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828A1" w14:textId="5C4651DB" w:rsidR="006F0447" w:rsidRPr="000735F4" w:rsidRDefault="006F0447">
      <w:pPr>
        <w:rPr>
          <w:rFonts w:ascii="Times New Roman" w:hAnsi="Times New Roman" w:cs="Times New Roman"/>
          <w:sz w:val="28"/>
          <w:szCs w:val="28"/>
        </w:rPr>
      </w:pPr>
      <w:r w:rsidRPr="000735F4">
        <w:rPr>
          <w:rFonts w:ascii="Times New Roman" w:hAnsi="Times New Roman" w:cs="Times New Roman"/>
          <w:sz w:val="28"/>
          <w:szCs w:val="28"/>
        </w:rPr>
        <w:t>This system helps keep an eye on how drinks are made, who they’re sent to, and how they reach the market. It records details about each batch produced, the people or companies that receive them, when and how much is delivered, and how payments are made.</w:t>
      </w:r>
    </w:p>
    <w:sectPr w:rsidR="006F0447" w:rsidRPr="0007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47"/>
    <w:rsid w:val="000735F4"/>
    <w:rsid w:val="006F0447"/>
    <w:rsid w:val="00F7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7AD8"/>
  <w15:chartTrackingRefBased/>
  <w15:docId w15:val="{7ABE1584-9914-4A4D-BBAF-0B798AB3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47"/>
    <w:rPr>
      <w:rFonts w:eastAsiaTheme="majorEastAsia" w:cstheme="majorBidi"/>
      <w:color w:val="272727" w:themeColor="text1" w:themeTint="D8"/>
    </w:rPr>
  </w:style>
  <w:style w:type="paragraph" w:styleId="Title">
    <w:name w:val="Title"/>
    <w:basedOn w:val="Normal"/>
    <w:next w:val="Normal"/>
    <w:link w:val="TitleChar"/>
    <w:uiPriority w:val="10"/>
    <w:qFormat/>
    <w:rsid w:val="006F0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47"/>
    <w:pPr>
      <w:spacing w:before="160"/>
      <w:jc w:val="center"/>
    </w:pPr>
    <w:rPr>
      <w:i/>
      <w:iCs/>
      <w:color w:val="404040" w:themeColor="text1" w:themeTint="BF"/>
    </w:rPr>
  </w:style>
  <w:style w:type="character" w:customStyle="1" w:styleId="QuoteChar">
    <w:name w:val="Quote Char"/>
    <w:basedOn w:val="DefaultParagraphFont"/>
    <w:link w:val="Quote"/>
    <w:uiPriority w:val="29"/>
    <w:rsid w:val="006F0447"/>
    <w:rPr>
      <w:i/>
      <w:iCs/>
      <w:color w:val="404040" w:themeColor="text1" w:themeTint="BF"/>
    </w:rPr>
  </w:style>
  <w:style w:type="paragraph" w:styleId="ListParagraph">
    <w:name w:val="List Paragraph"/>
    <w:basedOn w:val="Normal"/>
    <w:uiPriority w:val="34"/>
    <w:qFormat/>
    <w:rsid w:val="006F0447"/>
    <w:pPr>
      <w:ind w:left="720"/>
      <w:contextualSpacing/>
    </w:pPr>
  </w:style>
  <w:style w:type="character" w:styleId="IntenseEmphasis">
    <w:name w:val="Intense Emphasis"/>
    <w:basedOn w:val="DefaultParagraphFont"/>
    <w:uiPriority w:val="21"/>
    <w:qFormat/>
    <w:rsid w:val="006F0447"/>
    <w:rPr>
      <w:i/>
      <w:iCs/>
      <w:color w:val="2F5496" w:themeColor="accent1" w:themeShade="BF"/>
    </w:rPr>
  </w:style>
  <w:style w:type="paragraph" w:styleId="IntenseQuote">
    <w:name w:val="Intense Quote"/>
    <w:basedOn w:val="Normal"/>
    <w:next w:val="Normal"/>
    <w:link w:val="IntenseQuoteChar"/>
    <w:uiPriority w:val="30"/>
    <w:qFormat/>
    <w:rsid w:val="006F0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447"/>
    <w:rPr>
      <w:i/>
      <w:iCs/>
      <w:color w:val="2F5496" w:themeColor="accent1" w:themeShade="BF"/>
    </w:rPr>
  </w:style>
  <w:style w:type="character" w:styleId="IntenseReference">
    <w:name w:val="Intense Reference"/>
    <w:basedOn w:val="DefaultParagraphFont"/>
    <w:uiPriority w:val="32"/>
    <w:qFormat/>
    <w:rsid w:val="006F04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uwanyirigira claudine</dc:creator>
  <cp:keywords/>
  <dc:description/>
  <cp:lastModifiedBy>uwanyirigira claudine</cp:lastModifiedBy>
  <cp:revision>1</cp:revision>
  <dcterms:created xsi:type="dcterms:W3CDTF">2025-10-16T13:58:00Z</dcterms:created>
  <dcterms:modified xsi:type="dcterms:W3CDTF">2025-10-16T15:14:00Z</dcterms:modified>
</cp:coreProperties>
</file>