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A1A19"/>
          <w:sz w:val="44"/>
          <w:szCs w:val="44"/>
        </w:rPr>
        <w:t xml:space="preserve">Plan de alimentación semanal</w:t>
      </w:r>
    </w:p>
    <w:p>
      <w:pPr>
        <w:pBdr>
          <w:bottom w:val="single" w:color="2A78D6" w:sz="12" w:space="8"/>
        </w:pBdr>
        <w:spacing w:after="320"/>
      </w:pPr>
      <w:r>
        <w:rPr>
          <w:rFonts w:ascii="Calibri" w:cs="Calibri" w:eastAsia="Calibri" w:hAnsi="Calibri"/>
          <w:color w:val="52514E"/>
          <w:sz w:val="21"/>
          <w:szCs w:val="21"/>
        </w:rPr>
        <w:t xml:space="preserve">Familia de 3 (pareja + niño de 2 años) · Verano 2026 · Cash Fresh, Mercadona y Lidl</w:t>
      </w:r>
    </w:p>
    <w:p>
      <w:pPr>
        <w:spacing w:after="200" w:before="0"/>
      </w:pPr>
      <w:r>
        <w:rPr>
          <w:rFonts w:ascii="Calibri" w:cs="Calibri" w:eastAsia="Calibri" w:hAnsi="Calibri"/>
          <w:sz w:val="21"/>
          <w:szCs w:val="21"/>
        </w:rPr>
        <w:t xml:space="preserve">Todas las comidas se cocinan el mismo día. Ninguna pasa de 30 minutos de trabajo y las frías no requieren cocinar nada. Precios tomados de tus propios tickets de junio y julio de 2026.</w:t>
      </w:r>
    </w:p>
    <w:p>
      <w:pPr>
        <w:pStyle w:val="Heading1"/>
        <w:pBdr>
          <w:bottom w:val="single" w:color="D3D1C7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A1A19"/>
          <w:sz w:val="30"/>
          <w:szCs w:val="30"/>
        </w:rPr>
        <w:t xml:space="preserve">La compra de la semana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A78D6"/>
          <w:sz w:val="24"/>
          <w:szCs w:val="24"/>
        </w:rPr>
        <w:t xml:space="preserve">Cash Fresh</w:t>
      </w:r>
    </w:p>
    <w:tbl>
      <w:tblPr>
        <w:tblW w:type="dxa" w:w="9000"/>
        <w:tblBorders>
          <w:top w:val="single" w:color="D3D1C7" w:sz="2"/>
          <w:left w:val="single" w:color="D3D1C7" w:sz="2"/>
          <w:bottom w:val="single" w:color="D3D1C7" w:sz="2"/>
          <w:right w:val="single" w:color="D3D1C7" w:sz="2"/>
          <w:insideH w:val="single" w:color="D3D1C7" w:sz="2"/>
          <w:insideV w:val="single" w:color="D3D1C7" w:sz="2"/>
        </w:tblBorders>
      </w:tblPr>
      <w:tblGrid>
        <w:gridCol w:w="7000"/>
        <w:gridCol w:w="2000"/>
      </w:tblGrid>
      <w:tr>
        <w:trPr>
          <w:tblHeader/>
        </w:trPr>
        <w:tc>
          <w:tcPr>
            <w:tcW w:type="dxa" w:w="7000"/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Producto</w:t>
            </w:r>
          </w:p>
        </w:tc>
        <w:tc>
          <w:tcPr>
            <w:tcW w:type="dxa" w:w="2000"/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€</w:t>
            </w:r>
          </w:p>
        </w:tc>
      </w:tr>
      <w:tr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Huevos L 12  × 2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6,20</w:t>
            </w:r>
          </w:p>
        </w:tc>
      </w:tr>
      <w:tr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Lomos de salmón congelado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6,29</w:t>
            </w:r>
          </w:p>
        </w:tc>
      </w:tr>
      <w:tr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Garbanzos cocidos Luengo × 2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2,52</w:t>
            </w:r>
          </w:p>
        </w:tc>
      </w:tr>
      <w:tr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Lenteja cocida × 2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1,50</w:t>
            </w:r>
          </w:p>
        </w:tc>
      </w:tr>
      <w:tr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Pasta lazos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0,87</w:t>
            </w:r>
          </w:p>
        </w:tc>
      </w:tr>
      <w:tr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Tomate pera bandeja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2,50</w:t>
            </w:r>
          </w:p>
        </w:tc>
      </w:tr>
      <w:tr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Cebolla tubo 1 kg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1,55</w:t>
            </w:r>
          </w:p>
        </w:tc>
      </w:tr>
      <w:tr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Zanahoria 500 g × 2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1,60</w:t>
            </w:r>
          </w:p>
        </w:tc>
      </w:tr>
      <w:tr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Batatas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1,88</w:t>
            </w:r>
          </w:p>
        </w:tc>
      </w:tr>
      <w:tr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Calabacín × 3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3,00</w:t>
            </w:r>
          </w:p>
        </w:tc>
      </w:tr>
      <w:tr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Judía verde helada 500 g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2,35</w:t>
            </w:r>
          </w:p>
        </w:tc>
      </w:tr>
      <w:tr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Brócoli *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1,60</w:t>
            </w:r>
          </w:p>
        </w:tc>
      </w:tr>
      <w:tr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Puerros, manojo *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1,20</w:t>
            </w:r>
          </w:p>
        </w:tc>
      </w:tr>
      <w:tr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Patatas 2 kg *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2,00</w:t>
            </w:r>
          </w:p>
        </w:tc>
      </w:tr>
      <w:tr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Caldo de pollo brick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0,80</w:t>
            </w:r>
          </w:p>
        </w:tc>
      </w:tr>
      <w:tr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Aguacates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2,44</w:t>
            </w:r>
          </w:p>
        </w:tc>
      </w:tr>
      <w:tr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Limones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1,63</w:t>
            </w:r>
          </w:p>
        </w:tc>
      </w:tr>
      <w:tr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Ajos malla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1,75</w:t>
            </w:r>
          </w:p>
        </w:tc>
      </w:tr>
      <w:tr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Dúo canónigos y rúcula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1,95</w:t>
            </w:r>
          </w:p>
        </w:tc>
      </w:tr>
      <w:tr>
        <w:tc>
          <w:tcPr>
            <w:tcW w:type="dxa" w:w="7000"/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Total Cash Fresh</w:t>
            </w:r>
          </w:p>
        </w:tc>
        <w:tc>
          <w:tcPr>
            <w:tcW w:type="dxa" w:w="2000"/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43,63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A78D6"/>
          <w:sz w:val="24"/>
          <w:szCs w:val="24"/>
        </w:rPr>
        <w:t xml:space="preserve">Mercadona</w:t>
      </w:r>
    </w:p>
    <w:tbl>
      <w:tblPr>
        <w:tblW w:type="dxa" w:w="9000"/>
        <w:tblBorders>
          <w:top w:val="single" w:color="D3D1C7" w:sz="2"/>
          <w:left w:val="single" w:color="D3D1C7" w:sz="2"/>
          <w:bottom w:val="single" w:color="D3D1C7" w:sz="2"/>
          <w:right w:val="single" w:color="D3D1C7" w:sz="2"/>
          <w:insideH w:val="single" w:color="D3D1C7" w:sz="2"/>
          <w:insideV w:val="single" w:color="D3D1C7" w:sz="2"/>
        </w:tblBorders>
      </w:tblPr>
      <w:tblGrid>
        <w:gridCol w:w="7000"/>
        <w:gridCol w:w="2000"/>
      </w:tblGrid>
      <w:tr>
        <w:trPr>
          <w:tblHeader/>
        </w:trPr>
        <w:tc>
          <w:tcPr>
            <w:tcW w:type="dxa" w:w="7000"/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Producto</w:t>
            </w:r>
          </w:p>
        </w:tc>
        <w:tc>
          <w:tcPr>
            <w:tcW w:type="dxa" w:w="2000"/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€</w:t>
            </w:r>
          </w:p>
        </w:tc>
      </w:tr>
      <w:tr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Filetes de pechuga de pollo ~700 g *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5,50</w:t>
            </w:r>
          </w:p>
        </w:tc>
      </w:tr>
      <w:tr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Cuarto trasero de pollo × 2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4,64</w:t>
            </w:r>
          </w:p>
        </w:tc>
      </w:tr>
      <w:tr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Vaca cortado (guiso) × 2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5,08</w:t>
            </w:r>
          </w:p>
        </w:tc>
      </w:tr>
      <w:tr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Calabaza troceada *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1,85</w:t>
            </w:r>
          </w:p>
        </w:tc>
      </w:tr>
      <w:tr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Atún claro en oliva pack 6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4,90</w:t>
            </w:r>
          </w:p>
        </w:tc>
      </w:tr>
      <w:tr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Maíz dulce pack 3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1,25</w:t>
            </w:r>
          </w:p>
        </w:tc>
      </w:tr>
      <w:tr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Yogures Golact cereales-miel × 6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5,40</w:t>
            </w:r>
          </w:p>
        </w:tc>
      </w:tr>
      <w:tr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Plátano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2,16</w:t>
            </w:r>
          </w:p>
        </w:tc>
      </w:tr>
      <w:tr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Sandía partida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2,91</w:t>
            </w:r>
          </w:p>
        </w:tc>
      </w:tr>
      <w:tr>
        <w:tc>
          <w:tcPr>
            <w:tcW w:type="dxa" w:w="7000"/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Total Mercadona</w:t>
            </w:r>
          </w:p>
        </w:tc>
        <w:tc>
          <w:tcPr>
            <w:tcW w:type="dxa" w:w="2000"/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33,69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A78D6"/>
          <w:sz w:val="24"/>
          <w:szCs w:val="24"/>
        </w:rPr>
        <w:t xml:space="preserve">Lidl</w:t>
      </w:r>
    </w:p>
    <w:tbl>
      <w:tblPr>
        <w:tblW w:type="dxa" w:w="9000"/>
        <w:tblBorders>
          <w:top w:val="single" w:color="D3D1C7" w:sz="2"/>
          <w:left w:val="single" w:color="D3D1C7" w:sz="2"/>
          <w:bottom w:val="single" w:color="D3D1C7" w:sz="2"/>
          <w:right w:val="single" w:color="D3D1C7" w:sz="2"/>
          <w:insideH w:val="single" w:color="D3D1C7" w:sz="2"/>
          <w:insideV w:val="single" w:color="D3D1C7" w:sz="2"/>
        </w:tblBorders>
      </w:tblPr>
      <w:tblGrid>
        <w:gridCol w:w="7000"/>
        <w:gridCol w:w="2000"/>
      </w:tblGrid>
      <w:tr>
        <w:trPr>
          <w:tblHeader/>
        </w:trPr>
        <w:tc>
          <w:tcPr>
            <w:tcW w:type="dxa" w:w="7000"/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Producto</w:t>
            </w:r>
          </w:p>
        </w:tc>
        <w:tc>
          <w:tcPr>
            <w:tcW w:type="dxa" w:w="2000"/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€</w:t>
            </w:r>
          </w:p>
        </w:tc>
      </w:tr>
      <w:tr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Pack leche XXL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5,48</w:t>
            </w:r>
          </w:p>
        </w:tc>
      </w:tr>
      <w:tr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Pan de molde 12 cereales × 2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2,98</w:t>
            </w:r>
          </w:p>
        </w:tc>
      </w:tr>
      <w:tr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Queso en lonchas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2,75</w:t>
            </w:r>
          </w:p>
        </w:tc>
      </w:tr>
      <w:tr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Jamón cocido extra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1,95</w:t>
            </w:r>
          </w:p>
        </w:tc>
      </w:tr>
      <w:tr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Nectarina 700 g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2,19</w:t>
            </w:r>
          </w:p>
        </w:tc>
      </w:tr>
      <w:tr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Paraguayos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1,02</w:t>
            </w:r>
          </w:p>
        </w:tc>
      </w:tr>
      <w:tr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Mix frutos secos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0,99</w:t>
            </w:r>
          </w:p>
        </w:tc>
      </w:tr>
      <w:tr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Copos de avena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0,90</w:t>
            </w:r>
          </w:p>
        </w:tc>
      </w:tr>
      <w:tr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Gazpacho tradicional × 2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3,10</w:t>
            </w:r>
          </w:p>
        </w:tc>
      </w:tr>
      <w:tr>
        <w:tc>
          <w:tcPr>
            <w:tcW w:type="dxa" w:w="7000"/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Total Lidl</w:t>
            </w:r>
          </w:p>
        </w:tc>
        <w:tc>
          <w:tcPr>
            <w:tcW w:type="dxa" w:w="2000"/>
            <w:shd w:fill="F1EF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21,36</w:t>
            </w:r>
          </w:p>
        </w:tc>
      </w:tr>
    </w:tbl>
    <w:p>
      <w:pPr>
        <w:spacing w:after="200" w:before="160"/>
      </w:pPr>
      <w:r>
        <w:rPr>
          <w:rFonts w:ascii="Calibri" w:cs="Calibri" w:eastAsia="Calibri" w:hAnsi="Calibri"/>
          <w:i/>
          <w:iCs/>
          <w:color w:val="52514E"/>
          <w:sz w:val="19"/>
          <w:szCs w:val="19"/>
        </w:rPr>
        <w:t xml:space="preserve">* Precio estimado: son productos que no aparecen en tus tickets anteriores, así que no tengo el precio real. El resto salen de tus compras de junio y julio.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Total: 98,68 €. </w:t>
      </w:r>
      <w:r>
        <w:rPr>
          <w:rFonts w:ascii="Calibri" w:cs="Calibri" w:eastAsia="Calibri" w:hAnsi="Calibri"/>
          <w:sz w:val="21"/>
          <w:szCs w:val="21"/>
        </w:rPr>
        <w:t xml:space="preserve">Unos 11,34 € son despensa que aguanta 3–4 semanas (atún pack 6, ajos, frutos secos, avena, patatas, caldo), así que la semana efectiva son unos 87 € — algo más de 350 € al mes.</w:t>
      </w:r>
    </w:p>
    <w:p>
      <w:pPr>
        <w:spacing w:after="80" w:before="0"/>
      </w:pPr>
      <w:r>
        <w:rPr>
          <w:rFonts w:ascii="Calibri" w:cs="Calibri" w:eastAsia="Calibri" w:hAnsi="Calibri"/>
          <w:sz w:val="21"/>
          <w:szCs w:val="21"/>
        </w:rPr>
        <w:t xml:space="preserve">Si quieres acercarlo a los 78 €, estos tres cambios no tocan el plan: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Salmón una semana sí y otra no; la semana sin, dobla huevos y legumbre → −3,15 € de media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Gazpacho de Lidl a 1,55 € en vez del de Mercadona a 3,20 € — lo estabas comprando al doble de precio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Fruta solo de Lidl, sin la sandía de Mercadona → −2,91 €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Pan de molde 100 % integral de Mercadona (0,95 €) en vez del de Lidl → −1,08 €</w:t>
      </w:r>
    </w:p>
    <w:p>
      <w:pPr>
        <w:pStyle w:val="Heading1"/>
        <w:pageBreakBefore/>
        <w:pBdr>
          <w:bottom w:val="single" w:color="D3D1C7" w:sz="6" w:space="6"/>
        </w:pBdr>
        <w:spacing w:after="160" w:before="0"/>
      </w:pPr>
      <w:r>
        <w:rPr>
          <w:rFonts w:ascii="Calibri" w:cs="Calibri" w:eastAsia="Calibri" w:hAnsi="Calibri"/>
          <w:b/>
          <w:bCs/>
          <w:color w:val="1A1A19"/>
          <w:sz w:val="30"/>
          <w:szCs w:val="30"/>
        </w:rPr>
        <w:t xml:space="preserve">Comidas — 2 opciones por día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A78D6"/>
          <w:sz w:val="24"/>
          <w:szCs w:val="24"/>
        </w:rPr>
        <w:t xml:space="preserve">Lunes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A78D6"/>
          <w:sz w:val="21"/>
          <w:szCs w:val="21"/>
        </w:rPr>
        <w:t xml:space="preserve">A ·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Ensalada de garbanzos con atún</w:t>
      </w:r>
      <w:r>
        <w:rPr>
          <w:rFonts w:ascii="Calibri" w:cs="Calibri" w:eastAsia="Calibri" w:hAnsi="Calibri"/>
          <w:color w:val="52514E"/>
          <w:sz w:val="19"/>
          <w:szCs w:val="19"/>
        </w:rPr>
        <w:t xml:space="preserve">  (fría, 12 min)</w:t>
      </w:r>
    </w:p>
    <w:p>
      <w:pPr>
        <w:spacing w:after="10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>Garbanzos de bote escurridos + atún + tomate + cebolla picada + huevo duro + aceite y limón. Lo único que se cocina son los huevos.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A78D6"/>
          <w:sz w:val="21"/>
          <w:szCs w:val="21"/>
        </w:rPr>
        <w:t xml:space="preserve">B ·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Pollo a la plancha con verduras al vapor</w:t>
      </w:r>
      <w:r>
        <w:rPr>
          <w:rFonts w:ascii="Calibri" w:cs="Calibri" w:eastAsia="Calibri" w:hAnsi="Calibri"/>
          <w:color w:val="52514E"/>
          <w:sz w:val="19"/>
          <w:szCs w:val="19"/>
        </w:rPr>
        <w:t xml:space="preserve">  (20 min)</w:t>
      </w:r>
    </w:p>
    <w:p>
      <w:pPr>
        <w:spacing w:after="10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>Filetes de pechuga a la plancha con ajo y limón. Al vapor: brócoli, zanahoria en bastones y judía verde. A Izhan, la verdura aplastada con un chorro de aceite crudo y el pollo en tiras finas.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A78D6"/>
          <w:sz w:val="24"/>
          <w:szCs w:val="24"/>
        </w:rPr>
        <w:t xml:space="preserve">Martes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A78D6"/>
          <w:sz w:val="21"/>
          <w:szCs w:val="21"/>
        </w:rPr>
        <w:t xml:space="preserve">A ·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Gazpacho + tortilla de calabacín</w:t>
      </w:r>
      <w:r>
        <w:rPr>
          <w:rFonts w:ascii="Calibri" w:cs="Calibri" w:eastAsia="Calibri" w:hAnsi="Calibri"/>
          <w:color w:val="52514E"/>
          <w:sz w:val="19"/>
          <w:szCs w:val="19"/>
        </w:rPr>
        <w:t xml:space="preserve">  (20 min)</w:t>
      </w:r>
    </w:p>
    <w:p>
      <w:pPr>
        <w:spacing w:after="10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>Gazpacho frío de brick y tortilla de 5 huevos con calabacín rallado. Tostadas al lado.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A78D6"/>
          <w:sz w:val="21"/>
          <w:szCs w:val="21"/>
        </w:rPr>
        <w:t xml:space="preserve">B ·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Ensalada de pasta</w:t>
      </w:r>
      <w:r>
        <w:rPr>
          <w:rFonts w:ascii="Calibri" w:cs="Calibri" w:eastAsia="Calibri" w:hAnsi="Calibri"/>
          <w:color w:val="52514E"/>
          <w:sz w:val="19"/>
          <w:szCs w:val="19"/>
        </w:rPr>
        <w:t xml:space="preserve">  (18 min)</w:t>
      </w:r>
    </w:p>
    <w:p>
      <w:pPr>
        <w:spacing w:after="10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>Pasta cocida y enfriada bajo el grifo + atún + maíz + tomate + aceituna + aceite.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A78D6"/>
          <w:sz w:val="24"/>
          <w:szCs w:val="24"/>
        </w:rPr>
        <w:t xml:space="preserve">Miércoles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A78D6"/>
          <w:sz w:val="21"/>
          <w:szCs w:val="21"/>
        </w:rPr>
        <w:t xml:space="preserve">A ·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Lentejas frías en ensalada</w:t>
      </w:r>
      <w:r>
        <w:rPr>
          <w:rFonts w:ascii="Calibri" w:cs="Calibri" w:eastAsia="Calibri" w:hAnsi="Calibri"/>
          <w:color w:val="52514E"/>
          <w:sz w:val="19"/>
          <w:szCs w:val="19"/>
        </w:rPr>
        <w:t xml:space="preserve">  (8 min, cero cocina)</w:t>
      </w:r>
    </w:p>
    <w:p>
      <w:pPr>
        <w:spacing w:after="10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>Lenteja de bote + zanahoria rallada + cebolla + huevo duro + vinagreta de limón.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A78D6"/>
          <w:sz w:val="21"/>
          <w:szCs w:val="21"/>
        </w:rPr>
        <w:t xml:space="preserve">B ·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Salmón al horno con batata</w:t>
      </w:r>
      <w:r>
        <w:rPr>
          <w:rFonts w:ascii="Calibri" w:cs="Calibri" w:eastAsia="Calibri" w:hAnsi="Calibri"/>
          <w:color w:val="52514E"/>
          <w:sz w:val="19"/>
          <w:szCs w:val="19"/>
        </w:rPr>
        <w:t xml:space="preserve">  (30 min, 25 de horno sin tocar nada)</w:t>
      </w:r>
    </w:p>
    <w:p>
      <w:pPr>
        <w:spacing w:after="10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>Salmón, batata en rodajas, ajo y limón, todo en la misma bandeja.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A78D6"/>
          <w:sz w:val="24"/>
          <w:szCs w:val="24"/>
        </w:rPr>
        <w:t xml:space="preserve">Jueves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A78D6"/>
          <w:sz w:val="21"/>
          <w:szCs w:val="21"/>
        </w:rPr>
        <w:t xml:space="preserve">A ·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Tostadas completas + gazpacho</w:t>
      </w:r>
      <w:r>
        <w:rPr>
          <w:rFonts w:ascii="Calibri" w:cs="Calibri" w:eastAsia="Calibri" w:hAnsi="Calibri"/>
          <w:color w:val="52514E"/>
          <w:sz w:val="19"/>
          <w:szCs w:val="19"/>
        </w:rPr>
        <w:t xml:space="preserve">  (10 min)</w:t>
      </w:r>
    </w:p>
    <w:p>
      <w:pPr>
        <w:spacing w:after="10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>Pan tostado con tomate rallado, aguacate y huevo a la plancha encima. Vaso de gazpacho.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A78D6"/>
          <w:sz w:val="21"/>
          <w:szCs w:val="21"/>
        </w:rPr>
        <w:t xml:space="preserve">B ·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Guiso de vaca con batata y patata</w:t>
      </w:r>
      <w:r>
        <w:rPr>
          <w:rFonts w:ascii="Calibri" w:cs="Calibri" w:eastAsia="Calibri" w:hAnsi="Calibri"/>
          <w:color w:val="52514E"/>
          <w:sz w:val="19"/>
          <w:szCs w:val="19"/>
        </w:rPr>
        <w:t xml:space="preserve">  (olla exprés, 30 min)</w:t>
      </w:r>
    </w:p>
    <w:p>
      <w:pPr>
        <w:spacing w:after="10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>Vaca cortado + cebolla + zanahoria + batata + patata. Con la cantidad doble salen 2 raciones de más: una para el viernes por la noche y otra al congelador.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A78D6"/>
          <w:sz w:val="24"/>
          <w:szCs w:val="24"/>
        </w:rPr>
        <w:t xml:space="preserve">Viernes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A78D6"/>
          <w:sz w:val="21"/>
          <w:szCs w:val="21"/>
        </w:rPr>
        <w:t xml:space="preserve">A ·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Ensalada de arroz</w:t>
      </w:r>
      <w:r>
        <w:rPr>
          <w:rFonts w:ascii="Calibri" w:cs="Calibri" w:eastAsia="Calibri" w:hAnsi="Calibri"/>
          <w:color w:val="52514E"/>
          <w:sz w:val="19"/>
          <w:szCs w:val="19"/>
        </w:rPr>
        <w:t xml:space="preserve">  (20 min)</w:t>
      </w:r>
    </w:p>
    <w:p>
      <w:pPr>
        <w:spacing w:after="10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>Arroz cocido y enfriado + maíz + huevo duro + atún + aguacate + tomate.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A78D6"/>
          <w:sz w:val="21"/>
          <w:szCs w:val="21"/>
        </w:rPr>
        <w:t xml:space="preserve">B ·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Pollo al horno con verduras</w:t>
      </w:r>
      <w:r>
        <w:rPr>
          <w:rFonts w:ascii="Calibri" w:cs="Calibri" w:eastAsia="Calibri" w:hAnsi="Calibri"/>
          <w:color w:val="52514E"/>
          <w:sz w:val="19"/>
          <w:szCs w:val="19"/>
        </w:rPr>
        <w:t xml:space="preserve">  (45 min de horno, 5 de trabajo)</w:t>
      </w:r>
    </w:p>
    <w:p>
      <w:pPr>
        <w:spacing w:after="10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>Cuarto trasero + calabacín + cebolla + batata, todo junto en la bandeja. Asa los cuatro cuartos de una vez: la mitad son para el sábado.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A78D6"/>
          <w:sz w:val="24"/>
          <w:szCs w:val="24"/>
        </w:rPr>
        <w:t xml:space="preserve">Sábado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A78D6"/>
          <w:sz w:val="21"/>
          <w:szCs w:val="21"/>
        </w:rPr>
        <w:t xml:space="preserve">A ·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Arroz salteado con pollo y huevo</w:t>
      </w:r>
      <w:r>
        <w:rPr>
          <w:rFonts w:ascii="Calibri" w:cs="Calibri" w:eastAsia="Calibri" w:hAnsi="Calibri"/>
          <w:color w:val="52514E"/>
          <w:sz w:val="19"/>
          <w:szCs w:val="19"/>
        </w:rPr>
        <w:t xml:space="preserve">  (18 min)</w:t>
      </w:r>
    </w:p>
    <w:p>
      <w:pPr>
        <w:spacing w:after="10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>Arroz + el pollo del viernes desmenuzado + zanahoria y calabacín en dados + 2 huevos revueltos dentro + un chorro de soja. El arroz frito de toda la vida; a Izhan le encanta.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A78D6"/>
          <w:sz w:val="21"/>
          <w:szCs w:val="21"/>
        </w:rPr>
        <w:t xml:space="preserve">B ·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Revuelto de calabacín y queso</w:t>
      </w:r>
      <w:r>
        <w:rPr>
          <w:rFonts w:ascii="Calibri" w:cs="Calibri" w:eastAsia="Calibri" w:hAnsi="Calibri"/>
          <w:color w:val="52514E"/>
          <w:sz w:val="19"/>
          <w:szCs w:val="19"/>
        </w:rPr>
        <w:t xml:space="preserve">  (12 min)</w:t>
      </w:r>
    </w:p>
    <w:p>
      <w:pPr>
        <w:spacing w:after="10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>5 huevos + calabacín + queso en lonchas troceado. Con tostadas y, para Izhan, un cazo de crema de verduras al lado.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A78D6"/>
          <w:sz w:val="24"/>
          <w:szCs w:val="24"/>
        </w:rPr>
        <w:t xml:space="preserve">Domingo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A78D6"/>
          <w:sz w:val="21"/>
          <w:szCs w:val="21"/>
        </w:rPr>
        <w:t xml:space="preserve">A ·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Pollo asado con batatas</w:t>
      </w:r>
      <w:r>
        <w:rPr>
          <w:rFonts w:ascii="Calibri" w:cs="Calibri" w:eastAsia="Calibri" w:hAnsi="Calibri"/>
          <w:color w:val="52514E"/>
          <w:sz w:val="19"/>
          <w:szCs w:val="19"/>
        </w:rPr>
        <w:t xml:space="preserve">  (50 min de horno)</w:t>
      </w:r>
    </w:p>
    <w:p>
      <w:pPr>
        <w:spacing w:after="10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>El segundo cuarto trasero, con ajo y limón.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A78D6"/>
          <w:sz w:val="21"/>
          <w:szCs w:val="21"/>
        </w:rPr>
        <w:t xml:space="preserve">B ·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Bowl frío de garbanzos</w:t>
      </w:r>
      <w:r>
        <w:rPr>
          <w:rFonts w:ascii="Calibri" w:cs="Calibri" w:eastAsia="Calibri" w:hAnsi="Calibri"/>
          <w:color w:val="52514E"/>
          <w:sz w:val="19"/>
          <w:szCs w:val="19"/>
        </w:rPr>
        <w:t xml:space="preserve">  (12 min)</w:t>
      </w:r>
    </w:p>
    <w:p>
      <w:pPr>
        <w:spacing w:after="100"/>
        <w:ind w:left="340"/>
      </w:pPr>
      <w:r>
        <w:rPr>
          <w:rFonts w:ascii="Calibri" w:cs="Calibri" w:eastAsia="Calibri" w:hAnsi="Calibri"/>
          <w:sz w:val="21"/>
          <w:szCs w:val="21"/>
        </w:rPr>
        <w:t xml:space="preserve">Garbanzos + tomate + calabacín crudo rallado + huevo duro + aguacate + limón.</w:t>
      </w:r>
    </w:p>
    <w:p>
      <w:pPr>
        <w:pStyle w:val="Heading1"/>
        <w:pageBreakBefore/>
        <w:pBdr>
          <w:bottom w:val="single" w:color="D3D1C7" w:sz="6" w:space="6"/>
        </w:pBdr>
        <w:spacing w:after="160" w:before="0"/>
      </w:pPr>
      <w:r>
        <w:rPr>
          <w:rFonts w:ascii="Calibri" w:cs="Calibri" w:eastAsia="Calibri" w:hAnsi="Calibri"/>
          <w:b/>
          <w:bCs/>
          <w:color w:val="1A1A19"/>
          <w:sz w:val="30"/>
          <w:szCs w:val="30"/>
        </w:rPr>
        <w:t xml:space="preserve">Cremas de verduras para Izhan</w:t>
      </w:r>
    </w:p>
    <w:p>
      <w:pPr>
        <w:spacing w:after="140" w:before="0"/>
      </w:pPr>
      <w:r>
        <w:rPr>
          <w:rFonts w:ascii="Calibri" w:cs="Calibri" w:eastAsia="Calibri" w:hAnsi="Calibri"/>
          <w:sz w:val="21"/>
          <w:szCs w:val="21"/>
        </w:rPr>
        <w:t xml:space="preserve">Una olla, 20 minutos, y tienes crema para 3 días. Aguanta en la nevera y congela muy bien en cubiteras de silicona: sacas los cubos que necesites y en 2 minutos de microondas están listos.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Base común: </w:t>
      </w:r>
      <w:r>
        <w:rPr>
          <w:rFonts w:ascii="Calibri" w:cs="Calibri" w:eastAsia="Calibri" w:hAnsi="Calibri"/>
          <w:sz w:val="21"/>
          <w:szCs w:val="21"/>
        </w:rPr>
        <w:t xml:space="preserve">sofríe puerro o cebolla 3 minutos en aceite, añade la verdura y la patata en trozos, cubre con caldo, 15 minutos a fuego medio y bate. Un chorro de aceite crudo al final. Para él, sin sal: la patata y la calabaza ya dan sabor de sobra.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Calabaza y zanahoria — </w:t>
      </w:r>
      <w:r>
        <w:rPr>
          <w:rFonts w:ascii="Calibri" w:cs="Calibri" w:eastAsia="Calibri" w:hAnsi="Calibri"/>
          <w:sz w:val="21"/>
          <w:szCs w:val="21"/>
        </w:rPr>
        <w:t xml:space="preserve">la más dulce y la que mejor entra a esa edad. Calabaza + zanahoria + un trozo de patata. Naranja intensa, suele gustar a la primera.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Calabacín y patata — </w:t>
      </w:r>
      <w:r>
        <w:rPr>
          <w:rFonts w:ascii="Calibri" w:cs="Calibri" w:eastAsia="Calibri" w:hAnsi="Calibri"/>
          <w:sz w:val="21"/>
          <w:szCs w:val="21"/>
        </w:rPr>
        <w:t xml:space="preserve">la clásica, muy suave. Funde una loncha de queso al final y queda cremosa.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Puerro, patata y zanahoria — </w:t>
      </w:r>
      <w:r>
        <w:rPr>
          <w:rFonts w:ascii="Calibri" w:cs="Calibri" w:eastAsia="Calibri" w:hAnsi="Calibri"/>
          <w:sz w:val="21"/>
          <w:szCs w:val="21"/>
        </w:rPr>
        <w:t xml:space="preserve">en verano se puede tomar fría, tipo vichyssoise. Buena para las noches de calor.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Brócoli y patata con queso — </w:t>
      </w:r>
      <w:r>
        <w:rPr>
          <w:rFonts w:ascii="Calibri" w:cs="Calibri" w:eastAsia="Calibri" w:hAnsi="Calibri"/>
          <w:sz w:val="21"/>
          <w:szCs w:val="21"/>
        </w:rPr>
        <w:t xml:space="preserve">la forma de meter verde sin pelea. La patata suaviza el sabor del brócoli y el queso lo remata.</w:t>
      </w:r>
    </w:p>
    <w:p>
      <w:pPr>
        <w:spacing w:after="120" w:before="140"/>
      </w:pPr>
      <w:r>
        <w:rPr>
          <w:rFonts w:ascii="Calibri" w:cs="Calibri" w:eastAsia="Calibri" w:hAnsi="Calibri"/>
          <w:sz w:val="21"/>
          <w:szCs w:val="21"/>
        </w:rPr>
        <w:t xml:space="preserve">Si un día la rechaza, no insistas: prueba con otra de la lista dos o tres días después. A los 2 años las preferencias cambian de semana en semana.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A78D6"/>
          <w:sz w:val="24"/>
          <w:szCs w:val="24"/>
        </w:rPr>
        <w:t xml:space="preserve">Verduras al vapor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En vaporera, o en un bol tapado en el microondas con dos dedos de agua. Tiempos desde que arranca el vapor: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Calabacín en rodajas — 5 minutos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Brócoli en ramilletes — 6 minutos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Zanahoria en bastones — 8 minutos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Judía verde — 8 minutos</w:t>
      </w:r>
    </w:p>
    <w:p>
      <w:pPr>
        <w:spacing w:after="120" w:before="100"/>
      </w:pPr>
      <w:r>
        <w:rPr>
          <w:rFonts w:ascii="Calibri" w:cs="Calibri" w:eastAsia="Calibri" w:hAnsi="Calibri"/>
          <w:sz w:val="21"/>
          <w:szCs w:val="21"/>
        </w:rPr>
        <w:t xml:space="preserve">Sacar antes de que pierdan el color: la verdura al vapor pasada se vuelve gris y amarga, y ahí ya no hay niño que la coma. Aceite de oliva crudo y unas gotas de limón al servir.</w:t>
      </w:r>
    </w:p>
    <w:p>
      <w:pPr>
        <w:pStyle w:val="Heading1"/>
        <w:pageBreakBefore/>
        <w:pBdr>
          <w:bottom w:val="single" w:color="D3D1C7" w:sz="6" w:space="6"/>
        </w:pBdr>
        <w:spacing w:after="160" w:before="0"/>
      </w:pPr>
      <w:r>
        <w:rPr>
          <w:rFonts w:ascii="Calibri" w:cs="Calibri" w:eastAsia="Calibri" w:hAnsi="Calibri"/>
          <w:b/>
          <w:bCs/>
          <w:color w:val="1A1A19"/>
          <w:sz w:val="30"/>
          <w:szCs w:val="30"/>
        </w:rPr>
        <w:t xml:space="preserve">5 desayunos</w:t>
      </w:r>
    </w:p>
    <w:p>
      <w:pPr>
        <w:spacing w:after="160" w:before="0"/>
      </w:pPr>
      <w:r>
        <w:rPr>
          <w:rFonts w:ascii="Calibri" w:cs="Calibri" w:eastAsia="Calibri" w:hAnsi="Calibri"/>
          <w:sz w:val="21"/>
          <w:szCs w:val="21"/>
        </w:rPr>
        <w:t xml:space="preserve">Pensados alrededor de la tostada y el huevo, que es lo que ya coméis. 2 paquetes de pan y 2 docenas de huevos por semana.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Tostadas con tomate rallado, aceite y jamón cocido — </w:t>
      </w:r>
      <w:r>
        <w:rPr>
          <w:rFonts w:ascii="Calibri" w:cs="Calibri" w:eastAsia="Calibri" w:hAnsi="Calibri"/>
          <w:sz w:val="21"/>
          <w:szCs w:val="21"/>
        </w:rPr>
        <w:t xml:space="preserve">la base. 5 minutos.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Huevos revueltos con tostadas — </w:t>
      </w:r>
      <w:r>
        <w:rPr>
          <w:rFonts w:ascii="Calibri" w:cs="Calibri" w:eastAsia="Calibri" w:hAnsi="Calibri"/>
          <w:sz w:val="21"/>
          <w:szCs w:val="21"/>
        </w:rPr>
        <w:t xml:space="preserve">más un plátano.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Tostada de aguacate con huevo duro en rodajas — </w:t>
      </w:r>
      <w:r>
        <w:rPr>
          <w:rFonts w:ascii="Calibri" w:cs="Calibri" w:eastAsia="Calibri" w:hAnsi="Calibri"/>
          <w:sz w:val="21"/>
          <w:szCs w:val="21"/>
        </w:rPr>
        <w:t xml:space="preserve">sal, aceite y un chorro de limón.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Tostadas de queso fundido — </w:t>
      </w:r>
      <w:r>
        <w:rPr>
          <w:rFonts w:ascii="Calibri" w:cs="Calibri" w:eastAsia="Calibri" w:hAnsi="Calibri"/>
          <w:sz w:val="21"/>
          <w:szCs w:val="21"/>
        </w:rPr>
        <w:t xml:space="preserve">con fruta de temporada: nectarina, paraguayo o sandía.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Avena fría de nevera + una tostada — </w:t>
      </w:r>
      <w:r>
        <w:rPr>
          <w:rFonts w:ascii="Calibri" w:cs="Calibri" w:eastAsia="Calibri" w:hAnsi="Calibri"/>
          <w:sz w:val="21"/>
          <w:szCs w:val="21"/>
        </w:rPr>
        <w:t xml:space="preserve">leche, avena, plátano y cacao dejados la noche antes. Para el día que no da tiempo ni a batir un huevo.</w:t>
      </w:r>
    </w:p>
    <w:p>
      <w:pPr>
        <w:pStyle w:val="Heading1"/>
        <w:pBdr>
          <w:bottom w:val="single" w:color="D3D1C7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A1A19"/>
          <w:sz w:val="30"/>
          <w:szCs w:val="30"/>
        </w:rPr>
        <w:t xml:space="preserve">5 cenas</w:t>
      </w:r>
    </w:p>
    <w:p>
      <w:pPr>
        <w:spacing w:after="160" w:before="0"/>
      </w:pPr>
      <w:r>
        <w:rPr>
          <w:rFonts w:ascii="Calibri" w:cs="Calibri" w:eastAsia="Calibri" w:hAnsi="Calibri"/>
          <w:sz w:val="21"/>
          <w:szCs w:val="21"/>
        </w:rPr>
        <w:t xml:space="preserve">Ligeras y de verano. Ninguna pasa de 15 minutos.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Tortilla francesa — </w:t>
      </w:r>
      <w:r>
        <w:rPr>
          <w:rFonts w:ascii="Calibri" w:cs="Calibri" w:eastAsia="Calibri" w:hAnsi="Calibri"/>
          <w:sz w:val="21"/>
          <w:szCs w:val="21"/>
        </w:rPr>
        <w:t xml:space="preserve">con tomate aliñado y tostadas.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Crema de verduras + tortilla francesa — </w:t>
      </w:r>
      <w:r>
        <w:rPr>
          <w:rFonts w:ascii="Calibri" w:cs="Calibri" w:eastAsia="Calibri" w:hAnsi="Calibri"/>
          <w:sz w:val="21"/>
          <w:szCs w:val="21"/>
        </w:rPr>
        <w:t xml:space="preserve">la crema del día, tibia o fría, y tortilla. La cena más rápida de todas.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Gazpacho + sándwich mixto a la plancha — </w:t>
      </w:r>
      <w:r>
        <w:rPr>
          <w:rFonts w:ascii="Calibri" w:cs="Calibri" w:eastAsia="Calibri" w:hAnsi="Calibri"/>
          <w:sz w:val="21"/>
          <w:szCs w:val="21"/>
        </w:rPr>
        <w:t xml:space="preserve">jamón cocido y queso.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Revuelto de huevo con calabacín — </w:t>
      </w:r>
      <w:r>
        <w:rPr>
          <w:rFonts w:ascii="Calibri" w:cs="Calibri" w:eastAsia="Calibri" w:hAnsi="Calibri"/>
          <w:sz w:val="21"/>
          <w:szCs w:val="21"/>
        </w:rPr>
        <w:t xml:space="preserve">y pan.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Huevo a la plancha sobre tostada con tomate rallado — </w:t>
      </w:r>
      <w:r>
        <w:rPr>
          <w:rFonts w:ascii="Calibri" w:cs="Calibri" w:eastAsia="Calibri" w:hAnsi="Calibri"/>
          <w:sz w:val="21"/>
          <w:szCs w:val="21"/>
        </w:rPr>
        <w:t xml:space="preserve">y ensalada de tomate y cebolla.</w:t>
      </w:r>
    </w:p>
    <w:p>
      <w:pPr>
        <w:pStyle w:val="Heading1"/>
        <w:pBdr>
          <w:bottom w:val="single" w:color="D3D1C7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A1A19"/>
          <w:sz w:val="30"/>
          <w:szCs w:val="30"/>
        </w:rPr>
        <w:t xml:space="preserve">Notas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24 huevos por semana dan justo para el plan. Si desayunáis huevo los 7 días, sube a 3 docenas (+3,10 €). Al niño con 3–4 huevos por semana le sobra; el resto son para vosotros.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2 paquetes de pan son unas 40 rebanadas, ~6 al día entre los tres.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Frutos secos: al niño, molidos o en trozos muy pequeños. Nunca enteros hasta los 4–5 años.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Gazpacho: sírvele el suyo antes de rectificar de sal.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El único día que necesita horno de verdad es el viernes. Haz los dos cuartos traseros a la vez y el sábado tienes la comida A resuelta en 15 minutos.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Deja fuera de esta compra, con su propio tope mensual: pañales y toallitas (~44 €), limpieza (~17 €) y carne especial de carnicería (40 €).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alimentación semanal</dc:title>
  <dc:creator>Plan de alimentación</dc:creator>
  <cp:lastModifiedBy>Un-named</cp:lastModifiedBy>
  <cp:revision>1</cp:revision>
  <dcterms:created xsi:type="dcterms:W3CDTF">2026-07-30T08:47:19.967Z</dcterms:created>
  <dcterms:modified xsi:type="dcterms:W3CDTF">2026-07-30T08:47:19.969Z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