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4D5C72"/>
          <w:sz w:val="20"/>
          <w:szCs w:val="20"/>
        </w:rPr>
        <w:t xml:space="preserve">오성철강 스마트 ERP 2.0 — 연구실 프로토타입</w:t>
      </w:r>
    </w:p>
    <w:p>
      <w:pPr>
        <w:spacing w:after="40"/>
        <w:jc w:val="center"/>
      </w:pPr>
      <w:r>
        <w:rPr>
          <w:b/>
          <w:bCs/>
          <w:color w:val="0F1E33"/>
          <w:sz w:val="40"/>
          <w:szCs w:val="40"/>
        </w:rPr>
        <w:t xml:space="preserve">슬리팅2 코일 분석 · AI 헬퍼 기능 설명자료</w:t>
      </w:r>
    </w:p>
    <w:p>
      <w:pPr>
        <w:spacing w:after="320"/>
        <w:jc w:val="center"/>
      </w:pPr>
      <w:r>
        <w:rPr>
          <w:color w:val="4D5C72"/>
          <w:sz w:val="20"/>
          <w:szCs w:val="20"/>
        </w:rPr>
        <w:t xml:space="preserve">2026-08-09</w:t>
      </w:r>
    </w:p>
    <w:p>
      <w:pPr>
        <w:pStyle w:val="Heading1"/>
        <w:pBdr>
          <w:bottom w:val="single" w:color="0F1E33" w:sz="6" w:space="4"/>
        </w:pBdr>
        <w:spacing w:after="160" w:before="320"/>
      </w:pPr>
      <w:r>
        <w:rPr>
          <w:b/>
          <w:bCs/>
          <w:color w:val="0F1E33"/>
          <w:sz w:val="30"/>
          <w:szCs w:val="30"/>
        </w:rPr>
        <w:t xml:space="preserve">1. 개요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이 세 화면은 모두 슬리팅2 라인의 PLC 실측 데이터(속도·텐션·길이)와 그린ERP 작업정보를 코일ID 기준으로 결합해 만든 오성철강 연구실(LabPage) 프로토타입입니다. 다루는 데이터는 동일하지만, "언제 쓰는지"가 서로 다릅니다 — 작업이 끝난 뒤 되돌아보는 화면, 작업을 시작하기 전에 미리 참고하는 화면, 작업 중에 지금 상태를 점검하는 화면으로 역할이 나뉘어 있습니다.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세 화면 모두 실데이터로 동작하며, 신규 테이블 없이 기존 레벨러 시스템 DB(erp_data, plc_data)와 그 미러(leveler_jobs)를 그대로 조회합니다.</w:t>
      </w:r>
    </w:p>
    <w:p>
      <w:pPr>
        <w:pStyle w:val="Heading1"/>
        <w:pBdr>
          <w:bottom w:val="single" w:color="0F1E33" w:sz="6" w:space="4"/>
        </w:pBdr>
        <w:spacing w:after="160" w:before="320"/>
      </w:pPr>
      <w:r>
        <w:rPr>
          <w:b/>
          <w:bCs/>
          <w:color w:val="0F1E33"/>
          <w:sz w:val="30"/>
          <w:szCs w:val="30"/>
        </w:rPr>
        <w:t xml:space="preserve">2. 공통 데이터 기반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세 화면은 아래 데이터 소스를 공유합니다.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테이블 / 함수</w:t>
            </w:r>
          </w:p>
        </w:tc>
        <w:tc>
          <w:tcPr>
            <w:tcW w:type="pct" w:w="50%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erp_data (레벨러 시스템 MariaDB)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그린ERP 작업지시 정보 미러 — 거래처, 규격, 중량, 상태, 작업일시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plc_data (레벨러 시스템 MariaDB)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슬리팅2 라인 PLC 실측 로그 (2~3초 간격) — LINE_SPEED_VALUE, TENSION1~4, LENGTH, COIL_ID 등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leveler_jobs (Supabase 미러)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leveler-sync Edge Function이 10분마다 동기화하는 작업지시서 목록 — 화면의 날짜·코일 선택 목록에 사용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leveler-explore Edge Function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요청 시점에 레벨러 시스템 DB에 직접 접속해 위 두 테이블을 코일ID(erp_data.product_name = plc_data.COIL_ID)로 조인하고, 길이 구간별로 집계해 반환하는 공용 백엔드. coil_id / recommend_for 두 가지 모드로 세 화면에 데이터를 공급</w:t>
            </w:r>
          </w:p>
        </w:tc>
      </w:tr>
    </w:tbl>
    <w:p>
      <w:pPr>
        <w:spacing w:after="160" w:line="300"/>
      </w:pPr>
      <w:r>
        <w:rPr>
          <w:color w:val="222222"/>
          <w:sz w:val="21"/>
          <w:szCs w:val="21"/>
        </w:rPr>
        <w:t xml:space="preserve"/>
      </w:r>
    </w:p>
    <w:p>
      <w:pPr>
        <w:pStyle w:val="Heading1"/>
        <w:pBdr>
          <w:bottom w:val="single" w:color="0F1E33" w:sz="6" w:space="4"/>
        </w:pBdr>
        <w:spacing w:after="160" w:before="320"/>
      </w:pPr>
      <w:r>
        <w:rPr>
          <w:b/>
          <w:bCs/>
          <w:color w:val="0F1E33"/>
          <w:sz w:val="30"/>
          <w:szCs w:val="30"/>
        </w:rPr>
        <w:t xml:space="preserve">3. ① 코일 작업 상세 분석</w:t>
      </w:r>
    </w:p>
    <w:p>
      <w:pPr>
        <w:pStyle w:val="Heading2"/>
        <w:spacing w:after="120" w:before="260"/>
      </w:pPr>
      <w:r>
        <w:rPr>
          <w:b/>
          <w:bCs/>
          <w:color w:val="C46B06"/>
          <w:sz w:val="24"/>
          <w:szCs w:val="24"/>
        </w:rPr>
        <w:t xml:space="preserve">목적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이미 작업이 끝난(또는 진행된) 특정 코일 1건을 선택해, 그 코일이 실제로 어떻게 가공됐는지 — 길이 구간별 속도·텐션 변화와 동일 사양 대비 편차를 상세히 들여다보는 사후 분석 화면입니다.</w:t>
      </w:r>
    </w:p>
    <w:p>
      <w:pPr>
        <w:pStyle w:val="Heading2"/>
        <w:spacing w:after="120" w:before="260"/>
      </w:pPr>
      <w:r>
        <w:rPr>
          <w:b/>
          <w:bCs/>
          <w:color w:val="C46B06"/>
          <w:sz w:val="24"/>
          <w:szCs w:val="24"/>
        </w:rPr>
        <w:t xml:space="preserve">화면 흐름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날짜를 선택하면 그날 작업된 슬리팅1·슬리팅2 코일 목록이 표시됩니다.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코일을 선택하면 leveler-explore(coil_id 모드)가 그 코일의 erp_data(사양·중량·거래처)와 plc_data(실측 속도·텐션)를 조인해, 길이 구간별 평균 속도·텐션 프로파일을 계산합니다.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동일 사양(두께 ±0.03mm) 완료 코일 최대 30건의 평균속도와 비교해 "동일 사양 대비 몇 % 빠르거나 느렸는지"를 함께 보여줍니다.</w:t>
      </w:r>
    </w:p>
    <w:p>
      <w:pPr>
        <w:pStyle w:val="Heading2"/>
        <w:spacing w:after="120" w:before="260"/>
      </w:pPr>
      <w:r>
        <w:rPr>
          <w:b/>
          <w:bCs/>
          <w:color w:val="C46B06"/>
          <w:sz w:val="24"/>
          <w:szCs w:val="24"/>
        </w:rPr>
        <w:t xml:space="preserve">핵심 지표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평균속도 · 최고속도 · 총 가공길이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동일 사양 대비 편차(%) — 비교 가능한 완료 코일이 2건 이상일 때만 표시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길이별 속도 변화 그래프, 길이별 텐션 1~4존 변화 그래프</w:t>
      </w:r>
    </w:p>
    <w:p>
      <w:pPr>
        <w:pStyle w:val="Heading1"/>
        <w:pBdr>
          <w:bottom w:val="single" w:color="0F1E33" w:sz="6" w:space="4"/>
        </w:pBdr>
        <w:spacing w:after="160" w:before="320"/>
      </w:pPr>
      <w:r>
        <w:rPr>
          <w:b/>
          <w:bCs/>
          <w:color w:val="0F1E33"/>
          <w:sz w:val="30"/>
          <w:szCs w:val="30"/>
        </w:rPr>
        <w:t xml:space="preserve">4. ② AI 헬퍼 (슬리팅2/지난작업보기)</w:t>
      </w:r>
    </w:p>
    <w:p>
      <w:pPr>
        <w:pStyle w:val="Heading2"/>
        <w:spacing w:after="120" w:before="260"/>
      </w:pPr>
      <w:r>
        <w:rPr>
          <w:b/>
          <w:bCs/>
          <w:color w:val="C46B06"/>
          <w:sz w:val="24"/>
          <w:szCs w:val="24"/>
        </w:rPr>
        <w:t xml:space="preserve">목적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아직 가동을 시작하지 않은(그린ERP 상태 "준비") 작업지시서를 선택하면, 동일 사양의 최근 완료 코일들의 실측 데이터를 근거로 "이번엔 이렇게 하면 좋겠다"는 권장값을 미리 계산해 보여주는 사전 계획 화면입니다.</w:t>
      </w:r>
    </w:p>
    <w:p>
      <w:pPr>
        <w:pStyle w:val="Heading2"/>
        <w:spacing w:after="120" w:before="260"/>
      </w:pPr>
      <w:r>
        <w:rPr>
          <w:b/>
          <w:bCs/>
          <w:color w:val="C46B06"/>
          <w:sz w:val="24"/>
          <w:szCs w:val="24"/>
        </w:rPr>
        <w:t xml:space="preserve">화면 흐름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날짜를 선택하면 그날의 "준비" 상태 슬리팅1·슬리팅2 작업지시서 목록이 표시됩니다.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작업지시서를 선택하면 leveler-explore(recommend_for 모드)가 동일 사양(두께 ±0.03mm) 완료 코일 최대 30건을 찾아, 그 코일들의 plc_data를 길이 구간별로 평균 내 권장 속도·텐션 프로파일을 계산합니다.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완료 코일들의 최고속도 평균으로 권장 순항속도를, 가동시간 평균으로 예상 가동시간을 함께 제시합니다.</w:t>
      </w:r>
    </w:p>
    <w:p>
      <w:pPr>
        <w:pStyle w:val="Heading2"/>
        <w:spacing w:after="120" w:before="260"/>
      </w:pPr>
      <w:r>
        <w:rPr>
          <w:b/>
          <w:bCs/>
          <w:color w:val="C46B06"/>
          <w:sz w:val="24"/>
          <w:szCs w:val="24"/>
        </w:rPr>
        <w:t xml:space="preserve">핵심 지표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권장 순항속도(m/min), 예상 가동시간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길이 구간별 권장 속도·텐션 그래프 (동일 사양 코일 평균)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텐션 1~4존 밸런스 — 존 간 편차가 큰 경우(엣지웨이브 등 불량 위험 신호) "주의" 표시</w:t>
      </w:r>
    </w:p>
    <w:p>
      <w:pPr>
        <w:pStyle w:val="Heading2"/>
        <w:spacing w:after="120" w:before="260"/>
      </w:pPr>
      <w:r>
        <w:rPr>
          <w:b/>
          <w:bCs/>
          <w:color w:val="C46B06"/>
          <w:sz w:val="24"/>
          <w:szCs w:val="24"/>
        </w:rPr>
        <w:t xml:space="preserve">주의사항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아직 가동 전인 코일이므로 실측값이 아닌 "과거 유사 작업의 평균"에 기반한 참고용 권장치입니다. 비교 가능한 동일 사양 완료 코일이 2건 미만이면 추천값을 계산하지 못합니다.</w:t>
      </w:r>
    </w:p>
    <w:p>
      <w:pPr>
        <w:pStyle w:val="Heading1"/>
        <w:pBdr>
          <w:bottom w:val="single" w:color="0F1E33" w:sz="6" w:space="4"/>
        </w:pBdr>
        <w:spacing w:after="160" w:before="320"/>
      </w:pPr>
      <w:r>
        <w:rPr>
          <w:b/>
          <w:bCs/>
          <w:color w:val="0F1E33"/>
          <w:sz w:val="30"/>
          <w:szCs w:val="30"/>
        </w:rPr>
        <w:t xml:space="preserve">5. ③ AI 헬퍼 (슬리팅2/작업용)</w:t>
      </w:r>
    </w:p>
    <w:p>
      <w:pPr>
        <w:pStyle w:val="Heading2"/>
        <w:spacing w:after="120" w:before="260"/>
      </w:pPr>
      <w:r>
        <w:rPr>
          <w:b/>
          <w:bCs/>
          <w:color w:val="C46B06"/>
          <w:sz w:val="24"/>
          <w:szCs w:val="24"/>
        </w:rPr>
        <w:t xml:space="preserve">목적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②와 같은 권장치 로직을 쓰되, 이번엔 실제로 가동 중이거나 방금 끝난 코일의 최신 실측값을 가져와 "지금 적정 속도로 하고 있는지"를 실시간처럼 비교해 보여주는 현장 점검용 화면입니다.</w:t>
      </w:r>
    </w:p>
    <w:p>
      <w:pPr>
        <w:pStyle w:val="Heading2"/>
        <w:spacing w:after="120" w:before="260"/>
      </w:pPr>
      <w:r>
        <w:rPr>
          <w:b/>
          <w:bCs/>
          <w:color w:val="C46B06"/>
          <w:sz w:val="24"/>
          <w:szCs w:val="24"/>
        </w:rPr>
        <w:t xml:space="preserve">화면 흐름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날짜와 코일을 선택하면 leveler-explore(recommend_for 모드, latest 필드 포함)가 ②와 동일한 권장 프로파일을 계산하는 동시에, 그 코일 자체의 최신 plc_data 1행(현재 길이·속도·텐션1~4)을 함께 반환합니다.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현재 길이에 해당하는 구간의 권장 속도와 실제 속도를 비교해 "적정 속도 / 너무 느림 / 너무 빠름" 상태 배지와 편차(%)를 보여줍니다.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길이별 권장 속도 그래프에 현재 위치를 점으로 표시하고, 텐션 1~4존은 권장치 대비 "정상/주의"로 판정합니다.</w:t>
      </w:r>
    </w:p>
    <w:p>
      <w:pPr>
        <w:pStyle w:val="Heading2"/>
        <w:spacing w:after="120" w:before="260"/>
      </w:pPr>
      <w:r>
        <w:rPr>
          <w:b/>
          <w:bCs/>
          <w:color w:val="C46B06"/>
          <w:sz w:val="24"/>
          <w:szCs w:val="24"/>
        </w:rPr>
        <w:t xml:space="preserve">핵심 지표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현재 진행 길이, 권장 속도 vs 현재 속도, 속도 편차(%)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길이별 권장 속도 그래프 + 현재 위치 마커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텐션 1~4존 현재값 vs 권장값 + 정상/주의 판정</w:t>
      </w:r>
    </w:p>
    <w:p>
      <w:pPr>
        <w:pStyle w:val="Heading2"/>
        <w:spacing w:after="120" w:before="260"/>
      </w:pPr>
      <w:r>
        <w:rPr>
          <w:b/>
          <w:bCs/>
          <w:color w:val="C46B06"/>
          <w:sz w:val="24"/>
          <w:szCs w:val="24"/>
        </w:rPr>
        <w:t xml:space="preserve">주의사항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이 화면은 화면을 열 때마다 "최신 실측 1행"을 다시 조회하는 방식이라, 실제 라인 상태를 실시간으로 스트리밍하지는 않습니다(새로고침 시 최신값 반영). 아직 가동 기록이 없는 코일은 "가동 시작 전" 안내만 표시됩니다.</w:t>
      </w:r>
    </w:p>
    <w:p>
      <w:pPr>
        <w:pStyle w:val="Heading1"/>
        <w:pBdr>
          <w:bottom w:val="single" w:color="0F1E33" w:sz="6" w:space="4"/>
        </w:pBdr>
        <w:spacing w:after="160" w:before="320"/>
      </w:pPr>
      <w:r>
        <w:rPr>
          <w:b/>
          <w:bCs/>
          <w:color w:val="0F1E33"/>
          <w:sz w:val="30"/>
          <w:szCs w:val="30"/>
        </w:rPr>
        <w:t xml:space="preserve">6. 세 기능 한눈에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2900"/>
        <w:gridCol w:w="2900"/>
      </w:tblGrid>
      <w:tr>
        <w:tc>
          <w:tcPr>
            <w:tcW w:type="pct" w:w="15%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pct" w:w="28.3%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① 코일 작업 상세 분석</w:t>
            </w:r>
          </w:p>
        </w:tc>
        <w:tc>
          <w:tcPr>
            <w:tcW w:type="pct" w:w="28.3%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② AI 헬퍼 (지난작업보기)</w:t>
            </w:r>
          </w:p>
        </w:tc>
        <w:tc>
          <w:tcPr>
            <w:tcW w:type="pct" w:w="28.3%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③ AI 헬퍼 (작업용)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사용 시점</w:t>
            </w:r>
          </w:p>
        </w:tc>
        <w:tc>
          <w:tcPr>
            <w:tcW w:type="pct" w:w="28.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작업이 끝난 뒤 (사후 분석)</w:t>
            </w:r>
          </w:p>
        </w:tc>
        <w:tc>
          <w:tcPr>
            <w:tcW w:type="pct" w:w="28.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작업 시작 전 (사전 계획)</w:t>
            </w:r>
          </w:p>
        </w:tc>
        <w:tc>
          <w:tcPr>
            <w:tcW w:type="pct" w:w="28.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작업 중 또는 방금 종료 (실시간 점검)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대상 코일</w:t>
            </w:r>
          </w:p>
        </w:tc>
        <w:tc>
          <w:tcPr>
            <w:tcW w:type="pct" w:w="28.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이미 실측 데이터가 있는 코일 1건</w:t>
            </w:r>
          </w:p>
        </w:tc>
        <w:tc>
          <w:tcPr>
            <w:tcW w:type="pct" w:w="28.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아직 가동 전(준비 상태) 작업지시서</w:t>
            </w:r>
          </w:p>
        </w:tc>
        <w:tc>
          <w:tcPr>
            <w:tcW w:type="pct" w:w="28.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실측 데이터가 있는 코일 1건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핵심 산출물</w:t>
            </w:r>
          </w:p>
        </w:tc>
        <w:tc>
          <w:tcPr>
            <w:tcW w:type="pct" w:w="28.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그 코일 실측 속도·텐션 프로파일 +
동일 사양 평균 대비 편차(%)</w:t>
            </w:r>
          </w:p>
        </w:tc>
        <w:tc>
          <w:tcPr>
            <w:tcW w:type="pct" w:w="28.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동일 사양 완료 코일들의
권장 순항속도 · 예상 가동시간 ·
권장 속도/텐션 프로파일</w:t>
            </w:r>
          </w:p>
        </w:tc>
        <w:tc>
          <w:tcPr>
            <w:tcW w:type="pct" w:w="28.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지금 속도가 적정/느림/빠름인지
배지 + 편차(%) + 텐션 zone 정상/주의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비교 기준</w:t>
            </w:r>
          </w:p>
        </w:tc>
        <w:tc>
          <w:tcPr>
            <w:tcW w:type="pct" w:w="28.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동일 사양(두께 ±0.03mm)
완료 코일 평균속도</w:t>
            </w:r>
          </w:p>
        </w:tc>
        <w:tc>
          <w:tcPr>
            <w:tcW w:type="pct" w:w="28.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동일 사양(두께 ±0.03mm)
완료 코일 최대 30건</w:t>
            </w:r>
          </w:p>
        </w:tc>
        <w:tc>
          <w:tcPr>
            <w:tcW w:type="pct" w:w="28.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②와 동일한 권장치를
현재 실측값과 비교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한 줄 요약</w:t>
            </w:r>
          </w:p>
        </w:tc>
        <w:tc>
          <w:tcPr>
            <w:tcW w:type="pct" w:w="28.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"이 코일, 지난번엔 어떻게 됐지?"</w:t>
            </w:r>
          </w:p>
        </w:tc>
        <w:tc>
          <w:tcPr>
            <w:tcW w:type="pct" w:w="28.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"이번 작업, 어떻게 하면 좋을까?"</w:t>
            </w:r>
          </w:p>
        </w:tc>
        <w:tc>
          <w:tcPr>
            <w:tcW w:type="pct" w:w="28.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"지금 잘 하고 있나?"</w:t>
            </w:r>
          </w:p>
        </w:tc>
      </w:tr>
    </w:tbl>
    <w:p>
      <w:pPr>
        <w:pStyle w:val="Heading1"/>
        <w:pBdr>
          <w:bottom w:val="single" w:color="0F1E33" w:sz="6" w:space="4"/>
        </w:pBdr>
        <w:spacing w:after="160" w:before="320"/>
      </w:pPr>
      <w:r>
        <w:rPr>
          <w:b/>
          <w:bCs/>
          <w:color w:val="0F1E33"/>
          <w:sz w:val="30"/>
          <w:szCs w:val="30"/>
        </w:rPr>
        <w:t xml:space="preserve">7. 공통 데이터 한계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LENGTH 필드 버그: 2026년 3월 이후 일부 코일에서 plc_data의 LENGTH 값이 실제 코일 전체 길이(수천m)를 온전히 기록하지 못하고 수백m 단위로 끊겨 기록되는 알려진 버그가 있습니다. 이 때문에 여러 코일을 겹쳐 평균하는 ②·③ 화면의 "길이 구간별" 그래프가 구간에 따라 값이 튈 수 있습니다. 권장 순항속도·예상 가동시간·텐션 밸런스는 코일 단위 통계라 이 영향을 덜 받습니다.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표본수 한계: 동일 사양(두께 ±0.03mm) 완료 코일이 2건 미만이면 비교·추천값을 계산하지 못하고 안내 메시지만 표시됩니다.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222222"/>
          <w:sz w:val="21"/>
          <w:szCs w:val="21"/>
        </w:rPr>
        <w:t xml:space="preserve">세 화면 모두 슬리팅1·슬리팅2만 다룹니다 — 레벨링 라인은 PLC 데이터에 코일ID가 아직 기록되지 않아 대상에서 제외했습니다.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2026-08-09T09:37:43.778Z</dcterms:created>
  <dcterms:modified xsi:type="dcterms:W3CDTF">2026-08-09T09:37:43.778Z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