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1E33"/>
          <w:sz w:val="38"/>
          <w:szCs w:val="38"/>
        </w:rPr>
        <w:t xml:space="preserve">9월 급여 · 보너스 소요금액</w:t>
      </w:r>
    </w:p>
    <w:p>
      <w:pPr>
        <w:spacing w:after="220"/>
      </w:pPr>
      <w:r>
        <w:rPr>
          <w:color w:val="5C6478"/>
          <w:sz w:val="19"/>
          <w:szCs w:val="19"/>
        </w:rPr>
        <w:t xml:space="preserve">임직원 12명  ·  2026년 9월 9일 작성</w:t>
      </w:r>
    </w:p>
    <w:p>
      <w:pPr>
        <w:pStyle w:val="Heading1"/>
        <w:spacing w:after="120" w:before="60"/>
      </w:pPr>
      <w:r>
        <w:t xml:space="preserve">총 소요금액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50"/>
        <w:gridCol w:w="2400"/>
      </w:tblGrid>
      <w:tr>
        <w:trPr>
          <w:tblHeader/>
        </w:trPr>
        <w:tc>
          <w:tcPr>
            <w:tcW w:type="dxa" w:w="2200"/>
            <w:shd w:fill="0F1E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400"/>
            <w:shd w:fill="0F1E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급여</w:t>
            </w:r>
          </w:p>
        </w:tc>
        <w:tc>
          <w:tcPr>
            <w:tcW w:type="dxa" w:w="2350"/>
            <w:shd w:fill="0F1E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보너스</w:t>
            </w:r>
          </w:p>
        </w:tc>
        <w:tc>
          <w:tcPr>
            <w:tcW w:type="dxa" w:w="2400"/>
            <w:shd w:fill="0F1E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총 소요금액</w:t>
            </w:r>
          </w:p>
        </w:tc>
      </w:tr>
      <w:tr>
        <w:tc>
          <w:tcPr>
            <w:tcW w:type="dxa" w:w="220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보너스 없음</w:t>
            </w:r>
          </w:p>
        </w:tc>
        <w:tc>
          <w:tcPr>
            <w:tcW w:type="dxa" w:w="240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36,599,390원</w:t>
            </w:r>
          </w:p>
        </w:tc>
        <w:tc>
          <w:tcPr>
            <w:tcW w:type="dxa" w:w="23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36,599,390원</w:t>
            </w:r>
          </w:p>
        </w:tc>
      </w:tr>
      <w:tr>
        <w:tc>
          <w:tcPr>
            <w:tcW w:type="dxa" w:w="2200"/>
            <w:shd w:fill="E4E8F4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E33"/>
                <w:sz w:val="18"/>
                <w:szCs w:val="18"/>
              </w:rPr>
              <w:t xml:space="preserve">보너스 10%</w:t>
            </w:r>
          </w:p>
        </w:tc>
        <w:tc>
          <w:tcPr>
            <w:tcW w:type="dxa" w:w="2400"/>
            <w:shd w:fill="E4E8F4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F1E33"/>
                <w:sz w:val="18"/>
                <w:szCs w:val="18"/>
              </w:rPr>
              <w:t xml:space="preserve">36,599,390원</w:t>
            </w:r>
          </w:p>
        </w:tc>
        <w:tc>
          <w:tcPr>
            <w:tcW w:type="dxa" w:w="2350"/>
            <w:shd w:fill="E4E8F4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F1E33"/>
                <w:sz w:val="18"/>
                <w:szCs w:val="18"/>
              </w:rPr>
              <w:t xml:space="preserve">3,659,939원</w:t>
            </w:r>
          </w:p>
        </w:tc>
        <w:tc>
          <w:tcPr>
            <w:tcW w:type="dxa" w:w="2400"/>
            <w:shd w:fill="E4E8F4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F1E33"/>
                <w:sz w:val="18"/>
                <w:szCs w:val="18"/>
              </w:rPr>
              <w:t xml:space="preserve">40,259,329원</w:t>
            </w:r>
          </w:p>
        </w:tc>
      </w:tr>
      <w:tr>
        <w:tc>
          <w:tcPr>
            <w:tcW w:type="dxa" w:w="2200"/>
            <w:shd w:fill="E4E8F4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E33"/>
                <w:sz w:val="18"/>
                <w:szCs w:val="18"/>
              </w:rPr>
              <w:t xml:space="preserve">보너스 20%</w:t>
            </w:r>
          </w:p>
        </w:tc>
        <w:tc>
          <w:tcPr>
            <w:tcW w:type="dxa" w:w="2400"/>
            <w:shd w:fill="E4E8F4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F1E33"/>
                <w:sz w:val="18"/>
                <w:szCs w:val="18"/>
              </w:rPr>
              <w:t xml:space="preserve">36,599,390원</w:t>
            </w:r>
          </w:p>
        </w:tc>
        <w:tc>
          <w:tcPr>
            <w:tcW w:type="dxa" w:w="2350"/>
            <w:shd w:fill="E4E8F4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F1E33"/>
                <w:sz w:val="18"/>
                <w:szCs w:val="18"/>
              </w:rPr>
              <w:t xml:space="preserve">7,319,878원</w:t>
            </w:r>
          </w:p>
        </w:tc>
        <w:tc>
          <w:tcPr>
            <w:tcW w:type="dxa" w:w="2400"/>
            <w:shd w:fill="E4E8F4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F1E33"/>
                <w:sz w:val="18"/>
                <w:szCs w:val="18"/>
              </w:rPr>
              <w:t xml:space="preserve">43,919,268원</w:t>
            </w:r>
          </w:p>
        </w:tc>
      </w:tr>
      <w:tr>
        <w:tc>
          <w:tcPr>
            <w:tcW w:type="dxa" w:w="2200"/>
            <w:shd w:fill="E4E8F4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E33"/>
                <w:sz w:val="18"/>
                <w:szCs w:val="18"/>
              </w:rPr>
              <w:t xml:space="preserve">보너스 30%</w:t>
            </w:r>
          </w:p>
        </w:tc>
        <w:tc>
          <w:tcPr>
            <w:tcW w:type="dxa" w:w="2400"/>
            <w:shd w:fill="E4E8F4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F1E33"/>
                <w:sz w:val="18"/>
                <w:szCs w:val="18"/>
              </w:rPr>
              <w:t xml:space="preserve">36,599,390원</w:t>
            </w:r>
          </w:p>
        </w:tc>
        <w:tc>
          <w:tcPr>
            <w:tcW w:type="dxa" w:w="2350"/>
            <w:shd w:fill="E4E8F4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F1E33"/>
                <w:sz w:val="18"/>
                <w:szCs w:val="18"/>
              </w:rPr>
              <w:t xml:space="preserve">10,979,817원</w:t>
            </w:r>
          </w:p>
        </w:tc>
        <w:tc>
          <w:tcPr>
            <w:tcW w:type="dxa" w:w="2400"/>
            <w:shd w:fill="E4E8F4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F1E33"/>
                <w:sz w:val="18"/>
                <w:szCs w:val="18"/>
              </w:rPr>
              <w:t xml:space="preserve">47,579,207원</w:t>
            </w:r>
          </w:p>
        </w:tc>
      </w:tr>
    </w:tbl>
    <w:p>
      <w:pPr>
        <w:spacing w:after="140" w:before="110"/>
      </w:pPr>
      <w:r>
        <w:rPr>
          <w:color w:val="5C6478"/>
          <w:sz w:val="18"/>
          <w:szCs w:val="18"/>
        </w:rPr>
        <w:t xml:space="preserve">9월 급여 총액 36,599,390원 기준 (2026년 6월 지급분 실지급액 적용). 상여금에 대한 4대보험 사업자 부담분은 별도 발생.</w:t>
      </w:r>
    </w:p>
    <w:p>
      <w:pPr>
        <w:pStyle w:val="Heading1"/>
        <w:spacing w:after="130" w:before="170"/>
      </w:pPr>
      <w:r>
        <w:t xml:space="preserve">개인별 급여 및 보너스 금액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950"/>
        <w:gridCol w:w="1850"/>
        <w:gridCol w:w="1900"/>
        <w:gridCol w:w="1900"/>
      </w:tblGrid>
      <w:tr>
        <w:trPr>
          <w:tblHeader/>
        </w:trPr>
        <w:tc>
          <w:tcPr>
            <w:tcW w:type="dxa" w:w="1750"/>
            <w:shd w:fill="0F1E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1950"/>
            <w:shd w:fill="0F1E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급여</w:t>
            </w:r>
          </w:p>
        </w:tc>
        <w:tc>
          <w:tcPr>
            <w:tcW w:type="dxa" w:w="1850"/>
            <w:shd w:fill="0F1E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10%</w:t>
            </w:r>
          </w:p>
        </w:tc>
        <w:tc>
          <w:tcPr>
            <w:tcW w:type="dxa" w:w="1900"/>
            <w:shd w:fill="0F1E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20%</w:t>
            </w:r>
          </w:p>
        </w:tc>
        <w:tc>
          <w:tcPr>
            <w:tcW w:type="dxa" w:w="1900"/>
            <w:shd w:fill="0F1E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17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남은우</w:t>
            </w:r>
          </w:p>
        </w:tc>
        <w:tc>
          <w:tcPr>
            <w:tcW w:type="dxa" w:w="19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6,695,000원</w:t>
            </w:r>
          </w:p>
        </w:tc>
        <w:tc>
          <w:tcPr>
            <w:tcW w:type="dxa" w:w="18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669,500원</w:t>
            </w:r>
          </w:p>
        </w:tc>
        <w:tc>
          <w:tcPr>
            <w:tcW w:type="dxa" w:w="190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1,339,000원</w:t>
            </w:r>
          </w:p>
        </w:tc>
        <w:tc>
          <w:tcPr>
            <w:tcW w:type="dxa" w:w="190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2,008,500원</w:t>
            </w:r>
          </w:p>
        </w:tc>
      </w:tr>
      <w:tr>
        <w:tc>
          <w:tcPr>
            <w:tcW w:type="dxa" w:w="17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정대균</w:t>
            </w:r>
          </w:p>
        </w:tc>
        <w:tc>
          <w:tcPr>
            <w:tcW w:type="dxa" w:w="19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4,568,470원</w:t>
            </w:r>
          </w:p>
        </w:tc>
        <w:tc>
          <w:tcPr>
            <w:tcW w:type="dxa" w:w="18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456,847원</w:t>
            </w:r>
          </w:p>
        </w:tc>
        <w:tc>
          <w:tcPr>
            <w:tcW w:type="dxa" w:w="190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913,694원</w:t>
            </w:r>
          </w:p>
        </w:tc>
        <w:tc>
          <w:tcPr>
            <w:tcW w:type="dxa" w:w="190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1,370,541원</w:t>
            </w:r>
          </w:p>
        </w:tc>
      </w:tr>
      <w:tr>
        <w:tc>
          <w:tcPr>
            <w:tcW w:type="dxa" w:w="17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이원춘</w:t>
            </w:r>
          </w:p>
        </w:tc>
        <w:tc>
          <w:tcPr>
            <w:tcW w:type="dxa" w:w="19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3,952,430원</w:t>
            </w:r>
          </w:p>
        </w:tc>
        <w:tc>
          <w:tcPr>
            <w:tcW w:type="dxa" w:w="18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395,243원</w:t>
            </w:r>
          </w:p>
        </w:tc>
        <w:tc>
          <w:tcPr>
            <w:tcW w:type="dxa" w:w="190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790,486원</w:t>
            </w:r>
          </w:p>
        </w:tc>
        <w:tc>
          <w:tcPr>
            <w:tcW w:type="dxa" w:w="190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1,185,729원</w:t>
            </w:r>
          </w:p>
        </w:tc>
      </w:tr>
      <w:tr>
        <w:tc>
          <w:tcPr>
            <w:tcW w:type="dxa" w:w="17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정연희</w:t>
            </w:r>
          </w:p>
        </w:tc>
        <w:tc>
          <w:tcPr>
            <w:tcW w:type="dxa" w:w="19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3,289,440원</w:t>
            </w:r>
          </w:p>
        </w:tc>
        <w:tc>
          <w:tcPr>
            <w:tcW w:type="dxa" w:w="18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328,944원</w:t>
            </w:r>
          </w:p>
        </w:tc>
        <w:tc>
          <w:tcPr>
            <w:tcW w:type="dxa" w:w="190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657,888원</w:t>
            </w:r>
          </w:p>
        </w:tc>
        <w:tc>
          <w:tcPr>
            <w:tcW w:type="dxa" w:w="190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986,832원</w:t>
            </w:r>
          </w:p>
        </w:tc>
      </w:tr>
      <w:tr>
        <w:tc>
          <w:tcPr>
            <w:tcW w:type="dxa" w:w="17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전부영</w:t>
            </w:r>
          </w:p>
        </w:tc>
        <w:tc>
          <w:tcPr>
            <w:tcW w:type="dxa" w:w="19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3,221,910원</w:t>
            </w:r>
          </w:p>
        </w:tc>
        <w:tc>
          <w:tcPr>
            <w:tcW w:type="dxa" w:w="18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322,191원</w:t>
            </w:r>
          </w:p>
        </w:tc>
        <w:tc>
          <w:tcPr>
            <w:tcW w:type="dxa" w:w="190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644,382원</w:t>
            </w:r>
          </w:p>
        </w:tc>
        <w:tc>
          <w:tcPr>
            <w:tcW w:type="dxa" w:w="190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966,573원</w:t>
            </w:r>
          </w:p>
        </w:tc>
      </w:tr>
      <w:tr>
        <w:tc>
          <w:tcPr>
            <w:tcW w:type="dxa" w:w="17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이정설</w:t>
            </w:r>
          </w:p>
        </w:tc>
        <w:tc>
          <w:tcPr>
            <w:tcW w:type="dxa" w:w="19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2,929,920원</w:t>
            </w:r>
          </w:p>
        </w:tc>
        <w:tc>
          <w:tcPr>
            <w:tcW w:type="dxa" w:w="18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292,992원</w:t>
            </w:r>
          </w:p>
        </w:tc>
        <w:tc>
          <w:tcPr>
            <w:tcW w:type="dxa" w:w="190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585,984원</w:t>
            </w:r>
          </w:p>
        </w:tc>
        <w:tc>
          <w:tcPr>
            <w:tcW w:type="dxa" w:w="190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878,976원</w:t>
            </w:r>
          </w:p>
        </w:tc>
      </w:tr>
      <w:tr>
        <w:tc>
          <w:tcPr>
            <w:tcW w:type="dxa" w:w="17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김영철</w:t>
            </w:r>
          </w:p>
        </w:tc>
        <w:tc>
          <w:tcPr>
            <w:tcW w:type="dxa" w:w="19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2,275,230원</w:t>
            </w:r>
          </w:p>
        </w:tc>
        <w:tc>
          <w:tcPr>
            <w:tcW w:type="dxa" w:w="18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227,523원</w:t>
            </w:r>
          </w:p>
        </w:tc>
        <w:tc>
          <w:tcPr>
            <w:tcW w:type="dxa" w:w="190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455,046원</w:t>
            </w:r>
          </w:p>
        </w:tc>
        <w:tc>
          <w:tcPr>
            <w:tcW w:type="dxa" w:w="190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682,569원</w:t>
            </w:r>
          </w:p>
        </w:tc>
      </w:tr>
      <w:tr>
        <w:tc>
          <w:tcPr>
            <w:tcW w:type="dxa" w:w="17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멜벤</w:t>
            </w:r>
          </w:p>
        </w:tc>
        <w:tc>
          <w:tcPr>
            <w:tcW w:type="dxa" w:w="19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2,249,880원</w:t>
            </w:r>
          </w:p>
        </w:tc>
        <w:tc>
          <w:tcPr>
            <w:tcW w:type="dxa" w:w="18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224,988원</w:t>
            </w:r>
          </w:p>
        </w:tc>
        <w:tc>
          <w:tcPr>
            <w:tcW w:type="dxa" w:w="190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449,976원</w:t>
            </w:r>
          </w:p>
        </w:tc>
        <w:tc>
          <w:tcPr>
            <w:tcW w:type="dxa" w:w="190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674,964원</w:t>
            </w:r>
          </w:p>
        </w:tc>
      </w:tr>
      <w:tr>
        <w:tc>
          <w:tcPr>
            <w:tcW w:type="dxa" w:w="17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키어</w:t>
            </w:r>
          </w:p>
        </w:tc>
        <w:tc>
          <w:tcPr>
            <w:tcW w:type="dxa" w:w="19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2,124,730원</w:t>
            </w:r>
          </w:p>
        </w:tc>
        <w:tc>
          <w:tcPr>
            <w:tcW w:type="dxa" w:w="18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212,473원</w:t>
            </w:r>
          </w:p>
        </w:tc>
        <w:tc>
          <w:tcPr>
            <w:tcW w:type="dxa" w:w="190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424,946원</w:t>
            </w:r>
          </w:p>
        </w:tc>
        <w:tc>
          <w:tcPr>
            <w:tcW w:type="dxa" w:w="190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637,419원</w:t>
            </w:r>
          </w:p>
        </w:tc>
      </w:tr>
      <w:tr>
        <w:tc>
          <w:tcPr>
            <w:tcW w:type="dxa" w:w="17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아스</w:t>
            </w:r>
          </w:p>
        </w:tc>
        <w:tc>
          <w:tcPr>
            <w:tcW w:type="dxa" w:w="19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2,107,520원</w:t>
            </w:r>
          </w:p>
        </w:tc>
        <w:tc>
          <w:tcPr>
            <w:tcW w:type="dxa" w:w="18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210,752원</w:t>
            </w:r>
          </w:p>
        </w:tc>
        <w:tc>
          <w:tcPr>
            <w:tcW w:type="dxa" w:w="190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421,504원</w:t>
            </w:r>
          </w:p>
        </w:tc>
        <w:tc>
          <w:tcPr>
            <w:tcW w:type="dxa" w:w="190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632,256원</w:t>
            </w:r>
          </w:p>
        </w:tc>
      </w:tr>
      <w:tr>
        <w:tc>
          <w:tcPr>
            <w:tcW w:type="dxa" w:w="17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나드</w:t>
            </w:r>
          </w:p>
        </w:tc>
        <w:tc>
          <w:tcPr>
            <w:tcW w:type="dxa" w:w="19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1,612,160원</w:t>
            </w:r>
          </w:p>
        </w:tc>
        <w:tc>
          <w:tcPr>
            <w:tcW w:type="dxa" w:w="185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161,216원</w:t>
            </w:r>
          </w:p>
        </w:tc>
        <w:tc>
          <w:tcPr>
            <w:tcW w:type="dxa" w:w="190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322,432원</w:t>
            </w:r>
          </w:p>
        </w:tc>
        <w:tc>
          <w:tcPr>
            <w:tcW w:type="dxa" w:w="1900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483,648원</w:t>
            </w:r>
          </w:p>
        </w:tc>
      </w:tr>
      <w:tr>
        <w:tc>
          <w:tcPr>
            <w:tcW w:type="dxa" w:w="17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마크</w:t>
            </w:r>
          </w:p>
        </w:tc>
        <w:tc>
          <w:tcPr>
            <w:tcW w:type="dxa" w:w="19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1,572,700원</w:t>
            </w:r>
          </w:p>
        </w:tc>
        <w:tc>
          <w:tcPr>
            <w:tcW w:type="dxa" w:w="185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157,270원</w:t>
            </w:r>
          </w:p>
        </w:tc>
        <w:tc>
          <w:tcPr>
            <w:tcW w:type="dxa" w:w="190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314,540원</w:t>
            </w:r>
          </w:p>
        </w:tc>
        <w:tc>
          <w:tcPr>
            <w:tcW w:type="dxa" w:w="1900"/>
            <w:shd w:fill="F6F8FC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471,810원</w:t>
            </w:r>
          </w:p>
        </w:tc>
      </w:tr>
      <w:tr>
        <w:tc>
          <w:tcPr>
            <w:tcW w:type="dxa" w:w="1750"/>
            <w:shd w:fill="E4E8F4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F1E33"/>
                <w:sz w:val="18"/>
                <w:szCs w:val="18"/>
              </w:rPr>
              <w:t xml:space="preserve">합계 (12명)</w:t>
            </w:r>
          </w:p>
        </w:tc>
        <w:tc>
          <w:tcPr>
            <w:tcW w:type="dxa" w:w="1950"/>
            <w:shd w:fill="E4E8F4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F1E33"/>
                <w:sz w:val="18"/>
                <w:szCs w:val="18"/>
              </w:rPr>
              <w:t xml:space="preserve">36,599,390원</w:t>
            </w:r>
          </w:p>
        </w:tc>
        <w:tc>
          <w:tcPr>
            <w:tcW w:type="dxa" w:w="1850"/>
            <w:shd w:fill="E4E8F4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F1E33"/>
                <w:sz w:val="18"/>
                <w:szCs w:val="18"/>
              </w:rPr>
              <w:t xml:space="preserve">3,659,939원</w:t>
            </w:r>
          </w:p>
        </w:tc>
        <w:tc>
          <w:tcPr>
            <w:tcW w:type="dxa" w:w="1900"/>
            <w:shd w:fill="E4E8F4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F1E33"/>
                <w:sz w:val="18"/>
                <w:szCs w:val="18"/>
              </w:rPr>
              <w:t xml:space="preserve">7,319,878원</w:t>
            </w:r>
          </w:p>
        </w:tc>
        <w:tc>
          <w:tcPr>
            <w:tcW w:type="dxa" w:w="1900"/>
            <w:shd w:fill="E4E8F4" w:val="clear"/>
            <w:tcMar>
              <w:top w:type="dxa" w:w="52"/>
              <w:left w:type="dxa" w:w="100"/>
              <w:bottom w:type="dxa" w:w="52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F1E33"/>
                <w:sz w:val="18"/>
                <w:szCs w:val="18"/>
              </w:rPr>
              <w:t xml:space="preserve">10,979,817원</w:t>
            </w:r>
          </w:p>
        </w:tc>
      </w:tr>
    </w:tbl>
    <w:p>
      <w:pPr>
        <w:spacing w:after="40" w:before="110"/>
      </w:pPr>
      <w:r>
        <w:rPr>
          <w:color w:val="5C6478"/>
          <w:sz w:val="17"/>
          <w:szCs w:val="17"/>
        </w:rPr>
        <w:t xml:space="preserve">대표님 제외 11명 기준: 급여 29,904,390원 · 보너스 10% 2,990,439원 / 20% 5,980,878원 / 30% 8,971,317원</w:t>
      </w:r>
    </w:p>
    <w:sectPr>
      <w:pgSz w:w="11906" w:h="16838" w:orient="portrait"/>
      <w:pgMar w:top="85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2026-09-09T05:22:12.783Z</dcterms:created>
  <dcterms:modified xsi:type="dcterms:W3CDTF">2026-09-09T05:22:12.784Z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