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pPr>
      <w:r>
        <w:rPr>
          <w:rtl w:val="0"/>
          <w:lang w:val="en-US"/>
        </w:rPr>
        <w:t>Specifications for HTTP Get</w:t>
      </w:r>
    </w:p>
    <w:p>
      <w:pPr>
        <w:pStyle w:val="Body"/>
        <w:spacing w:line="288" w:lineRule="auto"/>
      </w:pPr>
      <w:r>
        <w:rPr>
          <w:rtl w:val="0"/>
          <w:lang w:val="en-US"/>
        </w:rPr>
        <w:t>"Write the specification for the HTTP GET string that will be used by the vaccine</w:t>
      </w:r>
      <w:r>
        <w:rPr>
          <w:rtl w:val="0"/>
          <w:lang w:val="en-US"/>
        </w:rPr>
        <w:t xml:space="preserve"> </w:t>
      </w:r>
      <w:r>
        <w:rPr>
          <w:rtl w:val="0"/>
          <w:lang w:val="fr-FR"/>
        </w:rPr>
        <w:t>temperature</w:t>
      </w:r>
      <w:r>
        <w:rPr>
          <w:rtl w:val="0"/>
          <w:lang w:val="en-US"/>
        </w:rPr>
        <w:t xml:space="preserve"> </w:t>
      </w:r>
      <w:r>
        <w:rPr>
          <w:rtl w:val="0"/>
          <w:lang w:val="en-US"/>
        </w:rPr>
        <w:t>monitor and the database to communicate temperature samples. Be brief</w:t>
      </w:r>
      <w:r>
        <w:rPr>
          <w:rtl w:val="0"/>
          <w:lang w:val="en-US"/>
        </w:rPr>
        <w:t xml:space="preserve"> </w:t>
      </w:r>
      <w:r>
        <w:rPr>
          <w:rtl w:val="0"/>
          <w:lang w:val="en-US"/>
        </w:rPr>
        <w:t>but unambiguous. It should be clear enough that two individuals, one working on</w:t>
      </w:r>
      <w:r>
        <w:rPr>
          <w:rtl w:val="0"/>
          <w:lang w:val="en-US"/>
        </w:rPr>
        <w:t xml:space="preserve"> </w:t>
      </w:r>
      <w:r>
        <w:rPr>
          <w:rtl w:val="0"/>
          <w:lang w:val="en-US"/>
        </w:rPr>
        <w:t>the server side (writing code to</w:t>
      </w:r>
      <w:r>
        <w:rPr>
          <w:rtl w:val="0"/>
          <w:lang w:val="en-US"/>
        </w:rPr>
        <w:t xml:space="preserve"> </w:t>
      </w:r>
      <w:r>
        <w:rPr>
          <w:rtl w:val="0"/>
          <w:lang w:val="en-US"/>
        </w:rPr>
        <w:t>parse the string and put the appropriate values</w:t>
      </w:r>
      <w:r>
        <w:rPr>
          <w:rtl w:val="0"/>
          <w:lang w:val="en-US"/>
        </w:rPr>
        <w:t xml:space="preserve"> </w:t>
      </w:r>
      <w:r>
        <w:rPr>
          <w:rtl w:val="0"/>
          <w:lang w:val="en-US"/>
        </w:rPr>
        <w:t>in the database), and another working on the temperature monitor code</w:t>
      </w:r>
      <w:r>
        <w:rPr>
          <w:rtl w:val="0"/>
          <w:lang w:val="en-US"/>
        </w:rPr>
        <w:t xml:space="preserve"> </w:t>
      </w:r>
      <w:r>
        <w:rPr>
          <w:rtl w:val="0"/>
          <w:lang w:val="en-US"/>
        </w:rPr>
        <w:t>(responsible for the code to output the HTTP GET URL string), can do their work</w:t>
      </w:r>
      <w:r>
        <w:rPr>
          <w:rtl w:val="0"/>
          <w:lang w:val="en-US"/>
        </w:rPr>
        <w:t xml:space="preserve"> </w:t>
      </w:r>
      <w:r>
        <w:rPr>
          <w:rtl w:val="0"/>
          <w:lang w:val="en-US"/>
        </w:rPr>
        <w:t>independently and have confidence that when integrated, their code will work together.</w:t>
      </w:r>
      <w:r>
        <w:rPr>
          <w:rtl w:val="0"/>
          <w:lang w:val="en-US"/>
        </w:rPr>
        <w:t>”</w:t>
      </w:r>
    </w:p>
    <w:p>
      <w:pPr>
        <w:pStyle w:val="Body"/>
        <w:spacing w:line="288" w:lineRule="auto"/>
      </w:pPr>
    </w:p>
    <w:p>
      <w:pPr>
        <w:pStyle w:val="Body"/>
        <w:spacing w:line="288" w:lineRule="auto"/>
      </w:pPr>
      <w:r>
        <w:rPr>
          <w:rtl w:val="0"/>
          <w:lang w:val="en-US"/>
        </w:rPr>
        <w:t>The HTTP G</w:t>
      </w:r>
      <w:r>
        <w:rPr>
          <w:rtl w:val="0"/>
          <w:lang w:val="en-US"/>
        </w:rPr>
        <w:t>ET</w:t>
      </w:r>
      <w:r>
        <w:rPr>
          <w:rtl w:val="0"/>
          <w:lang w:val="en-US"/>
        </w:rPr>
        <w:t xml:space="preserve"> command requests a representation of a specified resource, such as</w:t>
      </w:r>
      <w:r>
        <w:rPr>
          <w:rtl w:val="0"/>
          <w:lang w:val="en-US"/>
        </w:rPr>
        <w:t xml:space="preserve"> </w:t>
      </w:r>
      <w:r>
        <w:rPr>
          <w:rtl w:val="0"/>
          <w:lang w:val="en-US"/>
        </w:rPr>
        <w:t>a webpage, image, or other network resource over the HTTP</w:t>
      </w:r>
      <w:r>
        <w:rPr>
          <w:rtl w:val="0"/>
          <w:lang w:val="en-US"/>
        </w:rPr>
        <w:t xml:space="preserve"> </w:t>
      </w:r>
      <w:r>
        <w:rPr>
          <w:rtl w:val="0"/>
          <w:lang w:val="en-US"/>
        </w:rPr>
        <w:t>protocol. Typically this is a 'request-only' command, and only retrieves data.</w:t>
      </w:r>
      <w:r>
        <w:rPr>
          <w:rtl w:val="0"/>
          <w:lang w:val="en-US"/>
        </w:rPr>
        <w:t xml:space="preserve"> It has no body, elicits a response from the server, is safe, is idempotent, cacheable, and allowed in HTML forms. </w:t>
      </w:r>
    </w:p>
    <w:p>
      <w:pPr>
        <w:pStyle w:val="Body"/>
        <w:spacing w:line="288" w:lineRule="auto"/>
      </w:pPr>
    </w:p>
    <w:p>
      <w:pPr>
        <w:pStyle w:val="Body"/>
        <w:spacing w:line="288" w:lineRule="auto"/>
      </w:pPr>
      <w:r>
        <w:rPr>
          <w:rtl w:val="0"/>
          <w:lang w:val="en-US"/>
        </w:rPr>
        <w:t xml:space="preserve">Notably, with the lack of a body, HTTP GET cannot send data to a server, as could be done with HTTP POST or HTTP PUT. </w:t>
      </w:r>
    </w:p>
    <w:p>
      <w:pPr>
        <w:pStyle w:val="Body"/>
        <w:spacing w:line="288" w:lineRule="auto"/>
      </w:pPr>
    </w:p>
    <w:p>
      <w:pPr>
        <w:pStyle w:val="Body"/>
        <w:spacing w:line="288" w:lineRule="auto"/>
      </w:pPr>
      <w:r>
        <w:rPr>
          <w:rtl w:val="0"/>
          <w:lang w:val="en-US"/>
        </w:rPr>
        <w:t xml:space="preserve">However, by intentionally malforming the GET request through requesting an abstract URL, the GET request can be used to </w:t>
      </w:r>
      <w:r>
        <w:rPr>
          <w:rtl w:val="0"/>
          <w:lang w:val="en-US"/>
        </w:rPr>
        <w:t>‘</w:t>
      </w:r>
      <w:r>
        <w:rPr>
          <w:rtl w:val="0"/>
          <w:lang w:val="en-US"/>
        </w:rPr>
        <w:t>send</w:t>
      </w:r>
      <w:r>
        <w:rPr>
          <w:rtl w:val="0"/>
          <w:lang w:val="en-US"/>
        </w:rPr>
        <w:t xml:space="preserve">’ </w:t>
      </w:r>
      <w:r>
        <w:rPr>
          <w:rtl w:val="0"/>
          <w:lang w:val="en-US"/>
        </w:rPr>
        <w:t>content through encoding it in the URL as a request.</w:t>
      </w:r>
    </w:p>
    <w:p>
      <w:pPr>
        <w:pStyle w:val="Body"/>
        <w:spacing w:line="288" w:lineRule="auto"/>
      </w:pPr>
    </w:p>
    <w:p>
      <w:pPr>
        <w:pStyle w:val="Body"/>
        <w:spacing w:line="288" w:lineRule="auto"/>
      </w:pPr>
      <w:r>
        <w:rPr>
          <w:rtl w:val="0"/>
          <w:lang w:val="en-US"/>
        </w:rPr>
        <w:t>We set up the server with a specific, hidden endpoint that interprets these malformed URL</w:t>
      </w:r>
      <w:r>
        <w:rPr>
          <w:rtl w:val="0"/>
          <w:lang w:val="en-US"/>
        </w:rPr>
        <w:t>’</w:t>
      </w:r>
      <w:r>
        <w:rPr>
          <w:rtl w:val="0"/>
          <w:lang w:val="en-US"/>
        </w:rPr>
        <w:t>s and inserts their contents into the database, as an entry.</w:t>
      </w:r>
    </w:p>
    <w:p>
      <w:pPr>
        <w:pStyle w:val="Body"/>
        <w:spacing w:line="288" w:lineRule="auto"/>
      </w:pPr>
    </w:p>
    <w:p>
      <w:pPr>
        <w:pStyle w:val="Body"/>
        <w:spacing w:line="288" w:lineRule="auto"/>
      </w:pPr>
      <w:r>
        <w:rPr>
          <w:rtl w:val="0"/>
          <w:lang w:val="en-US"/>
        </w:rPr>
        <w:t>For example, the entire server endpoint could be:</w:t>
      </w:r>
    </w:p>
    <w:p>
      <w:pPr>
        <w:pStyle w:val="Body"/>
        <w:spacing w:line="288" w:lineRule="auto"/>
      </w:pPr>
      <w:r>
        <w:rPr>
          <w:rtl w:val="0"/>
          <w:lang w:val="en-US"/>
        </w:rPr>
        <w:t>http://server.url/endpoint/</w:t>
      </w:r>
    </w:p>
    <w:p>
      <w:pPr>
        <w:pStyle w:val="Body"/>
        <w:spacing w:line="288" w:lineRule="auto"/>
      </w:pPr>
    </w:p>
    <w:p>
      <w:pPr>
        <w:pStyle w:val="Body"/>
        <w:spacing w:line="288" w:lineRule="auto"/>
      </w:pPr>
      <w:r>
        <w:rPr>
          <w:rtl w:val="0"/>
          <w:lang w:val="en-US"/>
        </w:rPr>
        <w:t xml:space="preserve">Note: Consider the endpoint to be secret. The endpoint can also be masked by using a load-balancing service, which never reveals the </w:t>
      </w:r>
      <w:r>
        <w:rPr>
          <w:rtl w:val="0"/>
          <w:lang w:val="en-US"/>
        </w:rPr>
        <w:t>‘</w:t>
      </w:r>
      <w:r>
        <w:rPr>
          <w:rtl w:val="0"/>
          <w:lang w:val="en-US"/>
        </w:rPr>
        <w:t>true</w:t>
      </w:r>
      <w:r>
        <w:rPr>
          <w:rtl w:val="0"/>
          <w:lang w:val="en-US"/>
        </w:rPr>
        <w:t xml:space="preserve">’ </w:t>
      </w:r>
      <w:r>
        <w:rPr>
          <w:rtl w:val="0"/>
          <w:lang w:val="en-US"/>
        </w:rPr>
        <w:t>endpoint to the device, which strengthens security.</w:t>
      </w:r>
    </w:p>
    <w:p>
      <w:pPr>
        <w:pStyle w:val="Body"/>
        <w:spacing w:line="288" w:lineRule="auto"/>
      </w:pPr>
    </w:p>
    <w:p>
      <w:pPr>
        <w:pStyle w:val="Body"/>
        <w:spacing w:line="288" w:lineRule="auto"/>
      </w:pPr>
      <w:r>
        <w:rPr>
          <w:rtl w:val="0"/>
          <w:lang w:val="en-US"/>
        </w:rPr>
        <w:t>If the payload is data1_data2_data3, that gets appended to the end of the base endpoint url, resulting in:</w:t>
      </w:r>
    </w:p>
    <w:p>
      <w:pPr>
        <w:pStyle w:val="Body"/>
        <w:spacing w:line="288" w:lineRule="auto"/>
      </w:pPr>
      <w:r>
        <w:rPr>
          <w:rStyle w:val="Hyperlink.0"/>
        </w:rPr>
        <w:fldChar w:fldCharType="begin" w:fldLock="0"/>
      </w:r>
      <w:r>
        <w:rPr>
          <w:rStyle w:val="Hyperlink.0"/>
        </w:rPr>
        <w:instrText xml:space="preserve"> HYPERLINK "http://server.url/endpoint/data1_data2_data3"</w:instrText>
      </w:r>
      <w:r>
        <w:rPr>
          <w:rStyle w:val="Hyperlink.0"/>
        </w:rPr>
        <w:fldChar w:fldCharType="separate" w:fldLock="0"/>
      </w:r>
      <w:r>
        <w:rPr>
          <w:rStyle w:val="Hyperlink.0"/>
          <w:rtl w:val="0"/>
          <w:lang w:val="en-US"/>
        </w:rPr>
        <w:t>http://server.url/endpoint/data1_data2_data3</w:t>
      </w:r>
      <w:r>
        <w:rPr/>
        <w:fldChar w:fldCharType="end" w:fldLock="0"/>
      </w:r>
    </w:p>
    <w:p>
      <w:pPr>
        <w:pStyle w:val="Body"/>
        <w:spacing w:line="288" w:lineRule="auto"/>
      </w:pPr>
    </w:p>
    <w:p>
      <w:pPr>
        <w:pStyle w:val="Body"/>
        <w:spacing w:line="288" w:lineRule="auto"/>
      </w:pPr>
      <w:r>
        <w:rPr>
          <w:rtl w:val="0"/>
          <w:lang w:val="en-US"/>
        </w:rPr>
        <w:t>The server interprets the appended URL as information to write to the database.</w:t>
      </w:r>
    </w:p>
    <w:p>
      <w:pPr>
        <w:pStyle w:val="Body"/>
        <w:spacing w:line="288" w:lineRule="auto"/>
      </w:pPr>
    </w:p>
    <w:p>
      <w:pPr>
        <w:pStyle w:val="Body"/>
        <w:spacing w:line="288" w:lineRule="auto"/>
      </w:pPr>
      <w:r>
        <w:rPr>
          <w:rtl w:val="0"/>
          <w:lang w:val="en-US"/>
        </w:rPr>
        <w:t xml:space="preserve">Suppose we have a datapoint, </w:t>
      </w:r>
      <w:r>
        <w:rPr>
          <w:rtl w:val="0"/>
          <w:lang w:val="en-US"/>
        </w:rPr>
        <w:t>‘</w:t>
      </w:r>
      <w:r>
        <w:rPr>
          <w:rtl w:val="0"/>
          <w:lang w:val="en-US"/>
        </w:rPr>
        <w:t>data1</w:t>
      </w:r>
      <w:r>
        <w:rPr>
          <w:rtl w:val="0"/>
          <w:lang w:val="en-US"/>
        </w:rPr>
        <w:t xml:space="preserve">’ </w:t>
      </w:r>
      <w:r>
        <w:rPr>
          <w:rtl w:val="0"/>
          <w:lang w:val="en-US"/>
        </w:rPr>
        <w:t>that can be encoded in plain text, numerically, or some other form realizable through text, including encrypted information, up to a maximum allowed GET size of 2048 characters. We configure the server to read these URLs coming from a specific endpoint, and take them as information to write to its database.</w:t>
      </w:r>
    </w:p>
    <w:p>
      <w:pPr>
        <w:pStyle w:val="Body"/>
        <w:spacing w:line="288" w:lineRule="auto"/>
      </w:pPr>
    </w:p>
    <w:p>
      <w:pPr>
        <w:pStyle w:val="Body"/>
        <w:spacing w:line="288" w:lineRule="auto"/>
      </w:pPr>
      <w:r>
        <w:rPr>
          <w:rtl w:val="0"/>
          <w:lang w:val="en-US"/>
        </w:rPr>
        <w:t>For example, if we wanted to encode a measurement, the payload could look like YYYYMMDD-HHMM-TT, where this is of the format ISO8601 data, followed by a time and temperature measurement. For a measurement of 42 degrees, taken January 2nd, 2001, at 130PM we could encode 20010102-1330-42 as the datapoint we</w:t>
      </w:r>
      <w:r>
        <w:rPr>
          <w:rtl w:val="0"/>
          <w:lang w:val="en-US"/>
        </w:rPr>
        <w:t>’</w:t>
      </w:r>
      <w:r>
        <w:rPr>
          <w:rtl w:val="0"/>
          <w:lang w:val="en-US"/>
        </w:rPr>
        <w:t xml:space="preserve">re interested in. The server would write </w:t>
      </w:r>
      <w:r>
        <w:rPr>
          <w:rtl w:val="0"/>
          <w:lang w:val="en-US"/>
        </w:rPr>
        <w:t>‘</w:t>
      </w:r>
      <w:r>
        <w:rPr>
          <w:rtl w:val="0"/>
          <w:lang w:val="en-US"/>
        </w:rPr>
        <w:t>January 2nd, 2001</w:t>
      </w:r>
      <w:r>
        <w:rPr>
          <w:rtl w:val="0"/>
          <w:lang w:val="en-US"/>
        </w:rPr>
        <w:t>’</w:t>
      </w:r>
      <w:r>
        <w:rPr>
          <w:rtl w:val="0"/>
          <w:lang w:val="en-US"/>
        </w:rPr>
        <w:t xml:space="preserve">, </w:t>
      </w:r>
      <w:r>
        <w:rPr>
          <w:rtl w:val="0"/>
          <w:lang w:val="en-US"/>
        </w:rPr>
        <w:t>‘</w:t>
      </w:r>
      <w:r>
        <w:rPr>
          <w:rtl w:val="0"/>
          <w:lang w:val="en-US"/>
        </w:rPr>
        <w:t>130PM</w:t>
      </w:r>
      <w:r>
        <w:rPr>
          <w:rtl w:val="0"/>
          <w:lang w:val="en-US"/>
        </w:rPr>
        <w:t>’</w:t>
      </w:r>
      <w:r>
        <w:rPr>
          <w:rtl w:val="0"/>
          <w:lang w:val="en-US"/>
        </w:rPr>
        <w:t xml:space="preserve">, and </w:t>
      </w:r>
      <w:r>
        <w:rPr>
          <w:rtl w:val="1"/>
        </w:rPr>
        <w:t>’</w:t>
      </w:r>
      <w:r>
        <w:rPr>
          <w:rtl w:val="0"/>
        </w:rPr>
        <w:t>4</w:t>
      </w:r>
      <w:r>
        <w:rPr>
          <w:rtl w:val="0"/>
          <w:lang w:val="en-US"/>
        </w:rPr>
        <w:t>2</w:t>
      </w:r>
      <w:r>
        <w:rPr>
          <w:rtl w:val="0"/>
          <w:lang w:val="en-US"/>
        </w:rPr>
        <w:t xml:space="preserve"> degrees</w:t>
      </w:r>
      <w:r>
        <w:rPr>
          <w:rtl w:val="1"/>
        </w:rPr>
        <w:t>’</w:t>
      </w:r>
      <w:r>
        <w:rPr>
          <w:rtl w:val="0"/>
          <w:lang w:val="en-US"/>
        </w:rPr>
        <w:t xml:space="preserve"> in the table entry governing this request. We configure the server with a relational database to correctly catalog these events and group them together.</w:t>
      </w:r>
    </w:p>
    <w:p>
      <w:pPr>
        <w:pStyle w:val="Body"/>
        <w:spacing w:line="288" w:lineRule="auto"/>
      </w:pPr>
    </w:p>
    <w:p>
      <w:pPr>
        <w:pStyle w:val="Body"/>
        <w:spacing w:line="288" w:lineRule="auto"/>
      </w:pPr>
      <w:r>
        <w:rPr>
          <w:rtl w:val="0"/>
          <w:lang w:val="en-US"/>
        </w:rPr>
        <w:t xml:space="preserve">Further datapoints, such as data2, could be other encoded information, such as the serial number of the sensor or other diagnostic information. Any number of data points can be encoded this way (up to the GET limit of 2048 characters), and the server understands them through some arbitrary delineator, such as an underscore. Furthermore, some type of encoded </w:t>
      </w:r>
      <w:r>
        <w:rPr>
          <w:rtl w:val="0"/>
          <w:lang w:val="en-US"/>
        </w:rPr>
        <w:t>‘</w:t>
      </w:r>
      <w:r>
        <w:rPr>
          <w:rtl w:val="0"/>
          <w:lang w:val="en-US"/>
        </w:rPr>
        <w:t>header</w:t>
      </w:r>
      <w:r>
        <w:rPr>
          <w:rtl w:val="0"/>
          <w:lang w:val="en-US"/>
        </w:rPr>
        <w:t xml:space="preserve">’ </w:t>
      </w:r>
      <w:r>
        <w:rPr>
          <w:rtl w:val="0"/>
          <w:lang w:val="en-US"/>
        </w:rPr>
        <w:t>can be prefixed or appended to any requests, as a deterrent to bad actors trying to manipulate such data.</w:t>
      </w:r>
    </w:p>
    <w:p>
      <w:pPr>
        <w:pStyle w:val="Body"/>
        <w:spacing w:line="288" w:lineRule="auto"/>
      </w:pPr>
    </w:p>
    <w:p>
      <w:pPr>
        <w:pStyle w:val="Body"/>
        <w:spacing w:line="288" w:lineRule="auto"/>
      </w:pPr>
      <w:r>
        <w:rPr>
          <w:rtl w:val="0"/>
          <w:lang w:val="en-US"/>
        </w:rPr>
        <w:t>Because HTTP GET confirms a response from the server, this response can be doubled as a confirmation of successful write (assuming some database diagnostic application exists to verify data integrity).</w:t>
      </w:r>
    </w:p>
    <w:p>
      <w:pPr>
        <w:pStyle w:val="Body"/>
        <w:spacing w:line="288" w:lineRule="auto"/>
      </w:pPr>
    </w:p>
    <w:p>
      <w:pPr>
        <w:pStyle w:val="Body"/>
        <w:spacing w:line="288" w:lineRule="auto"/>
      </w:pPr>
      <w:r>
        <w:rPr>
          <w:rtl w:val="0"/>
          <w:lang w:val="en-US"/>
        </w:rPr>
        <w:t>Generally, we would not use HTTP PUT requests, as some networking hardware strips PUT requests from outgoing communication. This may work in a controlled environment, through is uncertain in complex networking situations.</w:t>
      </w:r>
    </w:p>
    <w:p>
      <w:pPr>
        <w:pStyle w:val="Body"/>
        <w:spacing w:line="288" w:lineRule="auto"/>
      </w:pPr>
    </w:p>
    <w:p>
      <w:pPr>
        <w:pStyle w:val="Body"/>
        <w:spacing w:line="288" w:lineRule="auto"/>
      </w:pPr>
      <w:r>
        <w:rPr>
          <w:rtl w:val="0"/>
          <w:lang w:val="en-US"/>
        </w:rPr>
        <w:t xml:space="preserve">As a better solution, we could also use HTTP POST as a standard way of delivering payload data, with the POST sending a </w:t>
      </w:r>
      <w:r>
        <w:rPr>
          <w:rtl w:val="0"/>
          <w:lang w:val="de-DE"/>
        </w:rPr>
        <w:t>JSON</w:t>
      </w:r>
      <w:r>
        <w:rPr>
          <w:rtl w:val="0"/>
          <w:lang w:val="en-US"/>
        </w:rPr>
        <w:t xml:space="preserve"> payload (or similar), containing the relevant information. This has the benefit of using the correctly-intended POST command to write to the database, instead of malforming HTTP GET and interpreting this server-side. It also allows the payload it self to be encrypted, while keeping the HTTP header clear.</w:t>
      </w:r>
    </w:p>
    <w:p>
      <w:pPr>
        <w:pStyle w:val="Body"/>
        <w:spacing w:line="288" w:lineRule="auto"/>
      </w:pPr>
    </w:p>
    <w:p>
      <w:pPr>
        <w:pStyle w:val="Body"/>
        <w:spacing w:line="288" w:lineRule="auto"/>
      </w:pPr>
      <w:r>
        <w:rPr>
          <w:rtl w:val="0"/>
          <w:lang w:val="en-US"/>
        </w:rPr>
        <w:t xml:space="preserve">For example, the above data, as a </w:t>
      </w:r>
      <w:r>
        <w:rPr>
          <w:rtl w:val="0"/>
          <w:lang w:val="de-DE"/>
        </w:rPr>
        <w:t>JSON</w:t>
      </w:r>
      <w:r>
        <w:rPr>
          <w:rtl w:val="0"/>
          <w:lang w:val="en-US"/>
        </w:rPr>
        <w:t xml:space="preserve"> payload, could be:</w:t>
      </w:r>
    </w:p>
    <w:p>
      <w:pPr>
        <w:pStyle w:val="Body"/>
        <w:spacing w:line="288" w:lineRule="auto"/>
      </w:pPr>
    </w:p>
    <w:p>
      <w:pPr>
        <w:pStyle w:val="Body"/>
        <w:spacing w:line="288" w:lineRule="auto"/>
      </w:pPr>
      <w:r>
        <w:rPr>
          <w:rtl w:val="0"/>
          <w:lang w:val="pt-PT"/>
        </w:rPr>
        <w:t>[{</w:t>
      </w:r>
    </w:p>
    <w:p>
      <w:pPr>
        <w:pStyle w:val="Body"/>
        <w:spacing w:line="288" w:lineRule="auto"/>
      </w:pPr>
      <w:r>
        <w:rPr>
          <w:rtl w:val="0"/>
          <w:lang w:val="es-ES_tradnl"/>
        </w:rPr>
        <w:tab/>
        <w:t>"entity": "</w:t>
      </w:r>
      <w:r>
        <w:rPr>
          <w:rtl w:val="0"/>
          <w:lang w:val="en-US"/>
        </w:rPr>
        <w:t>measurement</w:t>
      </w:r>
      <w:r>
        <w:rPr>
          <w:rtl w:val="0"/>
        </w:rPr>
        <w:t>",</w:t>
      </w:r>
    </w:p>
    <w:p>
      <w:pPr>
        <w:pStyle w:val="Body"/>
        <w:spacing w:line="288" w:lineRule="auto"/>
      </w:pPr>
      <w:r>
        <w:rPr>
          <w:rtl w:val="0"/>
          <w:lang w:val="es-ES_tradnl"/>
        </w:rPr>
        <w:tab/>
        <w:t xml:space="preserve">"id": </w:t>
      </w:r>
      <w:r>
        <w:rPr>
          <w:rtl w:val="0"/>
          <w:lang w:val="en-US"/>
        </w:rPr>
        <w:t>“</w:t>
      </w:r>
      <w:r>
        <w:rPr>
          <w:rtl w:val="0"/>
          <w:lang w:val="en-US"/>
        </w:rPr>
        <w:t>(some arbitrary encoded ID)</w:t>
      </w:r>
      <w:r>
        <w:rPr>
          <w:rtl w:val="0"/>
          <w:lang w:val="en-US"/>
        </w:rPr>
        <w:t>”</w:t>
      </w:r>
      <w:r>
        <w:rPr>
          <w:rtl w:val="0"/>
        </w:rPr>
        <w:t>,</w:t>
      </w:r>
    </w:p>
    <w:p>
      <w:pPr>
        <w:pStyle w:val="Body"/>
        <w:spacing w:line="288" w:lineRule="auto"/>
      </w:pPr>
      <w:r>
        <w:rPr>
          <w:rtl w:val="0"/>
        </w:rPr>
        <w:tab/>
        <w:t>"fields": {</w:t>
      </w:r>
    </w:p>
    <w:p>
      <w:pPr>
        <w:pStyle w:val="Body"/>
        <w:spacing w:line="288" w:lineRule="auto"/>
      </w:pPr>
      <w:r>
        <w:tab/>
        <w:tab/>
      </w:r>
      <w:r>
        <w:rPr>
          <w:rtl w:val="0"/>
          <w:lang w:val="en-US"/>
        </w:rPr>
        <w:t>“</w:t>
      </w:r>
      <w:r>
        <w:rPr>
          <w:rtl w:val="0"/>
          <w:lang w:val="en-US"/>
        </w:rPr>
        <w:t>date.year</w:t>
      </w:r>
      <w:r>
        <w:rPr>
          <w:rtl w:val="0"/>
        </w:rPr>
        <w:t xml:space="preserve">": </w:t>
      </w:r>
      <w:r>
        <w:rPr>
          <w:rtl w:val="0"/>
          <w:lang w:val="en-US"/>
        </w:rPr>
        <w:t>“</w:t>
      </w:r>
      <w:r>
        <w:rPr>
          <w:rtl w:val="0"/>
          <w:lang w:val="en-US"/>
        </w:rPr>
        <w:t>2001</w:t>
      </w:r>
      <w:r>
        <w:rPr>
          <w:rtl w:val="0"/>
        </w:rPr>
        <w:t>",</w:t>
      </w:r>
    </w:p>
    <w:p>
      <w:pPr>
        <w:pStyle w:val="Body"/>
        <w:spacing w:line="288" w:lineRule="auto"/>
      </w:pPr>
      <w:r>
        <w:tab/>
        <w:tab/>
      </w:r>
      <w:r>
        <w:rPr>
          <w:rtl w:val="1"/>
          <w:lang w:val="ar-SA" w:bidi="ar-SA"/>
        </w:rPr>
        <w:t>“</w:t>
      </w:r>
      <w:r>
        <w:rPr>
          <w:rtl w:val="0"/>
        </w:rPr>
        <w:t>date.</w:t>
      </w:r>
      <w:r>
        <w:rPr>
          <w:rtl w:val="0"/>
          <w:lang w:val="en-US"/>
        </w:rPr>
        <w:t>month</w:t>
      </w:r>
      <w:r>
        <w:rPr>
          <w:rtl w:val="0"/>
        </w:rPr>
        <w:t xml:space="preserve">": </w:t>
      </w:r>
      <w:r>
        <w:rPr>
          <w:rtl w:val="1"/>
          <w:lang w:val="ar-SA" w:bidi="ar-SA"/>
        </w:rPr>
        <w:t>“</w:t>
      </w:r>
      <w:r>
        <w:rPr>
          <w:rtl w:val="0"/>
          <w:lang w:val="en-US"/>
        </w:rPr>
        <w:t>01</w:t>
      </w:r>
      <w:r>
        <w:rPr>
          <w:rtl w:val="0"/>
        </w:rPr>
        <w:t>",</w:t>
      </w:r>
      <w:r>
        <w:rPr>
          <w:rtl w:val="0"/>
          <w:lang w:val="en-US"/>
        </w:rPr>
        <w:t xml:space="preserve"> </w:t>
      </w:r>
    </w:p>
    <w:p>
      <w:pPr>
        <w:pStyle w:val="Body"/>
        <w:spacing w:line="288" w:lineRule="auto"/>
      </w:pPr>
      <w:r>
        <w:rPr>
          <w:rtl w:val="0"/>
        </w:rPr>
        <w:tab/>
        <w:tab/>
        <w:t>“</w:t>
      </w:r>
      <w:r>
        <w:rPr>
          <w:rtl w:val="0"/>
          <w:lang w:val="en-US"/>
        </w:rPr>
        <w:t>date.day</w:t>
      </w:r>
      <w:r>
        <w:rPr>
          <w:rtl w:val="0"/>
        </w:rPr>
        <w:t xml:space="preserve">": </w:t>
      </w:r>
      <w:r>
        <w:rPr>
          <w:rtl w:val="0"/>
          <w:lang w:val="en-US"/>
        </w:rPr>
        <w:t>“</w:t>
      </w:r>
      <w:r>
        <w:rPr>
          <w:rtl w:val="0"/>
          <w:lang w:val="en-US"/>
        </w:rPr>
        <w:t>02</w:t>
      </w:r>
      <w:r>
        <w:rPr>
          <w:rtl w:val="0"/>
          <w:lang w:val="en-US"/>
        </w:rPr>
        <w:t>”</w:t>
      </w:r>
      <w:r>
        <w:rPr>
          <w:rtl w:val="0"/>
        </w:rPr>
        <w:t>,</w:t>
      </w:r>
    </w:p>
    <w:p>
      <w:pPr>
        <w:pStyle w:val="Body"/>
        <w:spacing w:line="288" w:lineRule="auto"/>
      </w:pPr>
      <w:r>
        <w:tab/>
        <w:tab/>
      </w:r>
      <w:r>
        <w:rPr>
          <w:rtl w:val="1"/>
          <w:lang w:val="ar-SA" w:bidi="ar-SA"/>
        </w:rPr>
        <w:t>“</w:t>
      </w:r>
      <w:r>
        <w:rPr>
          <w:rtl w:val="0"/>
          <w:lang w:val="en-US"/>
        </w:rPr>
        <w:t>time</w:t>
      </w:r>
      <w:r>
        <w:rPr>
          <w:rtl w:val="0"/>
        </w:rPr>
        <w:t>.</w:t>
      </w:r>
      <w:r>
        <w:rPr>
          <w:rtl w:val="0"/>
          <w:lang w:val="en-US"/>
        </w:rPr>
        <w:t>hour</w:t>
      </w:r>
      <w:r>
        <w:rPr>
          <w:rtl w:val="0"/>
        </w:rPr>
        <w:t xml:space="preserve">": </w:t>
      </w:r>
      <w:r>
        <w:rPr>
          <w:rtl w:val="1"/>
          <w:lang w:val="ar-SA" w:bidi="ar-SA"/>
        </w:rPr>
        <w:t>“</w:t>
      </w:r>
      <w:r>
        <w:rPr>
          <w:rtl w:val="0"/>
          <w:lang w:val="en-US"/>
        </w:rPr>
        <w:t>13</w:t>
      </w:r>
      <w:r>
        <w:rPr>
          <w:rtl w:val="0"/>
          <w:lang w:val="en-US"/>
        </w:rPr>
        <w:t>”</w:t>
      </w:r>
      <w:r>
        <w:rPr>
          <w:rtl w:val="0"/>
        </w:rPr>
        <w:t>,</w:t>
      </w:r>
    </w:p>
    <w:p>
      <w:pPr>
        <w:pStyle w:val="Body"/>
        <w:spacing w:line="288" w:lineRule="auto"/>
      </w:pPr>
      <w:r>
        <w:tab/>
        <w:tab/>
      </w:r>
      <w:r>
        <w:rPr>
          <w:rtl w:val="1"/>
          <w:lang w:val="ar-SA" w:bidi="ar-SA"/>
        </w:rPr>
        <w:t>“</w:t>
      </w:r>
      <w:r>
        <w:rPr>
          <w:rtl w:val="0"/>
          <w:lang w:val="en-US"/>
        </w:rPr>
        <w:t>time.minute</w:t>
      </w:r>
      <w:r>
        <w:rPr>
          <w:rtl w:val="0"/>
          <w:lang w:val="en-US"/>
        </w:rPr>
        <w:t>”</w:t>
      </w:r>
      <w:r>
        <w:rPr>
          <w:rtl w:val="0"/>
        </w:rPr>
        <w:t xml:space="preserve">: </w:t>
      </w:r>
      <w:r>
        <w:rPr>
          <w:rtl w:val="1"/>
          <w:lang w:val="ar-SA" w:bidi="ar-SA"/>
        </w:rPr>
        <w:t>“</w:t>
      </w:r>
      <w:r>
        <w:rPr>
          <w:rtl w:val="0"/>
          <w:lang w:val="en-US"/>
        </w:rPr>
        <w:t>30</w:t>
      </w:r>
      <w:r>
        <w:rPr>
          <w:rtl w:val="0"/>
          <w:lang w:val="en-US"/>
        </w:rPr>
        <w:t>”</w:t>
      </w:r>
      <w:r>
        <w:rPr>
          <w:rtl w:val="0"/>
        </w:rPr>
        <w:t>,</w:t>
      </w:r>
    </w:p>
    <w:p>
      <w:pPr>
        <w:pStyle w:val="Body"/>
        <w:spacing w:line="288" w:lineRule="auto"/>
      </w:pPr>
      <w:r>
        <w:tab/>
        <w:tab/>
      </w:r>
      <w:r>
        <w:rPr>
          <w:rtl w:val="1"/>
          <w:lang w:val="ar-SA" w:bidi="ar-SA"/>
        </w:rPr>
        <w:t>“</w:t>
      </w:r>
      <w:r>
        <w:rPr>
          <w:rtl w:val="0"/>
          <w:lang w:val="en-US"/>
        </w:rPr>
        <w:t>time.zone</w:t>
      </w:r>
      <w:r>
        <w:rPr>
          <w:rtl w:val="0"/>
          <w:lang w:val="en-US"/>
        </w:rPr>
        <w:t>”</w:t>
      </w:r>
      <w:r>
        <w:rPr>
          <w:rtl w:val="0"/>
        </w:rPr>
        <w:t xml:space="preserve">: </w:t>
      </w:r>
      <w:r>
        <w:rPr>
          <w:rtl w:val="1"/>
          <w:lang w:val="ar-SA" w:bidi="ar-SA"/>
        </w:rPr>
        <w:t>“</w:t>
      </w:r>
      <w:r>
        <w:rPr>
          <w:rtl w:val="0"/>
          <w:lang w:val="en-US"/>
        </w:rPr>
        <w:t>PST</w:t>
      </w:r>
      <w:r>
        <w:rPr>
          <w:rtl w:val="0"/>
          <w:lang w:val="en-US"/>
        </w:rPr>
        <w:t>”</w:t>
      </w:r>
      <w:r>
        <w:rPr>
          <w:rtl w:val="0"/>
        </w:rPr>
        <w:t>,</w:t>
      </w:r>
    </w:p>
    <w:p>
      <w:pPr>
        <w:pStyle w:val="Body"/>
        <w:spacing w:line="288" w:lineRule="auto"/>
      </w:pPr>
      <w:r>
        <w:tab/>
        <w:tab/>
      </w:r>
      <w:r>
        <w:rPr>
          <w:rtl w:val="1"/>
          <w:lang w:val="ar-SA" w:bidi="ar-SA"/>
        </w:rPr>
        <w:t>“</w:t>
      </w:r>
      <w:r>
        <w:rPr>
          <w:rtl w:val="0"/>
          <w:lang w:val="en-US"/>
        </w:rPr>
        <w:t>sensor.temperature</w:t>
      </w:r>
      <w:r>
        <w:rPr>
          <w:rtl w:val="0"/>
          <w:lang w:val="en-US"/>
        </w:rPr>
        <w:t>”</w:t>
      </w:r>
      <w:r>
        <w:rPr>
          <w:rtl w:val="0"/>
        </w:rPr>
        <w:t xml:space="preserve">: </w:t>
      </w:r>
      <w:r>
        <w:rPr>
          <w:rtl w:val="1"/>
          <w:lang w:val="ar-SA" w:bidi="ar-SA"/>
        </w:rPr>
        <w:t>“</w:t>
      </w:r>
      <w:r>
        <w:rPr>
          <w:rtl w:val="0"/>
          <w:lang w:val="en-US"/>
        </w:rPr>
        <w:t>42</w:t>
      </w:r>
      <w:r>
        <w:rPr>
          <w:rtl w:val="0"/>
          <w:lang w:val="en-US"/>
        </w:rPr>
        <w:t>”</w:t>
      </w:r>
    </w:p>
    <w:p>
      <w:pPr>
        <w:pStyle w:val="Body"/>
        <w:spacing w:line="288" w:lineRule="auto"/>
      </w:pPr>
      <w:r>
        <w:rPr>
          <w:rtl w:val="0"/>
        </w:rPr>
        <w:tab/>
        <w:tab/>
        <w:t>}</w:t>
      </w:r>
    </w:p>
    <w:p>
      <w:pPr>
        <w:pStyle w:val="Body"/>
        <w:spacing w:line="288" w:lineRule="auto"/>
      </w:pPr>
      <w:r>
        <w:rPr>
          <w:rtl w:val="0"/>
          <w:lang w:val="en-US"/>
        </w:rPr>
        <w:t>}]</w:t>
      </w:r>
    </w:p>
    <w:p>
      <w:pPr>
        <w:pStyle w:val="Body"/>
        <w:spacing w:line="288" w:lineRule="auto"/>
      </w:pPr>
    </w:p>
    <w:p>
      <w:pPr>
        <w:pStyle w:val="Body"/>
        <w:spacing w:line="288" w:lineRule="auto"/>
      </w:pPr>
      <w:r>
        <w:rPr>
          <w:rtl w:val="0"/>
          <w:lang w:val="en-US"/>
        </w:rPr>
        <w:t>It would be encoded in an HTTP POST request, targeted at:</w:t>
      </w:r>
    </w:p>
    <w:p>
      <w:pPr>
        <w:pStyle w:val="Body"/>
        <w:spacing w:line="288" w:lineRule="auto"/>
      </w:pPr>
      <w:r>
        <w:rPr>
          <w:rtl w:val="0"/>
          <w:lang w:val="en-US"/>
        </w:rPr>
        <w:t>http://server.url/endpoint/</w:t>
      </w:r>
    </w:p>
    <w:p>
      <w:pPr>
        <w:pStyle w:val="Body"/>
        <w:spacing w:line="288" w:lineRule="auto"/>
      </w:pPr>
    </w:p>
    <w:p>
      <w:pPr>
        <w:pStyle w:val="Body"/>
        <w:spacing w:line="288" w:lineRule="auto"/>
      </w:pPr>
      <w:r>
        <w:rPr>
          <w:rtl w:val="0"/>
          <w:lang w:val="en-US"/>
        </w:rPr>
        <w:t>The advantage of the above is that it delineates data correctly from the beginning, which ensures accurate database recording. It allows greater than 2048 characters, and offers flexibility in adding or removing data fields. For instance, if a software error occurs with the JSON payload, it will corrupt a specific data point, versus fundamentally altering the HTTP GET request.</w:t>
      </w:r>
    </w:p>
    <w:p>
      <w:pPr>
        <w:pStyle w:val="Body"/>
        <w:spacing w:line="288" w:lineRule="auto"/>
      </w:pPr>
      <w:r>
        <w:rPr>
          <w:rtl w:val="0"/>
          <w:lang w:val="en-US"/>
        </w:rPr>
        <w:t>For example, suppose a data corruption occurs and the hour spills out as 0A2F03_CD??1B</w:t>
      </w:r>
    </w:p>
    <w:p>
      <w:pPr>
        <w:pStyle w:val="Body"/>
        <w:spacing w:line="288" w:lineRule="auto"/>
      </w:pPr>
    </w:p>
    <w:p>
      <w:pPr>
        <w:pStyle w:val="Body"/>
        <w:spacing w:line="288" w:lineRule="auto"/>
      </w:pPr>
      <w:r>
        <w:rPr>
          <w:rtl w:val="0"/>
          <w:lang w:val="en-US"/>
        </w:rPr>
        <w:t xml:space="preserve">In the strict HTTP GET, the URL would be encoded as: </w:t>
      </w:r>
    </w:p>
    <w:p>
      <w:pPr>
        <w:pStyle w:val="Body"/>
        <w:spacing w:line="288" w:lineRule="auto"/>
      </w:pPr>
      <w:r>
        <w:rPr>
          <w:rtl w:val="0"/>
          <w:lang w:val="en-US"/>
        </w:rPr>
        <w:t>http://server.url/endpoint/20010102-</w:t>
      </w:r>
      <w:r>
        <w:rPr>
          <w:rtl w:val="0"/>
          <w:lang w:val="zh-TW" w:eastAsia="zh-TW"/>
        </w:rPr>
        <w:t>0A2F03_CD??1B</w:t>
      </w:r>
      <w:r>
        <w:rPr>
          <w:rtl w:val="0"/>
          <w:lang w:val="en-US"/>
        </w:rPr>
        <w:t>30_46</w:t>
      </w:r>
    </w:p>
    <w:p>
      <w:pPr>
        <w:pStyle w:val="Body"/>
        <w:spacing w:line="288" w:lineRule="auto"/>
      </w:pPr>
    </w:p>
    <w:p>
      <w:pPr>
        <w:pStyle w:val="Body"/>
        <w:spacing w:line="288" w:lineRule="auto"/>
      </w:pPr>
      <w:r>
        <w:rPr>
          <w:rtl w:val="0"/>
          <w:lang w:val="en-US"/>
        </w:rPr>
        <w:t xml:space="preserve">This has two problems. One, if the ? In the URL is not stripped by the network (which would be what happens if it strips PUT requests), it would write 20010102 to the </w:t>
      </w:r>
      <w:r>
        <w:rPr>
          <w:rtl w:val="0"/>
          <w:lang w:val="en-US"/>
        </w:rPr>
        <w:t>‘</w:t>
      </w:r>
      <w:r>
        <w:rPr>
          <w:rtl w:val="0"/>
          <w:lang w:val="en-US"/>
        </w:rPr>
        <w:t>date</w:t>
      </w:r>
      <w:r>
        <w:rPr>
          <w:rtl w:val="0"/>
          <w:lang w:val="en-US"/>
        </w:rPr>
        <w:t xml:space="preserve">’ </w:t>
      </w:r>
      <w:r>
        <w:rPr>
          <w:rtl w:val="0"/>
          <w:lang w:val="en-US"/>
        </w:rPr>
        <w:t>field</w:t>
      </w:r>
      <w:r>
        <w:rPr>
          <w:rtl w:val="0"/>
          <w:lang w:val="en-US"/>
        </w:rPr>
        <w:t xml:space="preserve">, 0A2F03 to the </w:t>
      </w:r>
      <w:r>
        <w:rPr>
          <w:rtl w:val="0"/>
          <w:lang w:val="en-US"/>
        </w:rPr>
        <w:t>‘</w:t>
      </w:r>
      <w:r>
        <w:rPr>
          <w:rtl w:val="0"/>
          <w:lang w:val="en-US"/>
        </w:rPr>
        <w:t>time</w:t>
      </w:r>
      <w:r>
        <w:rPr>
          <w:rtl w:val="0"/>
          <w:lang w:val="en-US"/>
        </w:rPr>
        <w:t xml:space="preserve">’ </w:t>
      </w:r>
      <w:r>
        <w:rPr>
          <w:rtl w:val="0"/>
          <w:lang w:val="en-US"/>
        </w:rPr>
        <w:t>field</w:t>
      </w:r>
      <w:r>
        <w:rPr>
          <w:rtl w:val="0"/>
          <w:lang w:val="en-US"/>
        </w:rPr>
        <w:t xml:space="preserve">, </w:t>
      </w:r>
      <w:r>
        <w:rPr>
          <w:rtl w:val="0"/>
          <w:lang w:val="en-US"/>
        </w:rPr>
        <w:t>‘</w:t>
      </w:r>
      <w:r>
        <w:rPr>
          <w:rtl w:val="0"/>
          <w:lang w:val="en-US"/>
        </w:rPr>
        <w:t>CD??1B30</w:t>
      </w:r>
      <w:r>
        <w:rPr>
          <w:rtl w:val="0"/>
          <w:lang w:val="en-US"/>
        </w:rPr>
        <w:t xml:space="preserve">’ </w:t>
      </w:r>
      <w:r>
        <w:rPr>
          <w:rtl w:val="0"/>
          <w:lang w:val="en-US"/>
        </w:rPr>
        <w:t xml:space="preserve">to the </w:t>
      </w:r>
      <w:r>
        <w:rPr>
          <w:rtl w:val="0"/>
          <w:lang w:val="en-US"/>
        </w:rPr>
        <w:t>‘</w:t>
      </w:r>
      <w:r>
        <w:rPr>
          <w:rtl w:val="0"/>
          <w:lang w:val="en-US"/>
        </w:rPr>
        <w:t>temperature</w:t>
      </w:r>
      <w:r>
        <w:rPr>
          <w:rtl w:val="0"/>
          <w:lang w:val="en-US"/>
        </w:rPr>
        <w:t xml:space="preserve">’ </w:t>
      </w:r>
      <w:r>
        <w:rPr>
          <w:rtl w:val="0"/>
          <w:lang w:val="en-US"/>
        </w:rPr>
        <w:t>field</w:t>
      </w:r>
      <w:r>
        <w:rPr>
          <w:rtl w:val="0"/>
          <w:lang w:val="en-US"/>
        </w:rPr>
        <w:t xml:space="preserve">, and 46 to whatever database </w:t>
      </w:r>
      <w:r>
        <w:rPr>
          <w:rtl w:val="0"/>
          <w:lang w:val="en-US"/>
        </w:rPr>
        <w:t>field</w:t>
      </w:r>
      <w:r>
        <w:rPr>
          <w:rtl w:val="0"/>
          <w:lang w:val="en-US"/>
        </w:rPr>
        <w:t xml:space="preserve"> follows.</w:t>
      </w:r>
    </w:p>
    <w:p>
      <w:pPr>
        <w:pStyle w:val="Body"/>
        <w:spacing w:line="288" w:lineRule="auto"/>
      </w:pPr>
    </w:p>
    <w:p>
      <w:pPr>
        <w:pStyle w:val="Body"/>
        <w:spacing w:line="288" w:lineRule="auto"/>
      </w:pPr>
      <w:r>
        <w:rPr>
          <w:rtl w:val="0"/>
          <w:lang w:val="en-US"/>
        </w:rPr>
        <w:t xml:space="preserve">If the URL was stripped by the network, it would remove all data past the ??, which would </w:t>
      </w:r>
      <w:r>
        <w:rPr>
          <w:rtl w:val="0"/>
          <w:lang w:val="en-US"/>
        </w:rPr>
        <w:t xml:space="preserve">write 20010102 to the </w:t>
      </w:r>
      <w:r>
        <w:rPr>
          <w:rtl w:val="1"/>
        </w:rPr>
        <w:t>‘</w:t>
      </w:r>
      <w:r>
        <w:rPr>
          <w:rtl w:val="0"/>
          <w:lang w:val="nl-NL"/>
        </w:rPr>
        <w:t>date</w:t>
      </w:r>
      <w:r>
        <w:rPr>
          <w:rtl w:val="1"/>
        </w:rPr>
        <w:t xml:space="preserve">’ </w:t>
      </w:r>
      <w:r>
        <w:rPr>
          <w:rtl w:val="0"/>
          <w:lang w:val="en-US"/>
        </w:rPr>
        <w:t>field</w:t>
      </w:r>
      <w:r>
        <w:rPr>
          <w:rtl w:val="0"/>
          <w:lang w:val="en-US"/>
        </w:rPr>
        <w:t xml:space="preserve">, 0A2F03 to the </w:t>
      </w:r>
      <w:r>
        <w:rPr>
          <w:rtl w:val="1"/>
        </w:rPr>
        <w:t>‘</w:t>
      </w:r>
      <w:r>
        <w:rPr>
          <w:rtl w:val="0"/>
          <w:lang w:val="en-US"/>
        </w:rPr>
        <w:t>time</w:t>
      </w:r>
      <w:r>
        <w:rPr>
          <w:rtl w:val="1"/>
        </w:rPr>
        <w:t xml:space="preserve">’ </w:t>
      </w:r>
      <w:r>
        <w:rPr>
          <w:rtl w:val="0"/>
          <w:lang w:val="en-US"/>
        </w:rPr>
        <w:t xml:space="preserve">field, </w:t>
      </w:r>
      <w:r>
        <w:rPr>
          <w:rtl w:val="1"/>
        </w:rPr>
        <w:t>‘</w:t>
      </w:r>
      <w:r>
        <w:rPr>
          <w:rtl w:val="0"/>
        </w:rPr>
        <w:t>CD</w:t>
      </w:r>
      <w:r>
        <w:rPr>
          <w:rtl w:val="1"/>
        </w:rPr>
        <w:t xml:space="preserve">’ </w:t>
      </w:r>
      <w:r>
        <w:rPr>
          <w:rtl w:val="0"/>
          <w:lang w:val="en-US"/>
        </w:rPr>
        <w:t xml:space="preserve">to the </w:t>
      </w:r>
      <w:r>
        <w:rPr>
          <w:rtl w:val="1"/>
        </w:rPr>
        <w:t>‘</w:t>
      </w:r>
      <w:r>
        <w:rPr>
          <w:rtl w:val="0"/>
          <w:lang w:val="fr-FR"/>
        </w:rPr>
        <w:t>temperature</w:t>
      </w:r>
      <w:r>
        <w:rPr>
          <w:rtl w:val="1"/>
        </w:rPr>
        <w:t xml:space="preserve">’ </w:t>
      </w:r>
      <w:r>
        <w:rPr>
          <w:rtl w:val="0"/>
          <w:lang w:val="en-US"/>
        </w:rPr>
        <w:t>field,</w:t>
      </w:r>
      <w:r>
        <w:rPr>
          <w:rtl w:val="0"/>
          <w:lang w:val="en-US"/>
        </w:rPr>
        <w:t xml:space="preserve"> and have no information past that.</w:t>
      </w:r>
    </w:p>
    <w:p>
      <w:pPr>
        <w:pStyle w:val="Body"/>
        <w:spacing w:line="288" w:lineRule="auto"/>
      </w:pPr>
    </w:p>
    <w:p>
      <w:pPr>
        <w:pStyle w:val="Body"/>
        <w:spacing w:line="288" w:lineRule="auto"/>
      </w:pPr>
      <w:r>
        <w:rPr>
          <w:rtl w:val="0"/>
          <w:lang w:val="en-US"/>
        </w:rPr>
        <w:t>If, for instance, an authentication datapoint was supposed to be sent, this data would never be written, even the data which would be deemed correct.</w:t>
      </w:r>
    </w:p>
    <w:p>
      <w:pPr>
        <w:pStyle w:val="Body"/>
        <w:spacing w:line="288" w:lineRule="auto"/>
      </w:pPr>
    </w:p>
    <w:p>
      <w:pPr>
        <w:pStyle w:val="Body"/>
        <w:spacing w:line="288" w:lineRule="auto"/>
      </w:pPr>
      <w:r>
        <w:rPr>
          <w:rtl w:val="0"/>
          <w:lang w:val="en-US"/>
        </w:rPr>
        <w:t>Now, if the same corruption occurred but with a JSON payload in a POST request:</w:t>
      </w:r>
    </w:p>
    <w:p>
      <w:pPr>
        <w:pStyle w:val="Body"/>
        <w:spacing w:line="288" w:lineRule="auto"/>
      </w:pPr>
    </w:p>
    <w:p>
      <w:pPr>
        <w:pStyle w:val="Body"/>
        <w:spacing w:line="288" w:lineRule="auto"/>
      </w:pPr>
      <w:r>
        <w:rPr>
          <w:rtl w:val="0"/>
          <w:lang w:val="pt-PT"/>
        </w:rPr>
        <w:t>[{</w:t>
      </w:r>
    </w:p>
    <w:p>
      <w:pPr>
        <w:pStyle w:val="Body"/>
        <w:spacing w:line="288" w:lineRule="auto"/>
      </w:pPr>
      <w:r>
        <w:rPr>
          <w:rtl w:val="0"/>
          <w:lang w:val="es-ES_tradnl"/>
        </w:rPr>
        <w:tab/>
        <w:t>"entity": "</w:t>
      </w:r>
      <w:r>
        <w:rPr>
          <w:rtl w:val="0"/>
          <w:lang w:val="en-US"/>
        </w:rPr>
        <w:t>measurement</w:t>
      </w:r>
      <w:r>
        <w:rPr>
          <w:rtl w:val="0"/>
        </w:rPr>
        <w:t>",</w:t>
      </w:r>
    </w:p>
    <w:p>
      <w:pPr>
        <w:pStyle w:val="Body"/>
        <w:spacing w:line="288" w:lineRule="auto"/>
      </w:pPr>
      <w:r>
        <w:rPr>
          <w:rtl w:val="0"/>
          <w:lang w:val="es-ES_tradnl"/>
        </w:rPr>
        <w:tab/>
        <w:t xml:space="preserve">"id": </w:t>
      </w:r>
      <w:r>
        <w:rPr>
          <w:rtl w:val="0"/>
          <w:lang w:val="en-US"/>
        </w:rPr>
        <w:t>“</w:t>
      </w:r>
      <w:r>
        <w:rPr>
          <w:rtl w:val="0"/>
          <w:lang w:val="en-US"/>
        </w:rPr>
        <w:t>(some arbitrary encoded ID)</w:t>
      </w:r>
      <w:r>
        <w:rPr>
          <w:rtl w:val="0"/>
          <w:lang w:val="en-US"/>
        </w:rPr>
        <w:t>”</w:t>
      </w:r>
      <w:r>
        <w:rPr>
          <w:rtl w:val="0"/>
        </w:rPr>
        <w:t>,</w:t>
      </w:r>
    </w:p>
    <w:p>
      <w:pPr>
        <w:pStyle w:val="Body"/>
        <w:spacing w:line="288" w:lineRule="auto"/>
      </w:pPr>
      <w:r>
        <w:rPr>
          <w:rtl w:val="0"/>
        </w:rPr>
        <w:tab/>
        <w:t>"fields": {</w:t>
      </w:r>
    </w:p>
    <w:p>
      <w:pPr>
        <w:pStyle w:val="Body"/>
        <w:spacing w:line="288" w:lineRule="auto"/>
      </w:pPr>
      <w:r>
        <w:tab/>
        <w:tab/>
      </w:r>
      <w:r>
        <w:rPr>
          <w:rtl w:val="0"/>
          <w:lang w:val="en-US"/>
        </w:rPr>
        <w:t>“</w:t>
      </w:r>
      <w:r>
        <w:rPr>
          <w:rtl w:val="0"/>
          <w:lang w:val="en-US"/>
        </w:rPr>
        <w:t>date.year</w:t>
      </w:r>
      <w:r>
        <w:rPr>
          <w:rtl w:val="0"/>
        </w:rPr>
        <w:t xml:space="preserve">": </w:t>
      </w:r>
      <w:r>
        <w:rPr>
          <w:rtl w:val="0"/>
          <w:lang w:val="en-US"/>
        </w:rPr>
        <w:t>“</w:t>
      </w:r>
      <w:r>
        <w:rPr>
          <w:rtl w:val="0"/>
          <w:lang w:val="en-US"/>
        </w:rPr>
        <w:t>2001</w:t>
      </w:r>
      <w:r>
        <w:rPr>
          <w:rtl w:val="0"/>
        </w:rPr>
        <w:t>",</w:t>
      </w:r>
    </w:p>
    <w:p>
      <w:pPr>
        <w:pStyle w:val="Body"/>
        <w:spacing w:line="288" w:lineRule="auto"/>
      </w:pPr>
      <w:r>
        <w:tab/>
        <w:tab/>
      </w:r>
      <w:r>
        <w:rPr>
          <w:rtl w:val="1"/>
          <w:lang w:val="ar-SA" w:bidi="ar-SA"/>
        </w:rPr>
        <w:t>“</w:t>
      </w:r>
      <w:r>
        <w:rPr>
          <w:rtl w:val="0"/>
        </w:rPr>
        <w:t>date.</w:t>
      </w:r>
      <w:r>
        <w:rPr>
          <w:rtl w:val="0"/>
          <w:lang w:val="en-US"/>
        </w:rPr>
        <w:t>month</w:t>
      </w:r>
      <w:r>
        <w:rPr>
          <w:rtl w:val="0"/>
        </w:rPr>
        <w:t xml:space="preserve">": </w:t>
      </w:r>
      <w:r>
        <w:rPr>
          <w:rtl w:val="1"/>
          <w:lang w:val="ar-SA" w:bidi="ar-SA"/>
        </w:rPr>
        <w:t>“</w:t>
      </w:r>
      <w:r>
        <w:rPr>
          <w:rtl w:val="0"/>
          <w:lang w:val="en-US"/>
        </w:rPr>
        <w:t>01</w:t>
      </w:r>
      <w:r>
        <w:rPr>
          <w:rtl w:val="0"/>
        </w:rPr>
        <w:t>",</w:t>
      </w:r>
      <w:r>
        <w:rPr>
          <w:rtl w:val="0"/>
          <w:lang w:val="en-US"/>
        </w:rPr>
        <w:t xml:space="preserve"> </w:t>
      </w:r>
    </w:p>
    <w:p>
      <w:pPr>
        <w:pStyle w:val="Body"/>
        <w:spacing w:line="288" w:lineRule="auto"/>
      </w:pPr>
      <w:r>
        <w:rPr>
          <w:rtl w:val="0"/>
        </w:rPr>
        <w:tab/>
        <w:tab/>
        <w:t>“</w:t>
      </w:r>
      <w:r>
        <w:rPr>
          <w:rtl w:val="0"/>
          <w:lang w:val="en-US"/>
        </w:rPr>
        <w:t>date.day</w:t>
      </w:r>
      <w:r>
        <w:rPr>
          <w:rtl w:val="0"/>
        </w:rPr>
        <w:t xml:space="preserve">": </w:t>
      </w:r>
      <w:r>
        <w:rPr>
          <w:rtl w:val="0"/>
          <w:lang w:val="en-US"/>
        </w:rPr>
        <w:t>“</w:t>
      </w:r>
      <w:r>
        <w:rPr>
          <w:rtl w:val="0"/>
          <w:lang w:val="en-US"/>
        </w:rPr>
        <w:t>02</w:t>
      </w:r>
      <w:r>
        <w:rPr>
          <w:rtl w:val="0"/>
          <w:lang w:val="en-US"/>
        </w:rPr>
        <w:t>”</w:t>
      </w:r>
      <w:r>
        <w:rPr>
          <w:rtl w:val="0"/>
        </w:rPr>
        <w:t>,</w:t>
      </w:r>
    </w:p>
    <w:p>
      <w:pPr>
        <w:pStyle w:val="Body"/>
        <w:spacing w:line="288" w:lineRule="auto"/>
      </w:pPr>
      <w:r>
        <w:tab/>
        <w:tab/>
      </w:r>
      <w:r>
        <w:rPr>
          <w:rtl w:val="1"/>
          <w:lang w:val="ar-SA" w:bidi="ar-SA"/>
        </w:rPr>
        <w:t>“</w:t>
      </w:r>
      <w:r>
        <w:rPr>
          <w:rtl w:val="0"/>
          <w:lang w:val="en-US"/>
        </w:rPr>
        <w:t>time</w:t>
      </w:r>
      <w:r>
        <w:rPr>
          <w:rtl w:val="0"/>
        </w:rPr>
        <w:t>.</w:t>
      </w:r>
      <w:r>
        <w:rPr>
          <w:rtl w:val="0"/>
          <w:lang w:val="en-US"/>
        </w:rPr>
        <w:t>hour</w:t>
      </w:r>
      <w:r>
        <w:rPr>
          <w:rtl w:val="0"/>
        </w:rPr>
        <w:t xml:space="preserve">": </w:t>
      </w:r>
      <w:r>
        <w:rPr>
          <w:rtl w:val="1"/>
          <w:lang w:val="ar-SA" w:bidi="ar-SA"/>
        </w:rPr>
        <w:t>“</w:t>
      </w:r>
      <w:r>
        <w:rPr>
          <w:rtl w:val="0"/>
          <w:lang w:val="zh-TW" w:eastAsia="zh-TW"/>
        </w:rPr>
        <w:t>0A2F03_CD??1B</w:t>
      </w:r>
      <w:r>
        <w:rPr>
          <w:rtl w:val="0"/>
          <w:lang w:val="en-US"/>
        </w:rPr>
        <w:t>”</w:t>
      </w:r>
      <w:r>
        <w:rPr>
          <w:rtl w:val="0"/>
        </w:rPr>
        <w:t>,</w:t>
      </w:r>
    </w:p>
    <w:p>
      <w:pPr>
        <w:pStyle w:val="Body"/>
        <w:spacing w:line="288" w:lineRule="auto"/>
      </w:pPr>
      <w:r>
        <w:tab/>
        <w:tab/>
      </w:r>
      <w:r>
        <w:rPr>
          <w:rtl w:val="1"/>
          <w:lang w:val="ar-SA" w:bidi="ar-SA"/>
        </w:rPr>
        <w:t>“</w:t>
      </w:r>
      <w:r>
        <w:rPr>
          <w:rtl w:val="0"/>
          <w:lang w:val="en-US"/>
        </w:rPr>
        <w:t>time.minute</w:t>
      </w:r>
      <w:r>
        <w:rPr>
          <w:rtl w:val="0"/>
          <w:lang w:val="en-US"/>
        </w:rPr>
        <w:t>”</w:t>
      </w:r>
      <w:r>
        <w:rPr>
          <w:rtl w:val="0"/>
        </w:rPr>
        <w:t xml:space="preserve">: </w:t>
      </w:r>
      <w:r>
        <w:rPr>
          <w:rtl w:val="1"/>
          <w:lang w:val="ar-SA" w:bidi="ar-SA"/>
        </w:rPr>
        <w:t>“</w:t>
      </w:r>
      <w:r>
        <w:rPr>
          <w:rtl w:val="0"/>
          <w:lang w:val="en-US"/>
        </w:rPr>
        <w:t>30</w:t>
      </w:r>
      <w:r>
        <w:rPr>
          <w:rtl w:val="0"/>
          <w:lang w:val="en-US"/>
        </w:rPr>
        <w:t>”</w:t>
      </w:r>
      <w:r>
        <w:rPr>
          <w:rtl w:val="0"/>
        </w:rPr>
        <w:t>,</w:t>
      </w:r>
    </w:p>
    <w:p>
      <w:pPr>
        <w:pStyle w:val="Body"/>
        <w:spacing w:line="288" w:lineRule="auto"/>
      </w:pPr>
      <w:r>
        <w:tab/>
        <w:tab/>
      </w:r>
      <w:r>
        <w:rPr>
          <w:rtl w:val="1"/>
          <w:lang w:val="ar-SA" w:bidi="ar-SA"/>
        </w:rPr>
        <w:t>“</w:t>
      </w:r>
      <w:r>
        <w:rPr>
          <w:rtl w:val="0"/>
          <w:lang w:val="en-US"/>
        </w:rPr>
        <w:t>time.zone</w:t>
      </w:r>
      <w:r>
        <w:rPr>
          <w:rtl w:val="0"/>
          <w:lang w:val="en-US"/>
        </w:rPr>
        <w:t>”</w:t>
      </w:r>
      <w:r>
        <w:rPr>
          <w:rtl w:val="0"/>
        </w:rPr>
        <w:t xml:space="preserve">: </w:t>
      </w:r>
      <w:r>
        <w:rPr>
          <w:rtl w:val="1"/>
          <w:lang w:val="ar-SA" w:bidi="ar-SA"/>
        </w:rPr>
        <w:t>“</w:t>
      </w:r>
      <w:r>
        <w:rPr>
          <w:rtl w:val="0"/>
          <w:lang w:val="en-US"/>
        </w:rPr>
        <w:t>PST</w:t>
      </w:r>
      <w:r>
        <w:rPr>
          <w:rtl w:val="0"/>
          <w:lang w:val="en-US"/>
        </w:rPr>
        <w:t>”</w:t>
      </w:r>
      <w:r>
        <w:rPr>
          <w:rtl w:val="0"/>
        </w:rPr>
        <w:t>,</w:t>
      </w:r>
    </w:p>
    <w:p>
      <w:pPr>
        <w:pStyle w:val="Body"/>
        <w:spacing w:line="288" w:lineRule="auto"/>
      </w:pPr>
      <w:r>
        <w:tab/>
        <w:tab/>
      </w:r>
      <w:r>
        <w:rPr>
          <w:rtl w:val="1"/>
          <w:lang w:val="ar-SA" w:bidi="ar-SA"/>
        </w:rPr>
        <w:t>“</w:t>
      </w:r>
      <w:r>
        <w:rPr>
          <w:rtl w:val="0"/>
          <w:lang w:val="en-US"/>
        </w:rPr>
        <w:t>sensor.temperature</w:t>
      </w:r>
      <w:r>
        <w:rPr>
          <w:rtl w:val="0"/>
          <w:lang w:val="en-US"/>
        </w:rPr>
        <w:t>”</w:t>
      </w:r>
      <w:r>
        <w:rPr>
          <w:rtl w:val="0"/>
        </w:rPr>
        <w:t xml:space="preserve">: </w:t>
      </w:r>
      <w:r>
        <w:rPr>
          <w:rtl w:val="1"/>
          <w:lang w:val="ar-SA" w:bidi="ar-SA"/>
        </w:rPr>
        <w:t>“</w:t>
      </w:r>
      <w:r>
        <w:rPr>
          <w:rtl w:val="0"/>
          <w:lang w:val="en-US"/>
        </w:rPr>
        <w:t>42</w:t>
      </w:r>
      <w:r>
        <w:rPr>
          <w:rtl w:val="0"/>
          <w:lang w:val="en-US"/>
        </w:rPr>
        <w:t>”</w:t>
      </w:r>
    </w:p>
    <w:p>
      <w:pPr>
        <w:pStyle w:val="Body"/>
        <w:spacing w:line="288" w:lineRule="auto"/>
      </w:pPr>
      <w:r>
        <w:rPr>
          <w:rtl w:val="0"/>
        </w:rPr>
        <w:tab/>
        <w:tab/>
        <w:t>}</w:t>
      </w:r>
    </w:p>
    <w:p>
      <w:pPr>
        <w:pStyle w:val="Body"/>
        <w:spacing w:line="288" w:lineRule="auto"/>
      </w:pPr>
      <w:r>
        <w:rPr>
          <w:rtl w:val="0"/>
          <w:lang w:val="en-US"/>
        </w:rPr>
        <w:t>}]</w:t>
      </w:r>
    </w:p>
    <w:p>
      <w:pPr>
        <w:pStyle w:val="Body"/>
        <w:spacing w:line="288" w:lineRule="auto"/>
      </w:pPr>
    </w:p>
    <w:p>
      <w:pPr>
        <w:pStyle w:val="Body"/>
        <w:spacing w:line="288" w:lineRule="auto"/>
      </w:pPr>
      <w:r>
        <w:rPr>
          <w:rtl w:val="0"/>
          <w:lang w:val="en-US"/>
        </w:rPr>
        <w:t xml:space="preserve">Obviously, this payload still contains an error, though the error is captured and does not </w:t>
      </w:r>
      <w:r>
        <w:rPr>
          <w:rtl w:val="0"/>
          <w:lang w:val="en-US"/>
        </w:rPr>
        <w:t>‘</w:t>
      </w:r>
      <w:r>
        <w:rPr>
          <w:rtl w:val="0"/>
          <w:lang w:val="en-US"/>
        </w:rPr>
        <w:t>leak</w:t>
      </w:r>
      <w:r>
        <w:rPr>
          <w:rtl w:val="0"/>
          <w:lang w:val="en-US"/>
        </w:rPr>
        <w:t xml:space="preserve">’ </w:t>
      </w:r>
      <w:r>
        <w:rPr>
          <w:rtl w:val="0"/>
          <w:lang w:val="en-US"/>
        </w:rPr>
        <w:t>into other fields or otherwise compromise the integrity of the rest of the entry. In an isolated incident, this data may still be sufficient to continue normal operation.</w:t>
      </w:r>
    </w:p>
    <w:p>
      <w:pPr>
        <w:pStyle w:val="Body"/>
        <w:spacing w:line="288" w:lineRule="auto"/>
      </w:pPr>
    </w:p>
    <w:p>
      <w:pPr>
        <w:pStyle w:val="Body"/>
        <w:spacing w:line="288" w:lineRule="auto"/>
      </w:pPr>
      <w:r>
        <w:rPr>
          <w:rtl w:val="0"/>
          <w:lang w:val="en-US"/>
        </w:rPr>
        <w:t>Regardless, the individual data fields must be known and decided ahead of time, though their ordering must be specifically coded for the GET method, versus the POST method which fields could be add or removed as needed.</w:t>
      </w:r>
    </w:p>
    <w:p>
      <w:pPr>
        <w:pStyle w:val="Body"/>
        <w:spacing w:line="288" w:lineRule="auto"/>
      </w:pPr>
    </w:p>
    <w:p>
      <w:pPr>
        <w:pStyle w:val="Body"/>
        <w:spacing w:line="288" w:lineRule="auto"/>
      </w:pPr>
      <w:r>
        <w:rPr>
          <w:rtl w:val="0"/>
          <w:lang w:val="en-US"/>
        </w:rPr>
        <w:t>In conclusion, strictly using HTTP GET is possible, and an example URL shown, though HTTP POST using JSON is a more durable system, while still offering the same network mobility.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