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6949C2" w14:textId="77777777" w:rsidR="004753B6" w:rsidRPr="004753B6" w:rsidRDefault="004753B6" w:rsidP="004753B6">
      <w:pPr>
        <w:pStyle w:val="NormalWeb"/>
        <w:spacing w:after="0"/>
        <w:ind w:left="360"/>
        <w:jc w:val="center"/>
        <w:rPr>
          <w:rFonts w:ascii="Arial" w:hAnsi="Arial" w:cs="Arial"/>
          <w:b/>
          <w:sz w:val="22"/>
          <w:szCs w:val="22"/>
        </w:rPr>
      </w:pPr>
      <w:r w:rsidRPr="004753B6">
        <w:rPr>
          <w:rFonts w:ascii="Arial" w:hAnsi="Arial" w:cs="Arial"/>
          <w:b/>
          <w:sz w:val="22"/>
          <w:szCs w:val="22"/>
        </w:rPr>
        <w:t>ATA DE ESTRUTURA DO SITE — BELLA CRIATIVA</w:t>
      </w:r>
    </w:p>
    <w:p w14:paraId="503F6879" w14:textId="77777777" w:rsidR="004753B6" w:rsidRPr="004753B6" w:rsidRDefault="004753B6" w:rsidP="004753B6">
      <w:pPr>
        <w:pStyle w:val="NormalWeb"/>
        <w:spacing w:after="0"/>
        <w:ind w:left="360"/>
        <w:jc w:val="center"/>
        <w:rPr>
          <w:rFonts w:ascii="Arial" w:hAnsi="Arial" w:cs="Arial"/>
          <w:b/>
          <w:sz w:val="22"/>
          <w:szCs w:val="22"/>
        </w:rPr>
      </w:pPr>
      <w:r w:rsidRPr="004753B6">
        <w:rPr>
          <w:rFonts w:ascii="Arial" w:hAnsi="Arial" w:cs="Arial"/>
          <w:b/>
          <w:sz w:val="22"/>
          <w:szCs w:val="22"/>
        </w:rPr>
        <w:t>Versão: 1.0 | Data: 21/10/2025</w:t>
      </w:r>
    </w:p>
    <w:p w14:paraId="2B97D15C" w14:textId="77777777" w:rsidR="004753B6" w:rsidRPr="004753B6" w:rsidRDefault="004753B6" w:rsidP="004753B6">
      <w:pPr>
        <w:pStyle w:val="NormalWeb"/>
        <w:spacing w:after="0"/>
        <w:ind w:left="360"/>
        <w:jc w:val="center"/>
        <w:rPr>
          <w:rFonts w:ascii="Arial" w:hAnsi="Arial" w:cs="Arial"/>
          <w:b/>
          <w:sz w:val="22"/>
          <w:szCs w:val="22"/>
        </w:rPr>
      </w:pPr>
      <w:r w:rsidRPr="004753B6">
        <w:rPr>
          <w:rFonts w:ascii="Arial" w:hAnsi="Arial" w:cs="Arial"/>
          <w:b/>
          <w:sz w:val="22"/>
          <w:szCs w:val="22"/>
        </w:rPr>
        <w:t>Responsável: Kaic Diniz Teodoro</w:t>
      </w:r>
    </w:p>
    <w:p w14:paraId="7A47835F" w14:textId="77777777" w:rsidR="004753B6" w:rsidRPr="004753B6" w:rsidRDefault="004753B6" w:rsidP="004753B6">
      <w:pPr>
        <w:pStyle w:val="NormalWeb"/>
        <w:spacing w:after="0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Escopo: Catálogo institucional sem carrinho/checkout, inspirado em linguagem editorial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Jacquemus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).</w:t>
      </w:r>
    </w:p>
    <w:p w14:paraId="6B5D009E" w14:textId="4D51C6E5" w:rsidR="004753B6" w:rsidRPr="00A717F0" w:rsidRDefault="004753B6" w:rsidP="00A717F0">
      <w:pPr>
        <w:pStyle w:val="NormalWeb"/>
        <w:numPr>
          <w:ilvl w:val="0"/>
          <w:numId w:val="17"/>
        </w:numPr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 xml:space="preserve"> Objetivo e Escopo</w:t>
      </w:r>
    </w:p>
    <w:p w14:paraId="69ED97A5" w14:textId="01CBF077" w:rsidR="004753B6" w:rsidRPr="004753B6" w:rsidRDefault="004753B6" w:rsidP="004753B6">
      <w:pPr>
        <w:pStyle w:val="NormalWeb"/>
        <w:numPr>
          <w:ilvl w:val="0"/>
          <w:numId w:val="19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Lançar um catálogo digital institucional, SEM carrinho e SEM fluxo de orçamento integrado; foco em navegação e apresentação visual.</w:t>
      </w:r>
    </w:p>
    <w:p w14:paraId="5ADF84A8" w14:textId="30367D9C" w:rsidR="004753B6" w:rsidRPr="004753B6" w:rsidRDefault="004753B6" w:rsidP="004753B6">
      <w:pPr>
        <w:pStyle w:val="NormalWeb"/>
        <w:numPr>
          <w:ilvl w:val="0"/>
          <w:numId w:val="19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Linguagem editorial, minimalista e moderna: imagens grandes, tipografia limpa,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micro-interações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discretas.</w:t>
      </w:r>
    </w:p>
    <w:p w14:paraId="1A282AB7" w14:textId="30E25FA9" w:rsidR="004753B6" w:rsidRDefault="004753B6" w:rsidP="004753B6">
      <w:pPr>
        <w:pStyle w:val="NormalWeb"/>
        <w:numPr>
          <w:ilvl w:val="0"/>
          <w:numId w:val="19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Base escalável para evoluir (opcional futuro: orçamento/e-commerce), mas fora do escopo atual.</w:t>
      </w:r>
    </w:p>
    <w:p w14:paraId="48937F09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Diretrizes de Design (UI/UX)</w:t>
      </w:r>
    </w:p>
    <w:p w14:paraId="1457A778" w14:textId="6E719D40" w:rsidR="004753B6" w:rsidRDefault="004753B6" w:rsidP="004753B6">
      <w:pPr>
        <w:pStyle w:val="NormalWeb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Paleta: neutra (branco, preto, cinza claro) + 1 cor de acento (dourado/terracota).</w:t>
      </w:r>
    </w:p>
    <w:p w14:paraId="6EF0676B" w14:textId="75D8A33B" w:rsidR="004753B6" w:rsidRDefault="004753B6" w:rsidP="004753B6">
      <w:pPr>
        <w:pStyle w:val="NormalWeb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Tipografia: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sans-serif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geométrica (ex.: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Public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Sans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/ Poppins). Hierarquia clara de títulos e corpo.</w:t>
      </w:r>
    </w:p>
    <w:p w14:paraId="419C200E" w14:textId="4430F7C1" w:rsidR="004753B6" w:rsidRDefault="004753B6" w:rsidP="004753B6">
      <w:pPr>
        <w:pStyle w:val="NormalWeb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Composição: respiro generoso, grades simétricas, imagens hero full-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bleed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.</w:t>
      </w:r>
    </w:p>
    <w:p w14:paraId="41FED3F6" w14:textId="24271C4F" w:rsidR="004753B6" w:rsidRDefault="004753B6" w:rsidP="004753B6">
      <w:pPr>
        <w:pStyle w:val="NormalWeb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Interações: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hovers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suaves (fade/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scale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leve), transições discretas; sem animações intrusivas.</w:t>
      </w:r>
    </w:p>
    <w:p w14:paraId="0F9BBAA8" w14:textId="4130679C" w:rsidR="004753B6" w:rsidRPr="004753B6" w:rsidRDefault="004753B6" w:rsidP="004753B6">
      <w:pPr>
        <w:pStyle w:val="NormalWeb"/>
        <w:numPr>
          <w:ilvl w:val="0"/>
          <w:numId w:val="18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Fotografia: foco em textura/material (bambu, inox, cerâmica, alumínio etc.).</w:t>
      </w:r>
    </w:p>
    <w:p w14:paraId="20CC8A13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Arquitetura da Informação (</w:t>
      </w:r>
      <w:proofErr w:type="spellStart"/>
      <w:r w:rsidRPr="00A717F0">
        <w:rPr>
          <w:rFonts w:ascii="Arial" w:hAnsi="Arial" w:cs="Arial"/>
          <w:b/>
          <w:sz w:val="22"/>
          <w:szCs w:val="22"/>
        </w:rPr>
        <w:t>Sitemap</w:t>
      </w:r>
      <w:proofErr w:type="spellEnd"/>
      <w:r w:rsidRPr="00A717F0">
        <w:rPr>
          <w:rFonts w:ascii="Arial" w:hAnsi="Arial" w:cs="Arial"/>
          <w:b/>
          <w:sz w:val="22"/>
          <w:szCs w:val="22"/>
        </w:rPr>
        <w:t xml:space="preserve"> / Navegação)</w:t>
      </w:r>
    </w:p>
    <w:p w14:paraId="7DB73EB6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Header (fixo minimalista): Logo | Produtos | Categorias | Lançamentos | Linha Premium | Sobre | Contato | Busca</w:t>
      </w:r>
    </w:p>
    <w:p w14:paraId="6AE0FCF0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Home: Hero editorial; Destaques/Lançamentos; Categorias em mosaico; Sessão "Como personalizamos"; Logos de clientes; CTA Contato.</w:t>
      </w:r>
    </w:p>
    <w:p w14:paraId="63F2B3AF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Produtos (arquivo): Grid responsivo com filtros (sem botões de compra/seleção).</w:t>
      </w:r>
    </w:p>
    <w:p w14:paraId="52F9F1DD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Categorias: Landing com texto SEO e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subfiltros.</w:t>
      </w:r>
      <w:proofErr w:type="spellEnd"/>
    </w:p>
    <w:p w14:paraId="12E00AE3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Produto (PDP): Galeria; bloco técnico (Código/SKU, Capacidade, Materiais, Personalização, Cores); relacionados.</w:t>
      </w:r>
    </w:p>
    <w:p w14:paraId="3811526A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Kits: grade e PDP com bloco técnico.</w:t>
      </w:r>
    </w:p>
    <w:p w14:paraId="78AD6B14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Lançamentos | Linha Premium: curadoria visual.</w:t>
      </w:r>
    </w:p>
    <w:p w14:paraId="1C68A7DD" w14:textId="77777777" w:rsid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Sobre: história, processos, sustentabilidade, bastidores.</w:t>
      </w:r>
    </w:p>
    <w:p w14:paraId="3E6073B4" w14:textId="77777777" w:rsidR="004753B6" w:rsidRP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Contato: WhatsApp, e-mail, formulário, mapa.</w:t>
      </w:r>
    </w:p>
    <w:p w14:paraId="6DDFBA53" w14:textId="1296CDC3" w:rsidR="004753B6" w:rsidRPr="004753B6" w:rsidRDefault="004753B6" w:rsidP="004753B6">
      <w:pPr>
        <w:pStyle w:val="NormalWeb"/>
        <w:numPr>
          <w:ilvl w:val="0"/>
          <w:numId w:val="2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Páginas auxiliares: Busca, 404, Política de Privacidade/LGPD, Termos.</w:t>
      </w:r>
    </w:p>
    <w:p w14:paraId="629354BA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 xml:space="preserve">Modelagem no </w:t>
      </w:r>
      <w:proofErr w:type="spellStart"/>
      <w:r w:rsidRPr="00A717F0">
        <w:rPr>
          <w:rFonts w:ascii="Arial" w:hAnsi="Arial" w:cs="Arial"/>
          <w:b/>
          <w:sz w:val="22"/>
          <w:szCs w:val="22"/>
        </w:rPr>
        <w:t>WordPress</w:t>
      </w:r>
      <w:proofErr w:type="spellEnd"/>
    </w:p>
    <w:p w14:paraId="5C00DD25" w14:textId="77777777" w:rsidR="004753B6" w:rsidRDefault="004753B6" w:rsidP="004753B6">
      <w:pPr>
        <w:pStyle w:val="NormalWeb"/>
        <w:numPr>
          <w:ilvl w:val="0"/>
          <w:numId w:val="21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4753B6">
        <w:rPr>
          <w:rFonts w:ascii="Arial" w:hAnsi="Arial" w:cs="Arial"/>
          <w:bCs/>
          <w:sz w:val="22"/>
          <w:szCs w:val="22"/>
          <w:lang w:val="en-US"/>
        </w:rPr>
        <w:lastRenderedPageBreak/>
        <w:t xml:space="preserve">CPT (Custom Post Type):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Produtos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3E3C5E35" w14:textId="77777777" w:rsidR="004753B6" w:rsidRDefault="004753B6" w:rsidP="004753B6">
      <w:pPr>
        <w:pStyle w:val="NormalWeb"/>
        <w:numPr>
          <w:ilvl w:val="0"/>
          <w:numId w:val="21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Taxonomias: Categorias (Copos, Canecas, Garrafas, Mochilas, Abridor/Chaveiro, Kit Vinho, Pastas, Kit Churrasco, Caixa de som, Tábua, Caneta,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Ecobag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Bolsa Térmica,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Moleskine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Bloquinhos, Kit Marmita, Itens Femininos, Chapéus, Kits, Agenda), Materiais, Personalizações (Laser, DTF,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Silk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Transfer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, Sublimação), Linhas (Premium, Sustentável, Clássica).</w:t>
      </w:r>
    </w:p>
    <w:p w14:paraId="4DC93780" w14:textId="622EF365" w:rsidR="004753B6" w:rsidRPr="004753B6" w:rsidRDefault="004753B6" w:rsidP="004753B6">
      <w:pPr>
        <w:pStyle w:val="NormalWeb"/>
        <w:numPr>
          <w:ilvl w:val="0"/>
          <w:numId w:val="21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Campos (ACF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): Código/SKU; Capacidade; Materiais; Personalizações; Cores; Descrição curta; Descrição técnica; Galeria de imagens; Arquivo técnico (opcional).</w:t>
      </w:r>
    </w:p>
    <w:p w14:paraId="03281064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A717F0">
        <w:rPr>
          <w:rFonts w:ascii="Arial" w:hAnsi="Arial" w:cs="Arial"/>
          <w:b/>
          <w:sz w:val="22"/>
          <w:szCs w:val="22"/>
        </w:rPr>
        <w:t>Templates</w:t>
      </w:r>
      <w:proofErr w:type="spellEnd"/>
      <w:r w:rsidRPr="00A717F0">
        <w:rPr>
          <w:rFonts w:ascii="Arial" w:hAnsi="Arial" w:cs="Arial"/>
          <w:b/>
          <w:sz w:val="22"/>
          <w:szCs w:val="22"/>
        </w:rPr>
        <w:t xml:space="preserve"> e Componentes</w:t>
      </w:r>
    </w:p>
    <w:p w14:paraId="227CDAFA" w14:textId="77777777" w:rsid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Home: hero full-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bleed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+ blocos editoriais; carrosséis leves; CTA Contato.</w:t>
      </w:r>
    </w:p>
    <w:p w14:paraId="0DD431F3" w14:textId="77777777" w:rsid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Arquivo de Produtos: grid 2–4 colunas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lazy-load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), filtros facetados, chips de filtros ativos.</w:t>
      </w:r>
    </w:p>
    <w:p w14:paraId="14F37DA0" w14:textId="77777777" w:rsid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PDP: galeria com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thumbnails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/zoom; bloco técnico; ícones de personalização; relacionados.</w:t>
      </w:r>
    </w:p>
    <w:p w14:paraId="74141258" w14:textId="77777777" w:rsid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Categoria: banner + texto introdutório SEO + lista de produtos.</w:t>
      </w:r>
    </w:p>
    <w:p w14:paraId="2B68921D" w14:textId="77777777" w:rsid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Páginas institucionais (</w:t>
      </w:r>
      <w:proofErr w:type="gramStart"/>
      <w:r w:rsidRPr="004753B6">
        <w:rPr>
          <w:rFonts w:ascii="Arial" w:hAnsi="Arial" w:cs="Arial"/>
          <w:bCs/>
          <w:sz w:val="22"/>
          <w:szCs w:val="22"/>
        </w:rPr>
        <w:t>Sobre, Contato</w:t>
      </w:r>
      <w:proofErr w:type="gramEnd"/>
      <w:r w:rsidRPr="004753B6">
        <w:rPr>
          <w:rFonts w:ascii="Arial" w:hAnsi="Arial" w:cs="Arial"/>
          <w:bCs/>
          <w:sz w:val="22"/>
          <w:szCs w:val="22"/>
        </w:rPr>
        <w:t>): layout limpo; formulário CF7; mapa opcional.</w:t>
      </w:r>
    </w:p>
    <w:p w14:paraId="027DBCE5" w14:textId="6880AC8D" w:rsidR="004753B6" w:rsidRPr="004753B6" w:rsidRDefault="004753B6" w:rsidP="004753B6">
      <w:pPr>
        <w:pStyle w:val="NormalWeb"/>
        <w:numPr>
          <w:ilvl w:val="0"/>
          <w:numId w:val="2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Componentes: Card Produto;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Badge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de Personalização;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Swatches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de cor; Tabela Técnica; Banner editorial; Depoimentos/Logos.</w:t>
      </w:r>
    </w:p>
    <w:p w14:paraId="1D03A69F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Busca e Filtros</w:t>
      </w:r>
    </w:p>
    <w:p w14:paraId="78F4F3A6" w14:textId="77777777" w:rsidR="004753B6" w:rsidRDefault="004753B6" w:rsidP="004753B6">
      <w:pPr>
        <w:pStyle w:val="NormalWeb"/>
        <w:numPr>
          <w:ilvl w:val="0"/>
          <w:numId w:val="2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Busca global no header (autocomplete por título, código, categoria).</w:t>
      </w:r>
    </w:p>
    <w:p w14:paraId="2C384D79" w14:textId="77777777" w:rsidR="004753B6" w:rsidRDefault="004753B6" w:rsidP="004753B6">
      <w:pPr>
        <w:pStyle w:val="NormalWeb"/>
        <w:numPr>
          <w:ilvl w:val="0"/>
          <w:numId w:val="2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Filtros facetados (AJAX) por Categoria, Materiais, Personalização, Capacidade (range), Cor, Linha.</w:t>
      </w:r>
    </w:p>
    <w:p w14:paraId="1207CE43" w14:textId="18F93A25" w:rsidR="004753B6" w:rsidRPr="004753B6" w:rsidRDefault="004753B6" w:rsidP="004753B6">
      <w:pPr>
        <w:pStyle w:val="NormalWeb"/>
        <w:numPr>
          <w:ilvl w:val="0"/>
          <w:numId w:val="2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Ordenação: Relevância; Lançamentos; Capacidade (maior/menor).</w:t>
      </w:r>
    </w:p>
    <w:p w14:paraId="42DCAB9A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 xml:space="preserve">Conteúdo e Padrões de </w:t>
      </w:r>
      <w:proofErr w:type="spellStart"/>
      <w:r w:rsidRPr="00A717F0">
        <w:rPr>
          <w:rFonts w:ascii="Arial" w:hAnsi="Arial" w:cs="Arial"/>
          <w:b/>
          <w:sz w:val="22"/>
          <w:szCs w:val="22"/>
        </w:rPr>
        <w:t>Copy</w:t>
      </w:r>
      <w:proofErr w:type="spellEnd"/>
    </w:p>
    <w:p w14:paraId="31AD04A7" w14:textId="77777777" w:rsidR="004753B6" w:rsidRDefault="004753B6" w:rsidP="004753B6">
      <w:pPr>
        <w:pStyle w:val="NormalWeb"/>
        <w:numPr>
          <w:ilvl w:val="0"/>
          <w:numId w:val="24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Padrão de título: Produto + Capacidade + Material.</w:t>
      </w:r>
    </w:p>
    <w:p w14:paraId="1F5DE524" w14:textId="77777777" w:rsidR="004753B6" w:rsidRDefault="004753B6" w:rsidP="004753B6">
      <w:pPr>
        <w:pStyle w:val="NormalWeb"/>
        <w:numPr>
          <w:ilvl w:val="0"/>
          <w:numId w:val="24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Primeiro parágrafo: benefício de uso (corporativo, eco, térmico, viagem etc.).</w:t>
      </w:r>
    </w:p>
    <w:p w14:paraId="5EC15458" w14:textId="77777777" w:rsidR="004753B6" w:rsidRDefault="004753B6" w:rsidP="004753B6">
      <w:pPr>
        <w:pStyle w:val="NormalWeb"/>
        <w:numPr>
          <w:ilvl w:val="0"/>
          <w:numId w:val="24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Bloco técnico: Código; Capacidade; Materiais; Personalizações; Cores; Observações (BPA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; tampa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rosqueável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; etc.).</w:t>
      </w:r>
    </w:p>
    <w:p w14:paraId="0DC219A1" w14:textId="77777777" w:rsidR="004753B6" w:rsidRDefault="004753B6" w:rsidP="004753B6">
      <w:pPr>
        <w:pStyle w:val="NormalWeb"/>
        <w:numPr>
          <w:ilvl w:val="0"/>
          <w:numId w:val="24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Editorial: página "Como personalizamos" explicando Laser/DTF/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Silk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Transfer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Sublimação.</w:t>
      </w:r>
      <w:proofErr w:type="spellEnd"/>
    </w:p>
    <w:p w14:paraId="04E83E33" w14:textId="05078D3D" w:rsidR="004753B6" w:rsidRPr="004753B6" w:rsidRDefault="004753B6" w:rsidP="004753B6">
      <w:pPr>
        <w:pStyle w:val="NormalWeb"/>
        <w:numPr>
          <w:ilvl w:val="0"/>
          <w:numId w:val="24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Linha Premium: vitrine curada, fundo escuro, foco em acabamento.</w:t>
      </w:r>
    </w:p>
    <w:p w14:paraId="7362E5EF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 xml:space="preserve">SEO/SMO e Estrutura de </w:t>
      </w:r>
      <w:proofErr w:type="spellStart"/>
      <w:r w:rsidRPr="00A717F0">
        <w:rPr>
          <w:rFonts w:ascii="Arial" w:hAnsi="Arial" w:cs="Arial"/>
          <w:b/>
          <w:sz w:val="22"/>
          <w:szCs w:val="22"/>
        </w:rPr>
        <w:t>URLs</w:t>
      </w:r>
      <w:proofErr w:type="spellEnd"/>
    </w:p>
    <w:p w14:paraId="7771F47B" w14:textId="77777777" w:rsidR="004753B6" w:rsidRDefault="004753B6" w:rsidP="004753B6">
      <w:pPr>
        <w:pStyle w:val="NormalWeb"/>
        <w:numPr>
          <w:ilvl w:val="0"/>
          <w:numId w:val="2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4753B6">
        <w:rPr>
          <w:rFonts w:ascii="Arial" w:hAnsi="Arial" w:cs="Arial"/>
          <w:bCs/>
          <w:sz w:val="22"/>
          <w:szCs w:val="22"/>
        </w:rPr>
        <w:t>URLs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: /produtos/{categoria}/{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slug</w:t>
      </w:r>
      <w:proofErr w:type="spellEnd"/>
      <w:proofErr w:type="gramStart"/>
      <w:r w:rsidRPr="004753B6">
        <w:rPr>
          <w:rFonts w:ascii="Arial" w:hAnsi="Arial" w:cs="Arial"/>
          <w:bCs/>
          <w:sz w:val="22"/>
          <w:szCs w:val="22"/>
        </w:rPr>
        <w:t>} ;</w:t>
      </w:r>
      <w:proofErr w:type="gramEnd"/>
      <w:r w:rsidRPr="004753B6">
        <w:rPr>
          <w:rFonts w:ascii="Arial" w:hAnsi="Arial" w:cs="Arial"/>
          <w:bCs/>
          <w:sz w:val="22"/>
          <w:szCs w:val="22"/>
        </w:rPr>
        <w:t xml:space="preserve"> /produto/{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slug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}</w:t>
      </w:r>
    </w:p>
    <w:p w14:paraId="2155B55A" w14:textId="77777777" w:rsidR="004753B6" w:rsidRDefault="004753B6" w:rsidP="004753B6">
      <w:pPr>
        <w:pStyle w:val="NormalWeb"/>
        <w:numPr>
          <w:ilvl w:val="0"/>
          <w:numId w:val="2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Schema.org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Product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(sem preço) com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brand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material, color,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additionalProperty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(capacidade, personalização).</w:t>
      </w:r>
    </w:p>
    <w:p w14:paraId="1E3BBA6F" w14:textId="77777777" w:rsidR="004753B6" w:rsidRDefault="004753B6" w:rsidP="004753B6">
      <w:pPr>
        <w:pStyle w:val="NormalWeb"/>
        <w:numPr>
          <w:ilvl w:val="0"/>
          <w:numId w:val="2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Open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Graph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padrão (1200x630). Títulos ≤ 60 caracteres; descrições ≤ 160.</w:t>
      </w:r>
    </w:p>
    <w:p w14:paraId="1D4DBBD5" w14:textId="3CA4ED98" w:rsidR="004753B6" w:rsidRPr="004753B6" w:rsidRDefault="004753B6" w:rsidP="004753B6">
      <w:pPr>
        <w:pStyle w:val="NormalWeb"/>
        <w:numPr>
          <w:ilvl w:val="0"/>
          <w:numId w:val="2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Categorias com 200–400 palavras introdutórias e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FAQs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curtas.</w:t>
      </w:r>
    </w:p>
    <w:p w14:paraId="2D2BE40E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lastRenderedPageBreak/>
        <w:t>Performance e Acessibilidade</w:t>
      </w:r>
    </w:p>
    <w:p w14:paraId="546235A2" w14:textId="325428EC" w:rsidR="004753B6" w:rsidRDefault="004753B6" w:rsidP="004753B6">
      <w:pPr>
        <w:pStyle w:val="NormalWeb"/>
        <w:numPr>
          <w:ilvl w:val="0"/>
          <w:numId w:val="2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Imagens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WebP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/AVIF;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lazy-load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srcset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; compressão de fontes; CSS crítico.</w:t>
      </w:r>
    </w:p>
    <w:p w14:paraId="108DFDF4" w14:textId="61B2B0D0" w:rsidR="004753B6" w:rsidRDefault="004753B6" w:rsidP="004753B6">
      <w:pPr>
        <w:pStyle w:val="NormalWeb"/>
        <w:numPr>
          <w:ilvl w:val="0"/>
          <w:numId w:val="2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Acessibilidade: contraste AA; foco visível;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labels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/aria; navegação por teclado.</w:t>
      </w:r>
    </w:p>
    <w:p w14:paraId="2DFC7AF6" w14:textId="1F35F58E" w:rsidR="004753B6" w:rsidRPr="004753B6" w:rsidRDefault="004753B6" w:rsidP="004753B6">
      <w:pPr>
        <w:pStyle w:val="NormalWeb"/>
        <w:numPr>
          <w:ilvl w:val="0"/>
          <w:numId w:val="2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Core Web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Vitals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: otimização de LCP/CLS/TBT.</w:t>
      </w:r>
    </w:p>
    <w:p w14:paraId="2A4BF52A" w14:textId="69D134FC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Plugins Gratuitos Sugeridos</w:t>
      </w:r>
    </w:p>
    <w:p w14:paraId="113321E6" w14:textId="619F0C42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ACF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Free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 — Campos personalizados.</w:t>
      </w:r>
    </w:p>
    <w:p w14:paraId="71A82B66" w14:textId="63E324D0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4753B6">
        <w:rPr>
          <w:rFonts w:ascii="Arial" w:hAnsi="Arial" w:cs="Arial"/>
          <w:bCs/>
          <w:sz w:val="22"/>
          <w:szCs w:val="22"/>
        </w:rPr>
        <w:t>Custom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Post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Type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UI — Criação de CPT/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Tax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.</w:t>
      </w:r>
    </w:p>
    <w:p w14:paraId="5B95E6C2" w14:textId="1C0839D9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4753B6">
        <w:rPr>
          <w:rFonts w:ascii="Arial" w:hAnsi="Arial" w:cs="Arial"/>
          <w:bCs/>
          <w:sz w:val="22"/>
          <w:szCs w:val="22"/>
        </w:rPr>
        <w:t>Filter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Everything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— Filtros facetados (AJAX) para CPT.</w:t>
      </w:r>
    </w:p>
    <w:p w14:paraId="20C28050" w14:textId="029FFE19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SureRank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 (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ou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 Rank Math Free) — SEO.</w:t>
      </w:r>
    </w:p>
    <w:p w14:paraId="60C13CC0" w14:textId="4EE3A467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Converter for </w:t>
      </w:r>
      <w:proofErr w:type="gramStart"/>
      <w:r w:rsidRPr="004753B6">
        <w:rPr>
          <w:rFonts w:ascii="Arial" w:hAnsi="Arial" w:cs="Arial"/>
          <w:bCs/>
          <w:sz w:val="22"/>
          <w:szCs w:val="22"/>
        </w:rPr>
        <w:t>Media</w:t>
      </w:r>
      <w:proofErr w:type="gramEnd"/>
      <w:r w:rsidRPr="004753B6">
        <w:rPr>
          <w:rFonts w:ascii="Arial" w:hAnsi="Arial" w:cs="Arial"/>
          <w:bCs/>
          <w:sz w:val="22"/>
          <w:szCs w:val="22"/>
        </w:rPr>
        <w:t xml:space="preserve"> /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WebP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Express — Conversão de imagens.</w:t>
      </w:r>
    </w:p>
    <w:p w14:paraId="70447AB9" w14:textId="0E26DA6A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WP-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Optimize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— Cache/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minificação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/limpeza de banco.</w:t>
      </w:r>
    </w:p>
    <w:p w14:paraId="0E24F768" w14:textId="0395DA92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Contact Form 7 —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Formulários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19EA98EB" w14:textId="26EEC026" w:rsidR="004753B6" w:rsidRPr="004753B6" w:rsidRDefault="004753B6" w:rsidP="004753B6">
      <w:pPr>
        <w:pStyle w:val="NormalWeb"/>
        <w:numPr>
          <w:ilvl w:val="1"/>
          <w:numId w:val="17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Limit Login Attempts Reloaded —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Segurança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45DDFC8C" w14:textId="26EEC026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Migração e Governança de Conteúdo</w:t>
      </w:r>
    </w:p>
    <w:p w14:paraId="69B4C524" w14:textId="77777777" w:rsidR="004753B6" w:rsidRDefault="004753B6" w:rsidP="004753B6">
      <w:pPr>
        <w:pStyle w:val="NormalWeb"/>
        <w:numPr>
          <w:ilvl w:val="0"/>
          <w:numId w:val="3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Planilha CSV: Título; Código/SKU; Categoria; Descrição curta; Descrição técnica; Capacidade; Materiais; Personalizações; Cores; Galeria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URLs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);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Tags.</w:t>
      </w:r>
      <w:proofErr w:type="spellEnd"/>
    </w:p>
    <w:p w14:paraId="70A53CD2" w14:textId="77777777" w:rsidR="004753B6" w:rsidRDefault="004753B6" w:rsidP="004753B6">
      <w:pPr>
        <w:pStyle w:val="NormalWeb"/>
        <w:numPr>
          <w:ilvl w:val="0"/>
          <w:numId w:val="3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 xml:space="preserve">Importação manual (ou via plugin gratuito de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import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 para CPT Produtos + taxonomias via ACF.</w:t>
      </w:r>
    </w:p>
    <w:p w14:paraId="7345C47D" w14:textId="7BF49280" w:rsidR="004753B6" w:rsidRPr="004753B6" w:rsidRDefault="004753B6" w:rsidP="004753B6">
      <w:pPr>
        <w:pStyle w:val="NormalWeb"/>
        <w:numPr>
          <w:ilvl w:val="0"/>
          <w:numId w:val="30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Workflow: criação → revisão → publicação; checklist de SEO e acessibilidade por item.</w:t>
      </w:r>
    </w:p>
    <w:p w14:paraId="2F82AAC9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  <w:lang w:val="en-US"/>
        </w:rPr>
      </w:pPr>
      <w:r w:rsidRPr="00A717F0">
        <w:rPr>
          <w:rFonts w:ascii="Arial" w:hAnsi="Arial" w:cs="Arial"/>
          <w:b/>
          <w:sz w:val="22"/>
          <w:szCs w:val="22"/>
        </w:rPr>
        <w:t>Métricas e Monitoramento</w:t>
      </w:r>
    </w:p>
    <w:p w14:paraId="3647AAE6" w14:textId="77777777" w:rsidR="004753B6" w:rsidRDefault="004753B6" w:rsidP="004753B6">
      <w:pPr>
        <w:pStyle w:val="NormalWeb"/>
        <w:numPr>
          <w:ilvl w:val="0"/>
          <w:numId w:val="32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GA4: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page_view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;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view_item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; search;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filter_apply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 (via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evento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 xml:space="preserve"> custom); </w:t>
      </w:r>
      <w:proofErr w:type="spellStart"/>
      <w:r w:rsidRPr="004753B6">
        <w:rPr>
          <w:rFonts w:ascii="Arial" w:hAnsi="Arial" w:cs="Arial"/>
          <w:bCs/>
          <w:sz w:val="22"/>
          <w:szCs w:val="22"/>
          <w:lang w:val="en-US"/>
        </w:rPr>
        <w:t>contato_submit</w:t>
      </w:r>
      <w:proofErr w:type="spellEnd"/>
      <w:r w:rsidRPr="004753B6">
        <w:rPr>
          <w:rFonts w:ascii="Arial" w:hAnsi="Arial" w:cs="Arial"/>
          <w:bCs/>
          <w:sz w:val="22"/>
          <w:szCs w:val="22"/>
          <w:lang w:val="en-US"/>
        </w:rPr>
        <w:t>.</w:t>
      </w:r>
    </w:p>
    <w:p w14:paraId="1F5575BB" w14:textId="0BB4E87D" w:rsidR="004753B6" w:rsidRPr="004753B6" w:rsidRDefault="004753B6" w:rsidP="004753B6">
      <w:pPr>
        <w:pStyle w:val="NormalWeb"/>
        <w:numPr>
          <w:ilvl w:val="0"/>
          <w:numId w:val="32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Search Console: monitorar cobertura e performance por categoria/produto.</w:t>
      </w:r>
    </w:p>
    <w:p w14:paraId="6908AC12" w14:textId="7777777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QA e Checklist de Aceite</w:t>
      </w:r>
    </w:p>
    <w:p w14:paraId="6A9A5110" w14:textId="77777777" w:rsidR="004753B6" w:rsidRDefault="004753B6" w:rsidP="004753B6">
      <w:pPr>
        <w:pStyle w:val="NormalWeb"/>
        <w:numPr>
          <w:ilvl w:val="0"/>
          <w:numId w:val="3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Responsividade (320–1440px).</w:t>
      </w:r>
    </w:p>
    <w:p w14:paraId="237297AF" w14:textId="77777777" w:rsidR="004753B6" w:rsidRDefault="004753B6" w:rsidP="004753B6">
      <w:pPr>
        <w:pStyle w:val="NormalWeb"/>
        <w:numPr>
          <w:ilvl w:val="0"/>
          <w:numId w:val="3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Performance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PageSpeed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 ≥ 85 mobile).</w:t>
      </w:r>
    </w:p>
    <w:p w14:paraId="4DF5F18C" w14:textId="77777777" w:rsidR="004753B6" w:rsidRDefault="004753B6" w:rsidP="004753B6">
      <w:pPr>
        <w:pStyle w:val="NormalWeb"/>
        <w:numPr>
          <w:ilvl w:val="0"/>
          <w:numId w:val="3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Acessibilidade básica (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tab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/foco,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alt-text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labels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).</w:t>
      </w:r>
    </w:p>
    <w:p w14:paraId="582C1658" w14:textId="77777777" w:rsidR="004753B6" w:rsidRDefault="004753B6" w:rsidP="004753B6">
      <w:pPr>
        <w:pStyle w:val="NormalWeb"/>
        <w:numPr>
          <w:ilvl w:val="0"/>
          <w:numId w:val="33"/>
        </w:numPr>
        <w:spacing w:after="0"/>
        <w:jc w:val="both"/>
        <w:rPr>
          <w:rFonts w:ascii="Arial" w:hAnsi="Arial" w:cs="Arial"/>
          <w:bCs/>
          <w:sz w:val="22"/>
          <w:szCs w:val="22"/>
          <w:lang w:val="en-US"/>
        </w:rPr>
      </w:pPr>
      <w:r w:rsidRPr="004753B6">
        <w:rPr>
          <w:rFonts w:ascii="Arial" w:hAnsi="Arial" w:cs="Arial"/>
          <w:bCs/>
          <w:sz w:val="22"/>
          <w:szCs w:val="22"/>
          <w:lang w:val="en-US"/>
        </w:rPr>
        <w:t>SEO on-page (title/desc, H1, schema Product).</w:t>
      </w:r>
    </w:p>
    <w:p w14:paraId="03516BFD" w14:textId="340FAB51" w:rsidR="004753B6" w:rsidRPr="004753B6" w:rsidRDefault="004753B6" w:rsidP="004753B6">
      <w:pPr>
        <w:pStyle w:val="NormalWeb"/>
        <w:numPr>
          <w:ilvl w:val="0"/>
          <w:numId w:val="33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Teste de filtros e busca (relevância e velocidade).</w:t>
      </w:r>
    </w:p>
    <w:p w14:paraId="65A88B4B" w14:textId="64230F57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Cronograma Sugerido</w:t>
      </w:r>
    </w:p>
    <w:p w14:paraId="155FD89C" w14:textId="77777777" w:rsidR="004753B6" w:rsidRPr="004753B6" w:rsidRDefault="004753B6" w:rsidP="004753B6">
      <w:pPr>
        <w:pStyle w:val="NormalWeb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S1 (Fundação — 2 a 3 dias): Tema, CPT/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Tax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 xml:space="preserve">, ACF, 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templates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-base, 10 itens piloto.</w:t>
      </w:r>
    </w:p>
    <w:p w14:paraId="19058781" w14:textId="77777777" w:rsidR="004753B6" w:rsidRPr="004753B6" w:rsidRDefault="004753B6" w:rsidP="004753B6">
      <w:pPr>
        <w:pStyle w:val="NormalWeb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S2 (Catálogo — 3 a 5 dias): filtros AJAX, PDP completo, páginas Categoria.</w:t>
      </w:r>
    </w:p>
    <w:p w14:paraId="042C2780" w14:textId="77777777" w:rsidR="004753B6" w:rsidRPr="004753B6" w:rsidRDefault="004753B6" w:rsidP="004753B6">
      <w:pPr>
        <w:pStyle w:val="NormalWeb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S3 (Editorial/SEO — 2 dias): Home editorial; "Como personalizamos"; ajustes SEO.</w:t>
      </w:r>
    </w:p>
    <w:p w14:paraId="2CF3FF7D" w14:textId="77777777" w:rsidR="004753B6" w:rsidRPr="004753B6" w:rsidRDefault="004753B6" w:rsidP="004753B6">
      <w:pPr>
        <w:pStyle w:val="NormalWeb"/>
        <w:numPr>
          <w:ilvl w:val="0"/>
          <w:numId w:val="35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S4 (Polimento — 1 a 2 dias): performance, a11y, QA final.</w:t>
      </w:r>
    </w:p>
    <w:p w14:paraId="301058C5" w14:textId="77777777" w:rsidR="004753B6" w:rsidRPr="004753B6" w:rsidRDefault="004753B6" w:rsidP="004753B6">
      <w:pPr>
        <w:pStyle w:val="NormalWeb"/>
        <w:spacing w:after="0"/>
        <w:ind w:left="1800"/>
        <w:jc w:val="both"/>
        <w:rPr>
          <w:rFonts w:ascii="Arial" w:hAnsi="Arial" w:cs="Arial"/>
          <w:bCs/>
          <w:sz w:val="22"/>
          <w:szCs w:val="22"/>
        </w:rPr>
      </w:pPr>
    </w:p>
    <w:p w14:paraId="1FFC0CCB" w14:textId="172B2BB5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lastRenderedPageBreak/>
        <w:t>Riscos e Mitigações</w:t>
      </w:r>
    </w:p>
    <w:p w14:paraId="5B114A41" w14:textId="23200264" w:rsidR="004753B6" w:rsidRPr="004753B6" w:rsidRDefault="004753B6" w:rsidP="004753B6">
      <w:pPr>
        <w:pStyle w:val="NormalWeb"/>
        <w:numPr>
          <w:ilvl w:val="0"/>
          <w:numId w:val="3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Imagens pesadas → política de upload com compressão/</w:t>
      </w:r>
      <w:proofErr w:type="spellStart"/>
      <w:r w:rsidRPr="004753B6">
        <w:rPr>
          <w:rFonts w:ascii="Arial" w:hAnsi="Arial" w:cs="Arial"/>
          <w:bCs/>
          <w:sz w:val="22"/>
          <w:szCs w:val="22"/>
        </w:rPr>
        <w:t>WebP</w:t>
      </w:r>
      <w:proofErr w:type="spellEnd"/>
      <w:r w:rsidRPr="004753B6">
        <w:rPr>
          <w:rFonts w:ascii="Arial" w:hAnsi="Arial" w:cs="Arial"/>
          <w:bCs/>
          <w:sz w:val="22"/>
          <w:szCs w:val="22"/>
        </w:rPr>
        <w:t>; corte padronizado.</w:t>
      </w:r>
    </w:p>
    <w:p w14:paraId="415A9540" w14:textId="1E087618" w:rsidR="004753B6" w:rsidRPr="004753B6" w:rsidRDefault="004753B6" w:rsidP="004753B6">
      <w:pPr>
        <w:pStyle w:val="NormalWeb"/>
        <w:numPr>
          <w:ilvl w:val="0"/>
          <w:numId w:val="3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Taxonomias confusas → guia interno de classificação; revisão na importação.</w:t>
      </w:r>
    </w:p>
    <w:p w14:paraId="6E387620" w14:textId="45A7404C" w:rsidR="004753B6" w:rsidRPr="004753B6" w:rsidRDefault="004753B6" w:rsidP="004753B6">
      <w:pPr>
        <w:pStyle w:val="NormalWeb"/>
        <w:numPr>
          <w:ilvl w:val="0"/>
          <w:numId w:val="36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4753B6">
        <w:rPr>
          <w:rFonts w:ascii="Arial" w:hAnsi="Arial" w:cs="Arial"/>
          <w:bCs/>
          <w:sz w:val="22"/>
          <w:szCs w:val="22"/>
        </w:rPr>
        <w:t>Performance em filtros → limitar número de facetas; paginação "ver mais".</w:t>
      </w:r>
    </w:p>
    <w:p w14:paraId="2432260E" w14:textId="75DD8993" w:rsidR="004753B6" w:rsidRPr="00A717F0" w:rsidRDefault="004753B6" w:rsidP="004753B6">
      <w:pPr>
        <w:pStyle w:val="NormalWeb"/>
        <w:numPr>
          <w:ilvl w:val="0"/>
          <w:numId w:val="17"/>
        </w:numPr>
        <w:spacing w:after="0"/>
        <w:jc w:val="both"/>
        <w:rPr>
          <w:rFonts w:ascii="Arial" w:hAnsi="Arial" w:cs="Arial"/>
          <w:b/>
          <w:sz w:val="22"/>
          <w:szCs w:val="22"/>
        </w:rPr>
      </w:pPr>
      <w:r w:rsidRPr="00A717F0">
        <w:rPr>
          <w:rFonts w:ascii="Arial" w:hAnsi="Arial" w:cs="Arial"/>
          <w:b/>
          <w:sz w:val="22"/>
          <w:szCs w:val="22"/>
        </w:rPr>
        <w:t>Escopo Fora (Exclusões)</w:t>
      </w:r>
    </w:p>
    <w:p w14:paraId="6FE67013" w14:textId="1762E357" w:rsidR="00A717F0" w:rsidRPr="00A717F0" w:rsidRDefault="00A717F0" w:rsidP="00A717F0">
      <w:pPr>
        <w:pStyle w:val="NormalWeb"/>
        <w:numPr>
          <w:ilvl w:val="0"/>
          <w:numId w:val="3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A717F0">
        <w:rPr>
          <w:rFonts w:ascii="Arial" w:hAnsi="Arial" w:cs="Arial"/>
          <w:bCs/>
          <w:sz w:val="22"/>
          <w:szCs w:val="22"/>
        </w:rPr>
        <w:t>Qualquer funcionalidade de carrinho, lista de orçamento, checkout ou login de cliente.</w:t>
      </w:r>
    </w:p>
    <w:p w14:paraId="76666C67" w14:textId="47B84E4E" w:rsidR="00A717F0" w:rsidRPr="00A717F0" w:rsidRDefault="00A717F0" w:rsidP="00A717F0">
      <w:pPr>
        <w:pStyle w:val="NormalWeb"/>
        <w:numPr>
          <w:ilvl w:val="0"/>
          <w:numId w:val="3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r w:rsidRPr="00A717F0">
        <w:rPr>
          <w:rFonts w:ascii="Arial" w:hAnsi="Arial" w:cs="Arial"/>
          <w:bCs/>
          <w:sz w:val="22"/>
          <w:szCs w:val="22"/>
        </w:rPr>
        <w:t>Integrações pagas (CRM, ERP) e e-commerce.</w:t>
      </w:r>
    </w:p>
    <w:p w14:paraId="4EF3D00D" w14:textId="04A0EE0A" w:rsidR="00A717F0" w:rsidRPr="004753B6" w:rsidRDefault="00A717F0" w:rsidP="00A717F0">
      <w:pPr>
        <w:pStyle w:val="NormalWeb"/>
        <w:numPr>
          <w:ilvl w:val="0"/>
          <w:numId w:val="37"/>
        </w:numPr>
        <w:spacing w:after="0"/>
        <w:jc w:val="both"/>
        <w:rPr>
          <w:rFonts w:ascii="Arial" w:hAnsi="Arial" w:cs="Arial"/>
          <w:bCs/>
          <w:sz w:val="22"/>
          <w:szCs w:val="22"/>
        </w:rPr>
      </w:pPr>
      <w:proofErr w:type="spellStart"/>
      <w:r w:rsidRPr="00A717F0">
        <w:rPr>
          <w:rFonts w:ascii="Arial" w:hAnsi="Arial" w:cs="Arial"/>
          <w:bCs/>
          <w:sz w:val="22"/>
          <w:szCs w:val="22"/>
        </w:rPr>
        <w:t>Conteúdos</w:t>
      </w:r>
      <w:proofErr w:type="spellEnd"/>
      <w:r w:rsidRPr="00A717F0">
        <w:rPr>
          <w:rFonts w:ascii="Arial" w:hAnsi="Arial" w:cs="Arial"/>
          <w:bCs/>
          <w:sz w:val="22"/>
          <w:szCs w:val="22"/>
        </w:rPr>
        <w:t xml:space="preserve"> multimídia avançados (3D, AR).</w:t>
      </w:r>
    </w:p>
    <w:sectPr w:rsidR="00A717F0" w:rsidRPr="004753B6" w:rsidSect="0089726E">
      <w:headerReference w:type="default" r:id="rId8"/>
      <w:pgSz w:w="11906" w:h="16838"/>
      <w:pgMar w:top="1701" w:right="720" w:bottom="3119" w:left="720" w:header="709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27F7A2" w14:textId="77777777" w:rsidR="00BA5C53" w:rsidRDefault="00BA5C53">
      <w:pPr>
        <w:spacing w:after="0" w:line="240" w:lineRule="auto"/>
      </w:pPr>
      <w:r>
        <w:separator/>
      </w:r>
    </w:p>
  </w:endnote>
  <w:endnote w:type="continuationSeparator" w:id="0">
    <w:p w14:paraId="01BB4B81" w14:textId="77777777" w:rsidR="00BA5C53" w:rsidRDefault="00BA5C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Liberation Serif">
    <w:altName w:val="Times New Roman"/>
    <w:charset w:val="00"/>
    <w:family w:val="roman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ymbol">
    <w:altName w:val="Segoe UI Symbol"/>
    <w:charset w:val="02"/>
    <w:family w:val="auto"/>
    <w:pitch w:val="default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0FED89" w14:textId="77777777" w:rsidR="00BA5C53" w:rsidRDefault="00BA5C53">
      <w:pPr>
        <w:spacing w:after="0" w:line="240" w:lineRule="auto"/>
      </w:pPr>
      <w:r>
        <w:separator/>
      </w:r>
    </w:p>
  </w:footnote>
  <w:footnote w:type="continuationSeparator" w:id="0">
    <w:p w14:paraId="3A369D1E" w14:textId="77777777" w:rsidR="00BA5C53" w:rsidRDefault="00BA5C5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65D934" w14:textId="77777777" w:rsidR="00CC5D95" w:rsidRDefault="00CC5D95">
    <w:pPr>
      <w:pStyle w:val="Cabealho"/>
    </w:pPr>
    <w:r>
      <w:rPr>
        <w:noProof/>
        <w:lang w:eastAsia="pt-BR"/>
      </w:rPr>
      <w:drawing>
        <wp:anchor distT="0" distB="0" distL="0" distR="0" simplePos="0" relativeHeight="3" behindDoc="1" locked="0" layoutInCell="0" allowOverlap="1" wp14:anchorId="2C7E7A2C" wp14:editId="0B21BDE8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3325" cy="10683875"/>
          <wp:effectExtent l="0" t="0" r="0" b="0"/>
          <wp:wrapNone/>
          <wp:docPr id="1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0683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714A5A08" w14:textId="77777777" w:rsidR="00CC5D95" w:rsidRDefault="00CC5D95">
    <w:pPr>
      <w:pStyle w:val="Cabealho"/>
    </w:pPr>
  </w:p>
  <w:p w14:paraId="4C6CE34F" w14:textId="77777777" w:rsidR="00CC5D95" w:rsidRDefault="00CC5D95">
    <w:pPr>
      <w:pStyle w:val="Cabealho"/>
      <w:tabs>
        <w:tab w:val="clear" w:pos="4252"/>
        <w:tab w:val="clear" w:pos="8504"/>
        <w:tab w:val="left" w:pos="289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41B66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735AA"/>
    <w:multiLevelType w:val="multilevel"/>
    <w:tmpl w:val="E6F61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1853CD"/>
    <w:multiLevelType w:val="hybridMultilevel"/>
    <w:tmpl w:val="5958E8E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7D81DA2"/>
    <w:multiLevelType w:val="hybridMultilevel"/>
    <w:tmpl w:val="10F04D8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88688B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BD7202"/>
    <w:multiLevelType w:val="hybridMultilevel"/>
    <w:tmpl w:val="1EBC932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0E1B45DC"/>
    <w:multiLevelType w:val="hybridMultilevel"/>
    <w:tmpl w:val="B80885E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1646962"/>
    <w:multiLevelType w:val="multilevel"/>
    <w:tmpl w:val="D8E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B10B2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246EDD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AF4C3C"/>
    <w:multiLevelType w:val="hybridMultilevel"/>
    <w:tmpl w:val="D2603F7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A320B76"/>
    <w:multiLevelType w:val="hybridMultilevel"/>
    <w:tmpl w:val="A204EB3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01B3B8C"/>
    <w:multiLevelType w:val="hybridMultilevel"/>
    <w:tmpl w:val="736424C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33090E28"/>
    <w:multiLevelType w:val="hybridMultilevel"/>
    <w:tmpl w:val="7946CE30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41B3083"/>
    <w:multiLevelType w:val="hybridMultilevel"/>
    <w:tmpl w:val="9D96030A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A4073C3"/>
    <w:multiLevelType w:val="multilevel"/>
    <w:tmpl w:val="9DA6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2A562E"/>
    <w:multiLevelType w:val="hybridMultilevel"/>
    <w:tmpl w:val="78B4F15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37FE8CE6">
      <w:start w:val="10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2DE72EF"/>
    <w:multiLevelType w:val="hybridMultilevel"/>
    <w:tmpl w:val="0A469D0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8A814A7"/>
    <w:multiLevelType w:val="hybridMultilevel"/>
    <w:tmpl w:val="DD383F18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255CF3"/>
    <w:multiLevelType w:val="hybridMultilevel"/>
    <w:tmpl w:val="5606B5A2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F401BC6"/>
    <w:multiLevelType w:val="hybridMultilevel"/>
    <w:tmpl w:val="8878054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73C70C2"/>
    <w:multiLevelType w:val="hybridMultilevel"/>
    <w:tmpl w:val="4810237C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7841D65"/>
    <w:multiLevelType w:val="hybridMultilevel"/>
    <w:tmpl w:val="A588EFF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57E11B16"/>
    <w:multiLevelType w:val="hybridMultilevel"/>
    <w:tmpl w:val="A34665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BD0674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82A90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B65320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2A1E40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CE2218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2D3E03"/>
    <w:multiLevelType w:val="hybridMultilevel"/>
    <w:tmpl w:val="80D029D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0" w15:restartNumberingAfterBreak="0">
    <w:nsid w:val="72C95E57"/>
    <w:multiLevelType w:val="multilevel"/>
    <w:tmpl w:val="D8EEA73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5051451"/>
    <w:multiLevelType w:val="multilevel"/>
    <w:tmpl w:val="F3E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9021C6C"/>
    <w:multiLevelType w:val="hybridMultilevel"/>
    <w:tmpl w:val="38E652B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792D138E"/>
    <w:multiLevelType w:val="multilevel"/>
    <w:tmpl w:val="D8E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9EC2F4E"/>
    <w:multiLevelType w:val="hybridMultilevel"/>
    <w:tmpl w:val="DDF6A85E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7A80509C"/>
    <w:multiLevelType w:val="hybridMultilevel"/>
    <w:tmpl w:val="8D0C9386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7D2543F4"/>
    <w:multiLevelType w:val="multilevel"/>
    <w:tmpl w:val="D8EEA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3"/>
  </w:num>
  <w:num w:numId="2">
    <w:abstractNumId w:val="8"/>
  </w:num>
  <w:num w:numId="3">
    <w:abstractNumId w:val="27"/>
  </w:num>
  <w:num w:numId="4">
    <w:abstractNumId w:val="25"/>
  </w:num>
  <w:num w:numId="5">
    <w:abstractNumId w:val="26"/>
  </w:num>
  <w:num w:numId="6">
    <w:abstractNumId w:val="9"/>
  </w:num>
  <w:num w:numId="7">
    <w:abstractNumId w:val="1"/>
  </w:num>
  <w:num w:numId="8">
    <w:abstractNumId w:val="0"/>
  </w:num>
  <w:num w:numId="9">
    <w:abstractNumId w:val="28"/>
  </w:num>
  <w:num w:numId="10">
    <w:abstractNumId w:val="31"/>
  </w:num>
  <w:num w:numId="11">
    <w:abstractNumId w:val="24"/>
  </w:num>
  <w:num w:numId="12">
    <w:abstractNumId w:val="4"/>
  </w:num>
  <w:num w:numId="13">
    <w:abstractNumId w:val="7"/>
  </w:num>
  <w:num w:numId="14">
    <w:abstractNumId w:val="36"/>
  </w:num>
  <w:num w:numId="15">
    <w:abstractNumId w:val="30"/>
  </w:num>
  <w:num w:numId="16">
    <w:abstractNumId w:val="15"/>
  </w:num>
  <w:num w:numId="17">
    <w:abstractNumId w:val="16"/>
  </w:num>
  <w:num w:numId="18">
    <w:abstractNumId w:val="34"/>
  </w:num>
  <w:num w:numId="19">
    <w:abstractNumId w:val="32"/>
  </w:num>
  <w:num w:numId="20">
    <w:abstractNumId w:val="22"/>
  </w:num>
  <w:num w:numId="21">
    <w:abstractNumId w:val="19"/>
  </w:num>
  <w:num w:numId="22">
    <w:abstractNumId w:val="13"/>
  </w:num>
  <w:num w:numId="23">
    <w:abstractNumId w:val="12"/>
  </w:num>
  <w:num w:numId="24">
    <w:abstractNumId w:val="10"/>
  </w:num>
  <w:num w:numId="25">
    <w:abstractNumId w:val="14"/>
  </w:num>
  <w:num w:numId="26">
    <w:abstractNumId w:val="3"/>
  </w:num>
  <w:num w:numId="27">
    <w:abstractNumId w:val="23"/>
  </w:num>
  <w:num w:numId="28">
    <w:abstractNumId w:val="21"/>
  </w:num>
  <w:num w:numId="29">
    <w:abstractNumId w:val="11"/>
  </w:num>
  <w:num w:numId="30">
    <w:abstractNumId w:val="29"/>
  </w:num>
  <w:num w:numId="31">
    <w:abstractNumId w:val="6"/>
  </w:num>
  <w:num w:numId="32">
    <w:abstractNumId w:val="17"/>
  </w:num>
  <w:num w:numId="33">
    <w:abstractNumId w:val="5"/>
  </w:num>
  <w:num w:numId="34">
    <w:abstractNumId w:val="20"/>
  </w:num>
  <w:num w:numId="35">
    <w:abstractNumId w:val="18"/>
  </w:num>
  <w:num w:numId="36">
    <w:abstractNumId w:val="2"/>
  </w:num>
  <w:num w:numId="37">
    <w:abstractNumId w:val="3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17D6"/>
    <w:rsid w:val="000522C8"/>
    <w:rsid w:val="000549C8"/>
    <w:rsid w:val="000D7988"/>
    <w:rsid w:val="00113980"/>
    <w:rsid w:val="00140644"/>
    <w:rsid w:val="001733D8"/>
    <w:rsid w:val="001B373C"/>
    <w:rsid w:val="001B4D6C"/>
    <w:rsid w:val="001E6B78"/>
    <w:rsid w:val="00235BC8"/>
    <w:rsid w:val="00272233"/>
    <w:rsid w:val="002C0E87"/>
    <w:rsid w:val="002C34F2"/>
    <w:rsid w:val="00340BCD"/>
    <w:rsid w:val="00345508"/>
    <w:rsid w:val="00381D80"/>
    <w:rsid w:val="003F303A"/>
    <w:rsid w:val="0043659B"/>
    <w:rsid w:val="00462D9C"/>
    <w:rsid w:val="0046422C"/>
    <w:rsid w:val="004753B6"/>
    <w:rsid w:val="004C6328"/>
    <w:rsid w:val="004D08E6"/>
    <w:rsid w:val="004E782F"/>
    <w:rsid w:val="00515D4C"/>
    <w:rsid w:val="00576865"/>
    <w:rsid w:val="00593938"/>
    <w:rsid w:val="005B47EA"/>
    <w:rsid w:val="005B48CC"/>
    <w:rsid w:val="006C514E"/>
    <w:rsid w:val="0073092B"/>
    <w:rsid w:val="00737662"/>
    <w:rsid w:val="00737E04"/>
    <w:rsid w:val="00742530"/>
    <w:rsid w:val="007F75B9"/>
    <w:rsid w:val="008171E9"/>
    <w:rsid w:val="00822A52"/>
    <w:rsid w:val="0083060B"/>
    <w:rsid w:val="00846ED0"/>
    <w:rsid w:val="0089726E"/>
    <w:rsid w:val="008E052E"/>
    <w:rsid w:val="00960AB9"/>
    <w:rsid w:val="009B0268"/>
    <w:rsid w:val="009C197B"/>
    <w:rsid w:val="009D1782"/>
    <w:rsid w:val="00A105A6"/>
    <w:rsid w:val="00A22ABA"/>
    <w:rsid w:val="00A717F0"/>
    <w:rsid w:val="00AC363C"/>
    <w:rsid w:val="00AD2186"/>
    <w:rsid w:val="00B818CA"/>
    <w:rsid w:val="00B917D6"/>
    <w:rsid w:val="00BA0C22"/>
    <w:rsid w:val="00BA5C53"/>
    <w:rsid w:val="00BA5CEE"/>
    <w:rsid w:val="00C04F93"/>
    <w:rsid w:val="00C20F07"/>
    <w:rsid w:val="00C4432E"/>
    <w:rsid w:val="00C67719"/>
    <w:rsid w:val="00CC5D95"/>
    <w:rsid w:val="00CC6CE0"/>
    <w:rsid w:val="00D06601"/>
    <w:rsid w:val="00D141E3"/>
    <w:rsid w:val="00D32CF7"/>
    <w:rsid w:val="00D67B26"/>
    <w:rsid w:val="00D76A97"/>
    <w:rsid w:val="00DA7984"/>
    <w:rsid w:val="00DC058F"/>
    <w:rsid w:val="00E66E9F"/>
    <w:rsid w:val="00E826EB"/>
    <w:rsid w:val="00E85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9C672E"/>
  <w15:docId w15:val="{E0632D35-1D6C-46A0-BE2A-BB76CC432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1E9"/>
    <w:pPr>
      <w:spacing w:after="160" w:line="259" w:lineRule="auto"/>
    </w:pPr>
  </w:style>
  <w:style w:type="paragraph" w:styleId="Ttulo1">
    <w:name w:val="heading 1"/>
    <w:basedOn w:val="Normal"/>
    <w:next w:val="Normal"/>
    <w:link w:val="Ttulo1Char"/>
    <w:uiPriority w:val="9"/>
    <w:qFormat/>
    <w:rsid w:val="002C0E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Ttulo"/>
    <w:next w:val="Corpodetexto"/>
    <w:link w:val="Ttulo2Char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223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Char">
    <w:name w:val="Cabeçalho Char"/>
    <w:basedOn w:val="Fontepargpadro"/>
    <w:link w:val="Cabealho"/>
    <w:uiPriority w:val="99"/>
    <w:qFormat/>
    <w:rsid w:val="00F36E9E"/>
  </w:style>
  <w:style w:type="character" w:customStyle="1" w:styleId="RodapChar">
    <w:name w:val="Rodapé Char"/>
    <w:basedOn w:val="Fontepargpadro"/>
    <w:link w:val="Rodap"/>
    <w:uiPriority w:val="99"/>
    <w:qFormat/>
    <w:rsid w:val="00F36E9E"/>
  </w:style>
  <w:style w:type="character" w:styleId="Forte">
    <w:name w:val="Strong"/>
    <w:uiPriority w:val="22"/>
    <w:qFormat/>
    <w:rPr>
      <w:b/>
      <w:bCs/>
    </w:rPr>
  </w:style>
  <w:style w:type="character" w:customStyle="1" w:styleId="Marcadores">
    <w:name w:val="Marcadores"/>
    <w:qFormat/>
    <w:rPr>
      <w:rFonts w:ascii="OpenSymbol" w:eastAsia="OpenSymbol" w:hAnsi="OpenSymbol" w:cs="OpenSymbol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Corpodetexto">
    <w:name w:val="Body Text"/>
    <w:basedOn w:val="Normal"/>
    <w:link w:val="CorpodetextoChar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rsid w:val="00F36E9E"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rsid w:val="00F36E9E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LO-normal">
    <w:name w:val="LO-normal"/>
    <w:qFormat/>
    <w:pPr>
      <w:spacing w:after="160" w:line="259" w:lineRule="auto"/>
    </w:pPr>
    <w:rPr>
      <w:rFonts w:ascii="Calibri" w:eastAsia="Calibri" w:hAnsi="Calibri" w:cs="Calibri"/>
      <w:lang w:eastAsia="zh-CN" w:bidi="hi-IN"/>
    </w:rPr>
  </w:style>
  <w:style w:type="character" w:customStyle="1" w:styleId="Ttulo2Char">
    <w:name w:val="Título 2 Char"/>
    <w:basedOn w:val="Fontepargpadro"/>
    <w:link w:val="Ttulo2"/>
    <w:rsid w:val="00272233"/>
    <w:rPr>
      <w:rFonts w:ascii="Liberation Serif" w:eastAsia="Segoe UI" w:hAnsi="Liberation Serif" w:cs="Tahoma"/>
      <w:b/>
      <w:bCs/>
      <w:sz w:val="36"/>
      <w:szCs w:val="36"/>
    </w:rPr>
  </w:style>
  <w:style w:type="character" w:customStyle="1" w:styleId="CorpodetextoChar">
    <w:name w:val="Corpo de texto Char"/>
    <w:basedOn w:val="Fontepargpadro"/>
    <w:link w:val="Corpodetexto"/>
    <w:rsid w:val="00272233"/>
  </w:style>
  <w:style w:type="character" w:customStyle="1" w:styleId="Ttulo3Char">
    <w:name w:val="Título 3 Char"/>
    <w:basedOn w:val="Fontepargpadro"/>
    <w:link w:val="Ttulo3"/>
    <w:uiPriority w:val="9"/>
    <w:semiHidden/>
    <w:rsid w:val="00272233"/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PargrafodaLista">
    <w:name w:val="List Paragraph"/>
    <w:basedOn w:val="Normal"/>
    <w:uiPriority w:val="34"/>
    <w:qFormat/>
    <w:rsid w:val="002722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72233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nfase">
    <w:name w:val="Emphasis"/>
    <w:basedOn w:val="Fontepargpadro"/>
    <w:uiPriority w:val="20"/>
    <w:qFormat/>
    <w:rsid w:val="00846ED0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2C0E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0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65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1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59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1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50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2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2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43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4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4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2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0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8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2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017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75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1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13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7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47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0173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53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1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7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0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3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76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76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0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3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397173-284E-4177-821E-F6F1681C3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948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Oem</dc:creator>
  <cp:lastModifiedBy>Kaic Teodoro</cp:lastModifiedBy>
  <cp:revision>2</cp:revision>
  <dcterms:created xsi:type="dcterms:W3CDTF">2025-10-21T19:35:00Z</dcterms:created>
  <dcterms:modified xsi:type="dcterms:W3CDTF">2025-10-21T19:35:00Z</dcterms:modified>
  <dc:language>pt-BR</dc:language>
</cp:coreProperties>
</file>