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32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</w:tblPr>
      <w:tblGrid>
        <w:gridCol w:w="10320"/>
      </w:tblGrid>
      <w:tr>
        <w:trPr>
          <w:trHeight w:val="4241" w:hRule="atLeast"/>
        </w:trPr>
        <w:tc>
          <w:tcPr>
            <w:tcW w:w="10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</w:rPr>
              <w:t xml:space="preserve">1. 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Holomorphic functions, Cauchy-Riemann equations. </w:t>
            </w:r>
          </w:p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>2</w:t>
            </w:r>
            <w:r>
              <w:rPr>
                <w:color w:val="000000"/>
                <w:sz w:val="18"/>
                <w:szCs w:val="18"/>
              </w:rPr>
              <w:t>. Cauchy Theorem and Applicatio</w:t>
            </w:r>
            <w:r>
              <w:rPr>
                <w:color w:val="000000"/>
                <w:sz w:val="18"/>
                <w:szCs w:val="18"/>
                <w:lang w:val="en-NZ"/>
              </w:rPr>
              <w:t>ns.</w:t>
            </w:r>
          </w:p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  <w:lang w:val="en-NZ"/>
              </w:rPr>
              <w:t>Power series expansions of holomorphic functions. Equivalent conditions of holomorphicity.</w:t>
            </w:r>
          </w:p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 xml:space="preserve">4. Extended complex plan, elementary functions, and conformal mappings. </w:t>
            </w:r>
          </w:p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  <w:lang w:val="en-NZ"/>
              </w:rPr>
              <w:t>Elementary properties of holomorphic functions: smoothness, maximum principle, Liouville Theorem, Weierstrass Theorem, Uniqueness Theorem.</w:t>
            </w:r>
          </w:p>
          <w:p>
            <w:pPr>
              <w:pStyle w:val="Normal"/>
              <w:widowControl w:val="false"/>
              <w:bidi w:val="0"/>
              <w:spacing w:before="120" w:after="240"/>
              <w:jc w:val="both"/>
              <w:rPr/>
            </w:pPr>
            <w:r>
              <w:rPr>
                <w:color w:val="000000"/>
                <w:sz w:val="18"/>
                <w:szCs w:val="18"/>
              </w:rPr>
              <w:t xml:space="preserve">6.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Isolated zeroes and singularities of holomorphic functions. Meromorphic functions. Laurent series, Residue Theorem and Applications. 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/>
            </w:pPr>
            <w:r>
              <w:rPr>
                <w:color w:val="000000"/>
                <w:sz w:val="18"/>
                <w:szCs w:val="18"/>
              </w:rPr>
              <w:t xml:space="preserve">7. </w:t>
            </w:r>
            <w:r>
              <w:rPr>
                <w:color w:val="000000"/>
                <w:sz w:val="18"/>
                <w:szCs w:val="18"/>
                <w:lang w:val="en-NZ"/>
              </w:rPr>
              <w:t>Argument Principle, Rouche Theorem, Openness Principle, and Applications.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>8.  Schwarz Lemma. Automorphism groups of model domains. Riemann-Schwarz Reflection Principle.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color w:val="000000"/>
                <w:sz w:val="18"/>
                <w:szCs w:val="18"/>
                <w:lang w:val="en-NZ"/>
              </w:rPr>
            </w:pPr>
            <w:r>
              <w:rPr>
                <w:color w:val="000000"/>
                <w:sz w:val="18"/>
                <w:szCs w:val="18"/>
                <w:lang w:val="en-NZ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 xml:space="preserve">9. Multiple-valued analytic functions. 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Monodromy Theorem.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Modular function, Picard Theorems. </w:t>
            </w:r>
            <w:r>
              <w:rPr>
                <w:color w:val="000000"/>
                <w:sz w:val="18"/>
                <w:szCs w:val="18"/>
                <w:lang w:val="en-US"/>
              </w:rPr>
              <w:t>Branch points of analytic functions.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color w:val="000000"/>
                <w:sz w:val="18"/>
                <w:szCs w:val="18"/>
                <w:lang w:val="en-NZ"/>
              </w:rPr>
            </w:pPr>
            <w:r>
              <w:rPr>
                <w:color w:val="000000"/>
                <w:sz w:val="18"/>
                <w:szCs w:val="18"/>
                <w:lang w:val="en-NZ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/>
            </w:pPr>
            <w:r>
              <w:rPr>
                <w:color w:val="000000"/>
                <w:sz w:val="18"/>
                <w:szCs w:val="18"/>
                <w:lang w:val="en-NZ"/>
              </w:rPr>
              <w:t>1</w:t>
            </w:r>
            <w:r>
              <w:rPr>
                <w:color w:val="000000"/>
                <w:sz w:val="18"/>
                <w:szCs w:val="18"/>
                <w:lang w:val="ru-RU"/>
              </w:rPr>
              <w:t>0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. 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Compactness Principle.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The Riemann Mapping Theorem. </w:t>
            </w:r>
            <w:r>
              <w:rPr>
                <w:color w:val="000000"/>
                <w:sz w:val="18"/>
                <w:szCs w:val="18"/>
                <w:lang w:val="en-US"/>
              </w:rPr>
              <w:t>Caratheodory Theorem.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color w:val="000000"/>
                <w:sz w:val="18"/>
                <w:szCs w:val="18"/>
                <w:lang w:val="en-NZ"/>
              </w:rPr>
            </w:pPr>
            <w:r>
              <w:rPr>
                <w:color w:val="000000"/>
                <w:sz w:val="18"/>
                <w:szCs w:val="18"/>
                <w:lang w:val="en-NZ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color w:val="000000"/>
                <w:sz w:val="18"/>
                <w:szCs w:val="18"/>
                <w:lang w:val="en-NZ"/>
              </w:rPr>
            </w:pPr>
            <w:r>
              <w:rPr>
                <w:color w:val="000000"/>
                <w:sz w:val="18"/>
                <w:szCs w:val="18"/>
                <w:lang w:val="en-NZ"/>
              </w:rPr>
              <w:t>1</w:t>
            </w:r>
            <w:r>
              <w:rPr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. </w:t>
            </w:r>
            <w:r>
              <w:rPr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color w:val="000000"/>
                <w:sz w:val="18"/>
                <w:szCs w:val="18"/>
                <w:lang w:val="en-NZ"/>
              </w:rPr>
              <w:t>unge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US"/>
              </w:rPr>
              <w:t>Approximation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Theorem. Weierstrass 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Factorization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Theorem </w:t>
            </w:r>
            <w:r>
              <w:rPr>
                <w:color w:val="000000"/>
                <w:sz w:val="18"/>
                <w:szCs w:val="18"/>
                <w:lang w:val="en-US"/>
              </w:rPr>
              <w:t>and applications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.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LibreOffice/24.8.6.2$Windows_X86_64 LibreOffice_project/6d98ba145e9a8a39fc57bcc76981d1fb1316c60c</Application>
  <AppVersion>15.0000</AppVersion>
  <Pages>1</Pages>
  <Words>114</Words>
  <Characters>882</Characters>
  <CharactersWithSpaces>991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2025-06-10T10:10:53Z</dcterms:created>
  <dc:creator/>
  <dc:description/>
  <dc:language>en-IE</dc:language>
  <cp:lastModifiedBy/>
  <dcterms:modified xsi:type="dcterms:W3CDTF">2025-06-10T10:32:29Z</dcterms:modified>
  <cp:revision>1</cp:revision>
  <dc:subject/>
  <dc:title/>
</cp:coreProperties>
</file>