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01340" w14:textId="13AC7D37" w:rsidR="00792AC1" w:rsidRPr="004F759B" w:rsidRDefault="00AD3486" w:rsidP="004E4D79">
      <w:pPr>
        <w:jc w:val="center"/>
        <w:rPr>
          <w:b/>
        </w:rPr>
      </w:pPr>
      <w:r w:rsidRPr="004F759B">
        <w:rPr>
          <w:rFonts w:hint="eastAsia"/>
          <w:b/>
        </w:rPr>
        <w:t>定时器：</w:t>
      </w:r>
      <w:r w:rsidR="00E27EC8" w:rsidRPr="004F759B">
        <w:rPr>
          <w:rFonts w:hint="eastAsia"/>
          <w:b/>
        </w:rPr>
        <w:t>PWM产生与</w:t>
      </w:r>
      <w:r w:rsidRPr="004F759B">
        <w:rPr>
          <w:rFonts w:hint="eastAsia"/>
          <w:b/>
        </w:rPr>
        <w:t>捕获</w:t>
      </w:r>
      <w:r w:rsidR="00E27EC8" w:rsidRPr="004F759B">
        <w:rPr>
          <w:rFonts w:hint="eastAsia"/>
          <w:b/>
        </w:rPr>
        <w:t>的</w:t>
      </w:r>
      <w:r w:rsidRPr="004F759B">
        <w:rPr>
          <w:rFonts w:hint="eastAsia"/>
          <w:b/>
        </w:rPr>
        <w:t>实验</w:t>
      </w:r>
    </w:p>
    <w:p w14:paraId="04FB6DC0" w14:textId="5D68EAF2" w:rsidR="00AD3486" w:rsidRPr="00714BC5" w:rsidRDefault="00E27EC8" w:rsidP="00AD3486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 w:rsidRPr="00714BC5">
        <w:rPr>
          <w:rFonts w:hint="eastAsia"/>
          <w:b/>
        </w:rPr>
        <w:t>实验</w:t>
      </w:r>
      <w:r w:rsidR="005705D0" w:rsidRPr="00714BC5">
        <w:rPr>
          <w:rFonts w:hint="eastAsia"/>
          <w:b/>
        </w:rPr>
        <w:t>相关的硬件</w:t>
      </w:r>
      <w:r w:rsidR="00E41746" w:rsidRPr="00714BC5">
        <w:rPr>
          <w:rFonts w:hint="eastAsia"/>
          <w:b/>
        </w:rPr>
        <w:t>说明</w:t>
      </w:r>
    </w:p>
    <w:p w14:paraId="598CAB47" w14:textId="44281EAB" w:rsidR="005705D0" w:rsidRDefault="00E27EC8" w:rsidP="000C0F5B">
      <w:pPr>
        <w:ind w:firstLine="420"/>
        <w:jc w:val="left"/>
      </w:pPr>
      <w:r>
        <w:rPr>
          <w:rFonts w:hint="eastAsia"/>
        </w:rPr>
        <w:t>本实验，我们将</w:t>
      </w:r>
      <w:r w:rsidR="000C0F5B">
        <w:rPr>
          <w:rFonts w:hint="eastAsia"/>
        </w:rPr>
        <w:t>使用</w:t>
      </w:r>
      <w:proofErr w:type="spellStart"/>
      <w:r>
        <w:rPr>
          <w:rFonts w:hint="eastAsia"/>
        </w:rPr>
        <w:t>pixhawk</w:t>
      </w:r>
      <w:proofErr w:type="spellEnd"/>
      <w:proofErr w:type="gramStart"/>
      <w:r>
        <w:rPr>
          <w:rFonts w:hint="eastAsia"/>
        </w:rPr>
        <w:t>飞控板上</w:t>
      </w:r>
      <w:proofErr w:type="gramEnd"/>
      <w:r>
        <w:rPr>
          <w:rFonts w:hint="eastAsia"/>
        </w:rPr>
        <w:t>的协处理器（STM</w:t>
      </w:r>
      <w:r>
        <w:t>32</w:t>
      </w:r>
      <w:r>
        <w:rPr>
          <w:rFonts w:hint="eastAsia"/>
        </w:rPr>
        <w:t>F</w:t>
      </w:r>
      <w:r>
        <w:t>100</w:t>
      </w:r>
      <w:r>
        <w:rPr>
          <w:rFonts w:hint="eastAsia"/>
        </w:rPr>
        <w:t>C8T6）</w:t>
      </w:r>
      <w:r w:rsidR="000C0F5B">
        <w:rPr>
          <w:rFonts w:hint="eastAsia"/>
        </w:rPr>
        <w:t>完成。</w:t>
      </w:r>
      <w:r w:rsidR="005705D0">
        <w:rPr>
          <w:rFonts w:hint="eastAsia"/>
        </w:rPr>
        <w:t>利用两个通道的定时器，一个定时器通道产生PWM波，另一个定时器通道捕获产生的PWM波的频率和占空比。</w:t>
      </w:r>
    </w:p>
    <w:p w14:paraId="22F6D585" w14:textId="58F21140" w:rsidR="00E27EC8" w:rsidRDefault="000C0F5B" w:rsidP="005705D0">
      <w:pPr>
        <w:ind w:firstLine="420"/>
        <w:jc w:val="left"/>
      </w:pPr>
      <w:proofErr w:type="spellStart"/>
      <w:r>
        <w:rPr>
          <w:rFonts w:hint="eastAsia"/>
        </w:rPr>
        <w:t>pixhawk</w:t>
      </w:r>
      <w:proofErr w:type="spellEnd"/>
      <w:proofErr w:type="gramStart"/>
      <w:r>
        <w:rPr>
          <w:rFonts w:hint="eastAsia"/>
        </w:rPr>
        <w:t>飞控板</w:t>
      </w:r>
      <w:proofErr w:type="gramEnd"/>
      <w:r>
        <w:rPr>
          <w:rFonts w:hint="eastAsia"/>
        </w:rPr>
        <w:t>协处理器引出了多路定时器，用来产生PWM波驱动舵机、动力电机等外设。</w:t>
      </w:r>
      <w:r w:rsidR="005705D0">
        <w:rPr>
          <w:rFonts w:hint="eastAsia"/>
        </w:rPr>
        <w:t>相关的实物图如图1</w:t>
      </w:r>
      <w:r w:rsidR="005705D0">
        <w:t xml:space="preserve">. </w:t>
      </w:r>
      <w:r w:rsidR="005705D0">
        <w:rPr>
          <w:rFonts w:hint="eastAsia"/>
        </w:rPr>
        <w:t>所示。</w:t>
      </w:r>
    </w:p>
    <w:p w14:paraId="06073746" w14:textId="52855D04" w:rsidR="005705D0" w:rsidRDefault="005705D0" w:rsidP="005705D0">
      <w:pPr>
        <w:jc w:val="center"/>
      </w:pPr>
      <w:r w:rsidRPr="005705D0">
        <w:rPr>
          <w:noProof/>
        </w:rPr>
        <w:drawing>
          <wp:inline distT="0" distB="0" distL="0" distR="0" wp14:anchorId="0CF2CCE7" wp14:editId="6BB67979">
            <wp:extent cx="3915833" cy="1285752"/>
            <wp:effectExtent l="0" t="0" r="0" b="0"/>
            <wp:docPr id="1" name="图片 1" descr="C:\Users\BIT_UAV\AppData\Local\Temp\WeChat Files\f25284df07d3e00b415a9d583ada9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T_UAV\AppData\Local\Temp\WeChat Files\f25284df07d3e00b415a9d583ada90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869" cy="1312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E37B8" w14:textId="2488CFA4" w:rsidR="005705D0" w:rsidRDefault="005705D0" w:rsidP="005705D0">
      <w:pPr>
        <w:jc w:val="center"/>
      </w:pPr>
      <w:r>
        <w:rPr>
          <w:rFonts w:hint="eastAsia"/>
        </w:rPr>
        <w:t>图1</w:t>
      </w:r>
      <w:r>
        <w:t xml:space="preserve">. </w:t>
      </w:r>
      <w:r>
        <w:rPr>
          <w:rFonts w:hint="eastAsia"/>
        </w:rPr>
        <w:t>协处理器引出的定时器端口</w:t>
      </w:r>
    </w:p>
    <w:p w14:paraId="2F928718" w14:textId="20B454A1" w:rsidR="005705D0" w:rsidRDefault="005705D0" w:rsidP="00CC5525">
      <w:r>
        <w:tab/>
      </w:r>
      <w:r>
        <w:rPr>
          <w:rFonts w:hint="eastAsia"/>
        </w:rPr>
        <w:t>红框框出来的就是协处理器引出的定时器端口，总共有8路。图中蓝框圈出来的全部是GND关口，绿框圈出来的是VCC端口，黄框圈出来的是定时器端口。下面查询原理图，</w:t>
      </w:r>
      <w:r w:rsidR="00CC5525">
        <w:rPr>
          <w:rFonts w:hint="eastAsia"/>
        </w:rPr>
        <w:t>和PCB工程图，可以</w:t>
      </w:r>
      <w:r>
        <w:rPr>
          <w:rFonts w:hint="eastAsia"/>
        </w:rPr>
        <w:t>找到这8路定时器端口，分别对应的是哪个定时器的哪个通道。如图2</w:t>
      </w:r>
      <w:r>
        <w:t xml:space="preserve">. </w:t>
      </w:r>
      <w:r>
        <w:rPr>
          <w:rFonts w:hint="eastAsia"/>
        </w:rPr>
        <w:t>所示。</w:t>
      </w:r>
    </w:p>
    <w:p w14:paraId="79940D95" w14:textId="1C6B5CEA" w:rsidR="005705D0" w:rsidRDefault="00CC5525" w:rsidP="00CC5525">
      <w:pPr>
        <w:jc w:val="center"/>
      </w:pPr>
      <w:r w:rsidRPr="00CC5525">
        <w:rPr>
          <w:noProof/>
        </w:rPr>
        <w:drawing>
          <wp:inline distT="0" distB="0" distL="0" distR="0" wp14:anchorId="1A610065" wp14:editId="7C970A79">
            <wp:extent cx="3031067" cy="1293706"/>
            <wp:effectExtent l="0" t="0" r="0" b="1905"/>
            <wp:docPr id="4" name="图片 4" descr="C:\Users\BIT_UAV\AppData\Local\Temp\WeChat Files\9cfaa3646e11a768306a3a14d5afa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IT_UAV\AppData\Local\Temp\WeChat Files\9cfaa3646e11a768306a3a14d5afa0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283" cy="133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5525">
        <w:rPr>
          <w:noProof/>
        </w:rPr>
        <w:drawing>
          <wp:inline distT="0" distB="0" distL="0" distR="0" wp14:anchorId="30D0569B" wp14:editId="4D3F9CB3">
            <wp:extent cx="1854200" cy="1235249"/>
            <wp:effectExtent l="0" t="0" r="0" b="3175"/>
            <wp:docPr id="5" name="图片 5" descr="C:\Users\BIT_UAV\AppData\Local\Temp\WeChat Files\a366cde0e7d1c3dd3748029bf4bc9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IT_UAV\AppData\Local\Temp\WeChat Files\a366cde0e7d1c3dd3748029bf4bc91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936" cy="131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84756" w14:textId="499F9716" w:rsidR="00CC5525" w:rsidRDefault="00CC5525" w:rsidP="00CC5525">
      <w:pPr>
        <w:jc w:val="center"/>
      </w:pPr>
      <w:r>
        <w:rPr>
          <w:rFonts w:hint="eastAsia"/>
        </w:rPr>
        <w:t>图2.</w:t>
      </w:r>
      <w:r>
        <w:t xml:space="preserve"> </w:t>
      </w:r>
      <w:r>
        <w:rPr>
          <w:rFonts w:hint="eastAsia"/>
        </w:rPr>
        <w:t>端口对应的定时器</w:t>
      </w:r>
    </w:p>
    <w:p w14:paraId="0A73F84B" w14:textId="35C14A5F" w:rsidR="00CC5525" w:rsidRDefault="00CC5525" w:rsidP="00CC5525">
      <w:pPr>
        <w:ind w:firstLine="420"/>
        <w:jc w:val="left"/>
      </w:pPr>
      <w:r>
        <w:rPr>
          <w:rFonts w:hint="eastAsia"/>
        </w:rPr>
        <w:t>图2中左图中的序号分别对应图1</w:t>
      </w:r>
      <w:r>
        <w:t xml:space="preserve">. </w:t>
      </w:r>
      <w:r>
        <w:rPr>
          <w:rFonts w:hint="eastAsia"/>
        </w:rPr>
        <w:t>中的8路定时器。图2右图为</w:t>
      </w:r>
      <w:proofErr w:type="gramStart"/>
      <w:r>
        <w:rPr>
          <w:rFonts w:hint="eastAsia"/>
        </w:rPr>
        <w:t>飞控板</w:t>
      </w:r>
      <w:proofErr w:type="gramEnd"/>
      <w:r>
        <w:rPr>
          <w:rFonts w:hint="eastAsia"/>
        </w:rPr>
        <w:t>原理图中的注释，这样我们就可以确切地知道，8路定时器端口分别对应的是哪个定时器的那个通道。例如：第8路端口，对应的就是TIM3_</w:t>
      </w:r>
      <w:r>
        <w:t>CH4</w:t>
      </w:r>
      <w:r>
        <w:rPr>
          <w:rFonts w:hint="eastAsia"/>
        </w:rPr>
        <w:t>，即定时器3的第4通道；第7路端口，对应的就是TIM</w:t>
      </w:r>
      <w:r>
        <w:t>3</w:t>
      </w:r>
      <w:r>
        <w:rPr>
          <w:rFonts w:hint="eastAsia"/>
        </w:rPr>
        <w:t>_</w:t>
      </w:r>
      <w:r>
        <w:t>CH3</w:t>
      </w:r>
      <w:r>
        <w:rPr>
          <w:rFonts w:hint="eastAsia"/>
        </w:rPr>
        <w:t>，即为定时器3的第3通道</w:t>
      </w:r>
      <w:r w:rsidR="00343D4E">
        <w:rPr>
          <w:rFonts w:hint="eastAsia"/>
        </w:rPr>
        <w:t>。</w:t>
      </w:r>
    </w:p>
    <w:p w14:paraId="72B367BC" w14:textId="36143785" w:rsidR="00CC5525" w:rsidRDefault="00CC5525" w:rsidP="00CC5525">
      <w:pPr>
        <w:ind w:firstLine="420"/>
        <w:jc w:val="left"/>
        <w:rPr>
          <w:rFonts w:hint="eastAsia"/>
        </w:rPr>
      </w:pPr>
      <w:r>
        <w:rPr>
          <w:rFonts w:hint="eastAsia"/>
        </w:rPr>
        <w:t>本实验使用定时器3的</w:t>
      </w:r>
      <w:r w:rsidR="00343D4E">
        <w:t>4</w:t>
      </w:r>
      <w:r>
        <w:rPr>
          <w:rFonts w:hint="eastAsia"/>
        </w:rPr>
        <w:t>通道产生PWM波</w:t>
      </w:r>
      <w:r w:rsidR="005958DD">
        <w:rPr>
          <w:rFonts w:hint="eastAsia"/>
        </w:rPr>
        <w:t>，使用定时器4的1,</w:t>
      </w:r>
      <w:r w:rsidR="005958DD">
        <w:t>2</w:t>
      </w:r>
      <w:r w:rsidR="005958DD">
        <w:rPr>
          <w:rFonts w:hint="eastAsia"/>
        </w:rPr>
        <w:t>通道</w:t>
      </w:r>
      <w:r>
        <w:rPr>
          <w:rFonts w:hint="eastAsia"/>
        </w:rPr>
        <w:t>来捕获PWM波</w:t>
      </w:r>
      <w:r w:rsidR="005958DD">
        <w:rPr>
          <w:rFonts w:hint="eastAsia"/>
        </w:rPr>
        <w:t>。</w:t>
      </w:r>
    </w:p>
    <w:p w14:paraId="354BCA62" w14:textId="5FE4921B" w:rsidR="00CC5525" w:rsidRPr="00714BC5" w:rsidRDefault="00EA2698" w:rsidP="00CC5525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 w:rsidRPr="00714BC5">
        <w:rPr>
          <w:rFonts w:hint="eastAsia"/>
          <w:b/>
        </w:rPr>
        <w:t>工程配置</w:t>
      </w:r>
    </w:p>
    <w:p w14:paraId="7C9B6D28" w14:textId="6F5C2B8A" w:rsidR="00FA19F8" w:rsidRPr="00714BC5" w:rsidRDefault="00CC5525" w:rsidP="00FA19F8">
      <w:pPr>
        <w:pStyle w:val="a3"/>
        <w:numPr>
          <w:ilvl w:val="0"/>
          <w:numId w:val="3"/>
        </w:numPr>
        <w:ind w:firstLineChars="0"/>
        <w:jc w:val="left"/>
        <w:rPr>
          <w:b/>
        </w:rPr>
      </w:pPr>
      <w:r w:rsidRPr="00714BC5">
        <w:rPr>
          <w:rFonts w:hint="eastAsia"/>
          <w:b/>
        </w:rPr>
        <w:t>利用定时器产生</w:t>
      </w:r>
      <w:r w:rsidR="00EA2698" w:rsidRPr="00714BC5">
        <w:rPr>
          <w:rFonts w:hint="eastAsia"/>
          <w:b/>
        </w:rPr>
        <w:t>PWM波</w:t>
      </w:r>
    </w:p>
    <w:p w14:paraId="3DFF2D0B" w14:textId="5EB18845" w:rsidR="00FA19F8" w:rsidRPr="00714BC5" w:rsidRDefault="00FA19F8" w:rsidP="00FA19F8">
      <w:pPr>
        <w:pStyle w:val="a3"/>
        <w:numPr>
          <w:ilvl w:val="1"/>
          <w:numId w:val="3"/>
        </w:numPr>
        <w:ind w:firstLineChars="0"/>
        <w:jc w:val="left"/>
        <w:rPr>
          <w:b/>
        </w:rPr>
      </w:pPr>
      <w:r w:rsidRPr="00714BC5">
        <w:rPr>
          <w:rFonts w:hint="eastAsia"/>
          <w:b/>
        </w:rPr>
        <w:t>原理说明</w:t>
      </w:r>
    </w:p>
    <w:p w14:paraId="3DFD29B1" w14:textId="090CCF89" w:rsidR="00C03589" w:rsidRDefault="00225911" w:rsidP="00225911">
      <w:pPr>
        <w:ind w:left="420"/>
        <w:jc w:val="center"/>
      </w:pPr>
      <w:r w:rsidRPr="00225911">
        <w:rPr>
          <w:noProof/>
        </w:rPr>
        <w:drawing>
          <wp:inline distT="0" distB="0" distL="0" distR="0" wp14:anchorId="335AD15D" wp14:editId="2F73D05A">
            <wp:extent cx="1485900" cy="942848"/>
            <wp:effectExtent l="0" t="0" r="0" b="0"/>
            <wp:docPr id="8" name="图片 8" descr="C:\Users\BIT_UAV\AppData\Local\Temp\WeChat Files\38d41df5531144ec5383b63e72b9a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IT_UAV\AppData\Local\Temp\WeChat Files\38d41df5531144ec5383b63e72b9a6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739" cy="95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26F25" w14:textId="1159079F" w:rsidR="00225911" w:rsidRDefault="00225911" w:rsidP="00225911">
      <w:pPr>
        <w:ind w:left="420"/>
        <w:jc w:val="center"/>
      </w:pPr>
      <w:r>
        <w:rPr>
          <w:rFonts w:hint="eastAsia"/>
        </w:rPr>
        <w:t>图3</w:t>
      </w:r>
      <w:r>
        <w:t xml:space="preserve">. </w:t>
      </w:r>
      <w:r>
        <w:rPr>
          <w:rFonts w:hint="eastAsia"/>
        </w:rPr>
        <w:t>PWM原理说明</w:t>
      </w:r>
    </w:p>
    <w:p w14:paraId="648C1244" w14:textId="43DFAE87" w:rsidR="00A14C79" w:rsidRDefault="00225911" w:rsidP="00A14C79">
      <w:pPr>
        <w:ind w:firstLine="420"/>
        <w:jc w:val="left"/>
      </w:pPr>
      <w:r>
        <w:rPr>
          <w:rFonts w:hint="eastAsia"/>
        </w:rPr>
        <w:t>如图3</w:t>
      </w:r>
      <w:r>
        <w:t xml:space="preserve">. </w:t>
      </w:r>
      <w:r>
        <w:rPr>
          <w:rFonts w:hint="eastAsia"/>
        </w:rPr>
        <w:t>所示，IO逻辑对应的就是PWM波，</w:t>
      </w:r>
      <w:proofErr w:type="spellStart"/>
      <w:r>
        <w:rPr>
          <w:rFonts w:hint="eastAsia"/>
        </w:rPr>
        <w:t>CCRx</w:t>
      </w:r>
      <w:proofErr w:type="spellEnd"/>
      <w:r>
        <w:rPr>
          <w:rFonts w:hint="eastAsia"/>
        </w:rPr>
        <w:t>为计数寄存器的值，ARR为</w:t>
      </w:r>
      <w:r>
        <w:rPr>
          <w:rFonts w:hint="eastAsia"/>
        </w:rPr>
        <w:t>自动重装载寄存器</w:t>
      </w:r>
      <w:r>
        <w:rPr>
          <w:rFonts w:hint="eastAsia"/>
        </w:rPr>
        <w:t>的值。图中所示即为</w:t>
      </w:r>
      <w:r w:rsidR="00A14C79">
        <w:rPr>
          <w:rFonts w:hint="eastAsia"/>
        </w:rPr>
        <w:t>定时器</w:t>
      </w:r>
      <w:r>
        <w:rPr>
          <w:rFonts w:hint="eastAsia"/>
        </w:rPr>
        <w:t>向上计数的</w:t>
      </w:r>
      <w:r w:rsidR="00A14C79">
        <w:rPr>
          <w:rFonts w:hint="eastAsia"/>
        </w:rPr>
        <w:t>P</w:t>
      </w:r>
      <w:r w:rsidR="00A14C79">
        <w:t>WM</w:t>
      </w:r>
      <w:r w:rsidR="00A14C79">
        <w:rPr>
          <w:rFonts w:hint="eastAsia"/>
        </w:rPr>
        <w:t>波的产生方式，在定时器的计数</w:t>
      </w:r>
      <w:r w:rsidR="00A14C79">
        <w:rPr>
          <w:rFonts w:hint="eastAsia"/>
        </w:rPr>
        <w:lastRenderedPageBreak/>
        <w:t>器向上计数到</w:t>
      </w:r>
      <w:proofErr w:type="spellStart"/>
      <w:r w:rsidR="00A14C79">
        <w:rPr>
          <w:rFonts w:hint="eastAsia"/>
        </w:rPr>
        <w:t>CCRx</w:t>
      </w:r>
      <w:proofErr w:type="spellEnd"/>
      <w:r w:rsidR="00A14C79">
        <w:rPr>
          <w:rFonts w:hint="eastAsia"/>
        </w:rPr>
        <w:t>之前，IO口一直</w:t>
      </w:r>
      <w:proofErr w:type="gramStart"/>
      <w:r w:rsidR="00A14C79">
        <w:rPr>
          <w:rFonts w:hint="eastAsia"/>
        </w:rPr>
        <w:t>输出低</w:t>
      </w:r>
      <w:proofErr w:type="gramEnd"/>
      <w:r w:rsidR="00A14C79">
        <w:rPr>
          <w:rFonts w:hint="eastAsia"/>
        </w:rPr>
        <w:t>电平，从到达</w:t>
      </w:r>
      <w:proofErr w:type="spellStart"/>
      <w:r w:rsidR="00A14C79">
        <w:rPr>
          <w:rFonts w:hint="eastAsia"/>
        </w:rPr>
        <w:t>CCRx</w:t>
      </w:r>
      <w:proofErr w:type="spellEnd"/>
      <w:r w:rsidR="00A14C79">
        <w:rPr>
          <w:rFonts w:hint="eastAsia"/>
        </w:rPr>
        <w:t>后，开始输出高电平。再到ARR的值后，产生溢出，重新计数，如此循环，产生周期性交替的高低电平，即为PWM波。</w:t>
      </w:r>
    </w:p>
    <w:p w14:paraId="77375CC9" w14:textId="27F61174" w:rsidR="00A14C79" w:rsidRDefault="00A14C79" w:rsidP="00A14C79">
      <w:pPr>
        <w:ind w:firstLine="420"/>
        <w:jc w:val="left"/>
        <w:rPr>
          <w:rFonts w:hint="eastAsia"/>
        </w:rPr>
      </w:pPr>
      <w:r>
        <w:rPr>
          <w:rFonts w:hint="eastAsia"/>
        </w:rPr>
        <w:t>所以显然，如果改变</w:t>
      </w:r>
      <w:proofErr w:type="spellStart"/>
      <w:r>
        <w:rPr>
          <w:rFonts w:hint="eastAsia"/>
        </w:rPr>
        <w:t>CCRx</w:t>
      </w:r>
      <w:proofErr w:type="spellEnd"/>
      <w:r>
        <w:rPr>
          <w:rFonts w:hint="eastAsia"/>
        </w:rPr>
        <w:t>的值得大小，就可以改变PWM波形的占空比；改变ARR的值，就可以改变PWM波形的频率。</w:t>
      </w:r>
    </w:p>
    <w:p w14:paraId="7FAB30B6" w14:textId="26084FF5" w:rsidR="00FA19F8" w:rsidRPr="00714BC5" w:rsidRDefault="00225911" w:rsidP="00FA19F8">
      <w:pPr>
        <w:pStyle w:val="a3"/>
        <w:numPr>
          <w:ilvl w:val="1"/>
          <w:numId w:val="3"/>
        </w:numPr>
        <w:ind w:firstLineChars="0"/>
        <w:jc w:val="left"/>
        <w:rPr>
          <w:b/>
        </w:rPr>
      </w:pPr>
      <w:r w:rsidRPr="00714BC5">
        <w:rPr>
          <w:rFonts w:hint="eastAsia"/>
          <w:b/>
        </w:rPr>
        <w:t>配置</w:t>
      </w:r>
      <w:r w:rsidR="00FA19F8" w:rsidRPr="00714BC5">
        <w:rPr>
          <w:rFonts w:hint="eastAsia"/>
          <w:b/>
        </w:rPr>
        <w:t>说明</w:t>
      </w:r>
    </w:p>
    <w:p w14:paraId="27F0220D" w14:textId="77F88FAC" w:rsidR="00A14C79" w:rsidRDefault="00A14C79" w:rsidP="00A14C79">
      <w:pPr>
        <w:ind w:left="360"/>
        <w:jc w:val="left"/>
      </w:pPr>
      <w:r>
        <w:rPr>
          <w:rFonts w:hint="eastAsia"/>
        </w:rPr>
        <w:t>首先是时钟配置，如图4</w:t>
      </w:r>
      <w:r>
        <w:t xml:space="preserve">. </w:t>
      </w:r>
      <w:r>
        <w:rPr>
          <w:rFonts w:hint="eastAsia"/>
        </w:rPr>
        <w:t>所示：</w:t>
      </w:r>
    </w:p>
    <w:p w14:paraId="15ACA89B" w14:textId="4523E1B7" w:rsidR="00A14C79" w:rsidRDefault="003C1A87" w:rsidP="00A14C79">
      <w:pPr>
        <w:ind w:left="360"/>
        <w:jc w:val="center"/>
      </w:pPr>
      <w:r w:rsidRPr="003C1A87">
        <w:rPr>
          <w:noProof/>
        </w:rPr>
        <w:drawing>
          <wp:inline distT="0" distB="0" distL="0" distR="0" wp14:anchorId="3EDDCB39" wp14:editId="52711357">
            <wp:extent cx="3604260" cy="2487811"/>
            <wp:effectExtent l="0" t="0" r="0" b="8255"/>
            <wp:docPr id="10" name="图片 10" descr="C:\Users\BIT_UAV\AppData\Local\Temp\WeChat Files\32989b3b1eca7ad3bff9042dff02b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BIT_UAV\AppData\Local\Temp\WeChat Files\32989b3b1eca7ad3bff9042dff02b5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457" cy="249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8A5E1" w14:textId="56FFC845" w:rsidR="00A14C79" w:rsidRDefault="00A14C79" w:rsidP="00A14C79">
      <w:pPr>
        <w:ind w:left="360"/>
        <w:jc w:val="center"/>
      </w:pPr>
      <w:r>
        <w:rPr>
          <w:rFonts w:hint="eastAsia"/>
        </w:rPr>
        <w:t>图</w:t>
      </w:r>
      <w:r>
        <w:t xml:space="preserve">4. </w:t>
      </w:r>
      <w:r>
        <w:rPr>
          <w:rFonts w:hint="eastAsia"/>
        </w:rPr>
        <w:t>时钟配置</w:t>
      </w:r>
    </w:p>
    <w:p w14:paraId="2DB2ECD6" w14:textId="2AD2D135" w:rsidR="003C1A87" w:rsidRDefault="003C1A87" w:rsidP="003C1A87">
      <w:pPr>
        <w:ind w:firstLine="360"/>
      </w:pPr>
      <w:r>
        <w:rPr>
          <w:rFonts w:hint="eastAsia"/>
        </w:rPr>
        <w:t>要注意图4.</w:t>
      </w:r>
      <w:r>
        <w:t xml:space="preserve"> </w:t>
      </w:r>
      <w:r>
        <w:rPr>
          <w:rFonts w:hint="eastAsia"/>
        </w:rPr>
        <w:t>中红框中的内容，我们使用的是通用定时器TIM</w:t>
      </w:r>
      <w:r>
        <w:t>3</w:t>
      </w:r>
      <w:r>
        <w:rPr>
          <w:rFonts w:hint="eastAsia"/>
        </w:rPr>
        <w:t>，挂载在APB</w:t>
      </w:r>
      <w:r>
        <w:t>2</w:t>
      </w:r>
      <w:r>
        <w:rPr>
          <w:rFonts w:hint="eastAsia"/>
        </w:rPr>
        <w:t>总线上，总线时钟为2</w:t>
      </w:r>
      <w:r>
        <w:t>4</w:t>
      </w:r>
      <w:r>
        <w:rPr>
          <w:rFonts w:hint="eastAsia"/>
        </w:rPr>
        <w:t>MHz。</w:t>
      </w:r>
    </w:p>
    <w:p w14:paraId="6B97B4CC" w14:textId="76B01F5B" w:rsidR="003C1A87" w:rsidRDefault="003C1A87" w:rsidP="003C1A87">
      <w:pPr>
        <w:ind w:firstLine="360"/>
      </w:pPr>
      <w:r>
        <w:rPr>
          <w:rFonts w:hint="eastAsia"/>
        </w:rPr>
        <w:t>之后是TIM</w:t>
      </w:r>
      <w:r>
        <w:t>3</w:t>
      </w:r>
      <w:r>
        <w:rPr>
          <w:rFonts w:hint="eastAsia"/>
        </w:rPr>
        <w:t>_</w:t>
      </w:r>
      <w:r>
        <w:t>CH4</w:t>
      </w:r>
      <w:r>
        <w:rPr>
          <w:rFonts w:hint="eastAsia"/>
        </w:rPr>
        <w:t>的配置，如图5</w:t>
      </w:r>
      <w:r>
        <w:t xml:space="preserve">. </w:t>
      </w:r>
      <w:r>
        <w:rPr>
          <w:rFonts w:hint="eastAsia"/>
        </w:rPr>
        <w:t>所示：</w:t>
      </w:r>
    </w:p>
    <w:p w14:paraId="5DAFEA15" w14:textId="37EFAA3F" w:rsidR="003C1A87" w:rsidRDefault="003713D8" w:rsidP="003713D8">
      <w:pPr>
        <w:jc w:val="center"/>
      </w:pPr>
      <w:r>
        <w:rPr>
          <w:noProof/>
        </w:rPr>
        <w:drawing>
          <wp:inline distT="0" distB="0" distL="0" distR="0" wp14:anchorId="471E720A" wp14:editId="10C0AE95">
            <wp:extent cx="3390900" cy="318391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2656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0FE0" w14:textId="0BC777F1" w:rsidR="003713D8" w:rsidRDefault="00714BC5" w:rsidP="003713D8">
      <w:pPr>
        <w:jc w:val="center"/>
      </w:pPr>
      <w:r>
        <w:rPr>
          <w:rFonts w:hint="eastAsia"/>
        </w:rPr>
        <w:t>图5</w:t>
      </w:r>
      <w:r>
        <w:t xml:space="preserve">. </w:t>
      </w:r>
      <w:r>
        <w:rPr>
          <w:rFonts w:hint="eastAsia"/>
        </w:rPr>
        <w:t>TIM</w:t>
      </w:r>
      <w:r>
        <w:t>3</w:t>
      </w:r>
      <w:r>
        <w:rPr>
          <w:rFonts w:hint="eastAsia"/>
        </w:rPr>
        <w:t>_</w:t>
      </w:r>
      <w:r>
        <w:t>CH4</w:t>
      </w:r>
      <w:r>
        <w:rPr>
          <w:rFonts w:hint="eastAsia"/>
        </w:rPr>
        <w:t>的配置</w:t>
      </w:r>
    </w:p>
    <w:p w14:paraId="7E510F52" w14:textId="383DD251" w:rsidR="00714BC5" w:rsidRDefault="00714BC5" w:rsidP="00714BC5">
      <w:pPr>
        <w:jc w:val="left"/>
      </w:pPr>
      <w:r>
        <w:tab/>
      </w:r>
      <w:r>
        <w:rPr>
          <w:rFonts w:hint="eastAsia"/>
        </w:rPr>
        <w:t>其中占空比的计算公式为：</w:t>
      </w:r>
    </w:p>
    <w:p w14:paraId="5253DE9C" w14:textId="0F5C466C" w:rsidR="00714BC5" w:rsidRPr="0087395E" w:rsidRDefault="00714BC5" w:rsidP="00714BC5">
      <w:pPr>
        <w:jc w:val="left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占空比</m:t>
          </m:r>
          <m:r>
            <m:rPr>
              <m:sty m:val="p"/>
            </m:rPr>
            <w:rPr>
              <w:rFonts w:ascii="Cambria Math" w:hAnsi="Cambria Math"/>
            </w:rPr>
            <m:t>=Pluse/(ARR+1)</m:t>
          </m:r>
        </m:oMath>
      </m:oMathPara>
    </w:p>
    <w:p w14:paraId="6206513C" w14:textId="47436224" w:rsidR="0087395E" w:rsidRDefault="009B36E6" w:rsidP="00714BC5">
      <w:pPr>
        <w:jc w:val="left"/>
      </w:pPr>
      <w:r>
        <w:lastRenderedPageBreak/>
        <w:tab/>
      </w:r>
      <w:r>
        <w:rPr>
          <w:rFonts w:hint="eastAsia"/>
        </w:rPr>
        <w:t>在主函数之前，添加以下代码: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36E6" w14:paraId="334A27E2" w14:textId="77777777" w:rsidTr="009B36E6">
        <w:tc>
          <w:tcPr>
            <w:tcW w:w="8296" w:type="dxa"/>
          </w:tcPr>
          <w:p w14:paraId="4D683F1D" w14:textId="04140890" w:rsidR="009B36E6" w:rsidRPr="009B36E6" w:rsidRDefault="009B36E6" w:rsidP="009B3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HAL_TIM_PWM_Start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(&amp;htim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3,TIM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_CHANNEL_4);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//start PWM output</w:t>
            </w:r>
          </w:p>
        </w:tc>
      </w:tr>
    </w:tbl>
    <w:p w14:paraId="7F18EB45" w14:textId="77777777" w:rsidR="009B36E6" w:rsidRDefault="009B36E6" w:rsidP="00714BC5">
      <w:pPr>
        <w:jc w:val="left"/>
        <w:rPr>
          <w:rFonts w:hint="eastAsia"/>
        </w:rPr>
      </w:pPr>
    </w:p>
    <w:p w14:paraId="7A230F50" w14:textId="5087DB86" w:rsidR="00EA2698" w:rsidRPr="00714BC5" w:rsidRDefault="00EA2698" w:rsidP="00EA2698">
      <w:pPr>
        <w:pStyle w:val="a3"/>
        <w:numPr>
          <w:ilvl w:val="0"/>
          <w:numId w:val="3"/>
        </w:numPr>
        <w:ind w:firstLineChars="0"/>
        <w:jc w:val="left"/>
        <w:rPr>
          <w:b/>
        </w:rPr>
      </w:pPr>
      <w:r w:rsidRPr="00714BC5">
        <w:rPr>
          <w:rFonts w:hint="eastAsia"/>
          <w:b/>
        </w:rPr>
        <w:t>利用定时器捕获PWM波</w:t>
      </w:r>
    </w:p>
    <w:p w14:paraId="2932EA33" w14:textId="7A09CA37" w:rsidR="00EA2698" w:rsidRDefault="00EA2698" w:rsidP="00EA2698">
      <w:pPr>
        <w:pStyle w:val="a3"/>
        <w:numPr>
          <w:ilvl w:val="1"/>
          <w:numId w:val="3"/>
        </w:numPr>
        <w:ind w:firstLineChars="0"/>
        <w:jc w:val="left"/>
        <w:rPr>
          <w:b/>
        </w:rPr>
      </w:pPr>
      <w:r w:rsidRPr="00714BC5">
        <w:rPr>
          <w:rFonts w:hint="eastAsia"/>
          <w:b/>
        </w:rPr>
        <w:t>原理说明</w:t>
      </w:r>
    </w:p>
    <w:p w14:paraId="649FA7E6" w14:textId="7F071CF7" w:rsidR="00714BC5" w:rsidRDefault="00343D4E" w:rsidP="00343D4E">
      <w:pPr>
        <w:jc w:val="center"/>
        <w:rPr>
          <w:b/>
        </w:rPr>
      </w:pPr>
      <w:r w:rsidRPr="00343D4E">
        <w:rPr>
          <w:b/>
          <w:noProof/>
        </w:rPr>
        <w:drawing>
          <wp:inline distT="0" distB="0" distL="0" distR="0" wp14:anchorId="23083D84" wp14:editId="0142E991">
            <wp:extent cx="3295650" cy="1592818"/>
            <wp:effectExtent l="0" t="0" r="0" b="7620"/>
            <wp:docPr id="12" name="图片 12" descr="C:\Users\BIT_UAV\AppData\Local\Temp\WeChat Files\d9f7c6222dda42f3443ea7e26cbd8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BIT_UAV\AppData\Local\Temp\WeChat Files\d9f7c6222dda42f3443ea7e26cbd8e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145" cy="160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F1FE6" w14:textId="5312518C" w:rsidR="00343D4E" w:rsidRDefault="00343D4E" w:rsidP="00343D4E">
      <w:pPr>
        <w:jc w:val="center"/>
      </w:pPr>
      <w:r w:rsidRPr="00343D4E">
        <w:rPr>
          <w:rFonts w:hint="eastAsia"/>
        </w:rPr>
        <w:t>图6</w:t>
      </w:r>
      <w:r w:rsidRPr="00343D4E">
        <w:t xml:space="preserve">. </w:t>
      </w:r>
      <w:r>
        <w:rPr>
          <w:rFonts w:hint="eastAsia"/>
        </w:rPr>
        <w:t>捕获PWM波的原理</w:t>
      </w:r>
    </w:p>
    <w:p w14:paraId="00CF4C0B" w14:textId="4A332E53" w:rsidR="00343D4E" w:rsidRDefault="00343D4E" w:rsidP="00343D4E">
      <w:pPr>
        <w:jc w:val="left"/>
      </w:pPr>
      <w:r>
        <w:tab/>
      </w:r>
      <w:r w:rsidRPr="00343D4E">
        <w:t>PWM输入捕获可以获取到频率和占空比</w:t>
      </w:r>
      <w:r>
        <w:rPr>
          <w:rFonts w:hint="eastAsia"/>
        </w:rPr>
        <w:t>，对于我们使用的stm</w:t>
      </w:r>
      <w:r>
        <w:t>32</w:t>
      </w:r>
      <w:r>
        <w:rPr>
          <w:rFonts w:hint="eastAsia"/>
        </w:rPr>
        <w:t>F</w:t>
      </w:r>
      <w:r>
        <w:t>100</w:t>
      </w:r>
      <w:r>
        <w:rPr>
          <w:rFonts w:hint="eastAsia"/>
        </w:rPr>
        <w:t>芯片的TIM</w:t>
      </w:r>
      <w:r>
        <w:t>3</w:t>
      </w:r>
      <w:r>
        <w:rPr>
          <w:rFonts w:hint="eastAsia"/>
        </w:rPr>
        <w:t>来说，通道1,</w:t>
      </w:r>
      <w:r>
        <w:t>2</w:t>
      </w:r>
      <w:r>
        <w:rPr>
          <w:rFonts w:hint="eastAsia"/>
        </w:rPr>
        <w:t>共同用来完成PWM的输入捕获。</w:t>
      </w:r>
    </w:p>
    <w:p w14:paraId="04E314CB" w14:textId="720D9689" w:rsidR="00343D4E" w:rsidRDefault="00343D4E" w:rsidP="00343D4E">
      <w:pPr>
        <w:jc w:val="left"/>
        <w:rPr>
          <w:rFonts w:hint="eastAsia"/>
        </w:rPr>
      </w:pPr>
      <w:r>
        <w:tab/>
      </w:r>
      <w:r>
        <w:rPr>
          <w:rFonts w:hint="eastAsia"/>
        </w:rPr>
        <w:t>捕获的基本步骤：</w:t>
      </w:r>
    </w:p>
    <w:p w14:paraId="16A160D4" w14:textId="1B59C4EF" w:rsidR="00343D4E" w:rsidRPr="005958DD" w:rsidRDefault="005958DD" w:rsidP="005958DD">
      <w:pPr>
        <w:ind w:firstLine="420"/>
        <w:jc w:val="left"/>
        <w:rPr>
          <w:b/>
        </w:rPr>
      </w:pPr>
      <w:r w:rsidRPr="005958DD">
        <w:rPr>
          <w:rFonts w:hint="eastAsia"/>
        </w:rPr>
        <w:t>●</w:t>
      </w:r>
      <w:r w:rsidR="00343D4E">
        <w:t>为了实现PWM输入捕获，TIM</w:t>
      </w:r>
      <w:r>
        <w:t>4</w:t>
      </w:r>
      <w:r w:rsidR="00343D4E">
        <w:t>占用了2个通道。第2通道的电平变化会被第一通道和第二通道引脚检测到，其中第一通道被设置为从机模式（规则如下：如果设置的是第二通道作为PWM输入捕获，则剩余的第一通道都为从机</w:t>
      </w:r>
      <w:r>
        <w:rPr>
          <w:rFonts w:hint="eastAsia"/>
        </w:rPr>
        <w:t>模式</w:t>
      </w:r>
      <w:r w:rsidR="00343D4E">
        <w:t>，反之亦然</w:t>
      </w:r>
      <w:r>
        <w:rPr>
          <w:rFonts w:hint="eastAsia"/>
        </w:rPr>
        <w:t>，</w:t>
      </w:r>
      <w:r w:rsidRPr="005958DD">
        <w:rPr>
          <w:rFonts w:hint="eastAsia"/>
          <w:b/>
        </w:rPr>
        <w:t>在我们的实验中，</w:t>
      </w:r>
      <w:r>
        <w:rPr>
          <w:rFonts w:hint="eastAsia"/>
          <w:b/>
        </w:rPr>
        <w:t>T</w:t>
      </w:r>
      <w:r>
        <w:rPr>
          <w:b/>
        </w:rPr>
        <w:t>IM4</w:t>
      </w:r>
      <w:r>
        <w:rPr>
          <w:rFonts w:hint="eastAsia"/>
          <w:b/>
        </w:rPr>
        <w:t>的</w:t>
      </w:r>
      <w:r w:rsidRPr="005958DD">
        <w:rPr>
          <w:rFonts w:hint="eastAsia"/>
          <w:b/>
        </w:rPr>
        <w:t>通道1作为从机模式，通道2作为输入捕获</w:t>
      </w:r>
      <w:r w:rsidR="00343D4E">
        <w:t>）。</w:t>
      </w:r>
    </w:p>
    <w:p w14:paraId="480C5784" w14:textId="4F3AA3FF" w:rsidR="00343D4E" w:rsidRDefault="00343D4E" w:rsidP="00343D4E">
      <w:pPr>
        <w:jc w:val="left"/>
      </w:pPr>
      <w:r>
        <w:t xml:space="preserve">    </w:t>
      </w:r>
      <w:r w:rsidR="005958DD" w:rsidRPr="005958DD">
        <w:rPr>
          <w:rFonts w:hint="eastAsia"/>
        </w:rPr>
        <w:t>●</w:t>
      </w:r>
      <w:r>
        <w:t>假设输入的PWM从低电平开始跳变，在第一个上升沿到来时，1,2通道同时检测到上升沿。而从机设置为复位模式，所以将TIM</w:t>
      </w:r>
      <w:r w:rsidR="005958DD">
        <w:t>4</w:t>
      </w:r>
      <w:r>
        <w:t>的计数值复位至0，此时不会产生一个中断请求。</w:t>
      </w:r>
    </w:p>
    <w:p w14:paraId="1C864D21" w14:textId="5733E29F" w:rsidR="00343D4E" w:rsidRDefault="00343D4E" w:rsidP="00343D4E">
      <w:pPr>
        <w:jc w:val="left"/>
      </w:pPr>
      <w:r>
        <w:t xml:space="preserve">    </w:t>
      </w:r>
      <w:r w:rsidR="005958DD" w:rsidRPr="005958DD">
        <w:rPr>
          <w:rFonts w:hint="eastAsia"/>
        </w:rPr>
        <w:t>●</w:t>
      </w:r>
      <w:r>
        <w:t>下一个到来的电平是下降沿，此时通道1发生捕获事件，将计数值存入通道1的CCR1里。</w:t>
      </w:r>
    </w:p>
    <w:p w14:paraId="6749AD39" w14:textId="2AE0EF40" w:rsidR="00343D4E" w:rsidRDefault="00343D4E" w:rsidP="00343D4E">
      <w:pPr>
        <w:jc w:val="left"/>
      </w:pPr>
      <w:r>
        <w:t xml:space="preserve">    </w:t>
      </w:r>
      <w:r w:rsidR="005958DD" w:rsidRPr="005958DD">
        <w:rPr>
          <w:rFonts w:hint="eastAsia"/>
        </w:rPr>
        <w:t>●</w:t>
      </w:r>
      <w:r>
        <w:t>然后是第二个上升沿到来后，此时通道2发生捕获事件，将此时的计数值存入通道2的CCR2里。复位模式此时又将TIM</w:t>
      </w:r>
      <w:r w:rsidR="005958DD">
        <w:t>4</w:t>
      </w:r>
      <w:r>
        <w:t>计数值复位至0，等待第二个下降沿到来。</w:t>
      </w:r>
    </w:p>
    <w:p w14:paraId="7F049966" w14:textId="08FEAFB2" w:rsidR="005958DD" w:rsidRDefault="00343D4E" w:rsidP="005958DD">
      <w:pPr>
        <w:ind w:firstLine="420"/>
        <w:jc w:val="left"/>
      </w:pPr>
      <w:r>
        <w:t>一次捕获过程完成，则PWM的频率</w:t>
      </w:r>
      <w:r w:rsidR="005958DD">
        <w:rPr>
          <w:rFonts w:hint="eastAsia"/>
        </w:rPr>
        <w:t>和占空比的计算公式如下所示：</w:t>
      </w:r>
    </w:p>
    <w:p w14:paraId="2DA6F4F1" w14:textId="2E589D91" w:rsidR="005958DD" w:rsidRPr="005958DD" w:rsidRDefault="005958DD" w:rsidP="005958DD">
      <w:pPr>
        <w:ind w:firstLine="420"/>
        <w:jc w:val="left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PWM</m:t>
          </m:r>
          <m:r>
            <m:rPr>
              <m:sty m:val="p"/>
            </m:rPr>
            <w:rPr>
              <w:rFonts w:ascii="Cambria Math" w:hAnsi="Cambria Math" w:hint="eastAsia"/>
            </w:rPr>
            <m:t>频率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时钟频率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CCR2</m:t>
              </m:r>
            </m:den>
          </m:f>
        </m:oMath>
      </m:oMathPara>
    </w:p>
    <w:p w14:paraId="18A1A05D" w14:textId="5DA809DE" w:rsidR="005958DD" w:rsidRPr="005958DD" w:rsidRDefault="005958DD" w:rsidP="005958DD">
      <w:pPr>
        <w:ind w:firstLine="420"/>
        <w:jc w:val="left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占空比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（"/>
              <m:endChr m:val="）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CCR1</m:t>
              </m:r>
              <m:r>
                <m:rPr>
                  <m:sty m:val="p"/>
                </m:rPr>
                <w:rPr>
                  <w:rFonts w:ascii="MS Gothic" w:eastAsia="MS Gothic" w:hAnsi="MS Gothic" w:cs="MS Gothic" w:hint="eastAsia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100%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/CCR2</m:t>
          </m:r>
        </m:oMath>
      </m:oMathPara>
    </w:p>
    <w:p w14:paraId="03826A63" w14:textId="3A34FD18" w:rsidR="00EA2698" w:rsidRDefault="00EA2698" w:rsidP="00EA2698">
      <w:pPr>
        <w:pStyle w:val="a3"/>
        <w:numPr>
          <w:ilvl w:val="1"/>
          <w:numId w:val="3"/>
        </w:numPr>
        <w:ind w:firstLineChars="0"/>
        <w:jc w:val="left"/>
        <w:rPr>
          <w:b/>
        </w:rPr>
      </w:pPr>
      <w:r w:rsidRPr="00714BC5">
        <w:rPr>
          <w:rFonts w:hint="eastAsia"/>
          <w:b/>
        </w:rPr>
        <w:t>配置说明</w:t>
      </w:r>
    </w:p>
    <w:p w14:paraId="1DDE4768" w14:textId="12542766" w:rsidR="002207A0" w:rsidRPr="002207A0" w:rsidRDefault="002207A0" w:rsidP="002207A0">
      <w:pPr>
        <w:ind w:firstLine="420"/>
        <w:jc w:val="left"/>
        <w:rPr>
          <w:rFonts w:hint="eastAsia"/>
        </w:rPr>
      </w:pPr>
      <w:r>
        <w:rPr>
          <w:rFonts w:hint="eastAsia"/>
        </w:rPr>
        <w:t>配置TIM</w:t>
      </w:r>
      <w:r>
        <w:t>4</w:t>
      </w:r>
      <w:r>
        <w:rPr>
          <w:rFonts w:hint="eastAsia"/>
        </w:rPr>
        <w:t>_</w:t>
      </w:r>
      <w:r>
        <w:t>CH2</w:t>
      </w:r>
      <w:r>
        <w:rPr>
          <w:rFonts w:hint="eastAsia"/>
        </w:rPr>
        <w:t>为PWM的输入捕获端口，可以发现，在完成配置之后，TIM</w:t>
      </w:r>
      <w:r>
        <w:t>4</w:t>
      </w:r>
      <w:r>
        <w:rPr>
          <w:rFonts w:hint="eastAsia"/>
        </w:rPr>
        <w:t>_</w:t>
      </w:r>
      <w:r>
        <w:t>CH1</w:t>
      </w:r>
      <w:r>
        <w:rPr>
          <w:rFonts w:hint="eastAsia"/>
        </w:rPr>
        <w:t>也跟着变成了disable，这是说明TIM</w:t>
      </w:r>
      <w:r>
        <w:t>4_CH1</w:t>
      </w:r>
      <w:r>
        <w:rPr>
          <w:rFonts w:hint="eastAsia"/>
        </w:rPr>
        <w:t>被自动配置成为了从机模式。具体操作如图7</w:t>
      </w:r>
      <w:r>
        <w:t xml:space="preserve">. </w:t>
      </w:r>
      <w:r>
        <w:rPr>
          <w:rFonts w:hint="eastAsia"/>
        </w:rPr>
        <w:t>所示：</w:t>
      </w:r>
    </w:p>
    <w:p w14:paraId="305E031C" w14:textId="2FCCF5E7" w:rsidR="005958DD" w:rsidRDefault="005958DD" w:rsidP="005958DD">
      <w:pPr>
        <w:jc w:val="center"/>
        <w:rPr>
          <w:b/>
        </w:rPr>
      </w:pPr>
      <w:r w:rsidRPr="005958DD">
        <w:rPr>
          <w:b/>
          <w:noProof/>
        </w:rPr>
        <w:lastRenderedPageBreak/>
        <w:drawing>
          <wp:inline distT="0" distB="0" distL="0" distR="0" wp14:anchorId="1398817D" wp14:editId="751B34FE">
            <wp:extent cx="2830830" cy="3517458"/>
            <wp:effectExtent l="0" t="0" r="7620" b="6985"/>
            <wp:docPr id="13" name="图片 13" descr="C:\Users\BIT_UAV\AppData\Local\Temp\WeChat Files\3b1a30977324ecf13dd704c369555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BIT_UAV\AppData\Local\Temp\WeChat Files\3b1a30977324ecf13dd704c3695553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430" cy="3534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0681D" w14:textId="417832B2" w:rsidR="002207A0" w:rsidRDefault="005958DD" w:rsidP="002207A0">
      <w:pPr>
        <w:jc w:val="center"/>
      </w:pPr>
      <w:r w:rsidRPr="002207A0">
        <w:rPr>
          <w:rFonts w:hint="eastAsia"/>
        </w:rPr>
        <w:t>图</w:t>
      </w:r>
      <w:r w:rsidRPr="002207A0">
        <w:t>7.</w:t>
      </w:r>
      <w:r w:rsidR="002207A0">
        <w:rPr>
          <w:rFonts w:hint="eastAsia"/>
        </w:rPr>
        <w:t>TIM</w:t>
      </w:r>
      <w:r w:rsidR="002207A0">
        <w:t>4</w:t>
      </w:r>
      <w:r w:rsidR="002207A0">
        <w:rPr>
          <w:rFonts w:hint="eastAsia"/>
        </w:rPr>
        <w:t>的第1，第2通道</w:t>
      </w:r>
      <w:r w:rsidRPr="002207A0">
        <w:rPr>
          <w:rFonts w:hint="eastAsia"/>
        </w:rPr>
        <w:t>的配置</w:t>
      </w:r>
    </w:p>
    <w:p w14:paraId="3B3DAACF" w14:textId="30127034" w:rsidR="002207A0" w:rsidRPr="002207A0" w:rsidRDefault="002207A0" w:rsidP="002207A0">
      <w:pPr>
        <w:jc w:val="left"/>
        <w:rPr>
          <w:rFonts w:hint="eastAsia"/>
        </w:rPr>
      </w:pPr>
      <w:r>
        <w:tab/>
      </w:r>
      <w:r>
        <w:rPr>
          <w:rFonts w:hint="eastAsia"/>
        </w:rPr>
        <w:t>完成上述配置之后，需要打开TIM</w:t>
      </w:r>
      <w:r>
        <w:t>4</w:t>
      </w:r>
      <w:r>
        <w:rPr>
          <w:rFonts w:hint="eastAsia"/>
        </w:rPr>
        <w:t>的中断。</w:t>
      </w:r>
    </w:p>
    <w:p w14:paraId="2AEB9836" w14:textId="77777777" w:rsidR="00CE3FE0" w:rsidRDefault="00CE3FE0" w:rsidP="00CE3FE0">
      <w:pPr>
        <w:jc w:val="left"/>
        <w:rPr>
          <w:b/>
        </w:rPr>
      </w:pPr>
    </w:p>
    <w:p w14:paraId="389FA85D" w14:textId="681E07AA" w:rsidR="00A14C79" w:rsidRPr="00CE3FE0" w:rsidRDefault="00CE3FE0" w:rsidP="00CE3FE0">
      <w:pPr>
        <w:pStyle w:val="a3"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 xml:space="preserve"> </w:t>
      </w:r>
      <w:r w:rsidRPr="00CE3FE0">
        <w:rPr>
          <w:rFonts w:hint="eastAsia"/>
          <w:b/>
        </w:rPr>
        <w:t>修改</w:t>
      </w:r>
      <w:proofErr w:type="spellStart"/>
      <w:r w:rsidRPr="00CE3FE0">
        <w:rPr>
          <w:rFonts w:hint="eastAsia"/>
          <w:b/>
        </w:rPr>
        <w:t>mian.</w:t>
      </w:r>
      <w:r w:rsidRPr="00CE3FE0">
        <w:rPr>
          <w:b/>
        </w:rPr>
        <w:t>c</w:t>
      </w:r>
      <w:proofErr w:type="spellEnd"/>
      <w:r w:rsidR="00FA19F8" w:rsidRPr="00CE3FE0">
        <w:rPr>
          <w:rFonts w:hint="eastAsia"/>
          <w:b/>
        </w:rPr>
        <w:t>中的代码</w:t>
      </w:r>
    </w:p>
    <w:p w14:paraId="0AF63766" w14:textId="113CBAAC" w:rsidR="00CE3FE0" w:rsidRDefault="00CE3FE0" w:rsidP="00CE3FE0">
      <w:pPr>
        <w:ind w:left="360"/>
        <w:jc w:val="left"/>
      </w:pPr>
      <w:r w:rsidRPr="00CE3FE0">
        <w:rPr>
          <w:rFonts w:hint="eastAsia"/>
        </w:rPr>
        <w:t>添加</w:t>
      </w:r>
      <w:r>
        <w:rPr>
          <w:rFonts w:hint="eastAsia"/>
        </w:rPr>
        <w:t>全局变量：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3FE0" w14:paraId="44149842" w14:textId="77777777" w:rsidTr="00CE3FE0">
        <w:tc>
          <w:tcPr>
            <w:tcW w:w="8296" w:type="dxa"/>
          </w:tcPr>
          <w:p w14:paraId="2B0D9B89" w14:textId="1F95D723" w:rsidR="00CE3FE0" w:rsidRPr="00CE3FE0" w:rsidRDefault="00CE3FE0" w:rsidP="00CE3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volatile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uint32_t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tmp1 = 0, tmp2 = 0;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//volatile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该变量随时可能发生变化</w:t>
            </w:r>
          </w:p>
        </w:tc>
      </w:tr>
    </w:tbl>
    <w:p w14:paraId="43784320" w14:textId="4195F999" w:rsidR="00CE3FE0" w:rsidRDefault="00CE3FE0" w:rsidP="00CE3FE0">
      <w:pPr>
        <w:jc w:val="left"/>
      </w:pPr>
      <w:r>
        <w:tab/>
      </w:r>
      <w:r>
        <w:rPr>
          <w:rFonts w:hint="eastAsia"/>
        </w:rPr>
        <w:t>初始化换函数：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3FE0" w14:paraId="725F6C47" w14:textId="77777777" w:rsidTr="00CE3FE0">
        <w:tc>
          <w:tcPr>
            <w:tcW w:w="8296" w:type="dxa"/>
          </w:tcPr>
          <w:p w14:paraId="13EE2A33" w14:textId="77777777" w:rsidR="00CE3FE0" w:rsidRDefault="00CE3FE0" w:rsidP="00CE3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HAL_TIM_PWM_Start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(&amp;htim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3,TIM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_CHANNEL_4);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//start PWM output</w:t>
            </w:r>
          </w:p>
          <w:p w14:paraId="32D5B175" w14:textId="37CB1516" w:rsidR="00CE3FE0" w:rsidRDefault="00CE3FE0" w:rsidP="00CE3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HAL_TIM_IC_Start_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&amp;htim4, TIM_CHANNEL_1);</w:t>
            </w:r>
          </w:p>
          <w:p w14:paraId="4C40F0B7" w14:textId="3CEA11A6" w:rsidR="00CE3FE0" w:rsidRDefault="00CE3FE0" w:rsidP="00CE3FE0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HAL_TIM_IC_Start_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&amp;htim4, TIM_CHANNEL_2);</w:t>
            </w:r>
          </w:p>
        </w:tc>
      </w:tr>
    </w:tbl>
    <w:p w14:paraId="61D211E1" w14:textId="676C5EA8" w:rsidR="00CE3FE0" w:rsidRDefault="00CE3FE0" w:rsidP="00CE3FE0">
      <w:pPr>
        <w:ind w:firstLine="420"/>
        <w:jc w:val="left"/>
      </w:pPr>
      <w:r>
        <w:t>W</w:t>
      </w:r>
      <w:r>
        <w:rPr>
          <w:rFonts w:hint="eastAsia"/>
        </w:rPr>
        <w:t>hile（</w:t>
      </w:r>
      <w:r>
        <w:t>1</w:t>
      </w:r>
      <w:r>
        <w:rPr>
          <w:rFonts w:hint="eastAsia"/>
        </w:rPr>
        <w:t>）循环中的代码：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3FE0" w14:paraId="0D1F158F" w14:textId="77777777" w:rsidTr="00CE3FE0">
        <w:tc>
          <w:tcPr>
            <w:tcW w:w="8296" w:type="dxa"/>
          </w:tcPr>
          <w:p w14:paraId="1CCFDC2D" w14:textId="77777777" w:rsidR="00CE3FE0" w:rsidRDefault="00CE3FE0" w:rsidP="00CE3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(1)</w:t>
            </w:r>
          </w:p>
          <w:p w14:paraId="6D3E7726" w14:textId="77777777" w:rsidR="00CE3FE0" w:rsidRDefault="00CE3FE0" w:rsidP="00CE3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{</w:t>
            </w:r>
          </w:p>
          <w:p w14:paraId="106DCD9E" w14:textId="77777777" w:rsidR="00CE3FE0" w:rsidRDefault="00CE3FE0" w:rsidP="00CE3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 USER CODE END WHILE */</w:t>
            </w:r>
          </w:p>
          <w:p w14:paraId="5F75CD96" w14:textId="77777777" w:rsidR="00CE3FE0" w:rsidRDefault="00CE3FE0" w:rsidP="00CE3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duty=0;</w:t>
            </w:r>
          </w:p>
          <w:p w14:paraId="455CCD42" w14:textId="77777777" w:rsidR="00CE3FE0" w:rsidRDefault="00CE3FE0" w:rsidP="00CE3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freq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=0;</w:t>
            </w:r>
          </w:p>
          <w:p w14:paraId="143B27AF" w14:textId="77777777" w:rsidR="00CE3FE0" w:rsidRDefault="00CE3FE0" w:rsidP="00CE3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uint8_t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pDuty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"Duty is:"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C6E1BB9" w14:textId="77777777" w:rsidR="00CE3FE0" w:rsidRDefault="00CE3FE0" w:rsidP="00CE3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uint8_t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pFreq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u w:val="single"/>
              </w:rPr>
              <w:t>Freq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 is:"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72A560E" w14:textId="77777777" w:rsidR="00CE3FE0" w:rsidRDefault="00CE3FE0" w:rsidP="00CE3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(tmp1 == 0)</w:t>
            </w:r>
          </w:p>
          <w:p w14:paraId="5E344CB9" w14:textId="77777777" w:rsidR="00CE3FE0" w:rsidRDefault="00CE3FE0" w:rsidP="00CE3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{</w:t>
            </w:r>
          </w:p>
          <w:p w14:paraId="177035CB" w14:textId="77777777" w:rsidR="00CE3FE0" w:rsidRDefault="00CE3FE0" w:rsidP="00CE3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duty = 0;</w:t>
            </w:r>
          </w:p>
          <w:p w14:paraId="46CC6564" w14:textId="77777777" w:rsidR="00CE3FE0" w:rsidRDefault="00CE3FE0" w:rsidP="00CE3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freq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14:paraId="2A5A9375" w14:textId="77777777" w:rsidR="00CE3FE0" w:rsidRDefault="00CE3FE0" w:rsidP="00CE3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}</w:t>
            </w:r>
          </w:p>
          <w:p w14:paraId="6FD7B915" w14:textId="77777777" w:rsidR="00CE3FE0" w:rsidRDefault="00CE3FE0" w:rsidP="00CE3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14:paraId="41E442B4" w14:textId="77777777" w:rsidR="00CE3FE0" w:rsidRDefault="00CE3FE0" w:rsidP="00CE3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{</w:t>
            </w:r>
          </w:p>
          <w:p w14:paraId="6CDFD8C4" w14:textId="2843B976" w:rsidR="00CE3FE0" w:rsidRDefault="00CE3FE0" w:rsidP="00CE3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duty = tmp2 / tmp1;</w:t>
            </w:r>
          </w:p>
          <w:p w14:paraId="628BCE30" w14:textId="4FC6AED0" w:rsidR="00CE3FE0" w:rsidRDefault="00CE3FE0" w:rsidP="00CE3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freq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24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000000.0f / tmp1;</w:t>
            </w:r>
          </w:p>
          <w:p w14:paraId="2871F25D" w14:textId="77777777" w:rsidR="00CE3FE0" w:rsidRDefault="00CE3FE0" w:rsidP="00CE3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}</w:t>
            </w:r>
          </w:p>
          <w:p w14:paraId="366B94FB" w14:textId="77777777" w:rsidR="00CE3FE0" w:rsidRDefault="00CE3FE0" w:rsidP="00CE3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uint8_t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4]=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83F27B1" w14:textId="77777777" w:rsidR="00CE3FE0" w:rsidRDefault="00CE3FE0" w:rsidP="00CE3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bCs/>
                <w:color w:val="642880"/>
                <w:kern w:val="0"/>
                <w:sz w:val="20"/>
                <w:szCs w:val="20"/>
                <w:u w:val="single"/>
              </w:rPr>
              <w:t>sprintf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(pData,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u w:val="single"/>
              </w:rPr>
              <w:t>"%.1f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u w:val="singl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,duty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);</w:t>
            </w:r>
          </w:p>
          <w:p w14:paraId="09E28839" w14:textId="77777777" w:rsidR="00CE3FE0" w:rsidRDefault="00CE3FE0" w:rsidP="00CE3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bCs/>
                <w:color w:val="642880"/>
                <w:kern w:val="0"/>
                <w:sz w:val="20"/>
                <w:szCs w:val="20"/>
              </w:rPr>
              <w:t>HAL_UART_Transmit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(&amp;huart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1,(</w:t>
            </w:r>
            <w:proofErr w:type="gramEnd"/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uint8_t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*)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pDuty,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pDuty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),100);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</w:p>
          <w:p w14:paraId="52909ACB" w14:textId="77777777" w:rsidR="00CE3FE0" w:rsidRDefault="00CE3FE0" w:rsidP="00CE3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bCs/>
                <w:color w:val="642880"/>
                <w:kern w:val="0"/>
                <w:sz w:val="20"/>
                <w:szCs w:val="20"/>
              </w:rPr>
              <w:t>HAL_UART_Transmit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(&amp;huart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1,(</w:t>
            </w:r>
            <w:proofErr w:type="gramEnd"/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uint8_t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*)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pData,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),100);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</w:p>
          <w:p w14:paraId="108F3E68" w14:textId="77777777" w:rsidR="00CE3FE0" w:rsidRDefault="00CE3FE0" w:rsidP="00CE3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259DB65" w14:textId="77777777" w:rsidR="00CE3FE0" w:rsidRDefault="00CE3FE0" w:rsidP="00CE3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bCs/>
                <w:color w:val="642880"/>
                <w:kern w:val="0"/>
                <w:sz w:val="20"/>
                <w:szCs w:val="20"/>
                <w:u w:val="single"/>
              </w:rPr>
              <w:t>sprintf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(pData,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u w:val="single"/>
              </w:rPr>
              <w:t>"%.1f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u w:val="singl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,freq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);</w:t>
            </w:r>
          </w:p>
          <w:p w14:paraId="2C4293B3" w14:textId="77777777" w:rsidR="00CE3FE0" w:rsidRDefault="00CE3FE0" w:rsidP="00CE3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bCs/>
                <w:color w:val="642880"/>
                <w:kern w:val="0"/>
                <w:sz w:val="20"/>
                <w:szCs w:val="20"/>
              </w:rPr>
              <w:t>HAL_UART_Transmit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(&amp;huart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1,(</w:t>
            </w:r>
            <w:proofErr w:type="gramEnd"/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uint8_t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*)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pFreq,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pFreq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),100);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</w:p>
          <w:p w14:paraId="112903FC" w14:textId="77777777" w:rsidR="00CE3FE0" w:rsidRDefault="00CE3FE0" w:rsidP="00CE3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bCs/>
                <w:color w:val="642880"/>
                <w:kern w:val="0"/>
                <w:sz w:val="20"/>
                <w:szCs w:val="20"/>
              </w:rPr>
              <w:t>HAL_UART_Transmit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(&amp;huart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1,(</w:t>
            </w:r>
            <w:proofErr w:type="gramEnd"/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uint8_t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*)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pData,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),100);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</w:p>
          <w:p w14:paraId="6D8A98BC" w14:textId="77777777" w:rsidR="00CE3FE0" w:rsidRDefault="00CE3FE0" w:rsidP="00CE3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9125B5B" w14:textId="77777777" w:rsidR="00CE3FE0" w:rsidRDefault="00CE3FE0" w:rsidP="00CE3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 USER CODE BEGIN 3 */</w:t>
            </w:r>
          </w:p>
          <w:p w14:paraId="17F0D4C4" w14:textId="5047A406" w:rsidR="00CE3FE0" w:rsidRDefault="00CE3FE0" w:rsidP="00CE3FE0">
            <w:pPr>
              <w:jc w:val="left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}</w:t>
            </w:r>
          </w:p>
        </w:tc>
      </w:tr>
    </w:tbl>
    <w:p w14:paraId="7E28B738" w14:textId="77777777" w:rsidR="00CE3FE0" w:rsidRPr="00CE3FE0" w:rsidRDefault="00CE3FE0" w:rsidP="00CE3FE0">
      <w:pPr>
        <w:jc w:val="left"/>
        <w:rPr>
          <w:rFonts w:hint="eastAsia"/>
        </w:rPr>
      </w:pPr>
    </w:p>
    <w:p w14:paraId="05493ADA" w14:textId="3C1F7271" w:rsidR="002207A0" w:rsidRDefault="002207A0" w:rsidP="002207A0">
      <w:pPr>
        <w:ind w:left="360"/>
        <w:jc w:val="left"/>
      </w:pPr>
      <w:r w:rsidRPr="002207A0">
        <w:rPr>
          <w:rFonts w:hint="eastAsia"/>
        </w:rPr>
        <w:t>完成配置之后生成代码，在</w:t>
      </w:r>
      <w:r w:rsidR="00CE3FE0">
        <w:rPr>
          <w:rFonts w:hint="eastAsia"/>
        </w:rPr>
        <w:t>主函数下面添加定时器</w:t>
      </w:r>
      <w:proofErr w:type="gramStart"/>
      <w:r w:rsidR="00CE3FE0">
        <w:rPr>
          <w:rFonts w:hint="eastAsia"/>
        </w:rPr>
        <w:t>中断回调函</w:t>
      </w:r>
      <w:proofErr w:type="gramEnd"/>
      <w:r w:rsidR="00CE3FE0">
        <w:rPr>
          <w:rFonts w:hint="eastAsia"/>
        </w:rPr>
        <w:t>数：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3FE0" w14:paraId="316CEE0A" w14:textId="77777777" w:rsidTr="00CE3FE0">
        <w:tc>
          <w:tcPr>
            <w:tcW w:w="8296" w:type="dxa"/>
          </w:tcPr>
          <w:p w14:paraId="459AB5BE" w14:textId="77777777" w:rsidR="00CE3FE0" w:rsidRDefault="00CE3FE0" w:rsidP="00CE3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HAL_TIM_IC_</w:t>
            </w:r>
            <w:proofErr w:type="gramStart"/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>CaptureCallback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5032"/>
                <w:kern w:val="0"/>
                <w:sz w:val="20"/>
                <w:szCs w:val="20"/>
              </w:rPr>
              <w:t>TIM_HandleTypeDef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htim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5B3B1728" w14:textId="77777777" w:rsidR="00CE3FE0" w:rsidRDefault="00CE3FE0" w:rsidP="00CE3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14:paraId="04F45145" w14:textId="77777777" w:rsidR="00CE3FE0" w:rsidRDefault="00CE3FE0" w:rsidP="00CE3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BDE8196" w14:textId="77777777" w:rsidR="00CE3FE0" w:rsidRDefault="00CE3FE0" w:rsidP="00CE3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htim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-&gt;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Channel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HAL_TIM_ACTIVE_CHANNEL_1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121E0FD7" w14:textId="77777777" w:rsidR="00CE3FE0" w:rsidRDefault="00CE3FE0" w:rsidP="00CE3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14:paraId="2652755C" w14:textId="77777777" w:rsidR="00CE3FE0" w:rsidRDefault="00CE3FE0" w:rsidP="00CE3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tmp1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HAL_TIM_ReadCapturedValue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(&amp;htim4, TIM_CHANNEL_2);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周期</w:t>
            </w:r>
          </w:p>
          <w:p w14:paraId="446D247C" w14:textId="77777777" w:rsidR="00CE3FE0" w:rsidRDefault="00CE3FE0" w:rsidP="00CE3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2A1D8FA0" w14:textId="77777777" w:rsidR="00CE3FE0" w:rsidRDefault="00CE3FE0" w:rsidP="00CE3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htim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-&gt;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Channel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HAL_TIM_ACTIVE_CHANNEL_2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4B1BBA27" w14:textId="77777777" w:rsidR="00CE3FE0" w:rsidRDefault="00CE3FE0" w:rsidP="00CE3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14:paraId="01C13985" w14:textId="77777777" w:rsidR="00CE3FE0" w:rsidRDefault="00CE3FE0" w:rsidP="00CE3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tmp2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HAL_TIM_ReadCapturedValue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(&amp;htim4, TIM_CHANNEL_1);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占空比</w:t>
            </w:r>
          </w:p>
          <w:p w14:paraId="6CC86480" w14:textId="77777777" w:rsidR="00CE3FE0" w:rsidRDefault="00CE3FE0" w:rsidP="00CE3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11B03EFB" w14:textId="5EC483C1" w:rsidR="00CE3FE0" w:rsidRDefault="00CE3FE0" w:rsidP="00CE3FE0">
            <w:pPr>
              <w:jc w:val="left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428E205A" w14:textId="6318EEDB" w:rsidR="00CC5525" w:rsidRDefault="00CC5525" w:rsidP="00CC5525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 w:rsidRPr="00714BC5">
        <w:rPr>
          <w:rFonts w:hint="eastAsia"/>
          <w:b/>
        </w:rPr>
        <w:t>延伸</w:t>
      </w:r>
    </w:p>
    <w:p w14:paraId="4E902931" w14:textId="7B4C4FFB" w:rsidR="00CE3FE0" w:rsidRPr="004F759B" w:rsidRDefault="004F759B" w:rsidP="00CE3FE0">
      <w:pPr>
        <w:ind w:left="420"/>
        <w:jc w:val="left"/>
        <w:rPr>
          <w:rFonts w:hint="eastAsia"/>
        </w:rPr>
      </w:pPr>
      <w:r>
        <w:rPr>
          <w:rFonts w:hint="eastAsia"/>
        </w:rPr>
        <w:t>自行搜集资料，尝试用PWM波驱动航模</w:t>
      </w:r>
      <w:bookmarkStart w:id="0" w:name="_GoBack"/>
      <w:bookmarkEnd w:id="0"/>
      <w:r>
        <w:rPr>
          <w:rFonts w:hint="eastAsia"/>
        </w:rPr>
        <w:t>电机。</w:t>
      </w:r>
    </w:p>
    <w:sectPr w:rsidR="00CE3FE0" w:rsidRPr="004F7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47979" w14:textId="77777777" w:rsidR="00827D0A" w:rsidRDefault="00827D0A" w:rsidP="00E41746">
      <w:r>
        <w:separator/>
      </w:r>
    </w:p>
  </w:endnote>
  <w:endnote w:type="continuationSeparator" w:id="0">
    <w:p w14:paraId="091A06BD" w14:textId="77777777" w:rsidR="00827D0A" w:rsidRDefault="00827D0A" w:rsidP="00E41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8FB41" w14:textId="77777777" w:rsidR="00827D0A" w:rsidRDefault="00827D0A" w:rsidP="00E41746">
      <w:r>
        <w:separator/>
      </w:r>
    </w:p>
  </w:footnote>
  <w:footnote w:type="continuationSeparator" w:id="0">
    <w:p w14:paraId="075CCEEF" w14:textId="77777777" w:rsidR="00827D0A" w:rsidRDefault="00827D0A" w:rsidP="00E417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24187"/>
    <w:multiLevelType w:val="hybridMultilevel"/>
    <w:tmpl w:val="90AE0E94"/>
    <w:lvl w:ilvl="0" w:tplc="90D2646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2873D2"/>
    <w:multiLevelType w:val="hybridMultilevel"/>
    <w:tmpl w:val="6D5E4158"/>
    <w:lvl w:ilvl="0" w:tplc="336E6B5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350452"/>
    <w:multiLevelType w:val="hybridMultilevel"/>
    <w:tmpl w:val="15B295CE"/>
    <w:lvl w:ilvl="0" w:tplc="9E408C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6E4"/>
    <w:rsid w:val="000C0F5B"/>
    <w:rsid w:val="002207A0"/>
    <w:rsid w:val="00225911"/>
    <w:rsid w:val="00343D4E"/>
    <w:rsid w:val="003713D8"/>
    <w:rsid w:val="003C1A87"/>
    <w:rsid w:val="004E4D79"/>
    <w:rsid w:val="004F759B"/>
    <w:rsid w:val="005705D0"/>
    <w:rsid w:val="005958DD"/>
    <w:rsid w:val="005B0D8B"/>
    <w:rsid w:val="00714BC5"/>
    <w:rsid w:val="00827D0A"/>
    <w:rsid w:val="0087395E"/>
    <w:rsid w:val="008E0792"/>
    <w:rsid w:val="009B36E6"/>
    <w:rsid w:val="00A14C79"/>
    <w:rsid w:val="00AD3486"/>
    <w:rsid w:val="00C03589"/>
    <w:rsid w:val="00C256D1"/>
    <w:rsid w:val="00C755A1"/>
    <w:rsid w:val="00CC5525"/>
    <w:rsid w:val="00CE3FE0"/>
    <w:rsid w:val="00DF26E4"/>
    <w:rsid w:val="00E27EC8"/>
    <w:rsid w:val="00E41746"/>
    <w:rsid w:val="00EA2698"/>
    <w:rsid w:val="00FA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05D74"/>
  <w15:chartTrackingRefBased/>
  <w15:docId w15:val="{AB4B9A32-46BE-4632-ACF8-E9764BF9A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48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41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4174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417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41746"/>
    <w:rPr>
      <w:sz w:val="18"/>
      <w:szCs w:val="18"/>
    </w:rPr>
  </w:style>
  <w:style w:type="character" w:styleId="a8">
    <w:name w:val="Placeholder Text"/>
    <w:basedOn w:val="a0"/>
    <w:uiPriority w:val="99"/>
    <w:semiHidden/>
    <w:rsid w:val="00714BC5"/>
    <w:rPr>
      <w:color w:val="808080"/>
    </w:rPr>
  </w:style>
  <w:style w:type="table" w:styleId="a9">
    <w:name w:val="Table Grid"/>
    <w:basedOn w:val="a1"/>
    <w:uiPriority w:val="39"/>
    <w:rsid w:val="009B36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5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kaidi</dc:creator>
  <cp:keywords/>
  <dc:description/>
  <cp:lastModifiedBy>wang kaidi</cp:lastModifiedBy>
  <cp:revision>4</cp:revision>
  <dcterms:created xsi:type="dcterms:W3CDTF">2020-02-17T08:23:00Z</dcterms:created>
  <dcterms:modified xsi:type="dcterms:W3CDTF">2020-02-18T12:27:00Z</dcterms:modified>
</cp:coreProperties>
</file>