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386" w:rsidRPr="00B92386" w:rsidRDefault="00B92386" w:rsidP="00B92386">
      <w:pPr>
        <w:ind w:firstLine="0"/>
      </w:pPr>
      <w:r>
        <w:t xml:space="preserve">Везде далее подразумевается, что спутник движется под действием внешних полей, включающих в себя </w:t>
      </w:r>
      <w:r>
        <w:rPr>
          <w:lang w:val="en-US"/>
        </w:rPr>
        <w:t>J</w:t>
      </w:r>
      <w:r w:rsidRPr="00B92386">
        <w:t xml:space="preserve">2, </w:t>
      </w:r>
      <w:r>
        <w:t>гравитационный момент и магнитный момент (на спутнике установлен постоянный магнит</w:t>
      </w:r>
      <w:r w:rsidR="0078412D">
        <w:t xml:space="preserve"> с задаваемым дипольным моментом</w:t>
      </w:r>
      <w:r>
        <w:t>)</w:t>
      </w:r>
    </w:p>
    <w:p w:rsidR="00BC1D79" w:rsidRDefault="00B92386" w:rsidP="00B92386">
      <w:pPr>
        <w:pStyle w:val="a3"/>
        <w:numPr>
          <w:ilvl w:val="0"/>
          <w:numId w:val="1"/>
        </w:numPr>
      </w:pPr>
      <w:r>
        <w:t>Управление угловым движением</w:t>
      </w:r>
    </w:p>
    <w:p w:rsidR="0078412D" w:rsidRDefault="0078412D" w:rsidP="00B92386">
      <w:pPr>
        <w:pStyle w:val="a3"/>
        <w:numPr>
          <w:ilvl w:val="1"/>
          <w:numId w:val="1"/>
        </w:numPr>
      </w:pPr>
      <w:r>
        <w:t>Реализовать построение опорного движения: инерциальная стабилизация, стабилизация в орбитальных осях (постоянный поворот относительно орбитальной системы, орбитальная система задается так: первая ось по радиус-вектору, третья – по нормали к орбите), решение задачи ДЗЗ (</w:t>
      </w:r>
      <w:r w:rsidR="007629E6">
        <w:t>первая ось на заданную точку на поверхности Земли, вторая – максимально близко к нормали к орбите, Земля вращается с постоянной угловой скоростью</w:t>
      </w:r>
      <w:r>
        <w:t>)</w:t>
      </w:r>
      <w:r w:rsidR="007629E6">
        <w:t xml:space="preserve">. В последнем случае угловое ускорение (но не угловую скорость!) опорной СК считать численно. </w:t>
      </w:r>
      <w:r w:rsidR="007629E6" w:rsidRPr="007629E6">
        <w:rPr>
          <w:b/>
        </w:rPr>
        <w:t>(1 балл)</w:t>
      </w:r>
    </w:p>
    <w:p w:rsidR="00B92386" w:rsidRDefault="00B92386" w:rsidP="00B92386">
      <w:pPr>
        <w:pStyle w:val="a3"/>
        <w:numPr>
          <w:ilvl w:val="1"/>
          <w:numId w:val="1"/>
        </w:numPr>
      </w:pPr>
      <w:r>
        <w:t xml:space="preserve">Реализовать </w:t>
      </w:r>
      <w:r w:rsidR="00FC4BA9">
        <w:t>скользящее</w:t>
      </w:r>
      <w:r>
        <w:t xml:space="preserve"> управление для управления угловым движением (в форме для матриц или кватернионов)</w:t>
      </w:r>
      <w:r w:rsidR="007629E6">
        <w:t xml:space="preserve">, отслеживающее заданное опорное движение </w:t>
      </w:r>
      <w:r w:rsidR="006B2A4A" w:rsidRPr="006B2A4A">
        <w:rPr>
          <w:b/>
        </w:rPr>
        <w:t>(1 балл)</w:t>
      </w:r>
    </w:p>
    <w:p w:rsidR="00B92386" w:rsidRPr="006B2A4A" w:rsidRDefault="00FC4BA9" w:rsidP="00B92386">
      <w:pPr>
        <w:pStyle w:val="a3"/>
        <w:numPr>
          <w:ilvl w:val="1"/>
          <w:numId w:val="1"/>
        </w:numPr>
        <w:rPr>
          <w:b/>
        </w:rPr>
      </w:pPr>
      <w:r>
        <w:t>Реал</w:t>
      </w:r>
      <w:r w:rsidR="007629E6">
        <w:t xml:space="preserve">изовать </w:t>
      </w:r>
      <w:proofErr w:type="spellStart"/>
      <w:r w:rsidR="007629E6">
        <w:t>Ляпуновское</w:t>
      </w:r>
      <w:proofErr w:type="spellEnd"/>
      <w:r w:rsidR="007629E6">
        <w:t xml:space="preserve"> управление, отслеживающее заданное опорное движение </w:t>
      </w:r>
      <w:r w:rsidR="006B2A4A" w:rsidRPr="006B2A4A">
        <w:rPr>
          <w:b/>
        </w:rPr>
        <w:t>(1 балл)</w:t>
      </w:r>
    </w:p>
    <w:p w:rsidR="00B92386" w:rsidRDefault="0078412D" w:rsidP="00B92386">
      <w:pPr>
        <w:pStyle w:val="a3"/>
        <w:numPr>
          <w:ilvl w:val="0"/>
          <w:numId w:val="1"/>
        </w:numPr>
      </w:pPr>
      <w:r>
        <w:t xml:space="preserve">Реализация </w:t>
      </w:r>
      <w:proofErr w:type="spellStart"/>
      <w:r>
        <w:t>актюаторов</w:t>
      </w:r>
      <w:proofErr w:type="spellEnd"/>
      <w:r>
        <w:t xml:space="preserve"> с учетом особенностей и неточностей</w:t>
      </w:r>
    </w:p>
    <w:p w:rsidR="0078412D" w:rsidRDefault="0078412D" w:rsidP="0078412D">
      <w:pPr>
        <w:pStyle w:val="a3"/>
        <w:numPr>
          <w:ilvl w:val="1"/>
          <w:numId w:val="1"/>
        </w:numPr>
        <w:rPr>
          <w:b/>
        </w:rPr>
      </w:pPr>
      <w:r>
        <w:t xml:space="preserve">Реализовать алгоритм </w:t>
      </w:r>
      <w:r w:rsidRPr="007629E6">
        <w:t>–</w:t>
      </w:r>
      <w:proofErr w:type="spellStart"/>
      <w:r>
        <w:rPr>
          <w:lang w:val="en-US"/>
        </w:rPr>
        <w:t>Bdot</w:t>
      </w:r>
      <w:proofErr w:type="spellEnd"/>
      <w:r w:rsidRPr="007629E6">
        <w:rPr>
          <w:b/>
        </w:rPr>
        <w:t>.</w:t>
      </w:r>
      <w:r w:rsidR="007629E6" w:rsidRPr="007629E6">
        <w:t xml:space="preserve"> Учесть коэффициенты усиления и неточность знания расположения осей</w:t>
      </w:r>
      <w:r w:rsidRPr="007629E6">
        <w:t xml:space="preserve"> </w:t>
      </w:r>
      <w:r w:rsidRPr="006B2A4A">
        <w:rPr>
          <w:b/>
        </w:rPr>
        <w:t>(1 балл)</w:t>
      </w:r>
    </w:p>
    <w:p w:rsidR="0078412D" w:rsidRDefault="0078412D" w:rsidP="0078412D">
      <w:pPr>
        <w:pStyle w:val="a3"/>
        <w:numPr>
          <w:ilvl w:val="1"/>
          <w:numId w:val="1"/>
        </w:numPr>
      </w:pPr>
      <w:r>
        <w:t xml:space="preserve">Реализация </w:t>
      </w:r>
      <w:proofErr w:type="spellStart"/>
      <w:r>
        <w:t>Ляпуновского</w:t>
      </w:r>
      <w:proofErr w:type="spellEnd"/>
      <w:r>
        <w:t xml:space="preserve"> управления маховиками. Распределение управляющего момента по четырем маховикам, учет ошибок установки (усиление, направление) </w:t>
      </w:r>
      <w:r w:rsidRPr="006B2A4A">
        <w:rPr>
          <w:b/>
        </w:rPr>
        <w:t>(1 балл)</w:t>
      </w:r>
    </w:p>
    <w:p w:rsidR="0078412D" w:rsidRPr="0078412D" w:rsidRDefault="0078412D" w:rsidP="0078412D">
      <w:pPr>
        <w:pStyle w:val="a3"/>
        <w:numPr>
          <w:ilvl w:val="1"/>
          <w:numId w:val="1"/>
        </w:numPr>
      </w:pPr>
      <w:r>
        <w:t xml:space="preserve">Реализация </w:t>
      </w:r>
      <w:proofErr w:type="spellStart"/>
      <w:r>
        <w:t>Ляпуновского</w:t>
      </w:r>
      <w:proofErr w:type="spellEnd"/>
      <w:r>
        <w:t xml:space="preserve"> управления при помощи системы </w:t>
      </w:r>
      <w:proofErr w:type="spellStart"/>
      <w:r>
        <w:t>гиродинов</w:t>
      </w:r>
      <w:proofErr w:type="spellEnd"/>
      <w:r>
        <w:t xml:space="preserve">. Реализация обхода </w:t>
      </w:r>
      <w:proofErr w:type="spellStart"/>
      <w:r>
        <w:t>сингулярностей</w:t>
      </w:r>
      <w:proofErr w:type="spellEnd"/>
      <w:r>
        <w:t xml:space="preserve"> (нуль направление, использование </w:t>
      </w:r>
      <w:r>
        <w:rPr>
          <w:lang w:val="en-US"/>
        </w:rPr>
        <w:t xml:space="preserve">SVD </w:t>
      </w:r>
      <w:r>
        <w:t xml:space="preserve">разложения) </w:t>
      </w:r>
      <w:r w:rsidRPr="006B2A4A">
        <w:rPr>
          <w:b/>
        </w:rPr>
        <w:t>(2 балла)</w:t>
      </w:r>
    </w:p>
    <w:p w:rsidR="00FF297A" w:rsidRDefault="00FF297A" w:rsidP="00FF297A">
      <w:pPr>
        <w:pStyle w:val="a3"/>
        <w:numPr>
          <w:ilvl w:val="0"/>
          <w:numId w:val="1"/>
        </w:numPr>
      </w:pPr>
      <w:r>
        <w:t>Реализация алгоритмов обработки измерений</w:t>
      </w:r>
    </w:p>
    <w:p w:rsidR="00FF297A" w:rsidRDefault="00FF297A" w:rsidP="00FF297A">
      <w:pPr>
        <w:pStyle w:val="a3"/>
        <w:numPr>
          <w:ilvl w:val="1"/>
          <w:numId w:val="1"/>
        </w:numPr>
      </w:pPr>
      <w:r>
        <w:t xml:space="preserve">ТРИАД (солнечник + магнитометр + </w:t>
      </w:r>
      <w:proofErr w:type="spellStart"/>
      <w:r>
        <w:t>дус</w:t>
      </w:r>
      <w:proofErr w:type="spellEnd"/>
      <w:r>
        <w:t>)</w:t>
      </w:r>
      <w:r w:rsidR="004833FE">
        <w:t xml:space="preserve"> (</w:t>
      </w:r>
      <w:bookmarkStart w:id="0" w:name="_GoBack"/>
      <w:r w:rsidR="004833FE" w:rsidRPr="004E30D2">
        <w:rPr>
          <w:b/>
        </w:rPr>
        <w:t>1 балл</w:t>
      </w:r>
      <w:bookmarkEnd w:id="0"/>
      <w:r w:rsidR="004833FE">
        <w:t>)</w:t>
      </w:r>
    </w:p>
    <w:p w:rsidR="00FF297A" w:rsidRDefault="00FF297A" w:rsidP="00FF297A">
      <w:pPr>
        <w:pStyle w:val="a3"/>
        <w:numPr>
          <w:ilvl w:val="1"/>
          <w:numId w:val="1"/>
        </w:numPr>
      </w:pPr>
      <w:r>
        <w:t>ФК (</w:t>
      </w:r>
      <w:proofErr w:type="spellStart"/>
      <w:r>
        <w:t>звездник</w:t>
      </w:r>
      <w:proofErr w:type="spellEnd"/>
      <w:r>
        <w:t>, ДУС)</w:t>
      </w:r>
      <w:r w:rsidR="004833FE">
        <w:t xml:space="preserve"> </w:t>
      </w:r>
      <w:r w:rsidR="004E30D2">
        <w:t>(</w:t>
      </w:r>
      <w:r w:rsidR="004833FE" w:rsidRPr="004E30D2">
        <w:rPr>
          <w:b/>
        </w:rPr>
        <w:t>2 балла</w:t>
      </w:r>
      <w:r w:rsidR="004E30D2">
        <w:t>)</w:t>
      </w:r>
    </w:p>
    <w:p w:rsidR="0078412D" w:rsidRDefault="0078412D" w:rsidP="0078412D"/>
    <w:p w:rsidR="00B92386" w:rsidRDefault="00B92386" w:rsidP="0078412D">
      <w:pPr>
        <w:ind w:firstLine="0"/>
      </w:pPr>
    </w:p>
    <w:sectPr w:rsidR="00B9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B026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03"/>
    <w:rsid w:val="00151530"/>
    <w:rsid w:val="001A2503"/>
    <w:rsid w:val="00301190"/>
    <w:rsid w:val="004833FE"/>
    <w:rsid w:val="004E30D2"/>
    <w:rsid w:val="004E5F86"/>
    <w:rsid w:val="006B2A4A"/>
    <w:rsid w:val="007629E6"/>
    <w:rsid w:val="0078412D"/>
    <w:rsid w:val="00812F87"/>
    <w:rsid w:val="00962566"/>
    <w:rsid w:val="00B543E4"/>
    <w:rsid w:val="00B92386"/>
    <w:rsid w:val="00BC1D79"/>
    <w:rsid w:val="00FC4BA9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4BE5A-4B06-4F4A-9364-D3807734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87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</dc:creator>
  <cp:keywords/>
  <dc:description/>
  <cp:lastModifiedBy>Yaroslav Mashtakov</cp:lastModifiedBy>
  <cp:revision>4</cp:revision>
  <dcterms:created xsi:type="dcterms:W3CDTF">2021-04-26T10:34:00Z</dcterms:created>
  <dcterms:modified xsi:type="dcterms:W3CDTF">2021-04-26T10:34:00Z</dcterms:modified>
</cp:coreProperties>
</file>