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70BD" w14:textId="77777777" w:rsidR="000B7A63" w:rsidRDefault="00000000">
      <w:pPr>
        <w:jc w:val="center"/>
      </w:pPr>
      <w:r>
        <w:rPr>
          <w:b/>
          <w:sz w:val="30"/>
        </w:rPr>
        <w:t>C / C++ PROGRAM EXECUTION PIPELINE</w:t>
      </w:r>
    </w:p>
    <w:p w14:paraId="4E25D7EE" w14:textId="77777777" w:rsidR="000B7A63" w:rsidRDefault="00000000">
      <w:pPr>
        <w:spacing w:after="60"/>
      </w:pPr>
      <w:r>
        <w:rPr>
          <w:b/>
        </w:rPr>
        <w:t>1</w:t>
      </w:r>
      <w:r w:rsidRPr="009A5649">
        <w:rPr>
          <w:b/>
          <w:color w:val="EE0000"/>
        </w:rPr>
        <w:t>. Source Code</w:t>
      </w:r>
      <w:r>
        <w:t xml:space="preserve">  → Program written by the programmer, e.g. </w:t>
      </w:r>
      <w:r>
        <w:rPr>
          <w:b/>
        </w:rPr>
        <w:t>test.c / test.cpp</w:t>
      </w:r>
    </w:p>
    <w:p w14:paraId="1CD99410" w14:textId="77777777" w:rsidR="000B7A63" w:rsidRDefault="00000000">
      <w:pPr>
        <w:spacing w:after="30"/>
        <w:ind w:left="72"/>
      </w:pPr>
      <w:r>
        <w:rPr>
          <w:b/>
        </w:rPr>
        <w:t xml:space="preserve">2. Preprocessor: </w:t>
      </w:r>
      <w:r>
        <w:t>Handles preprocessor directives such as #include, #define, and conditional compilation. Produces expanded source code.</w:t>
      </w:r>
    </w:p>
    <w:p w14:paraId="6211F20B" w14:textId="77777777" w:rsidR="000B7A63" w:rsidRDefault="00000000">
      <w:pPr>
        <w:spacing w:after="30"/>
        <w:ind w:left="72"/>
      </w:pPr>
      <w:r>
        <w:rPr>
          <w:b/>
        </w:rPr>
        <w:t>3</w:t>
      </w:r>
      <w:r w:rsidRPr="009A5649">
        <w:rPr>
          <w:b/>
          <w:color w:val="EE0000"/>
        </w:rPr>
        <w:t xml:space="preserve">. Compiler: </w:t>
      </w:r>
      <w:r w:rsidRPr="009A5649">
        <w:rPr>
          <w:color w:val="EE0000"/>
        </w:rPr>
        <w:t>Checks the source code and translates it into assembly code</w:t>
      </w:r>
      <w:r>
        <w:t>. Reports compile-time errors.</w:t>
      </w:r>
    </w:p>
    <w:p w14:paraId="657F6DBB" w14:textId="77777777" w:rsidR="000B7A63" w:rsidRPr="009A5649" w:rsidRDefault="00000000">
      <w:pPr>
        <w:spacing w:after="30"/>
        <w:ind w:left="72"/>
        <w:rPr>
          <w:color w:val="EE0000"/>
        </w:rPr>
      </w:pPr>
      <w:r>
        <w:rPr>
          <w:b/>
        </w:rPr>
        <w:t>4</w:t>
      </w:r>
      <w:r w:rsidRPr="009A5649">
        <w:rPr>
          <w:b/>
          <w:color w:val="EE0000"/>
        </w:rPr>
        <w:t xml:space="preserve">. Assembler: </w:t>
      </w:r>
      <w:r w:rsidRPr="009A5649">
        <w:rPr>
          <w:color w:val="EE0000"/>
        </w:rPr>
        <w:t>Converts assembly instructions into machine code and creates an object file.</w:t>
      </w:r>
    </w:p>
    <w:p w14:paraId="64A181B0" w14:textId="77777777" w:rsidR="000B7A63" w:rsidRDefault="00000000">
      <w:pPr>
        <w:spacing w:after="30"/>
        <w:ind w:left="72"/>
      </w:pPr>
      <w:r>
        <w:rPr>
          <w:b/>
        </w:rPr>
        <w:t xml:space="preserve">5. Object File: </w:t>
      </w:r>
      <w:r>
        <w:t>Contains machine code plus information/references that may still need to be resolved. Common extensions: .o (Linux) / .obj (Windows).</w:t>
      </w:r>
    </w:p>
    <w:p w14:paraId="22F92637" w14:textId="77777777" w:rsidR="000B7A63" w:rsidRDefault="00000000">
      <w:pPr>
        <w:spacing w:after="30"/>
        <w:ind w:left="72"/>
      </w:pPr>
      <w:r>
        <w:rPr>
          <w:b/>
        </w:rPr>
        <w:t>6</w:t>
      </w:r>
      <w:r w:rsidRPr="009A5649">
        <w:rPr>
          <w:b/>
          <w:color w:val="EE0000"/>
        </w:rPr>
        <w:t xml:space="preserve">. Linker: </w:t>
      </w:r>
      <w:r w:rsidRPr="009A5649">
        <w:rPr>
          <w:color w:val="EE0000"/>
        </w:rPr>
        <w:t>Combines object file(s) with other object files and required libraries, resolves external references, and creates the executable.</w:t>
      </w:r>
    </w:p>
    <w:p w14:paraId="4B3BC753" w14:textId="77777777" w:rsidR="000B7A63" w:rsidRDefault="00000000">
      <w:pPr>
        <w:spacing w:after="30"/>
        <w:ind w:left="72"/>
      </w:pPr>
      <w:r>
        <w:rPr>
          <w:b/>
        </w:rPr>
        <w:t xml:space="preserve">7. Executable: </w:t>
      </w:r>
      <w:r>
        <w:t>The final executable program is created, commonly test.exe on Windows.</w:t>
      </w:r>
    </w:p>
    <w:p w14:paraId="4F5A8F99" w14:textId="77777777" w:rsidR="000B7A63" w:rsidRDefault="00000000">
      <w:pPr>
        <w:spacing w:after="30"/>
        <w:ind w:left="72"/>
      </w:pPr>
      <w:r>
        <w:rPr>
          <w:b/>
        </w:rPr>
        <w:t xml:space="preserve">8. </w:t>
      </w:r>
      <w:r w:rsidRPr="009A5649">
        <w:rPr>
          <w:b/>
          <w:color w:val="EE0000"/>
        </w:rPr>
        <w:t xml:space="preserve">Loader: </w:t>
      </w:r>
      <w:r w:rsidRPr="009A5649">
        <w:rPr>
          <w:color w:val="EE0000"/>
        </w:rPr>
        <w:t>The operating system loads the executable and required libraries into RAM, sets up the program's memory, and prepares it to run</w:t>
      </w:r>
      <w:r>
        <w:t>.</w:t>
      </w:r>
    </w:p>
    <w:p w14:paraId="6043AF41" w14:textId="77777777" w:rsidR="000B7A63" w:rsidRDefault="00000000">
      <w:pPr>
        <w:spacing w:after="30"/>
        <w:ind w:left="72"/>
      </w:pPr>
      <w:r>
        <w:rPr>
          <w:b/>
        </w:rPr>
        <w:t xml:space="preserve">9. CPU Execution: </w:t>
      </w:r>
      <w:r>
        <w:t>The CPU fetches and executes the machine instructions loaded into memory.</w:t>
      </w:r>
    </w:p>
    <w:p w14:paraId="1FA7462E" w14:textId="77777777" w:rsidR="000B7A63" w:rsidRPr="009A5649" w:rsidRDefault="00000000">
      <w:pPr>
        <w:spacing w:after="30"/>
        <w:ind w:left="72"/>
        <w:rPr>
          <w:color w:val="EE0000"/>
        </w:rPr>
      </w:pPr>
      <w:r>
        <w:rPr>
          <w:b/>
        </w:rPr>
        <w:t xml:space="preserve">10. </w:t>
      </w:r>
      <w:r w:rsidRPr="009A5649">
        <w:rPr>
          <w:b/>
          <w:color w:val="EE0000"/>
        </w:rPr>
        <w:t xml:space="preserve">Final Output: </w:t>
      </w:r>
      <w:r w:rsidRPr="009A5649">
        <w:rPr>
          <w:color w:val="EE0000"/>
        </w:rPr>
        <w:t>The program produces its result on the screen, terminal, file, etc.</w:t>
      </w:r>
    </w:p>
    <w:p w14:paraId="6F3C05F6" w14:textId="77777777" w:rsidR="000B7A63" w:rsidRDefault="00000000">
      <w:pPr>
        <w:spacing w:before="80" w:after="40"/>
      </w:pPr>
      <w:r>
        <w:rPr>
          <w:b/>
          <w:sz w:val="22"/>
        </w:rPr>
        <w:t>Complete Flow</w:t>
      </w:r>
    </w:p>
    <w:p w14:paraId="6CBD917F" w14:textId="77777777" w:rsidR="000B7A63" w:rsidRDefault="00000000">
      <w:pPr>
        <w:spacing w:after="60"/>
        <w:jc w:val="center"/>
      </w:pPr>
      <w:r w:rsidRPr="009A5649">
        <w:rPr>
          <w:b/>
          <w:color w:val="EE0000"/>
        </w:rPr>
        <w:t xml:space="preserve">test.c / test.cpp </w:t>
      </w:r>
      <w:r>
        <w:rPr>
          <w:b/>
        </w:rPr>
        <w:t>→ Preprocessor → Compiler → Assembly → Assembler → Object File → Linker + Libraries → Executable (.exe) → Loader → RAM → CPU → Output</w:t>
      </w:r>
    </w:p>
    <w:p w14:paraId="3F839AF7" w14:textId="77777777" w:rsidR="000B7A63" w:rsidRDefault="00000000">
      <w:pPr>
        <w:spacing w:before="60"/>
      </w:pPr>
      <w:r>
        <w:rPr>
          <w:b/>
        </w:rPr>
        <w:t xml:space="preserve">Important: </w:t>
      </w:r>
      <w:r>
        <w:t>The compiler does not directly create the final .exe in the usual C/C++ toolchain. The assembler creates the object file, and the linker combines object files and libraries to create the executable.</w:t>
      </w:r>
    </w:p>
    <w:sectPr w:rsidR="000B7A6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54140">
    <w:abstractNumId w:val="8"/>
  </w:num>
  <w:num w:numId="2" w16cid:durableId="1320232351">
    <w:abstractNumId w:val="6"/>
  </w:num>
  <w:num w:numId="3" w16cid:durableId="603853333">
    <w:abstractNumId w:val="5"/>
  </w:num>
  <w:num w:numId="4" w16cid:durableId="931745059">
    <w:abstractNumId w:val="4"/>
  </w:num>
  <w:num w:numId="5" w16cid:durableId="717365607">
    <w:abstractNumId w:val="7"/>
  </w:num>
  <w:num w:numId="6" w16cid:durableId="333804838">
    <w:abstractNumId w:val="3"/>
  </w:num>
  <w:num w:numId="7" w16cid:durableId="1295790202">
    <w:abstractNumId w:val="2"/>
  </w:num>
  <w:num w:numId="8" w16cid:durableId="422839123">
    <w:abstractNumId w:val="1"/>
  </w:num>
  <w:num w:numId="9" w16cid:durableId="189978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63"/>
    <w:rsid w:val="0015074B"/>
    <w:rsid w:val="0029639D"/>
    <w:rsid w:val="00326F90"/>
    <w:rsid w:val="009A5649"/>
    <w:rsid w:val="00A43C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77A47"/>
  <w14:defaultImageDpi w14:val="300"/>
  <w15:docId w15:val="{76CAC7BB-4EE0-4D6D-815A-CC9D3300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2</cp:revision>
  <dcterms:created xsi:type="dcterms:W3CDTF">2013-12-23T23:15:00Z</dcterms:created>
  <dcterms:modified xsi:type="dcterms:W3CDTF">2026-08-25T09:00:00Z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0908fee0-9af1-4ee0-87f5-3447cc34db37</vt:lpwstr>
  </property>
</Properties>
</file>