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B97B" w14:textId="77777777" w:rsidR="00C00546" w:rsidRDefault="00000000">
      <w:pPr>
        <w:jc w:val="center"/>
      </w:pPr>
      <w:r>
        <w:rPr>
          <w:b/>
          <w:sz w:val="36"/>
        </w:rPr>
        <w:t>JAVA USER INPUT — BufferedReader</w:t>
      </w:r>
    </w:p>
    <w:p w14:paraId="1F1F67C2" w14:textId="77777777" w:rsidR="00C00546" w:rsidRDefault="00000000">
      <w:pPr>
        <w:jc w:val="center"/>
      </w:pPr>
      <w:r>
        <w:rPr>
          <w:i/>
          <w:sz w:val="21"/>
        </w:rPr>
        <w:t>Page 1 of 2</w:t>
      </w:r>
    </w:p>
    <w:p w14:paraId="12DC44EC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1. What is BufferedReader?</w:t>
      </w:r>
    </w:p>
    <w:p w14:paraId="274CDFD9" w14:textId="77777777" w:rsidR="00C00546" w:rsidRDefault="00000000">
      <w:r>
        <w:rPr>
          <w:b/>
        </w:rPr>
        <w:t>BufferedReader</w:t>
      </w:r>
      <w:r>
        <w:t xml:space="preserve"> is a class from the </w:t>
      </w:r>
      <w:r>
        <w:rPr>
          <w:b/>
        </w:rPr>
        <w:t>java.io</w:t>
      </w:r>
      <w:r>
        <w:t xml:space="preserve"> package used to read text input efficiently. It reads characters from an input stream and provides methods such as </w:t>
      </w:r>
      <w:r>
        <w:rPr>
          <w:b/>
        </w:rPr>
        <w:t>readLine()</w:t>
      </w:r>
      <w:r>
        <w:t xml:space="preserve"> to read a complete line.</w:t>
      </w:r>
    </w:p>
    <w:p w14:paraId="4B345C50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2. Importing BufferedReader</w:t>
      </w:r>
    </w:p>
    <w:p w14:paraId="32C64E67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 xml:space="preserve">import </w:t>
      </w:r>
      <w:proofErr w:type="gramStart"/>
      <w:r>
        <w:rPr>
          <w:rFonts w:ascii="Consolas" w:hAnsi="Consolas"/>
          <w:sz w:val="19"/>
        </w:rPr>
        <w:t>java.io.*</w:t>
      </w:r>
      <w:proofErr w:type="gramEnd"/>
      <w:r>
        <w:rPr>
          <w:rFonts w:ascii="Consolas" w:hAnsi="Consolas"/>
          <w:sz w:val="19"/>
        </w:rPr>
        <w:t>;</w:t>
      </w:r>
    </w:p>
    <w:p w14:paraId="7CBAA5C6" w14:textId="77777777" w:rsidR="00C00546" w:rsidRDefault="00000000">
      <w:r>
        <w:rPr>
          <w:b/>
        </w:rPr>
        <w:t xml:space="preserve">The </w:t>
      </w:r>
      <w:r>
        <w:t>java.io package contains classes used for input/output operations, including BufferedReader, InputStreamReader, and IOException.</w:t>
      </w:r>
    </w:p>
    <w:p w14:paraId="1F768D66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3. Creating a BufferedReader</w:t>
      </w:r>
    </w:p>
    <w:p w14:paraId="221B4E42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BufferedReader br = new BufferedReader(new InputStreamReader(System.in));</w:t>
      </w:r>
    </w:p>
    <w:p w14:paraId="0C960967" w14:textId="77777777" w:rsidR="00C00546" w:rsidRDefault="00000000">
      <w:r>
        <w:rPr>
          <w:b/>
        </w:rPr>
        <w:t>Breakdown:</w:t>
      </w:r>
    </w:p>
    <w:p w14:paraId="72F37C92" w14:textId="77777777" w:rsidR="00C00546" w:rsidRDefault="00000000">
      <w:pPr>
        <w:pStyle w:val="ListBullet"/>
        <w:spacing w:after="20"/>
      </w:pPr>
      <w:r>
        <w:t>System.in → standard input, usually the keyboard; it provides input as a byte stream.</w:t>
      </w:r>
    </w:p>
    <w:p w14:paraId="01FEEA2C" w14:textId="77777777" w:rsidR="00C00546" w:rsidRDefault="00000000">
      <w:pPr>
        <w:pStyle w:val="ListBullet"/>
        <w:spacing w:after="20"/>
      </w:pPr>
      <w:r>
        <w:t>InputStreamReader(System.in) → converts the byte stream into a character stream.</w:t>
      </w:r>
    </w:p>
    <w:p w14:paraId="2B6A5AA6" w14:textId="77777777" w:rsidR="00C00546" w:rsidRDefault="00000000">
      <w:pPr>
        <w:pStyle w:val="ListBullet"/>
        <w:spacing w:after="20"/>
      </w:pPr>
      <w:r>
        <w:t>BufferedReader(...) → wraps the character stream and provides convenient, efficient text reading.</w:t>
      </w:r>
    </w:p>
    <w:p w14:paraId="2A2462C8" w14:textId="77777777" w:rsidR="00C00546" w:rsidRDefault="00000000">
      <w:pPr>
        <w:pStyle w:val="ListBullet"/>
        <w:spacing w:after="20"/>
      </w:pPr>
      <w:r>
        <w:t>br → reference variable that refers to the BufferedReader object.</w:t>
      </w:r>
    </w:p>
    <w:p w14:paraId="50EE6048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4. Reading Input with readLine()</w:t>
      </w:r>
    </w:p>
    <w:p w14:paraId="63F08AE3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String name = br.readLine();</w:t>
      </w:r>
    </w:p>
    <w:p w14:paraId="1E0D136A" w14:textId="77777777" w:rsidR="00C00546" w:rsidRDefault="00000000">
      <w:r>
        <w:rPr>
          <w:b/>
        </w:rPr>
        <w:t>readLine()</w:t>
      </w:r>
      <w:r>
        <w:t xml:space="preserve"> reads one complete line of text and returns it as a String. If the user enters Kaif Ahmad, then name contains </w:t>
      </w:r>
      <w:r>
        <w:rPr>
          <w:b/>
        </w:rPr>
        <w:t>"Kaif Ahmad"</w:t>
      </w:r>
      <w:r>
        <w:t>.</w:t>
      </w:r>
    </w:p>
    <w:p w14:paraId="76AE8107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5. Complete Example</w:t>
      </w:r>
    </w:p>
    <w:p w14:paraId="1F98DA3D" w14:textId="62404038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 xml:space="preserve">import </w:t>
      </w:r>
      <w:proofErr w:type="gramStart"/>
      <w:r>
        <w:rPr>
          <w:rFonts w:ascii="Consolas" w:hAnsi="Consolas"/>
          <w:sz w:val="19"/>
        </w:rPr>
        <w:t>java.io.*</w:t>
      </w:r>
      <w:proofErr w:type="gramEnd"/>
      <w:r>
        <w:rPr>
          <w:rFonts w:ascii="Consolas" w:hAnsi="Consolas"/>
          <w:sz w:val="19"/>
        </w:rPr>
        <w:t>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public class Main {</w:t>
      </w:r>
      <w:r>
        <w:rPr>
          <w:rFonts w:ascii="Consolas" w:hAnsi="Consolas"/>
          <w:sz w:val="19"/>
        </w:rPr>
        <w:br/>
        <w:t xml:space="preserve">    public static void </w:t>
      </w:r>
      <w:proofErr w:type="gramStart"/>
      <w:r>
        <w:rPr>
          <w:rFonts w:ascii="Consolas" w:hAnsi="Consolas"/>
          <w:sz w:val="19"/>
        </w:rPr>
        <w:t>main(String[</w:t>
      </w:r>
      <w:proofErr w:type="gramEnd"/>
      <w:r>
        <w:rPr>
          <w:rFonts w:ascii="Consolas" w:hAnsi="Consolas"/>
          <w:sz w:val="19"/>
        </w:rPr>
        <w:t>] args) throws IOException {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BufferedReader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br</w:t>
      </w:r>
      <w:proofErr w:type="spellEnd"/>
      <w:r>
        <w:rPr>
          <w:rFonts w:ascii="Consolas" w:hAnsi="Consolas"/>
          <w:sz w:val="19"/>
        </w:rPr>
        <w:t xml:space="preserve"> =</w:t>
      </w:r>
      <w:r w:rsidR="005D4903"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new </w:t>
      </w:r>
      <w:proofErr w:type="spellStart"/>
      <w:proofErr w:type="gramStart"/>
      <w:r>
        <w:rPr>
          <w:rFonts w:ascii="Consolas" w:hAnsi="Consolas"/>
          <w:sz w:val="19"/>
        </w:rPr>
        <w:t>BufferedReader</w:t>
      </w:r>
      <w:proofErr w:type="spellEnd"/>
      <w:r>
        <w:rPr>
          <w:rFonts w:ascii="Consolas" w:hAnsi="Consolas"/>
          <w:sz w:val="19"/>
        </w:rPr>
        <w:t>(</w:t>
      </w:r>
      <w:proofErr w:type="gramEnd"/>
      <w:r>
        <w:rPr>
          <w:rFonts w:ascii="Consolas" w:hAnsi="Consolas"/>
          <w:sz w:val="19"/>
        </w:rPr>
        <w:t xml:space="preserve">new </w:t>
      </w:r>
      <w:proofErr w:type="spellStart"/>
      <w:proofErr w:type="gramStart"/>
      <w:r>
        <w:rPr>
          <w:rFonts w:ascii="Consolas" w:hAnsi="Consolas"/>
          <w:sz w:val="19"/>
        </w:rPr>
        <w:t>InputStreamReader</w:t>
      </w:r>
      <w:proofErr w:type="spellEnd"/>
      <w:r>
        <w:rPr>
          <w:rFonts w:ascii="Consolas" w:hAnsi="Consolas"/>
          <w:sz w:val="19"/>
        </w:rPr>
        <w:t>(</w:t>
      </w:r>
      <w:proofErr w:type="gramEnd"/>
      <w:r>
        <w:rPr>
          <w:rFonts w:ascii="Consolas" w:hAnsi="Consolas"/>
          <w:sz w:val="19"/>
        </w:rPr>
        <w:t>System.in));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System.out.print</w:t>
      </w:r>
      <w:proofErr w:type="spellEnd"/>
      <w:r>
        <w:rPr>
          <w:rFonts w:ascii="Consolas" w:hAnsi="Consolas"/>
          <w:sz w:val="19"/>
        </w:rPr>
        <w:t>("Enter your name: ");</w:t>
      </w:r>
      <w:r>
        <w:rPr>
          <w:rFonts w:ascii="Consolas" w:hAnsi="Consolas"/>
          <w:sz w:val="19"/>
        </w:rPr>
        <w:br/>
        <w:t xml:space="preserve">        String name = </w:t>
      </w:r>
      <w:proofErr w:type="gramStart"/>
      <w:r>
        <w:rPr>
          <w:rFonts w:ascii="Consolas" w:hAnsi="Consolas"/>
          <w:sz w:val="19"/>
        </w:rPr>
        <w:t>br.readLine</w:t>
      </w:r>
      <w:proofErr w:type="gramEnd"/>
      <w:r>
        <w:rPr>
          <w:rFonts w:ascii="Consolas" w:hAnsi="Consolas"/>
          <w:sz w:val="19"/>
        </w:rPr>
        <w:t>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System.out.println("Hello " + name);</w:t>
      </w:r>
      <w:r>
        <w:rPr>
          <w:rFonts w:ascii="Consolas" w:hAnsi="Consolas"/>
          <w:sz w:val="19"/>
        </w:rPr>
        <w:br/>
        <w:t xml:space="preserve">  </w:t>
      </w:r>
      <w:proofErr w:type="gramStart"/>
      <w:r>
        <w:rPr>
          <w:rFonts w:ascii="Consolas" w:hAnsi="Consolas"/>
          <w:sz w:val="19"/>
        </w:rPr>
        <w:t xml:space="preserve">  }</w:t>
      </w:r>
      <w:proofErr w:type="gramEnd"/>
      <w:r>
        <w:rPr>
          <w:rFonts w:ascii="Consolas" w:hAnsi="Consolas"/>
          <w:sz w:val="19"/>
        </w:rPr>
        <w:br/>
        <w:t>}</w:t>
      </w:r>
    </w:p>
    <w:p w14:paraId="45F910D4" w14:textId="77777777" w:rsidR="00C00546" w:rsidRDefault="00000000">
      <w:r>
        <w:rPr>
          <w:b/>
        </w:rPr>
        <w:t xml:space="preserve">Why throws </w:t>
      </w:r>
      <w:proofErr w:type="spellStart"/>
      <w:r>
        <w:rPr>
          <w:b/>
        </w:rPr>
        <w:t>IOException</w:t>
      </w:r>
      <w:proofErr w:type="spellEnd"/>
      <w:r>
        <w:rPr>
          <w:b/>
        </w:rPr>
        <w:t xml:space="preserve">? </w:t>
      </w:r>
      <w:r>
        <w:t>Methods such as readLine() can produce an IOException. Writing throws IOException declares that the method may pass that I/O error to its caller instead of handling it inside main().</w:t>
      </w:r>
    </w:p>
    <w:p w14:paraId="7F077778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6. Reading Numbers</w:t>
      </w:r>
    </w:p>
    <w:p w14:paraId="5C7F2A5B" w14:textId="77777777" w:rsidR="00C00546" w:rsidRDefault="00000000">
      <w:r>
        <w:rPr>
          <w:b/>
        </w:rPr>
        <w:t>BufferedReader reads text, so numeric input must be converted manually.</w:t>
      </w:r>
    </w:p>
    <w:p w14:paraId="1588D754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int age = Integer.parseInt(br.readLine());</w:t>
      </w:r>
      <w:r>
        <w:rPr>
          <w:rFonts w:ascii="Consolas" w:hAnsi="Consolas"/>
          <w:sz w:val="19"/>
        </w:rPr>
        <w:br/>
        <w:t>double marks = Double.parseDouble(br.readLine());</w:t>
      </w:r>
    </w:p>
    <w:p w14:paraId="3DB96511" w14:textId="77777777" w:rsidR="00C00546" w:rsidRDefault="00000000">
      <w:pPr>
        <w:pStyle w:val="ListBullet"/>
        <w:spacing w:after="20"/>
      </w:pPr>
      <w:r>
        <w:t>Integer.parseInt() converts String → int.</w:t>
      </w:r>
    </w:p>
    <w:p w14:paraId="0C6715D2" w14:textId="77777777" w:rsidR="00C00546" w:rsidRDefault="00000000">
      <w:pPr>
        <w:pStyle w:val="ListBullet"/>
        <w:spacing w:after="20"/>
      </w:pPr>
      <w:r>
        <w:t>Double.parseDouble() converts String → double.</w:t>
      </w:r>
    </w:p>
    <w:p w14:paraId="69BCC831" w14:textId="3163E541" w:rsidR="00C00546" w:rsidRDefault="00C00546"/>
    <w:p w14:paraId="0A58F4C4" w14:textId="77777777" w:rsidR="00C00546" w:rsidRDefault="00000000">
      <w:pPr>
        <w:jc w:val="center"/>
      </w:pPr>
      <w:r>
        <w:rPr>
          <w:b/>
          <w:sz w:val="36"/>
        </w:rPr>
        <w:lastRenderedPageBreak/>
        <w:t>JAVA USER INPUT — Scanner</w:t>
      </w:r>
    </w:p>
    <w:p w14:paraId="11B2CB70" w14:textId="77777777" w:rsidR="00C00546" w:rsidRDefault="00000000">
      <w:pPr>
        <w:jc w:val="center"/>
      </w:pPr>
      <w:r>
        <w:rPr>
          <w:i/>
          <w:sz w:val="21"/>
        </w:rPr>
        <w:t>Page 2 of 2</w:t>
      </w:r>
    </w:p>
    <w:p w14:paraId="13333F10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1. What is Scanner?</w:t>
      </w:r>
    </w:p>
    <w:p w14:paraId="30070535" w14:textId="77777777" w:rsidR="00C00546" w:rsidRDefault="00000000">
      <w:r>
        <w:rPr>
          <w:b/>
        </w:rPr>
        <w:t>Scanner</w:t>
      </w:r>
      <w:r>
        <w:t xml:space="preserve"> is a class from the </w:t>
      </w:r>
      <w:r>
        <w:rPr>
          <w:b/>
        </w:rPr>
        <w:t>java.util</w:t>
      </w:r>
      <w:r>
        <w:t xml:space="preserve"> package used to take input. It can directly read common data types such as int, double, float, and String.</w:t>
      </w:r>
    </w:p>
    <w:p w14:paraId="185F852B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2. Importing Scanner</w:t>
      </w:r>
    </w:p>
    <w:p w14:paraId="23847DF7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import java.util.Scanner;</w:t>
      </w:r>
    </w:p>
    <w:p w14:paraId="2CE1412D" w14:textId="77777777" w:rsidR="00C00546" w:rsidRDefault="00000000">
      <w:r>
        <w:t>Only the Scanner class is imported here. Unlike java.io.*, this import does not import every class in the package.</w:t>
      </w:r>
    </w:p>
    <w:p w14:paraId="588E2A05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3. Creating a Scanner</w:t>
      </w:r>
    </w:p>
    <w:p w14:paraId="60EEF761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Scanner sc = new Scanner(System.in);</w:t>
      </w:r>
    </w:p>
    <w:p w14:paraId="4A951DDA" w14:textId="77777777" w:rsidR="00C00546" w:rsidRDefault="00000000">
      <w:r>
        <w:rPr>
          <w:b/>
        </w:rPr>
        <w:t>Breakdown:</w:t>
      </w:r>
    </w:p>
    <w:p w14:paraId="55A71753" w14:textId="77777777" w:rsidR="00C00546" w:rsidRDefault="00000000">
      <w:pPr>
        <w:pStyle w:val="ListBullet"/>
        <w:spacing w:after="20"/>
      </w:pPr>
      <w:r>
        <w:t>Scanner → class/type.</w:t>
      </w:r>
    </w:p>
    <w:p w14:paraId="0636B0E9" w14:textId="77777777" w:rsidR="00C00546" w:rsidRDefault="00000000">
      <w:pPr>
        <w:pStyle w:val="ListBullet"/>
        <w:spacing w:after="20"/>
      </w:pPr>
      <w:r>
        <w:t>sc → reference variable.</w:t>
      </w:r>
    </w:p>
    <w:p w14:paraId="7B2D8161" w14:textId="77777777" w:rsidR="00C00546" w:rsidRDefault="00000000">
      <w:pPr>
        <w:pStyle w:val="ListBullet"/>
        <w:spacing w:after="20"/>
      </w:pPr>
      <w:r>
        <w:t>new Scanner(System.in) → creates a Scanner object connected to standard input.</w:t>
      </w:r>
    </w:p>
    <w:p w14:paraId="1BC962EC" w14:textId="77777777" w:rsidR="00C00546" w:rsidRDefault="00000000">
      <w:pPr>
        <w:pStyle w:val="ListBullet"/>
        <w:spacing w:after="20"/>
      </w:pPr>
      <w:r>
        <w:t>System.in → keyboard input.</w:t>
      </w:r>
    </w:p>
    <w:p w14:paraId="17E4B4CE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4. Common Scanner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00546" w14:paraId="05127F05" w14:textId="77777777">
        <w:trPr>
          <w:jc w:val="center"/>
        </w:trPr>
        <w:tc>
          <w:tcPr>
            <w:tcW w:w="3408" w:type="dxa"/>
          </w:tcPr>
          <w:p w14:paraId="3BF8F7BC" w14:textId="77777777" w:rsidR="00C00546" w:rsidRDefault="00000000">
            <w:r>
              <w:rPr>
                <w:b/>
              </w:rPr>
              <w:t>Method</w:t>
            </w:r>
          </w:p>
        </w:tc>
        <w:tc>
          <w:tcPr>
            <w:tcW w:w="3408" w:type="dxa"/>
          </w:tcPr>
          <w:p w14:paraId="5944CA47" w14:textId="77777777" w:rsidR="00C00546" w:rsidRDefault="00000000">
            <w:r>
              <w:rPr>
                <w:b/>
              </w:rPr>
              <w:t>Reads</w:t>
            </w:r>
          </w:p>
        </w:tc>
        <w:tc>
          <w:tcPr>
            <w:tcW w:w="3408" w:type="dxa"/>
          </w:tcPr>
          <w:p w14:paraId="3F10DD9C" w14:textId="77777777" w:rsidR="00C00546" w:rsidRDefault="00000000">
            <w:r>
              <w:rPr>
                <w:b/>
              </w:rPr>
              <w:t>Example</w:t>
            </w:r>
          </w:p>
        </w:tc>
      </w:tr>
      <w:tr w:rsidR="00C00546" w14:paraId="2388E782" w14:textId="77777777">
        <w:trPr>
          <w:jc w:val="center"/>
        </w:trPr>
        <w:tc>
          <w:tcPr>
            <w:tcW w:w="3408" w:type="dxa"/>
          </w:tcPr>
          <w:p w14:paraId="319F9206" w14:textId="77777777" w:rsidR="00C00546" w:rsidRDefault="00000000">
            <w:r>
              <w:t>nextInt()</w:t>
            </w:r>
          </w:p>
        </w:tc>
        <w:tc>
          <w:tcPr>
            <w:tcW w:w="3408" w:type="dxa"/>
          </w:tcPr>
          <w:p w14:paraId="51B1B44A" w14:textId="77777777" w:rsidR="00C00546" w:rsidRDefault="00000000">
            <w:r>
              <w:t>int</w:t>
            </w:r>
          </w:p>
        </w:tc>
        <w:tc>
          <w:tcPr>
            <w:tcW w:w="3408" w:type="dxa"/>
          </w:tcPr>
          <w:p w14:paraId="295E58FF" w14:textId="77777777" w:rsidR="00C00546" w:rsidRDefault="00000000">
            <w:r>
              <w:t>int age = sc.nextInt();</w:t>
            </w:r>
          </w:p>
        </w:tc>
      </w:tr>
      <w:tr w:rsidR="00C00546" w14:paraId="1D6B25F2" w14:textId="77777777">
        <w:trPr>
          <w:jc w:val="center"/>
        </w:trPr>
        <w:tc>
          <w:tcPr>
            <w:tcW w:w="3408" w:type="dxa"/>
          </w:tcPr>
          <w:p w14:paraId="56263AE5" w14:textId="77777777" w:rsidR="00C00546" w:rsidRDefault="00000000">
            <w:r>
              <w:t>nextDouble()</w:t>
            </w:r>
          </w:p>
        </w:tc>
        <w:tc>
          <w:tcPr>
            <w:tcW w:w="3408" w:type="dxa"/>
          </w:tcPr>
          <w:p w14:paraId="13AE46C6" w14:textId="77777777" w:rsidR="00C00546" w:rsidRDefault="00000000">
            <w:r>
              <w:t>double</w:t>
            </w:r>
          </w:p>
        </w:tc>
        <w:tc>
          <w:tcPr>
            <w:tcW w:w="3408" w:type="dxa"/>
          </w:tcPr>
          <w:p w14:paraId="1FDDDCC5" w14:textId="77777777" w:rsidR="00C00546" w:rsidRDefault="00000000">
            <w:r>
              <w:t>double x = sc.nextDouble();</w:t>
            </w:r>
          </w:p>
        </w:tc>
      </w:tr>
      <w:tr w:rsidR="00C00546" w14:paraId="3F1F121B" w14:textId="77777777">
        <w:trPr>
          <w:jc w:val="center"/>
        </w:trPr>
        <w:tc>
          <w:tcPr>
            <w:tcW w:w="3408" w:type="dxa"/>
          </w:tcPr>
          <w:p w14:paraId="329B671E" w14:textId="77777777" w:rsidR="00C00546" w:rsidRDefault="00000000">
            <w:r>
              <w:t>nextFloat()</w:t>
            </w:r>
          </w:p>
        </w:tc>
        <w:tc>
          <w:tcPr>
            <w:tcW w:w="3408" w:type="dxa"/>
          </w:tcPr>
          <w:p w14:paraId="0ECFB834" w14:textId="77777777" w:rsidR="00C00546" w:rsidRDefault="00000000">
            <w:r>
              <w:t>float</w:t>
            </w:r>
          </w:p>
        </w:tc>
        <w:tc>
          <w:tcPr>
            <w:tcW w:w="3408" w:type="dxa"/>
          </w:tcPr>
          <w:p w14:paraId="51DA4F3F" w14:textId="77777777" w:rsidR="00C00546" w:rsidRDefault="00000000">
            <w:r>
              <w:t>float x = sc.nextFloat();</w:t>
            </w:r>
          </w:p>
        </w:tc>
      </w:tr>
      <w:tr w:rsidR="00C00546" w14:paraId="2FDC1DEB" w14:textId="77777777">
        <w:trPr>
          <w:jc w:val="center"/>
        </w:trPr>
        <w:tc>
          <w:tcPr>
            <w:tcW w:w="3408" w:type="dxa"/>
          </w:tcPr>
          <w:p w14:paraId="26067711" w14:textId="77777777" w:rsidR="00C00546" w:rsidRDefault="00000000">
            <w:r>
              <w:t>next()</w:t>
            </w:r>
          </w:p>
        </w:tc>
        <w:tc>
          <w:tcPr>
            <w:tcW w:w="3408" w:type="dxa"/>
          </w:tcPr>
          <w:p w14:paraId="6112982C" w14:textId="77777777" w:rsidR="00C00546" w:rsidRDefault="00000000">
            <w:r>
              <w:t>one word</w:t>
            </w:r>
          </w:p>
        </w:tc>
        <w:tc>
          <w:tcPr>
            <w:tcW w:w="3408" w:type="dxa"/>
          </w:tcPr>
          <w:p w14:paraId="2164B763" w14:textId="77777777" w:rsidR="00C00546" w:rsidRDefault="00000000">
            <w:r>
              <w:t>String name = sc.next();</w:t>
            </w:r>
          </w:p>
        </w:tc>
      </w:tr>
      <w:tr w:rsidR="00C00546" w14:paraId="64FB6F69" w14:textId="77777777">
        <w:trPr>
          <w:jc w:val="center"/>
        </w:trPr>
        <w:tc>
          <w:tcPr>
            <w:tcW w:w="3408" w:type="dxa"/>
          </w:tcPr>
          <w:p w14:paraId="2A7488C1" w14:textId="77777777" w:rsidR="00C00546" w:rsidRDefault="00000000">
            <w:r>
              <w:t>nextLine()</w:t>
            </w:r>
          </w:p>
        </w:tc>
        <w:tc>
          <w:tcPr>
            <w:tcW w:w="3408" w:type="dxa"/>
          </w:tcPr>
          <w:p w14:paraId="53AF196C" w14:textId="77777777" w:rsidR="00C00546" w:rsidRDefault="00000000">
            <w:r>
              <w:t>complete line</w:t>
            </w:r>
          </w:p>
        </w:tc>
        <w:tc>
          <w:tcPr>
            <w:tcW w:w="3408" w:type="dxa"/>
          </w:tcPr>
          <w:p w14:paraId="7F6F1EBF" w14:textId="77777777" w:rsidR="00C00546" w:rsidRDefault="00000000">
            <w:r>
              <w:t>String name = sc.nextLine();</w:t>
            </w:r>
          </w:p>
        </w:tc>
      </w:tr>
      <w:tr w:rsidR="00C00546" w14:paraId="441F6B08" w14:textId="77777777">
        <w:trPr>
          <w:jc w:val="center"/>
        </w:trPr>
        <w:tc>
          <w:tcPr>
            <w:tcW w:w="3408" w:type="dxa"/>
          </w:tcPr>
          <w:p w14:paraId="1CEDE9E3" w14:textId="77777777" w:rsidR="00C00546" w:rsidRDefault="00000000">
            <w:r>
              <w:t>nextLong()</w:t>
            </w:r>
          </w:p>
        </w:tc>
        <w:tc>
          <w:tcPr>
            <w:tcW w:w="3408" w:type="dxa"/>
          </w:tcPr>
          <w:p w14:paraId="6E325BAA" w14:textId="77777777" w:rsidR="00C00546" w:rsidRDefault="00000000">
            <w:r>
              <w:t>long</w:t>
            </w:r>
          </w:p>
        </w:tc>
        <w:tc>
          <w:tcPr>
            <w:tcW w:w="3408" w:type="dxa"/>
          </w:tcPr>
          <w:p w14:paraId="1CF37D6C" w14:textId="77777777" w:rsidR="00C00546" w:rsidRDefault="00000000">
            <w:r>
              <w:t>long x = sc.nextLong();</w:t>
            </w:r>
          </w:p>
        </w:tc>
      </w:tr>
    </w:tbl>
    <w:p w14:paraId="0459E0BC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5. next() vs nextLine()</w:t>
      </w:r>
    </w:p>
    <w:p w14:paraId="070F4313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String firstName = sc.next();      // reads one word</w:t>
      </w:r>
      <w:r>
        <w:rPr>
          <w:rFonts w:ascii="Consolas" w:hAnsi="Consolas"/>
          <w:sz w:val="19"/>
        </w:rPr>
        <w:br/>
        <w:t>String fullName = sc.nextLine();   // reads the complete line</w:t>
      </w:r>
    </w:p>
    <w:p w14:paraId="6F8CDAE9" w14:textId="77777777" w:rsidR="00C00546" w:rsidRDefault="00000000">
      <w:r>
        <w:rPr>
          <w:b/>
        </w:rPr>
        <w:t xml:space="preserve">Example input: </w:t>
      </w:r>
      <w:r>
        <w:t>Kaif Ahmad Khan</w:t>
      </w:r>
    </w:p>
    <w:p w14:paraId="09B70087" w14:textId="77777777" w:rsidR="00C00546" w:rsidRDefault="00000000">
      <w:pPr>
        <w:pStyle w:val="ListBullet"/>
        <w:spacing w:after="20"/>
      </w:pPr>
      <w:r>
        <w:t>next() → reads only "Kaif".</w:t>
      </w:r>
    </w:p>
    <w:p w14:paraId="4C9BF377" w14:textId="77777777" w:rsidR="00C00546" w:rsidRDefault="00000000">
      <w:pPr>
        <w:pStyle w:val="ListBullet"/>
        <w:spacing w:after="20"/>
      </w:pPr>
      <w:r>
        <w:t>nextLine() → reads "Kaif Ahmad Khan".</w:t>
      </w:r>
    </w:p>
    <w:p w14:paraId="15D7ED75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6. Complete Example</w:t>
      </w:r>
    </w:p>
    <w:p w14:paraId="17BD5116" w14:textId="77777777" w:rsidR="00C00546" w:rsidRDefault="00000000">
      <w:pPr>
        <w:spacing w:after="60"/>
        <w:ind w:left="288"/>
      </w:pPr>
      <w:r>
        <w:rPr>
          <w:rFonts w:ascii="Consolas" w:hAnsi="Consolas"/>
          <w:sz w:val="19"/>
        </w:rPr>
        <w:t>import java.util.Scanner;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public class Main {</w:t>
      </w:r>
      <w:r>
        <w:rPr>
          <w:rFonts w:ascii="Consolas" w:hAnsi="Consolas"/>
          <w:sz w:val="19"/>
        </w:rPr>
        <w:br/>
        <w:t xml:space="preserve">    public static void main(String[] args) {</w:t>
      </w:r>
      <w:r>
        <w:rPr>
          <w:rFonts w:ascii="Consolas" w:hAnsi="Consolas"/>
          <w:sz w:val="19"/>
        </w:rPr>
        <w:br/>
        <w:t xml:space="preserve">        Scanner sc = new Scanner(System.in);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System.out.print("Enter your name: ");</w:t>
      </w:r>
      <w:r>
        <w:rPr>
          <w:rFonts w:ascii="Consolas" w:hAnsi="Consolas"/>
          <w:sz w:val="19"/>
        </w:rPr>
        <w:br/>
        <w:t xml:space="preserve">        String name = sc.nextLine();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System.out.print("Enter your age: ");</w:t>
      </w:r>
      <w:r>
        <w:rPr>
          <w:rFonts w:ascii="Consolas" w:hAnsi="Consolas"/>
          <w:sz w:val="19"/>
        </w:rPr>
        <w:br/>
        <w:t xml:space="preserve">        int age = sc.nextInt();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System.out.println("Name: " + name);</w:t>
      </w:r>
      <w:r>
        <w:rPr>
          <w:rFonts w:ascii="Consolas" w:hAnsi="Consolas"/>
          <w:sz w:val="19"/>
        </w:rPr>
        <w:br/>
        <w:t xml:space="preserve">        System.out.println("Age: " + age);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 xml:space="preserve">        sc.close();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>}</w:t>
      </w:r>
    </w:p>
    <w:p w14:paraId="54DC7994" w14:textId="77777777" w:rsidR="00C00546" w:rsidRDefault="00000000">
      <w:r>
        <w:rPr>
          <w:b/>
        </w:rPr>
        <w:t>sc.close()</w:t>
      </w:r>
      <w:r>
        <w:t xml:space="preserve"> closes the Scanner and its underlying input stream. For simple console programs this is commonly used when no more input is needed.</w:t>
      </w:r>
    </w:p>
    <w:p w14:paraId="293112A3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7. BufferedReader vs Scanner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00546" w14:paraId="7C8C3CDF" w14:textId="77777777">
        <w:trPr>
          <w:jc w:val="center"/>
        </w:trPr>
        <w:tc>
          <w:tcPr>
            <w:tcW w:w="3408" w:type="dxa"/>
          </w:tcPr>
          <w:p w14:paraId="5AA4B1F5" w14:textId="77777777" w:rsidR="00C00546" w:rsidRDefault="00000000">
            <w:r>
              <w:rPr>
                <w:b/>
              </w:rPr>
              <w:t>Feature</w:t>
            </w:r>
          </w:p>
        </w:tc>
        <w:tc>
          <w:tcPr>
            <w:tcW w:w="3408" w:type="dxa"/>
          </w:tcPr>
          <w:p w14:paraId="7B4BED6D" w14:textId="77777777" w:rsidR="00C00546" w:rsidRDefault="00000000">
            <w:r>
              <w:rPr>
                <w:b/>
              </w:rPr>
              <w:t>BufferedReader</w:t>
            </w:r>
          </w:p>
        </w:tc>
        <w:tc>
          <w:tcPr>
            <w:tcW w:w="3408" w:type="dxa"/>
          </w:tcPr>
          <w:p w14:paraId="2AE05E3E" w14:textId="77777777" w:rsidR="00C00546" w:rsidRDefault="00000000">
            <w:r>
              <w:rPr>
                <w:b/>
              </w:rPr>
              <w:t>Scanner</w:t>
            </w:r>
          </w:p>
        </w:tc>
      </w:tr>
      <w:tr w:rsidR="00C00546" w14:paraId="265DD523" w14:textId="77777777">
        <w:trPr>
          <w:jc w:val="center"/>
        </w:trPr>
        <w:tc>
          <w:tcPr>
            <w:tcW w:w="3408" w:type="dxa"/>
          </w:tcPr>
          <w:p w14:paraId="2B083ABD" w14:textId="77777777" w:rsidR="00C00546" w:rsidRDefault="00000000">
            <w:r>
              <w:t>Package</w:t>
            </w:r>
          </w:p>
        </w:tc>
        <w:tc>
          <w:tcPr>
            <w:tcW w:w="3408" w:type="dxa"/>
          </w:tcPr>
          <w:p w14:paraId="75C224B9" w14:textId="77777777" w:rsidR="00C00546" w:rsidRDefault="00000000">
            <w:r>
              <w:t>java.io</w:t>
            </w:r>
          </w:p>
        </w:tc>
        <w:tc>
          <w:tcPr>
            <w:tcW w:w="3408" w:type="dxa"/>
          </w:tcPr>
          <w:p w14:paraId="3407B2A9" w14:textId="77777777" w:rsidR="00C00546" w:rsidRDefault="00000000">
            <w:r>
              <w:t>java.util</w:t>
            </w:r>
          </w:p>
        </w:tc>
      </w:tr>
      <w:tr w:rsidR="00C00546" w14:paraId="20757C4C" w14:textId="77777777">
        <w:trPr>
          <w:jc w:val="center"/>
        </w:trPr>
        <w:tc>
          <w:tcPr>
            <w:tcW w:w="3408" w:type="dxa"/>
          </w:tcPr>
          <w:p w14:paraId="78C66E16" w14:textId="77777777" w:rsidR="00C00546" w:rsidRDefault="00000000">
            <w:r>
              <w:t>Main line method</w:t>
            </w:r>
          </w:p>
        </w:tc>
        <w:tc>
          <w:tcPr>
            <w:tcW w:w="3408" w:type="dxa"/>
          </w:tcPr>
          <w:p w14:paraId="6F7A420B" w14:textId="77777777" w:rsidR="00C00546" w:rsidRDefault="00000000">
            <w:r>
              <w:t>readLine()</w:t>
            </w:r>
          </w:p>
        </w:tc>
        <w:tc>
          <w:tcPr>
            <w:tcW w:w="3408" w:type="dxa"/>
          </w:tcPr>
          <w:p w14:paraId="40448A2B" w14:textId="77777777" w:rsidR="00C00546" w:rsidRDefault="00000000">
            <w:r>
              <w:t>nextLine()</w:t>
            </w:r>
          </w:p>
        </w:tc>
      </w:tr>
      <w:tr w:rsidR="00C00546" w14:paraId="7963B917" w14:textId="77777777">
        <w:trPr>
          <w:jc w:val="center"/>
        </w:trPr>
        <w:tc>
          <w:tcPr>
            <w:tcW w:w="3408" w:type="dxa"/>
          </w:tcPr>
          <w:p w14:paraId="562E3FEE" w14:textId="77777777" w:rsidR="00C00546" w:rsidRDefault="00000000">
            <w:r>
              <w:t>Numbers</w:t>
            </w:r>
          </w:p>
        </w:tc>
        <w:tc>
          <w:tcPr>
            <w:tcW w:w="3408" w:type="dxa"/>
          </w:tcPr>
          <w:p w14:paraId="475782E0" w14:textId="77777777" w:rsidR="00C00546" w:rsidRDefault="00000000">
            <w:r>
              <w:t>Read as String + parse</w:t>
            </w:r>
          </w:p>
        </w:tc>
        <w:tc>
          <w:tcPr>
            <w:tcW w:w="3408" w:type="dxa"/>
          </w:tcPr>
          <w:p w14:paraId="0344970E" w14:textId="77777777" w:rsidR="00C00546" w:rsidRDefault="00000000">
            <w:r>
              <w:t>Direct methods like nextInt()</w:t>
            </w:r>
          </w:p>
        </w:tc>
      </w:tr>
      <w:tr w:rsidR="00C00546" w14:paraId="48D764EF" w14:textId="77777777">
        <w:trPr>
          <w:jc w:val="center"/>
        </w:trPr>
        <w:tc>
          <w:tcPr>
            <w:tcW w:w="3408" w:type="dxa"/>
          </w:tcPr>
          <w:p w14:paraId="01C0B2BB" w14:textId="77777777" w:rsidR="00C00546" w:rsidRDefault="00000000">
            <w:r>
              <w:t>Ease of use</w:t>
            </w:r>
          </w:p>
        </w:tc>
        <w:tc>
          <w:tcPr>
            <w:tcW w:w="3408" w:type="dxa"/>
          </w:tcPr>
          <w:p w14:paraId="58954E6E" w14:textId="77777777" w:rsidR="00C00546" w:rsidRDefault="00000000">
            <w:r>
              <w:t>More setup</w:t>
            </w:r>
          </w:p>
        </w:tc>
        <w:tc>
          <w:tcPr>
            <w:tcW w:w="3408" w:type="dxa"/>
          </w:tcPr>
          <w:p w14:paraId="72EEA907" w14:textId="77777777" w:rsidR="00C00546" w:rsidRDefault="00000000">
            <w:r>
              <w:t>Easier for beginners</w:t>
            </w:r>
          </w:p>
        </w:tc>
      </w:tr>
      <w:tr w:rsidR="00C00546" w14:paraId="58EC2888" w14:textId="77777777">
        <w:trPr>
          <w:jc w:val="center"/>
        </w:trPr>
        <w:tc>
          <w:tcPr>
            <w:tcW w:w="3408" w:type="dxa"/>
          </w:tcPr>
          <w:p w14:paraId="0A47F42D" w14:textId="77777777" w:rsidR="00C00546" w:rsidRDefault="00000000">
            <w:r>
              <w:t>Typical use</w:t>
            </w:r>
          </w:p>
        </w:tc>
        <w:tc>
          <w:tcPr>
            <w:tcW w:w="3408" w:type="dxa"/>
          </w:tcPr>
          <w:p w14:paraId="056F238A" w14:textId="77777777" w:rsidR="00C00546" w:rsidRDefault="00000000">
            <w:r>
              <w:t>Efficient text input</w:t>
            </w:r>
          </w:p>
        </w:tc>
        <w:tc>
          <w:tcPr>
            <w:tcW w:w="3408" w:type="dxa"/>
          </w:tcPr>
          <w:p w14:paraId="13B319A9" w14:textId="77777777" w:rsidR="00C00546" w:rsidRDefault="00000000">
            <w:r>
              <w:t>Convenient user input</w:t>
            </w:r>
          </w:p>
        </w:tc>
      </w:tr>
    </w:tbl>
    <w:p w14:paraId="76DBD5D3" w14:textId="77777777" w:rsidR="00C00546" w:rsidRDefault="00000000">
      <w:pPr>
        <w:shd w:val="clear" w:color="auto" w:fill="EDEDED"/>
        <w:spacing w:before="100" w:after="60"/>
      </w:pPr>
      <w:r>
        <w:rPr>
          <w:b/>
          <w:sz w:val="24"/>
        </w:rPr>
        <w:t>8. Easy Memory Trick</w:t>
      </w:r>
    </w:p>
    <w:p w14:paraId="6AA6F97C" w14:textId="77777777" w:rsidR="00C00546" w:rsidRDefault="00000000">
      <w:r>
        <w:rPr>
          <w:b/>
        </w:rPr>
        <w:t xml:space="preserve">BufferedReader → </w:t>
      </w:r>
      <w:r>
        <w:t>read text using readLine(); convert numbers yourself.</w:t>
      </w:r>
    </w:p>
    <w:p w14:paraId="22BDF160" w14:textId="77777777" w:rsidR="00C00546" w:rsidRDefault="00000000">
      <w:r>
        <w:rPr>
          <w:b/>
        </w:rPr>
        <w:t xml:space="preserve">Scanner → </w:t>
      </w:r>
      <w:r>
        <w:t>read different types directly using nextInt(), nextDouble(), nextLine(), etc.</w:t>
      </w:r>
    </w:p>
    <w:sectPr w:rsidR="00C0054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83928">
    <w:abstractNumId w:val="8"/>
  </w:num>
  <w:num w:numId="2" w16cid:durableId="272831466">
    <w:abstractNumId w:val="6"/>
  </w:num>
  <w:num w:numId="3" w16cid:durableId="1520894117">
    <w:abstractNumId w:val="5"/>
  </w:num>
  <w:num w:numId="4" w16cid:durableId="1547182605">
    <w:abstractNumId w:val="4"/>
  </w:num>
  <w:num w:numId="5" w16cid:durableId="2103605336">
    <w:abstractNumId w:val="7"/>
  </w:num>
  <w:num w:numId="6" w16cid:durableId="1949239999">
    <w:abstractNumId w:val="3"/>
  </w:num>
  <w:num w:numId="7" w16cid:durableId="1981885127">
    <w:abstractNumId w:val="2"/>
  </w:num>
  <w:num w:numId="8" w16cid:durableId="349991687">
    <w:abstractNumId w:val="1"/>
  </w:num>
  <w:num w:numId="9" w16cid:durableId="134705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C5C"/>
    <w:rsid w:val="005D4903"/>
    <w:rsid w:val="00AA1D8D"/>
    <w:rsid w:val="00B47730"/>
    <w:rsid w:val="00B52FC0"/>
    <w:rsid w:val="00BA7F07"/>
    <w:rsid w:val="00C005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9256B"/>
  <w14:defaultImageDpi w14:val="300"/>
  <w15:docId w15:val="{0DE65140-9766-46C7-846A-D723595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3</cp:revision>
  <dcterms:created xsi:type="dcterms:W3CDTF">2013-12-23T23:15:00Z</dcterms:created>
  <dcterms:modified xsi:type="dcterms:W3CDTF">2026-08-26T16:15:00Z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5b5b7a80-4f33-4ffa-b67b-74707de7e396</vt:lpwstr>
  </property>
</Properties>
</file>