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3DC" w:rsidRDefault="00594B22" w:rsidP="003E2400">
      <w:pPr>
        <w:widowControl/>
        <w:spacing w:before="260" w:after="260" w:line="345" w:lineRule="atLeast"/>
        <w:jc w:val="center"/>
        <w:outlineLvl w:val="1"/>
        <w:rPr>
          <w:rFonts w:ascii="黑体" w:eastAsia="黑体" w:hAnsi="黑体"/>
          <w:sz w:val="32"/>
          <w:szCs w:val="32"/>
        </w:rPr>
      </w:pPr>
      <w:r w:rsidRPr="00594B22">
        <w:rPr>
          <w:rFonts w:ascii="黑体" w:eastAsia="黑体" w:hAnsi="黑体" w:hint="eastAsia"/>
          <w:sz w:val="32"/>
          <w:szCs w:val="32"/>
        </w:rPr>
        <w:t>储油罐的变位识别与罐容表标定</w:t>
      </w:r>
    </w:p>
    <w:p w:rsidR="00EF1A43" w:rsidRPr="00EF1A43" w:rsidRDefault="0054639D" w:rsidP="003E2400">
      <w:pPr>
        <w:widowControl/>
        <w:ind w:firstLineChars="171" w:firstLine="410"/>
        <w:jc w:val="center"/>
        <w:rPr>
          <w:rFonts w:ascii="楷体" w:eastAsia="楷体" w:hAnsi="楷体" w:cs="宋体"/>
          <w:color w:val="000000"/>
          <w:kern w:val="0"/>
          <w:sz w:val="24"/>
        </w:rPr>
      </w:pPr>
      <w:r w:rsidRPr="0054639D">
        <w:rPr>
          <w:rFonts w:ascii="楷体" w:eastAsia="楷体" w:hAnsi="楷体" w:cs="宋体"/>
          <w:color w:val="000000"/>
          <w:kern w:val="0"/>
          <w:sz w:val="24"/>
          <w:vertAlign w:val="superscript"/>
        </w:rPr>
        <w:t>1</w:t>
      </w:r>
      <w:r w:rsidR="00EF1A43" w:rsidRPr="00EF1A43">
        <w:rPr>
          <w:rFonts w:ascii="楷体" w:eastAsia="楷体" w:hAnsi="楷体" w:cs="宋体" w:hint="eastAsia"/>
          <w:color w:val="000000"/>
          <w:kern w:val="0"/>
          <w:sz w:val="24"/>
        </w:rPr>
        <w:t>陈凯飞，</w:t>
      </w:r>
      <w:r w:rsidRPr="0054639D">
        <w:rPr>
          <w:rFonts w:ascii="楷体" w:eastAsia="楷体" w:hAnsi="楷体" w:cs="宋体"/>
          <w:color w:val="000000"/>
          <w:kern w:val="0"/>
          <w:sz w:val="24"/>
          <w:vertAlign w:val="superscript"/>
        </w:rPr>
        <w:t>2</w:t>
      </w:r>
      <w:r w:rsidR="00EF1A43" w:rsidRPr="00EF1A43">
        <w:rPr>
          <w:rFonts w:ascii="楷体" w:eastAsia="楷体" w:hAnsi="楷体" w:cs="宋体" w:hint="eastAsia"/>
          <w:color w:val="000000"/>
          <w:kern w:val="0"/>
          <w:sz w:val="24"/>
        </w:rPr>
        <w:t>刘羽飞，</w:t>
      </w:r>
      <w:r w:rsidRPr="0054639D">
        <w:rPr>
          <w:rFonts w:ascii="楷体" w:eastAsia="楷体" w:hAnsi="楷体" w:cs="宋体"/>
          <w:color w:val="000000"/>
          <w:kern w:val="0"/>
          <w:sz w:val="24"/>
          <w:vertAlign w:val="superscript"/>
        </w:rPr>
        <w:t>1</w:t>
      </w:r>
      <w:r w:rsidR="00EF1A43" w:rsidRPr="00EF1A43">
        <w:rPr>
          <w:rFonts w:ascii="楷体" w:eastAsia="楷体" w:hAnsi="楷体" w:cs="宋体" w:hint="eastAsia"/>
          <w:color w:val="000000"/>
          <w:kern w:val="0"/>
          <w:sz w:val="24"/>
        </w:rPr>
        <w:t>张戴维</w:t>
      </w:r>
    </w:p>
    <w:p w:rsidR="00EF1A43" w:rsidRPr="0054639D" w:rsidRDefault="0054639D" w:rsidP="003E2400">
      <w:pPr>
        <w:widowControl/>
        <w:ind w:firstLineChars="171" w:firstLine="410"/>
        <w:jc w:val="center"/>
        <w:rPr>
          <w:rFonts w:ascii="楷体" w:eastAsia="楷体" w:hAnsi="楷体" w:cs="宋体" w:hint="eastAsia"/>
          <w:color w:val="000000"/>
          <w:kern w:val="0"/>
          <w:sz w:val="24"/>
        </w:rPr>
      </w:pPr>
      <w:r w:rsidRPr="0054639D">
        <w:rPr>
          <w:rFonts w:ascii="楷体" w:eastAsia="楷体" w:hAnsi="楷体" w:cs="宋体"/>
          <w:color w:val="000000"/>
          <w:kern w:val="0"/>
          <w:sz w:val="24"/>
          <w:vertAlign w:val="superscript"/>
        </w:rPr>
        <w:t>1</w:t>
      </w:r>
      <w:r w:rsidR="00EF1A43" w:rsidRPr="00EF1A43">
        <w:rPr>
          <w:rFonts w:ascii="楷体" w:eastAsia="楷体" w:hAnsi="楷体" w:cs="宋体" w:hint="eastAsia"/>
          <w:color w:val="000000"/>
          <w:kern w:val="0"/>
          <w:sz w:val="24"/>
        </w:rPr>
        <w:t>计算机科学与技术学院</w:t>
      </w:r>
      <w:r>
        <w:rPr>
          <w:rFonts w:ascii="楷体" w:eastAsia="楷体" w:hAnsi="楷体" w:cs="宋体" w:hint="eastAsia"/>
          <w:color w:val="000000"/>
          <w:kern w:val="0"/>
          <w:sz w:val="24"/>
        </w:rPr>
        <w:t>，</w:t>
      </w:r>
      <w:r w:rsidRPr="0054639D">
        <w:rPr>
          <w:rFonts w:ascii="楷体" w:eastAsia="楷体" w:hAnsi="楷体" w:cs="宋体" w:hint="eastAsia"/>
          <w:color w:val="000000"/>
          <w:kern w:val="0"/>
          <w:sz w:val="24"/>
          <w:vertAlign w:val="superscript"/>
        </w:rPr>
        <w:t>2</w:t>
      </w:r>
      <w:r>
        <w:rPr>
          <w:rFonts w:ascii="楷体" w:eastAsia="楷体" w:hAnsi="楷体" w:cs="宋体" w:hint="eastAsia"/>
          <w:color w:val="000000"/>
          <w:kern w:val="0"/>
          <w:sz w:val="24"/>
        </w:rPr>
        <w:t>物理学院</w:t>
      </w:r>
      <w:bookmarkStart w:id="0" w:name="_GoBack"/>
      <w:bookmarkEnd w:id="0"/>
    </w:p>
    <w:p w:rsidR="00EF1A43" w:rsidRPr="00EF1A43" w:rsidRDefault="00EF1A43" w:rsidP="003E2400">
      <w:pPr>
        <w:widowControl/>
        <w:ind w:firstLineChars="171" w:firstLine="410"/>
        <w:jc w:val="center"/>
        <w:rPr>
          <w:rFonts w:ascii="楷体" w:eastAsia="楷体" w:hAnsi="楷体" w:cs="宋体"/>
          <w:color w:val="000000"/>
          <w:kern w:val="0"/>
          <w:sz w:val="24"/>
        </w:rPr>
      </w:pPr>
      <w:r w:rsidRPr="00EF1A43">
        <w:rPr>
          <w:rFonts w:ascii="楷体" w:eastAsia="楷体" w:hAnsi="楷体" w:cs="宋体" w:hint="eastAsia"/>
          <w:color w:val="000000"/>
          <w:kern w:val="0"/>
          <w:sz w:val="24"/>
        </w:rPr>
        <w:t>中国科学技术大学</w:t>
      </w:r>
    </w:p>
    <w:p w:rsidR="00EF1A43" w:rsidRPr="00EF1A43" w:rsidRDefault="00EF1A43" w:rsidP="003E2400">
      <w:pPr>
        <w:widowControl/>
        <w:ind w:firstLineChars="171" w:firstLine="410"/>
        <w:jc w:val="center"/>
        <w:rPr>
          <w:rFonts w:ascii="楷体" w:eastAsia="楷体" w:hAnsi="楷体" w:cs="宋体"/>
          <w:color w:val="000000"/>
          <w:kern w:val="0"/>
          <w:sz w:val="24"/>
        </w:rPr>
      </w:pPr>
      <w:r w:rsidRPr="00EF1A43">
        <w:rPr>
          <w:rFonts w:ascii="楷体" w:eastAsia="楷体" w:hAnsi="楷体" w:cs="宋体" w:hint="eastAsia"/>
          <w:color w:val="000000"/>
          <w:kern w:val="0"/>
          <w:sz w:val="24"/>
        </w:rPr>
        <w:t>安徽省合肥市金寨路96号</w:t>
      </w:r>
    </w:p>
    <w:p w:rsidR="00EF1A43" w:rsidRPr="00EF1A43" w:rsidRDefault="00EF1A43" w:rsidP="003E2400">
      <w:pPr>
        <w:widowControl/>
        <w:ind w:firstLineChars="171" w:firstLine="410"/>
        <w:jc w:val="center"/>
        <w:rPr>
          <w:rFonts w:ascii="楷体" w:eastAsia="楷体" w:hAnsi="楷体" w:cs="宋体"/>
          <w:color w:val="000000"/>
          <w:kern w:val="0"/>
          <w:sz w:val="24"/>
        </w:rPr>
      </w:pPr>
      <w:r w:rsidRPr="00EF1A43">
        <w:rPr>
          <w:rFonts w:ascii="楷体" w:eastAsia="楷体" w:hAnsi="楷体" w:cs="宋体" w:hint="eastAsia"/>
          <w:color w:val="000000"/>
          <w:kern w:val="0"/>
          <w:sz w:val="24"/>
        </w:rPr>
        <w:t>{ckf</w:t>
      </w:r>
      <w:r w:rsidR="002B6FC2">
        <w:rPr>
          <w:rFonts w:ascii="宋体" w:hAnsi="宋体" w:cs="宋体" w:hint="eastAsia"/>
          <w:color w:val="000000"/>
          <w:kern w:val="0"/>
          <w:sz w:val="24"/>
        </w:rPr>
        <w:t xml:space="preserve">, </w:t>
      </w:r>
      <w:r w:rsidRPr="00EF1A43">
        <w:rPr>
          <w:rFonts w:ascii="楷体" w:eastAsia="楷体" w:hAnsi="楷体" w:cs="宋体" w:hint="eastAsia"/>
          <w:color w:val="000000"/>
          <w:kern w:val="0"/>
          <w:sz w:val="24"/>
        </w:rPr>
        <w:t>lyf1987</w:t>
      </w:r>
      <w:r w:rsidR="002B6FC2">
        <w:rPr>
          <w:rFonts w:ascii="宋体" w:hAnsi="宋体" w:cs="宋体" w:hint="eastAsia"/>
          <w:color w:val="000000"/>
          <w:kern w:val="0"/>
          <w:sz w:val="24"/>
        </w:rPr>
        <w:t xml:space="preserve">, </w:t>
      </w:r>
      <w:r w:rsidRPr="00EF1A43">
        <w:rPr>
          <w:rFonts w:ascii="楷体" w:eastAsia="楷体" w:hAnsi="楷体" w:cs="宋体" w:hint="eastAsia"/>
          <w:color w:val="000000"/>
          <w:kern w:val="0"/>
          <w:sz w:val="24"/>
        </w:rPr>
        <w:t>Davy}@mail.ustc.edu.cn</w:t>
      </w:r>
    </w:p>
    <w:p w:rsidR="009B13DC" w:rsidRPr="007471FE" w:rsidRDefault="009B13DC" w:rsidP="009B13DC">
      <w:pPr>
        <w:widowControl/>
        <w:spacing w:line="345" w:lineRule="atLeast"/>
        <w:jc w:val="center"/>
        <w:rPr>
          <w:rFonts w:ascii="黑体" w:eastAsia="黑体" w:hAnsi="宋体" w:cs="宋体"/>
          <w:color w:val="000000"/>
          <w:kern w:val="0"/>
          <w:sz w:val="28"/>
          <w:szCs w:val="28"/>
        </w:rPr>
      </w:pPr>
      <w:r w:rsidRPr="007471FE">
        <w:rPr>
          <w:rFonts w:ascii="黑体" w:eastAsia="黑体" w:hAnsi="宋体" w:cs="宋体" w:hint="eastAsia"/>
          <w:color w:val="000000"/>
          <w:kern w:val="0"/>
          <w:sz w:val="28"/>
          <w:szCs w:val="28"/>
        </w:rPr>
        <w:t>摘</w:t>
      </w:r>
      <w:r>
        <w:rPr>
          <w:rFonts w:ascii="黑体" w:eastAsia="黑体" w:hAnsi="宋体" w:cs="宋体" w:hint="eastAsia"/>
          <w:color w:val="000000"/>
          <w:kern w:val="0"/>
          <w:sz w:val="28"/>
          <w:szCs w:val="28"/>
        </w:rPr>
        <w:t xml:space="preserve">  </w:t>
      </w:r>
      <w:r w:rsidRPr="007471FE">
        <w:rPr>
          <w:rFonts w:ascii="黑体" w:eastAsia="黑体" w:hAnsi="宋体" w:cs="宋体" w:hint="eastAsia"/>
          <w:color w:val="000000"/>
          <w:kern w:val="0"/>
          <w:sz w:val="28"/>
          <w:szCs w:val="28"/>
        </w:rPr>
        <w:t>要</w:t>
      </w:r>
    </w:p>
    <w:p w:rsidR="003D6780" w:rsidRDefault="003D6780" w:rsidP="003D6780">
      <w:pPr>
        <w:widowControl/>
        <w:ind w:firstLineChars="171" w:firstLine="410"/>
        <w:jc w:val="left"/>
        <w:rPr>
          <w:rFonts w:ascii="宋体" w:hAnsi="宋体" w:cs="宋体"/>
          <w:color w:val="000000"/>
          <w:kern w:val="0"/>
          <w:sz w:val="24"/>
        </w:rPr>
      </w:pPr>
      <w:r>
        <w:rPr>
          <w:rFonts w:ascii="宋体" w:hAnsi="宋体" w:cs="宋体" w:hint="eastAsia"/>
          <w:color w:val="000000"/>
          <w:kern w:val="0"/>
          <w:sz w:val="24"/>
        </w:rPr>
        <w:t>在日常使用过程中，储油罐由于地基变形等原因，导致原有罐容表失效，故需要重新进行标定。本题中，我们分别研究了变位对小椭圆储油罐与实际储油罐的影响，通过分别建立它们的模型，以重新标定罐容表。</w:t>
      </w:r>
    </w:p>
    <w:p w:rsidR="003D6780" w:rsidRDefault="0038049A" w:rsidP="00465201">
      <w:pPr>
        <w:widowControl/>
        <w:ind w:firstLineChars="171" w:firstLine="410"/>
        <w:jc w:val="left"/>
        <w:rPr>
          <w:rFonts w:ascii="宋体" w:hAnsi="宋体" w:cs="宋体"/>
          <w:color w:val="000000"/>
          <w:kern w:val="0"/>
          <w:sz w:val="24"/>
        </w:rPr>
      </w:pPr>
      <w:r w:rsidRPr="00465201">
        <w:rPr>
          <w:rFonts w:ascii="宋体" w:hAnsi="宋体" w:cs="宋体" w:hint="eastAsia"/>
          <w:color w:val="000000"/>
          <w:kern w:val="0"/>
          <w:sz w:val="24"/>
        </w:rPr>
        <w:tab/>
      </w:r>
      <w:r w:rsidR="003D6780" w:rsidRPr="00465201">
        <w:rPr>
          <w:rFonts w:ascii="宋体" w:hAnsi="宋体" w:cs="宋体" w:hint="eastAsia"/>
          <w:color w:val="000000"/>
          <w:kern w:val="0"/>
          <w:sz w:val="24"/>
        </w:rPr>
        <w:t>对于小椭圆储油罐，由于其形状规则，故我们从储油罐的几何关系出发</w:t>
      </w:r>
      <w:r w:rsidR="00EC10F5">
        <w:rPr>
          <w:rFonts w:ascii="宋体" w:hAnsi="宋体" w:cs="宋体" w:hint="eastAsia"/>
          <w:color w:val="000000"/>
          <w:kern w:val="0"/>
          <w:sz w:val="24"/>
        </w:rPr>
        <w:t>，利用</w:t>
      </w:r>
      <w:r w:rsidR="00D83C02">
        <w:rPr>
          <w:rFonts w:ascii="宋体" w:hAnsi="宋体" w:cs="宋体" w:hint="eastAsia"/>
          <w:color w:val="000000"/>
          <w:kern w:val="0"/>
          <w:sz w:val="24"/>
        </w:rPr>
        <w:t>微积分</w:t>
      </w:r>
      <w:r w:rsidR="00EC10F5">
        <w:rPr>
          <w:rFonts w:ascii="宋体" w:hAnsi="宋体" w:cs="宋体" w:hint="eastAsia"/>
          <w:color w:val="000000"/>
          <w:kern w:val="0"/>
          <w:sz w:val="24"/>
        </w:rPr>
        <w:t>的知识</w:t>
      </w:r>
      <w:r w:rsidR="00347B41">
        <w:rPr>
          <w:rFonts w:ascii="宋体" w:hAnsi="宋体" w:cs="宋体" w:hint="eastAsia"/>
          <w:color w:val="000000"/>
          <w:kern w:val="0"/>
          <w:sz w:val="24"/>
        </w:rPr>
        <w:t>建立未变位和倾斜变位的理想模型。然后对产生误差的因素进行分析</w:t>
      </w:r>
      <w:r w:rsidR="00330D5E">
        <w:rPr>
          <w:rFonts w:ascii="宋体" w:hAnsi="宋体" w:cs="宋体" w:hint="eastAsia"/>
          <w:color w:val="000000"/>
          <w:kern w:val="0"/>
          <w:sz w:val="24"/>
        </w:rPr>
        <w:t>并假设出误差公式</w:t>
      </w:r>
      <w:r w:rsidR="00347B41">
        <w:rPr>
          <w:rFonts w:ascii="宋体" w:hAnsi="宋体" w:cs="宋体" w:hint="eastAsia"/>
          <w:color w:val="000000"/>
          <w:kern w:val="0"/>
          <w:sz w:val="24"/>
        </w:rPr>
        <w:t>，运用统计学的知识对误差公式进行了拟合，从而修正了模型</w:t>
      </w:r>
      <w:r w:rsidR="003D6780" w:rsidRPr="00465201">
        <w:rPr>
          <w:rFonts w:ascii="宋体" w:hAnsi="宋体" w:cs="宋体" w:hint="eastAsia"/>
          <w:color w:val="000000"/>
          <w:kern w:val="0"/>
          <w:sz w:val="24"/>
        </w:rPr>
        <w:t>。</w:t>
      </w:r>
      <w:r w:rsidR="0011011F">
        <w:rPr>
          <w:rFonts w:ascii="宋体" w:hAnsi="宋体" w:cs="宋体" w:hint="eastAsia"/>
          <w:color w:val="000000"/>
          <w:kern w:val="0"/>
          <w:sz w:val="24"/>
        </w:rPr>
        <w:t>同时，</w:t>
      </w:r>
      <w:r w:rsidR="003D6780" w:rsidRPr="00465201">
        <w:rPr>
          <w:rFonts w:ascii="宋体" w:hAnsi="宋体" w:cs="宋体" w:hint="eastAsia"/>
          <w:color w:val="000000"/>
          <w:kern w:val="0"/>
          <w:sz w:val="24"/>
        </w:rPr>
        <w:t>对于题中提供的实验</w:t>
      </w:r>
      <w:r w:rsidR="003D6780">
        <w:rPr>
          <w:rFonts w:ascii="宋体" w:hAnsi="宋体" w:cs="宋体" w:hint="eastAsia"/>
          <w:color w:val="000000"/>
          <w:kern w:val="0"/>
          <w:sz w:val="24"/>
        </w:rPr>
        <w:t>数据，我们使用进油数据去建模，使用出油数据去检验模型的好坏</w:t>
      </w:r>
      <w:r w:rsidR="00717C88">
        <w:rPr>
          <w:rFonts w:ascii="宋体" w:hAnsi="宋体" w:cs="宋体" w:hint="eastAsia"/>
          <w:color w:val="000000"/>
          <w:kern w:val="0"/>
          <w:sz w:val="24"/>
        </w:rPr>
        <w:t>，即利用进油建立的模型的计算值与出油的数据</w:t>
      </w:r>
      <w:r w:rsidR="00192AFF">
        <w:rPr>
          <w:rFonts w:ascii="宋体" w:hAnsi="宋体" w:cs="宋体" w:hint="eastAsia"/>
          <w:color w:val="000000"/>
          <w:kern w:val="0"/>
          <w:sz w:val="24"/>
        </w:rPr>
        <w:t>进行比较，计算出误差的平均值和方差</w:t>
      </w:r>
      <w:r w:rsidR="00717C88">
        <w:rPr>
          <w:rFonts w:ascii="宋体" w:hAnsi="宋体" w:cs="宋体" w:hint="eastAsia"/>
          <w:color w:val="000000"/>
          <w:kern w:val="0"/>
          <w:sz w:val="24"/>
        </w:rPr>
        <w:t>，</w:t>
      </w:r>
      <w:r w:rsidR="00CF577A" w:rsidRPr="00717C88">
        <w:rPr>
          <w:rFonts w:ascii="宋体" w:hAnsi="宋体" w:cs="宋体" w:hint="eastAsia"/>
          <w:color w:val="000000"/>
          <w:kern w:val="0"/>
          <w:sz w:val="24"/>
        </w:rPr>
        <w:t>未变位的情况</w:t>
      </w:r>
      <w:r w:rsidR="0091410C">
        <w:rPr>
          <w:rFonts w:ascii="宋体" w:hAnsi="宋体" w:cs="宋体" w:hint="eastAsia"/>
          <w:color w:val="000000"/>
          <w:kern w:val="0"/>
          <w:sz w:val="24"/>
        </w:rPr>
        <w:t>分别为</w:t>
      </w:r>
      <w:r w:rsidR="009C6153">
        <w:rPr>
          <w:rFonts w:ascii="宋体" w:hAnsi="宋体" w:cs="宋体" w:hint="eastAsia"/>
          <w:color w:val="000000"/>
          <w:kern w:val="0"/>
          <w:sz w:val="24"/>
        </w:rPr>
        <w:t>E(Δv)=0.233946412,var(Δv)=3.036990687</w:t>
      </w:r>
      <w:r w:rsidR="00CF577A" w:rsidRPr="00717C88">
        <w:rPr>
          <w:rFonts w:ascii="宋体" w:hAnsi="宋体" w:cs="宋体" w:hint="eastAsia"/>
          <w:color w:val="000000"/>
          <w:kern w:val="0"/>
          <w:sz w:val="24"/>
        </w:rPr>
        <w:t>；倾斜变位的情况分别为</w:t>
      </w:r>
      <w:r w:rsidR="00EC1D5D">
        <w:rPr>
          <w:rFonts w:ascii="宋体" w:hAnsi="宋体" w:cs="宋体" w:hint="eastAsia"/>
          <w:color w:val="000000"/>
          <w:kern w:val="0"/>
          <w:sz w:val="24"/>
        </w:rPr>
        <w:t>E(Δv)=-0.233946412,var(Δv)=21.97108166</w:t>
      </w:r>
      <w:r w:rsidR="00915259" w:rsidRPr="00717C88">
        <w:rPr>
          <w:rFonts w:ascii="宋体" w:hAnsi="宋体" w:cs="宋体" w:hint="eastAsia"/>
          <w:color w:val="000000"/>
          <w:kern w:val="0"/>
          <w:sz w:val="24"/>
        </w:rPr>
        <w:t>。</w:t>
      </w:r>
      <w:r w:rsidR="00562704">
        <w:rPr>
          <w:rFonts w:ascii="宋体" w:hAnsi="宋体" w:cs="宋体" w:hint="eastAsia"/>
          <w:color w:val="000000"/>
          <w:kern w:val="0"/>
          <w:sz w:val="24"/>
        </w:rPr>
        <w:t>证明了我们的模型的正确性</w:t>
      </w:r>
      <w:r w:rsidR="00F814F4">
        <w:rPr>
          <w:rFonts w:ascii="宋体" w:hAnsi="宋体" w:cs="宋体" w:hint="eastAsia"/>
          <w:color w:val="000000"/>
          <w:kern w:val="0"/>
          <w:sz w:val="24"/>
        </w:rPr>
        <w:t>和准确性</w:t>
      </w:r>
      <w:r w:rsidR="00091C62">
        <w:rPr>
          <w:rFonts w:ascii="宋体" w:hAnsi="宋体" w:cs="宋体" w:hint="eastAsia"/>
          <w:color w:val="000000"/>
          <w:kern w:val="0"/>
          <w:sz w:val="24"/>
        </w:rPr>
        <w:t>。</w:t>
      </w:r>
      <w:r w:rsidR="000E3D6D">
        <w:rPr>
          <w:rFonts w:ascii="宋体" w:hAnsi="宋体" w:cs="宋体" w:hint="eastAsia"/>
          <w:color w:val="000000"/>
          <w:kern w:val="0"/>
          <w:sz w:val="24"/>
        </w:rPr>
        <w:t>最后，我们根据我们建立的模型分析了倾斜变位对罐容表的影响，并</w:t>
      </w:r>
      <w:r w:rsidR="00AD0907">
        <w:rPr>
          <w:rFonts w:ascii="宋体" w:hAnsi="宋体" w:cs="宋体" w:hint="eastAsia"/>
          <w:color w:val="000000"/>
          <w:kern w:val="0"/>
          <w:sz w:val="24"/>
        </w:rPr>
        <w:t>制定了新的罐容表</w:t>
      </w:r>
      <w:r w:rsidR="0087419B">
        <w:rPr>
          <w:rFonts w:ascii="宋体" w:hAnsi="宋体" w:cs="宋体" w:hint="eastAsia"/>
          <w:color w:val="000000"/>
          <w:kern w:val="0"/>
          <w:sz w:val="24"/>
        </w:rPr>
        <w:t>（见文中</w:t>
      </w:r>
      <w:r w:rsidR="00B71ACD">
        <w:fldChar w:fldCharType="begin"/>
      </w:r>
      <w:r w:rsidR="00B71ACD">
        <w:instrText xml:space="preserve"> REF _Ref272070147 \h  \* MERGEFORMAT </w:instrText>
      </w:r>
      <w:r w:rsidR="00B71ACD">
        <w:fldChar w:fldCharType="separate"/>
      </w:r>
      <w:r w:rsidR="00047D76" w:rsidRPr="00047D76">
        <w:rPr>
          <w:rFonts w:ascii="宋体" w:hAnsi="宋体" w:cs="宋体" w:hint="eastAsia"/>
          <w:color w:val="000000"/>
          <w:kern w:val="0"/>
          <w:sz w:val="24"/>
        </w:rPr>
        <w:t xml:space="preserve">表格 </w:t>
      </w:r>
      <w:r w:rsidR="00047D76" w:rsidRPr="00047D76">
        <w:rPr>
          <w:rFonts w:ascii="宋体" w:hAnsi="宋体" w:cs="宋体"/>
          <w:color w:val="000000"/>
          <w:kern w:val="0"/>
          <w:sz w:val="24"/>
        </w:rPr>
        <w:t>1</w:t>
      </w:r>
      <w:r w:rsidR="00B71ACD">
        <w:fldChar w:fldCharType="end"/>
      </w:r>
      <w:r w:rsidR="0087419B">
        <w:rPr>
          <w:rFonts w:ascii="宋体" w:hAnsi="宋体" w:cs="宋体" w:hint="eastAsia"/>
          <w:color w:val="000000"/>
          <w:kern w:val="0"/>
          <w:sz w:val="24"/>
        </w:rPr>
        <w:t>）</w:t>
      </w:r>
      <w:r w:rsidR="00AD0907">
        <w:rPr>
          <w:rFonts w:ascii="宋体" w:hAnsi="宋体" w:cs="宋体" w:hint="eastAsia"/>
          <w:color w:val="000000"/>
          <w:kern w:val="0"/>
          <w:sz w:val="24"/>
        </w:rPr>
        <w:t>。</w:t>
      </w:r>
    </w:p>
    <w:p w:rsidR="001578B5" w:rsidRDefault="003D6780" w:rsidP="00E4477E">
      <w:pPr>
        <w:widowControl/>
        <w:ind w:firstLineChars="171" w:firstLine="410"/>
        <w:jc w:val="left"/>
        <w:rPr>
          <w:rFonts w:ascii="宋体" w:hAnsi="宋体" w:cs="宋体"/>
          <w:color w:val="000000"/>
          <w:kern w:val="0"/>
          <w:sz w:val="24"/>
        </w:rPr>
      </w:pPr>
      <w:r>
        <w:rPr>
          <w:rFonts w:ascii="宋体" w:hAnsi="宋体" w:cs="宋体" w:hint="eastAsia"/>
          <w:color w:val="000000"/>
          <w:kern w:val="0"/>
          <w:sz w:val="24"/>
        </w:rPr>
        <w:t>对于实际储油罐，</w:t>
      </w:r>
      <w:r w:rsidR="000473C0">
        <w:rPr>
          <w:rFonts w:ascii="宋体" w:hAnsi="宋体" w:cs="宋体" w:hint="eastAsia"/>
          <w:color w:val="000000"/>
          <w:kern w:val="0"/>
          <w:sz w:val="24"/>
        </w:rPr>
        <w:t>其形状依然规则，故我们仍然</w:t>
      </w:r>
      <w:r>
        <w:rPr>
          <w:rFonts w:ascii="宋体" w:hAnsi="宋体" w:cs="宋体" w:hint="eastAsia"/>
          <w:color w:val="000000"/>
          <w:kern w:val="0"/>
          <w:sz w:val="24"/>
        </w:rPr>
        <w:t>从储油罐几何关系出发</w:t>
      </w:r>
      <w:r w:rsidR="000473C0">
        <w:rPr>
          <w:rFonts w:ascii="宋体" w:hAnsi="宋体" w:cs="宋体" w:hint="eastAsia"/>
          <w:color w:val="000000"/>
          <w:kern w:val="0"/>
          <w:sz w:val="24"/>
        </w:rPr>
        <w:t>，利用微积分的知识</w:t>
      </w:r>
      <w:r>
        <w:rPr>
          <w:rFonts w:ascii="宋体" w:hAnsi="宋体" w:cs="宋体" w:hint="eastAsia"/>
          <w:color w:val="000000"/>
          <w:kern w:val="0"/>
          <w:sz w:val="24"/>
        </w:rPr>
        <w:t>建立理论模型</w:t>
      </w:r>
      <w:r w:rsidR="005559FC">
        <w:rPr>
          <w:rFonts w:ascii="宋体" w:hAnsi="宋体" w:cs="宋体" w:hint="eastAsia"/>
          <w:color w:val="000000"/>
          <w:kern w:val="0"/>
          <w:sz w:val="24"/>
        </w:rPr>
        <w:t>。</w:t>
      </w:r>
      <w:r>
        <w:rPr>
          <w:rFonts w:ascii="宋体" w:hAnsi="宋体" w:cs="宋体" w:hint="eastAsia"/>
          <w:color w:val="000000"/>
          <w:kern w:val="0"/>
          <w:sz w:val="24"/>
        </w:rPr>
        <w:t>但由于同时存在纵向倾斜与横向偏转，</w:t>
      </w:r>
      <w:r w:rsidR="00F53897">
        <w:rPr>
          <w:rFonts w:ascii="宋体" w:hAnsi="宋体" w:cs="宋体" w:hint="eastAsia"/>
          <w:color w:val="000000"/>
          <w:kern w:val="0"/>
          <w:sz w:val="24"/>
        </w:rPr>
        <w:t>并且油罐两侧有弓形凸出，</w:t>
      </w:r>
      <w:r>
        <w:rPr>
          <w:rFonts w:ascii="宋体" w:hAnsi="宋体" w:cs="宋体" w:hint="eastAsia"/>
          <w:color w:val="000000"/>
          <w:kern w:val="0"/>
          <w:sz w:val="24"/>
        </w:rPr>
        <w:t>故理论模型较复杂</w:t>
      </w:r>
      <w:r w:rsidR="00F77764">
        <w:rPr>
          <w:rFonts w:ascii="宋体" w:hAnsi="宋体" w:cs="宋体" w:hint="eastAsia"/>
          <w:color w:val="000000"/>
          <w:kern w:val="0"/>
          <w:sz w:val="24"/>
        </w:rPr>
        <w:t>，所以我们</w:t>
      </w:r>
      <w:r w:rsidR="00BC7785">
        <w:rPr>
          <w:rFonts w:ascii="宋体" w:hAnsi="宋体" w:cs="宋体" w:hint="eastAsia"/>
          <w:color w:val="000000"/>
          <w:kern w:val="0"/>
          <w:sz w:val="24"/>
        </w:rPr>
        <w:t>利用泰勒展开的近似</w:t>
      </w:r>
      <w:r w:rsidR="00693EF3">
        <w:rPr>
          <w:rFonts w:ascii="宋体" w:hAnsi="宋体" w:cs="宋体" w:hint="eastAsia"/>
          <w:color w:val="000000"/>
          <w:kern w:val="0"/>
          <w:sz w:val="24"/>
        </w:rPr>
        <w:t>来</w:t>
      </w:r>
      <w:r w:rsidR="00F77764">
        <w:rPr>
          <w:rFonts w:ascii="宋体" w:hAnsi="宋体" w:cs="宋体" w:hint="eastAsia"/>
          <w:color w:val="000000"/>
          <w:kern w:val="0"/>
          <w:sz w:val="24"/>
        </w:rPr>
        <w:t>简化模型</w:t>
      </w:r>
      <w:r w:rsidR="0035758C">
        <w:rPr>
          <w:rFonts w:ascii="宋体" w:hAnsi="宋体" w:cs="宋体" w:hint="eastAsia"/>
          <w:color w:val="000000"/>
          <w:kern w:val="0"/>
          <w:sz w:val="24"/>
        </w:rPr>
        <w:t>，</w:t>
      </w:r>
      <w:r>
        <w:rPr>
          <w:rFonts w:ascii="宋体" w:hAnsi="宋体" w:cs="宋体" w:hint="eastAsia"/>
          <w:color w:val="000000"/>
          <w:kern w:val="0"/>
          <w:sz w:val="24"/>
        </w:rPr>
        <w:t>以</w:t>
      </w:r>
      <w:r w:rsidR="0035758C">
        <w:rPr>
          <w:rFonts w:ascii="宋体" w:hAnsi="宋体" w:cs="宋体" w:hint="eastAsia"/>
          <w:color w:val="000000"/>
          <w:kern w:val="0"/>
          <w:sz w:val="24"/>
        </w:rPr>
        <w:t>方便</w:t>
      </w:r>
      <w:r>
        <w:rPr>
          <w:rFonts w:ascii="宋体" w:hAnsi="宋体" w:cs="宋体" w:hint="eastAsia"/>
          <w:color w:val="000000"/>
          <w:kern w:val="0"/>
          <w:sz w:val="24"/>
        </w:rPr>
        <w:t>得</w:t>
      </w:r>
      <w:r w:rsidR="002E73D4">
        <w:rPr>
          <w:rFonts w:ascii="宋体" w:hAnsi="宋体" w:cs="宋体" w:hint="eastAsia"/>
          <w:color w:val="000000"/>
          <w:kern w:val="0"/>
          <w:sz w:val="24"/>
        </w:rPr>
        <w:t>出纵向倾斜角度与横向偏转角度的多元拟合公式并进行求解。</w:t>
      </w:r>
      <w:r w:rsidR="00E4477E">
        <w:rPr>
          <w:rFonts w:ascii="宋体" w:hAnsi="宋体" w:cs="宋体" w:hint="eastAsia"/>
          <w:color w:val="000000"/>
          <w:kern w:val="0"/>
          <w:sz w:val="24"/>
        </w:rPr>
        <w:t>我们使用第一次加油前的数据对α和β求解，并使用第一次加油后的数据</w:t>
      </w:r>
      <w:r w:rsidR="00DD07DC">
        <w:rPr>
          <w:rFonts w:ascii="宋体" w:hAnsi="宋体" w:cs="宋体" w:hint="eastAsia"/>
          <w:color w:val="000000"/>
          <w:kern w:val="0"/>
          <w:sz w:val="24"/>
        </w:rPr>
        <w:t>，用多元拟合的方法，</w:t>
      </w:r>
      <w:r w:rsidR="00B31B3B">
        <w:rPr>
          <w:rFonts w:ascii="宋体" w:hAnsi="宋体" w:cs="宋体" w:hint="eastAsia"/>
          <w:color w:val="000000"/>
          <w:kern w:val="0"/>
          <w:sz w:val="24"/>
        </w:rPr>
        <w:t>去</w:t>
      </w:r>
      <w:r w:rsidR="00E4477E">
        <w:rPr>
          <w:rFonts w:ascii="宋体" w:hAnsi="宋体" w:cs="宋体" w:hint="eastAsia"/>
          <w:color w:val="000000"/>
          <w:kern w:val="0"/>
          <w:sz w:val="24"/>
        </w:rPr>
        <w:t>检验模型的好坏。</w:t>
      </w:r>
      <w:r w:rsidR="00702F21">
        <w:rPr>
          <w:rFonts w:ascii="宋体" w:hAnsi="宋体" w:cs="宋体" w:hint="eastAsia"/>
          <w:color w:val="000000"/>
          <w:kern w:val="0"/>
          <w:sz w:val="24"/>
        </w:rPr>
        <w:t>我们</w:t>
      </w:r>
      <w:r w:rsidR="00F707DE">
        <w:rPr>
          <w:rFonts w:ascii="宋体" w:hAnsi="宋体" w:cs="宋体" w:hint="eastAsia"/>
          <w:color w:val="000000"/>
          <w:kern w:val="0"/>
          <w:sz w:val="24"/>
        </w:rPr>
        <w:t>使用</w:t>
      </w:r>
      <w:r w:rsidR="00702F21">
        <w:rPr>
          <w:rFonts w:ascii="宋体" w:hAnsi="宋体" w:cs="宋体" w:hint="eastAsia"/>
          <w:color w:val="000000"/>
          <w:kern w:val="0"/>
          <w:sz w:val="24"/>
        </w:rPr>
        <w:t>简化的模型求出α=</w:t>
      </w:r>
      <w:r w:rsidR="00702F21" w:rsidRPr="00702F21">
        <w:rPr>
          <w:rFonts w:ascii="宋体" w:hAnsi="宋体" w:cs="宋体"/>
          <w:color w:val="000000"/>
          <w:kern w:val="0"/>
          <w:sz w:val="24"/>
        </w:rPr>
        <w:t>2.93662</w:t>
      </w:r>
      <w:r w:rsidR="00036F0E">
        <w:rPr>
          <w:rFonts w:ascii="宋体" w:hAnsi="宋体" w:cs="宋体" w:hint="eastAsia"/>
          <w:color w:val="000000"/>
          <w:kern w:val="0"/>
          <w:sz w:val="24"/>
        </w:rPr>
        <w:t>°</w:t>
      </w:r>
      <w:r w:rsidR="00702F21">
        <w:rPr>
          <w:rFonts w:ascii="宋体" w:hAnsi="宋体" w:cs="宋体" w:hint="eastAsia"/>
          <w:color w:val="000000"/>
          <w:kern w:val="0"/>
          <w:sz w:val="24"/>
        </w:rPr>
        <w:t>，β=</w:t>
      </w:r>
      <w:r w:rsidR="00702F21" w:rsidRPr="00702F21">
        <w:rPr>
          <w:rFonts w:ascii="宋体" w:hAnsi="宋体" w:cs="宋体"/>
          <w:color w:val="000000"/>
          <w:kern w:val="0"/>
          <w:sz w:val="24"/>
        </w:rPr>
        <w:t>6.17464</w:t>
      </w:r>
      <w:r w:rsidR="00036F0E">
        <w:rPr>
          <w:rFonts w:ascii="宋体" w:hAnsi="宋体" w:cs="宋体" w:hint="eastAsia"/>
          <w:color w:val="000000"/>
          <w:kern w:val="0"/>
          <w:sz w:val="24"/>
        </w:rPr>
        <w:t>°</w:t>
      </w:r>
      <w:r w:rsidR="00B66454">
        <w:rPr>
          <w:rFonts w:ascii="宋体" w:hAnsi="宋体" w:cs="宋体" w:hint="eastAsia"/>
          <w:color w:val="000000"/>
          <w:kern w:val="0"/>
          <w:sz w:val="24"/>
        </w:rPr>
        <w:t>，并</w:t>
      </w:r>
      <w:r w:rsidR="00B42075">
        <w:rPr>
          <w:rFonts w:ascii="宋体" w:hAnsi="宋体" w:cs="宋体" w:hint="eastAsia"/>
          <w:color w:val="000000"/>
          <w:kern w:val="0"/>
          <w:sz w:val="24"/>
        </w:rPr>
        <w:t>建立了</w:t>
      </w:r>
      <w:r w:rsidR="00B42075" w:rsidRPr="00B42075">
        <w:rPr>
          <w:rFonts w:ascii="宋体" w:hAnsi="宋体" w:cs="宋体" w:hint="eastAsia"/>
          <w:color w:val="000000"/>
          <w:kern w:val="0"/>
          <w:sz w:val="24"/>
        </w:rPr>
        <w:t>罐体变位后</w:t>
      </w:r>
      <w:r w:rsidR="00B42075">
        <w:rPr>
          <w:rFonts w:ascii="宋体" w:hAnsi="宋体" w:cs="宋体" w:hint="eastAsia"/>
          <w:color w:val="000000"/>
          <w:kern w:val="0"/>
          <w:sz w:val="24"/>
        </w:rPr>
        <w:t>的罐容表（见文中</w:t>
      </w:r>
      <w:r w:rsidR="00B71ACD">
        <w:fldChar w:fldCharType="begin"/>
      </w:r>
      <w:r w:rsidR="00B71ACD">
        <w:instrText xml:space="preserve"> REF _Ref272121521 \h  \* MERGEFORMAT </w:instrText>
      </w:r>
      <w:r w:rsidR="00B71ACD">
        <w:fldChar w:fldCharType="separate"/>
      </w:r>
      <w:r w:rsidR="00047D76" w:rsidRPr="00047D76">
        <w:rPr>
          <w:rFonts w:ascii="宋体" w:hAnsi="宋体" w:cs="宋体" w:hint="eastAsia"/>
          <w:color w:val="000000"/>
          <w:kern w:val="0"/>
          <w:sz w:val="24"/>
        </w:rPr>
        <w:t xml:space="preserve">表格 </w:t>
      </w:r>
      <w:r w:rsidR="00047D76" w:rsidRPr="00047D76">
        <w:rPr>
          <w:rFonts w:ascii="宋体" w:hAnsi="宋体" w:cs="宋体"/>
          <w:color w:val="000000"/>
          <w:kern w:val="0"/>
          <w:sz w:val="24"/>
        </w:rPr>
        <w:t>2</w:t>
      </w:r>
      <w:r w:rsidR="00B71ACD">
        <w:fldChar w:fldCharType="end"/>
      </w:r>
      <w:r w:rsidR="00B42075">
        <w:rPr>
          <w:rFonts w:ascii="宋体" w:hAnsi="宋体" w:cs="宋体" w:hint="eastAsia"/>
          <w:color w:val="000000"/>
          <w:kern w:val="0"/>
          <w:sz w:val="24"/>
        </w:rPr>
        <w:t>）。</w:t>
      </w:r>
      <w:r w:rsidR="00E4477E">
        <w:rPr>
          <w:rFonts w:ascii="宋体" w:hAnsi="宋体" w:cs="宋体" w:hint="eastAsia"/>
          <w:color w:val="000000"/>
          <w:kern w:val="0"/>
          <w:sz w:val="24"/>
        </w:rPr>
        <w:t>我们对这个简化模型进行检验的结果为α=</w:t>
      </w:r>
      <w:r w:rsidR="00E4477E" w:rsidRPr="00E4477E">
        <w:rPr>
          <w:rFonts w:ascii="宋体" w:hAnsi="宋体" w:cs="宋体"/>
          <w:color w:val="000000"/>
          <w:kern w:val="0"/>
          <w:sz w:val="24"/>
        </w:rPr>
        <w:t>2.91795</w:t>
      </w:r>
      <w:r w:rsidR="00703797">
        <w:rPr>
          <w:rFonts w:ascii="宋体" w:hAnsi="宋体" w:cs="宋体" w:hint="eastAsia"/>
          <w:color w:val="000000"/>
          <w:kern w:val="0"/>
          <w:sz w:val="24"/>
        </w:rPr>
        <w:t>°</w:t>
      </w:r>
      <w:r w:rsidR="00E4477E">
        <w:rPr>
          <w:rFonts w:ascii="宋体" w:hAnsi="宋体" w:cs="宋体" w:hint="eastAsia"/>
          <w:color w:val="000000"/>
          <w:kern w:val="0"/>
          <w:sz w:val="24"/>
        </w:rPr>
        <w:t>，β=</w:t>
      </w:r>
      <w:r w:rsidR="00E4477E" w:rsidRPr="00E4477E">
        <w:rPr>
          <w:rFonts w:ascii="宋体" w:hAnsi="宋体" w:cs="宋体"/>
          <w:color w:val="000000"/>
          <w:kern w:val="0"/>
          <w:sz w:val="24"/>
        </w:rPr>
        <w:t>7.81221</w:t>
      </w:r>
      <w:r w:rsidR="00703797">
        <w:rPr>
          <w:rFonts w:ascii="宋体" w:hAnsi="宋体" w:cs="宋体" w:hint="eastAsia"/>
          <w:color w:val="000000"/>
          <w:kern w:val="0"/>
          <w:sz w:val="24"/>
        </w:rPr>
        <w:t>°</w:t>
      </w:r>
      <w:r w:rsidR="00A32944">
        <w:rPr>
          <w:rFonts w:ascii="宋体" w:hAnsi="宋体" w:cs="宋体" w:hint="eastAsia"/>
          <w:color w:val="000000"/>
          <w:kern w:val="0"/>
          <w:sz w:val="24"/>
        </w:rPr>
        <w:t>。</w:t>
      </w:r>
    </w:p>
    <w:p w:rsidR="003D6780" w:rsidRDefault="002E73D4" w:rsidP="00E4477E">
      <w:pPr>
        <w:widowControl/>
        <w:ind w:firstLineChars="171" w:firstLine="410"/>
        <w:jc w:val="left"/>
        <w:rPr>
          <w:rFonts w:ascii="宋体" w:hAnsi="宋体" w:cs="宋体"/>
          <w:color w:val="000000"/>
          <w:kern w:val="0"/>
          <w:sz w:val="24"/>
        </w:rPr>
      </w:pPr>
      <w:r>
        <w:rPr>
          <w:rFonts w:ascii="宋体" w:hAnsi="宋体" w:cs="宋体" w:hint="eastAsia"/>
          <w:color w:val="000000"/>
          <w:kern w:val="0"/>
          <w:sz w:val="24"/>
        </w:rPr>
        <w:t>此外，</w:t>
      </w:r>
      <w:r w:rsidR="003D6780">
        <w:rPr>
          <w:rFonts w:ascii="宋体" w:hAnsi="宋体" w:cs="宋体" w:hint="eastAsia"/>
          <w:color w:val="000000"/>
          <w:kern w:val="0"/>
          <w:sz w:val="24"/>
        </w:rPr>
        <w:t>我们尝试使用</w:t>
      </w:r>
      <w:r w:rsidR="001B3345">
        <w:rPr>
          <w:rFonts w:ascii="宋体" w:hAnsi="宋体" w:cs="宋体" w:hint="eastAsia"/>
          <w:color w:val="000000"/>
          <w:kern w:val="0"/>
          <w:sz w:val="24"/>
        </w:rPr>
        <w:t>人工智能理论的</w:t>
      </w:r>
      <w:r w:rsidR="003D6780">
        <w:rPr>
          <w:rFonts w:ascii="宋体" w:hAnsi="宋体" w:cs="宋体" w:hint="eastAsia"/>
          <w:color w:val="000000"/>
          <w:kern w:val="0"/>
          <w:sz w:val="24"/>
        </w:rPr>
        <w:t>“</w:t>
      </w:r>
      <w:r w:rsidR="00F913D6">
        <w:rPr>
          <w:rFonts w:ascii="宋体" w:hAnsi="宋体" w:cs="宋体" w:hint="eastAsia"/>
          <w:color w:val="000000"/>
          <w:kern w:val="0"/>
          <w:sz w:val="24"/>
        </w:rPr>
        <w:t>随机重新开始</w:t>
      </w:r>
      <w:r w:rsidR="003D6780">
        <w:rPr>
          <w:rFonts w:ascii="宋体" w:hAnsi="宋体" w:cs="宋体" w:hint="eastAsia"/>
          <w:color w:val="000000"/>
          <w:kern w:val="0"/>
          <w:sz w:val="24"/>
        </w:rPr>
        <w:t>爬山法”</w:t>
      </w:r>
      <w:r w:rsidR="006A74B6">
        <w:rPr>
          <w:rFonts w:ascii="宋体" w:hAnsi="宋体" w:cs="宋体"/>
          <w:color w:val="000000"/>
          <w:kern w:val="0"/>
          <w:sz w:val="24"/>
        </w:rPr>
        <w:fldChar w:fldCharType="begin"/>
      </w:r>
      <w:r w:rsidR="00B615CA">
        <w:rPr>
          <w:rFonts w:ascii="宋体" w:hAnsi="宋体" w:cs="宋体"/>
          <w:color w:val="000000"/>
          <w:kern w:val="0"/>
          <w:sz w:val="24"/>
        </w:rPr>
        <w:instrText xml:space="preserve"> </w:instrText>
      </w:r>
      <w:r w:rsidR="00B615CA">
        <w:rPr>
          <w:rFonts w:ascii="宋体" w:hAnsi="宋体" w:cs="宋体" w:hint="eastAsia"/>
          <w:color w:val="000000"/>
          <w:kern w:val="0"/>
          <w:sz w:val="24"/>
        </w:rPr>
        <w:instrText>REF _Ref272118043 \r \h</w:instrText>
      </w:r>
      <w:r w:rsidR="00B615CA">
        <w:rPr>
          <w:rFonts w:ascii="宋体" w:hAnsi="宋体" w:cs="宋体"/>
          <w:color w:val="000000"/>
          <w:kern w:val="0"/>
          <w:sz w:val="24"/>
        </w:rPr>
        <w:instrText xml:space="preserve"> </w:instrText>
      </w:r>
      <w:r w:rsidR="006A74B6">
        <w:rPr>
          <w:rFonts w:ascii="宋体" w:hAnsi="宋体" w:cs="宋体"/>
          <w:color w:val="000000"/>
          <w:kern w:val="0"/>
          <w:sz w:val="24"/>
        </w:rPr>
      </w:r>
      <w:r w:rsidR="006A74B6">
        <w:rPr>
          <w:rFonts w:ascii="宋体" w:hAnsi="宋体" w:cs="宋体"/>
          <w:color w:val="000000"/>
          <w:kern w:val="0"/>
          <w:sz w:val="24"/>
        </w:rPr>
        <w:fldChar w:fldCharType="separate"/>
      </w:r>
      <w:r w:rsidR="00047D76">
        <w:rPr>
          <w:rFonts w:ascii="宋体" w:hAnsi="宋体" w:cs="宋体"/>
          <w:color w:val="000000"/>
          <w:kern w:val="0"/>
          <w:sz w:val="24"/>
        </w:rPr>
        <w:t>[1]</w:t>
      </w:r>
      <w:r w:rsidR="006A74B6">
        <w:rPr>
          <w:rFonts w:ascii="宋体" w:hAnsi="宋体" w:cs="宋体"/>
          <w:color w:val="000000"/>
          <w:kern w:val="0"/>
          <w:sz w:val="24"/>
        </w:rPr>
        <w:fldChar w:fldCharType="end"/>
      </w:r>
      <w:r w:rsidR="00600F1D">
        <w:rPr>
          <w:rFonts w:ascii="宋体" w:hAnsi="宋体" w:cs="宋体" w:hint="eastAsia"/>
          <w:color w:val="000000"/>
          <w:kern w:val="0"/>
          <w:sz w:val="24"/>
        </w:rPr>
        <w:t>对</w:t>
      </w:r>
      <w:r w:rsidR="0001581E">
        <w:rPr>
          <w:rFonts w:ascii="宋体" w:hAnsi="宋体" w:cs="宋体" w:hint="eastAsia"/>
          <w:color w:val="000000"/>
          <w:kern w:val="0"/>
          <w:sz w:val="24"/>
        </w:rPr>
        <w:t>实际储油罐的</w:t>
      </w:r>
      <w:r w:rsidR="00600F1D">
        <w:rPr>
          <w:rFonts w:ascii="宋体" w:hAnsi="宋体" w:cs="宋体" w:hint="eastAsia"/>
          <w:color w:val="000000"/>
          <w:kern w:val="0"/>
          <w:sz w:val="24"/>
        </w:rPr>
        <w:t>理论模型</w:t>
      </w:r>
      <w:r w:rsidR="003D6780">
        <w:rPr>
          <w:rFonts w:ascii="宋体" w:hAnsi="宋体" w:cs="宋体" w:hint="eastAsia"/>
          <w:color w:val="000000"/>
          <w:kern w:val="0"/>
          <w:sz w:val="24"/>
        </w:rPr>
        <w:t>进行</w:t>
      </w:r>
      <w:r w:rsidR="00E15AC7">
        <w:rPr>
          <w:rFonts w:ascii="宋体" w:hAnsi="宋体" w:cs="宋体" w:hint="eastAsia"/>
          <w:color w:val="000000"/>
          <w:kern w:val="0"/>
          <w:sz w:val="24"/>
        </w:rPr>
        <w:t>近似</w:t>
      </w:r>
      <w:r w:rsidR="003D6780">
        <w:rPr>
          <w:rFonts w:ascii="宋体" w:hAnsi="宋体" w:cs="宋体" w:hint="eastAsia"/>
          <w:color w:val="000000"/>
          <w:kern w:val="0"/>
          <w:sz w:val="24"/>
        </w:rPr>
        <w:t>解的快速</w:t>
      </w:r>
      <w:r w:rsidR="00E15AC7">
        <w:rPr>
          <w:rFonts w:ascii="宋体" w:hAnsi="宋体" w:cs="宋体" w:hint="eastAsia"/>
          <w:color w:val="000000"/>
          <w:kern w:val="0"/>
          <w:sz w:val="24"/>
        </w:rPr>
        <w:t>搜索，得出的结果为</w:t>
      </w:r>
      <w:r w:rsidR="00EC5ECE">
        <w:rPr>
          <w:rFonts w:ascii="宋体" w:hAnsi="宋体" w:cs="宋体" w:hint="eastAsia"/>
          <w:color w:val="000000"/>
          <w:kern w:val="0"/>
          <w:sz w:val="24"/>
        </w:rPr>
        <w:t>α</w:t>
      </w:r>
      <w:r w:rsidR="00DC51A0">
        <w:rPr>
          <w:rFonts w:ascii="宋体" w:hAnsi="宋体" w:cs="宋体" w:hint="eastAsia"/>
          <w:color w:val="000000"/>
          <w:kern w:val="0"/>
          <w:sz w:val="24"/>
        </w:rPr>
        <w:t>很小（&lt; 0.05°）</w:t>
      </w:r>
      <w:r w:rsidR="000E22E7">
        <w:rPr>
          <w:rFonts w:ascii="宋体" w:hAnsi="宋体" w:cs="宋体" w:hint="eastAsia"/>
          <w:color w:val="000000"/>
          <w:kern w:val="0"/>
          <w:sz w:val="24"/>
        </w:rPr>
        <w:t>，β变化范围</w:t>
      </w:r>
      <w:r w:rsidR="00AB0338">
        <w:rPr>
          <w:rFonts w:ascii="宋体" w:hAnsi="宋体" w:cs="宋体" w:hint="eastAsia"/>
          <w:color w:val="000000"/>
          <w:kern w:val="0"/>
          <w:sz w:val="24"/>
        </w:rPr>
        <w:t>较</w:t>
      </w:r>
      <w:r w:rsidR="000E22E7">
        <w:rPr>
          <w:rFonts w:ascii="宋体" w:hAnsi="宋体" w:cs="宋体" w:hint="eastAsia"/>
          <w:color w:val="000000"/>
          <w:kern w:val="0"/>
          <w:sz w:val="24"/>
        </w:rPr>
        <w:t>大</w:t>
      </w:r>
      <w:r w:rsidR="00116D61">
        <w:rPr>
          <w:rFonts w:ascii="宋体" w:hAnsi="宋体" w:cs="宋体" w:hint="eastAsia"/>
          <w:color w:val="000000"/>
          <w:kern w:val="0"/>
          <w:sz w:val="24"/>
        </w:rPr>
        <w:t>（1°</w:t>
      </w:r>
      <w:r w:rsidR="00237E29">
        <w:rPr>
          <w:rFonts w:ascii="宋体" w:hAnsi="宋体" w:cs="宋体" w:hint="eastAsia"/>
          <w:color w:val="000000"/>
          <w:kern w:val="0"/>
          <w:sz w:val="24"/>
        </w:rPr>
        <w:t>～</w:t>
      </w:r>
      <w:r w:rsidR="00116D61">
        <w:rPr>
          <w:rFonts w:ascii="宋体" w:hAnsi="宋体" w:cs="宋体" w:hint="eastAsia"/>
          <w:color w:val="000000"/>
          <w:kern w:val="0"/>
          <w:sz w:val="24"/>
        </w:rPr>
        <w:t>7°）</w:t>
      </w:r>
      <w:r w:rsidR="000E22E7">
        <w:rPr>
          <w:rFonts w:ascii="宋体" w:hAnsi="宋体" w:cs="宋体" w:hint="eastAsia"/>
          <w:color w:val="000000"/>
          <w:kern w:val="0"/>
          <w:sz w:val="24"/>
        </w:rPr>
        <w:t>。</w:t>
      </w:r>
      <w:r w:rsidR="00BE6DD9">
        <w:rPr>
          <w:rFonts w:ascii="宋体" w:hAnsi="宋体" w:cs="宋体" w:hint="eastAsia"/>
          <w:color w:val="000000"/>
          <w:kern w:val="0"/>
          <w:sz w:val="24"/>
        </w:rPr>
        <w:t>根据</w:t>
      </w:r>
      <w:r w:rsidR="001578B5">
        <w:rPr>
          <w:rFonts w:ascii="宋体" w:hAnsi="宋体" w:cs="宋体" w:hint="eastAsia"/>
          <w:color w:val="000000"/>
          <w:kern w:val="0"/>
          <w:sz w:val="24"/>
        </w:rPr>
        <w:t>这两个方法的</w:t>
      </w:r>
      <w:r w:rsidR="00E51C2B">
        <w:rPr>
          <w:rFonts w:ascii="宋体" w:hAnsi="宋体" w:cs="宋体" w:hint="eastAsia"/>
          <w:color w:val="000000"/>
          <w:kern w:val="0"/>
          <w:sz w:val="24"/>
        </w:rPr>
        <w:t>结果，我们</w:t>
      </w:r>
      <w:r w:rsidR="000349A0">
        <w:rPr>
          <w:rFonts w:ascii="宋体" w:hAnsi="宋体" w:cs="宋体" w:hint="eastAsia"/>
          <w:color w:val="000000"/>
          <w:kern w:val="0"/>
          <w:sz w:val="24"/>
        </w:rPr>
        <w:t>认为</w:t>
      </w:r>
      <w:r w:rsidR="00AC488D">
        <w:rPr>
          <w:rFonts w:ascii="宋体" w:hAnsi="宋体" w:cs="宋体" w:hint="eastAsia"/>
          <w:color w:val="000000"/>
          <w:kern w:val="0"/>
          <w:sz w:val="24"/>
        </w:rPr>
        <w:t>纵向倾斜角</w:t>
      </w:r>
      <w:r w:rsidR="000349A0">
        <w:rPr>
          <w:rFonts w:ascii="宋体" w:hAnsi="宋体" w:cs="宋体" w:hint="eastAsia"/>
          <w:color w:val="000000"/>
          <w:kern w:val="0"/>
          <w:sz w:val="24"/>
        </w:rPr>
        <w:t>α的值对模型的影响比</w:t>
      </w:r>
      <w:r w:rsidR="00AC488D">
        <w:rPr>
          <w:rFonts w:ascii="宋体" w:hAnsi="宋体" w:cs="宋体" w:hint="eastAsia"/>
          <w:color w:val="000000"/>
          <w:kern w:val="0"/>
          <w:sz w:val="24"/>
        </w:rPr>
        <w:t>横向</w:t>
      </w:r>
      <w:r w:rsidR="003505F5">
        <w:rPr>
          <w:rFonts w:ascii="宋体" w:hAnsi="宋体" w:cs="宋体" w:hint="eastAsia"/>
          <w:color w:val="000000"/>
          <w:kern w:val="0"/>
          <w:sz w:val="24"/>
        </w:rPr>
        <w:t>偏转</w:t>
      </w:r>
      <w:r w:rsidR="00AC488D">
        <w:rPr>
          <w:rFonts w:ascii="宋体" w:hAnsi="宋体" w:cs="宋体" w:hint="eastAsia"/>
          <w:color w:val="000000"/>
          <w:kern w:val="0"/>
          <w:sz w:val="24"/>
        </w:rPr>
        <w:t>角</w:t>
      </w:r>
      <w:r w:rsidR="000349A0">
        <w:rPr>
          <w:rFonts w:ascii="宋体" w:hAnsi="宋体" w:cs="宋体" w:hint="eastAsia"/>
          <w:color w:val="000000"/>
          <w:kern w:val="0"/>
          <w:sz w:val="24"/>
        </w:rPr>
        <w:t>β要大。</w:t>
      </w:r>
    </w:p>
    <w:p w:rsidR="00C06181" w:rsidRPr="0079021F" w:rsidRDefault="00C06181" w:rsidP="00E4477E">
      <w:pPr>
        <w:widowControl/>
        <w:ind w:firstLineChars="171" w:firstLine="410"/>
        <w:jc w:val="left"/>
        <w:rPr>
          <w:rFonts w:ascii="宋体" w:hAnsi="宋体" w:cs="宋体"/>
          <w:color w:val="000000"/>
          <w:kern w:val="0"/>
          <w:sz w:val="24"/>
        </w:rPr>
      </w:pPr>
      <w:r>
        <w:rPr>
          <w:rFonts w:ascii="宋体" w:hAnsi="宋体" w:cs="宋体" w:hint="eastAsia"/>
          <w:color w:val="000000"/>
          <w:kern w:val="0"/>
          <w:sz w:val="24"/>
        </w:rPr>
        <w:t>本实验中，我们实现数据计算的工具为Mathematica 6.0。</w:t>
      </w:r>
    </w:p>
    <w:p w:rsidR="009B13DC" w:rsidRPr="0079021F" w:rsidRDefault="009B13DC" w:rsidP="009B13DC">
      <w:pPr>
        <w:widowControl/>
        <w:ind w:firstLineChars="171" w:firstLine="410"/>
        <w:jc w:val="left"/>
        <w:rPr>
          <w:rFonts w:ascii="宋体" w:hAnsi="宋体" w:cs="宋体"/>
          <w:color w:val="000000"/>
          <w:kern w:val="0"/>
          <w:sz w:val="24"/>
        </w:rPr>
      </w:pPr>
    </w:p>
    <w:p w:rsidR="009B13DC" w:rsidRPr="00700FD5" w:rsidRDefault="009B13DC" w:rsidP="009B13DC">
      <w:pPr>
        <w:widowControl/>
        <w:ind w:firstLineChars="171" w:firstLine="410"/>
        <w:jc w:val="left"/>
        <w:rPr>
          <w:rFonts w:ascii="宋体" w:hAnsi="宋体" w:cs="宋体"/>
          <w:color w:val="000000"/>
          <w:kern w:val="0"/>
          <w:sz w:val="24"/>
        </w:rPr>
      </w:pPr>
    </w:p>
    <w:p w:rsidR="009B13DC" w:rsidRPr="00177D92" w:rsidRDefault="009B13DC" w:rsidP="009B13DC">
      <w:pPr>
        <w:widowControl/>
        <w:jc w:val="left"/>
        <w:rPr>
          <w:rFonts w:ascii="宋体" w:hAnsi="宋体" w:cs="宋体"/>
          <w:b/>
          <w:color w:val="000000"/>
          <w:kern w:val="0"/>
          <w:sz w:val="24"/>
        </w:rPr>
      </w:pPr>
      <w:r w:rsidRPr="00177D92">
        <w:rPr>
          <w:rFonts w:ascii="宋体" w:hAnsi="宋体" w:cs="宋体" w:hint="eastAsia"/>
          <w:b/>
          <w:color w:val="000000"/>
          <w:kern w:val="0"/>
          <w:sz w:val="24"/>
        </w:rPr>
        <w:t>关键词：</w:t>
      </w:r>
      <w:r w:rsidR="00941DAA">
        <w:rPr>
          <w:rFonts w:ascii="宋体" w:hAnsi="宋体" w:cs="宋体" w:hint="eastAsia"/>
          <w:b/>
          <w:color w:val="000000"/>
          <w:kern w:val="0"/>
          <w:sz w:val="24"/>
        </w:rPr>
        <w:t xml:space="preserve">  </w:t>
      </w:r>
      <w:r w:rsidR="001D622D">
        <w:rPr>
          <w:rFonts w:ascii="宋体" w:hAnsi="宋体" w:cs="宋体" w:hint="eastAsia"/>
          <w:b/>
          <w:color w:val="000000"/>
          <w:kern w:val="0"/>
          <w:sz w:val="24"/>
        </w:rPr>
        <w:t xml:space="preserve">微积分  几何关系  泰勒展开  多元拟合  人工智能  </w:t>
      </w:r>
    </w:p>
    <w:p w:rsidR="009B13DC" w:rsidRDefault="009B13DC" w:rsidP="009B13DC">
      <w:pPr>
        <w:widowControl/>
        <w:jc w:val="left"/>
        <w:rPr>
          <w:rFonts w:ascii="宋体" w:hAnsi="宋体" w:cs="宋体"/>
          <w:color w:val="000000"/>
          <w:kern w:val="0"/>
          <w:sz w:val="24"/>
        </w:rPr>
      </w:pPr>
    </w:p>
    <w:p w:rsidR="00F61DDE" w:rsidRDefault="00F61DDE">
      <w:pPr>
        <w:widowControl/>
        <w:jc w:val="left"/>
        <w:rPr>
          <w:color w:val="0000FF"/>
        </w:rPr>
      </w:pPr>
      <w:r>
        <w:rPr>
          <w:color w:val="0000FF"/>
        </w:rPr>
        <w:br w:type="page"/>
      </w:r>
    </w:p>
    <w:p w:rsidR="009B13DC" w:rsidRPr="001A5575" w:rsidRDefault="009B13DC" w:rsidP="009B13DC">
      <w:pPr>
        <w:widowControl/>
        <w:spacing w:line="345" w:lineRule="atLeast"/>
        <w:jc w:val="center"/>
        <w:rPr>
          <w:rFonts w:ascii="黑体" w:eastAsia="黑体" w:hAnsi="宋体" w:cs="宋体"/>
          <w:color w:val="000000"/>
          <w:kern w:val="0"/>
          <w:sz w:val="28"/>
          <w:szCs w:val="28"/>
        </w:rPr>
      </w:pPr>
      <w:r w:rsidRPr="001A5575">
        <w:rPr>
          <w:rFonts w:ascii="黑体" w:eastAsia="黑体" w:hAnsi="宋体" w:cs="宋体" w:hint="eastAsia"/>
          <w:color w:val="000000"/>
          <w:kern w:val="0"/>
          <w:sz w:val="28"/>
          <w:szCs w:val="28"/>
        </w:rPr>
        <w:lastRenderedPageBreak/>
        <w:t>一、问题的提出</w:t>
      </w:r>
    </w:p>
    <w:p w:rsidR="002E75CD" w:rsidRDefault="002E75CD" w:rsidP="00D17A31">
      <w:pPr>
        <w:widowControl/>
        <w:ind w:firstLine="420"/>
        <w:jc w:val="left"/>
        <w:rPr>
          <w:rFonts w:ascii="宋体" w:hAnsi="宋体" w:cs="宋体"/>
          <w:color w:val="000000"/>
          <w:kern w:val="0"/>
          <w:sz w:val="24"/>
        </w:rPr>
      </w:pPr>
      <w:r>
        <w:rPr>
          <w:rFonts w:ascii="宋体" w:hAnsi="宋体" w:cs="宋体" w:hint="eastAsia"/>
          <w:color w:val="000000"/>
          <w:kern w:val="0"/>
          <w:sz w:val="24"/>
        </w:rPr>
        <w:t>这是一个对加油站的</w:t>
      </w:r>
      <w:r w:rsidRPr="00D17A31">
        <w:rPr>
          <w:rFonts w:ascii="宋体" w:hAnsi="宋体" w:cs="宋体" w:hint="eastAsia"/>
          <w:color w:val="000000"/>
          <w:kern w:val="0"/>
          <w:sz w:val="24"/>
        </w:rPr>
        <w:t>地下储油罐</w:t>
      </w:r>
      <w:r>
        <w:rPr>
          <w:rFonts w:ascii="宋体" w:hAnsi="宋体" w:cs="宋体" w:hint="eastAsia"/>
          <w:color w:val="000000"/>
          <w:kern w:val="0"/>
          <w:sz w:val="24"/>
        </w:rPr>
        <w:t>的</w:t>
      </w:r>
      <w:r w:rsidRPr="00D17A31">
        <w:rPr>
          <w:rFonts w:ascii="宋体" w:hAnsi="宋体" w:cs="宋体" w:hint="eastAsia"/>
          <w:color w:val="000000"/>
          <w:kern w:val="0"/>
          <w:sz w:val="24"/>
        </w:rPr>
        <w:t>罐容表</w:t>
      </w:r>
      <w:r>
        <w:rPr>
          <w:rFonts w:ascii="宋体" w:hAnsi="宋体" w:cs="宋体" w:hint="eastAsia"/>
          <w:color w:val="000000"/>
          <w:kern w:val="0"/>
          <w:sz w:val="24"/>
        </w:rPr>
        <w:t>的修正的问题。</w:t>
      </w:r>
    </w:p>
    <w:p w:rsidR="00D17A31" w:rsidRPr="00D17A31" w:rsidRDefault="00D17A31" w:rsidP="00D17A31">
      <w:pPr>
        <w:widowControl/>
        <w:ind w:firstLine="420"/>
        <w:jc w:val="left"/>
        <w:rPr>
          <w:rFonts w:ascii="宋体" w:hAnsi="宋体" w:cs="宋体"/>
          <w:color w:val="000000"/>
          <w:kern w:val="0"/>
          <w:sz w:val="24"/>
        </w:rPr>
      </w:pPr>
      <w:r w:rsidRPr="00D17A31">
        <w:rPr>
          <w:rFonts w:ascii="宋体" w:hAnsi="宋体" w:cs="宋体" w:hint="eastAsia"/>
          <w:color w:val="000000"/>
          <w:kern w:val="0"/>
          <w:sz w:val="24"/>
        </w:rPr>
        <w:t>通常加油站都有地下储油罐，并且采用流量计和油位计来测量进</w:t>
      </w:r>
      <w:r w:rsidRPr="00D17A31">
        <w:rPr>
          <w:rFonts w:ascii="宋体" w:hAnsi="宋体" w:cs="宋体"/>
          <w:color w:val="000000"/>
          <w:kern w:val="0"/>
          <w:sz w:val="24"/>
        </w:rPr>
        <w:t>/</w:t>
      </w:r>
      <w:r w:rsidRPr="00D17A31">
        <w:rPr>
          <w:rFonts w:ascii="宋体" w:hAnsi="宋体" w:cs="宋体" w:hint="eastAsia"/>
          <w:color w:val="000000"/>
          <w:kern w:val="0"/>
          <w:sz w:val="24"/>
        </w:rPr>
        <w:t>出油量与罐内油位高度等数据，通过预先标定的罐容表（即罐内油位高度与储油量的对应关系）进行实时计算，以得到罐内油位高度和储油量的变化情况。</w:t>
      </w:r>
    </w:p>
    <w:p w:rsidR="00D17A31" w:rsidRDefault="002E75CD" w:rsidP="00D17A31">
      <w:pPr>
        <w:widowControl/>
        <w:ind w:firstLine="420"/>
        <w:jc w:val="left"/>
        <w:rPr>
          <w:rFonts w:ascii="宋体" w:hAnsi="宋体" w:cs="宋体"/>
          <w:color w:val="000000"/>
          <w:kern w:val="0"/>
          <w:sz w:val="24"/>
        </w:rPr>
      </w:pPr>
      <w:r>
        <w:rPr>
          <w:rFonts w:ascii="宋体" w:hAnsi="宋体" w:cs="宋体" w:hint="eastAsia"/>
          <w:color w:val="000000"/>
          <w:kern w:val="0"/>
          <w:sz w:val="24"/>
        </w:rPr>
        <w:t>但是</w:t>
      </w:r>
      <w:r w:rsidR="00D17A31" w:rsidRPr="00D17A31">
        <w:rPr>
          <w:rFonts w:ascii="宋体" w:hAnsi="宋体" w:cs="宋体" w:hint="eastAsia"/>
          <w:color w:val="000000"/>
          <w:kern w:val="0"/>
          <w:sz w:val="24"/>
        </w:rPr>
        <w:t>许多储油罐罐体的位置</w:t>
      </w:r>
      <w:r w:rsidR="00D74DC0">
        <w:rPr>
          <w:rFonts w:ascii="宋体" w:hAnsi="宋体" w:cs="宋体" w:hint="eastAsia"/>
          <w:color w:val="000000"/>
          <w:kern w:val="0"/>
          <w:sz w:val="24"/>
        </w:rPr>
        <w:t>都可能</w:t>
      </w:r>
      <w:r w:rsidR="00D17A31" w:rsidRPr="00D17A31">
        <w:rPr>
          <w:rFonts w:ascii="宋体" w:hAnsi="宋体" w:cs="宋体" w:hint="eastAsia"/>
          <w:color w:val="000000"/>
          <w:kern w:val="0"/>
          <w:sz w:val="24"/>
        </w:rPr>
        <w:t>会发生纵向倾斜和横向偏转等变化，从而导致罐容表发生改变。</w:t>
      </w:r>
      <w:r>
        <w:rPr>
          <w:rFonts w:ascii="宋体" w:hAnsi="宋体" w:cs="宋体" w:hint="eastAsia"/>
          <w:color w:val="000000"/>
          <w:kern w:val="0"/>
          <w:sz w:val="24"/>
        </w:rPr>
        <w:t>所以需要修正变化后的罐容表</w:t>
      </w:r>
      <w:r w:rsidR="009701D2">
        <w:rPr>
          <w:rFonts w:ascii="宋体" w:hAnsi="宋体" w:cs="宋体" w:hint="eastAsia"/>
          <w:color w:val="000000"/>
          <w:kern w:val="0"/>
          <w:sz w:val="24"/>
        </w:rPr>
        <w:t>。题中给出了</w:t>
      </w:r>
      <w:r w:rsidR="00D17A31" w:rsidRPr="00D17A31">
        <w:rPr>
          <w:rFonts w:ascii="宋体" w:hAnsi="宋体" w:cs="宋体" w:hint="eastAsia"/>
          <w:color w:val="000000"/>
          <w:kern w:val="0"/>
          <w:sz w:val="24"/>
        </w:rPr>
        <w:t>一种典型的储油罐</w:t>
      </w:r>
      <w:r w:rsidR="00EF1E82">
        <w:rPr>
          <w:rFonts w:ascii="宋体" w:hAnsi="宋体" w:cs="宋体" w:hint="eastAsia"/>
          <w:color w:val="000000"/>
          <w:kern w:val="0"/>
          <w:sz w:val="24"/>
        </w:rPr>
        <w:t>的数据，</w:t>
      </w:r>
      <w:r w:rsidR="00D17A31" w:rsidRPr="00D17A31">
        <w:rPr>
          <w:rFonts w:ascii="宋体" w:hAnsi="宋体" w:cs="宋体" w:hint="eastAsia"/>
          <w:color w:val="000000"/>
          <w:kern w:val="0"/>
          <w:sz w:val="24"/>
        </w:rPr>
        <w:t>其主体为圆柱体，两端为球冠体。</w:t>
      </w:r>
      <w:r w:rsidR="009701D2">
        <w:rPr>
          <w:rFonts w:ascii="宋体" w:hAnsi="宋体" w:cs="宋体" w:hint="eastAsia"/>
          <w:color w:val="000000"/>
          <w:kern w:val="0"/>
          <w:sz w:val="24"/>
        </w:rPr>
        <w:t>需要</w:t>
      </w:r>
      <w:r w:rsidR="00690EBF">
        <w:rPr>
          <w:rFonts w:ascii="宋体" w:hAnsi="宋体" w:cs="宋体" w:hint="eastAsia"/>
          <w:color w:val="000000"/>
          <w:kern w:val="0"/>
          <w:sz w:val="24"/>
        </w:rPr>
        <w:t>我们用数学建模方法研究解决储油罐的变位识别与罐容表标定的问题。这里</w:t>
      </w:r>
      <w:r w:rsidR="008B4F60">
        <w:rPr>
          <w:rFonts w:ascii="宋体" w:hAnsi="宋体" w:cs="宋体" w:hint="eastAsia"/>
          <w:color w:val="000000"/>
          <w:kern w:val="0"/>
          <w:sz w:val="24"/>
        </w:rPr>
        <w:t>提出两个问题：</w:t>
      </w:r>
    </w:p>
    <w:p w:rsidR="00C0786F" w:rsidRPr="00C0786F" w:rsidRDefault="00C0786F" w:rsidP="00D17A31">
      <w:pPr>
        <w:widowControl/>
        <w:ind w:firstLine="420"/>
        <w:jc w:val="left"/>
        <w:rPr>
          <w:rFonts w:ascii="宋体" w:hAnsi="宋体" w:cs="宋体"/>
          <w:b/>
          <w:color w:val="000000"/>
          <w:kern w:val="0"/>
          <w:sz w:val="24"/>
        </w:rPr>
      </w:pPr>
      <w:r w:rsidRPr="00C0786F">
        <w:rPr>
          <w:rFonts w:ascii="宋体" w:hAnsi="宋体" w:cs="宋体" w:hint="eastAsia"/>
          <w:b/>
          <w:color w:val="000000"/>
          <w:kern w:val="0"/>
          <w:sz w:val="24"/>
        </w:rPr>
        <w:t>问题一：</w:t>
      </w:r>
    </w:p>
    <w:p w:rsidR="00C0786F" w:rsidRDefault="001A3A22" w:rsidP="00C0786F">
      <w:pPr>
        <w:widowControl/>
        <w:ind w:firstLine="420"/>
        <w:jc w:val="left"/>
        <w:rPr>
          <w:rFonts w:ascii="宋体" w:hAnsi="宋体" w:cs="宋体"/>
          <w:color w:val="000000"/>
          <w:kern w:val="0"/>
          <w:sz w:val="24"/>
        </w:rPr>
      </w:pPr>
      <w:r>
        <w:rPr>
          <w:rFonts w:ascii="宋体" w:hAnsi="宋体" w:cs="宋体" w:hint="eastAsia"/>
          <w:color w:val="000000"/>
          <w:kern w:val="0"/>
          <w:sz w:val="24"/>
        </w:rPr>
        <w:t>研究</w:t>
      </w:r>
      <w:r w:rsidR="00C0786F">
        <w:rPr>
          <w:rFonts w:ascii="宋体" w:hAnsi="宋体" w:cs="宋体" w:hint="eastAsia"/>
          <w:color w:val="000000"/>
          <w:kern w:val="0"/>
          <w:sz w:val="24"/>
        </w:rPr>
        <w:t>一种</w:t>
      </w:r>
      <w:r w:rsidR="00D17A31" w:rsidRPr="00D17A31">
        <w:rPr>
          <w:rFonts w:ascii="宋体" w:hAnsi="宋体" w:cs="宋体" w:hint="eastAsia"/>
          <w:color w:val="000000"/>
          <w:kern w:val="0"/>
          <w:sz w:val="24"/>
        </w:rPr>
        <w:t>小椭圆型储油罐</w:t>
      </w:r>
      <w:r w:rsidR="00C0786F">
        <w:rPr>
          <w:rFonts w:ascii="宋体" w:hAnsi="宋体" w:cs="宋体" w:hint="eastAsia"/>
          <w:color w:val="000000"/>
          <w:kern w:val="0"/>
          <w:sz w:val="24"/>
        </w:rPr>
        <w:t>，</w:t>
      </w:r>
      <w:r w:rsidR="00D17A31" w:rsidRPr="00D17A31">
        <w:rPr>
          <w:rFonts w:ascii="宋体" w:hAnsi="宋体" w:cs="宋体" w:hint="eastAsia"/>
          <w:color w:val="000000"/>
          <w:kern w:val="0"/>
          <w:sz w:val="24"/>
        </w:rPr>
        <w:t>分别对罐体无变位和倾斜角为</w:t>
      </w:r>
      <w:r w:rsidR="00D17A31" w:rsidRPr="00D17A31">
        <w:rPr>
          <w:rFonts w:ascii="宋体" w:hAnsi="宋体" w:cs="宋体"/>
          <w:color w:val="000000"/>
          <w:kern w:val="0"/>
          <w:sz w:val="24"/>
        </w:rPr>
        <w:sym w:font="Symbol" w:char="F061"/>
      </w:r>
      <w:r w:rsidR="00D17A31" w:rsidRPr="00D17A31">
        <w:rPr>
          <w:rFonts w:ascii="宋体" w:hAnsi="宋体" w:cs="宋体"/>
          <w:color w:val="000000"/>
          <w:kern w:val="0"/>
          <w:sz w:val="24"/>
        </w:rPr>
        <w:t>=4.10</w:t>
      </w:r>
      <w:r w:rsidR="00CE7336">
        <w:rPr>
          <w:rFonts w:ascii="宋体" w:hAnsi="宋体" w:cs="宋体" w:hint="eastAsia"/>
          <w:color w:val="000000"/>
          <w:kern w:val="0"/>
          <w:sz w:val="24"/>
        </w:rPr>
        <w:t>°</w:t>
      </w:r>
      <w:r w:rsidR="00D17A31" w:rsidRPr="00D17A31">
        <w:rPr>
          <w:rFonts w:ascii="宋体" w:hAnsi="宋体" w:cs="宋体" w:hint="eastAsia"/>
          <w:color w:val="000000"/>
          <w:kern w:val="0"/>
          <w:sz w:val="24"/>
        </w:rPr>
        <w:t>的纵向变位两种情况做了实验</w:t>
      </w:r>
      <w:r w:rsidR="00395F52">
        <w:rPr>
          <w:rFonts w:ascii="宋体" w:hAnsi="宋体" w:cs="宋体" w:hint="eastAsia"/>
          <w:color w:val="000000"/>
          <w:kern w:val="0"/>
          <w:sz w:val="24"/>
        </w:rPr>
        <w:t>并给出数据</w:t>
      </w:r>
      <w:r w:rsidR="00D17A31" w:rsidRPr="00D17A31">
        <w:rPr>
          <w:rFonts w:ascii="宋体" w:hAnsi="宋体" w:cs="宋体" w:hint="eastAsia"/>
          <w:color w:val="000000"/>
          <w:kern w:val="0"/>
          <w:sz w:val="24"/>
        </w:rPr>
        <w:t>。</w:t>
      </w:r>
      <w:r w:rsidR="00C0786F">
        <w:rPr>
          <w:rFonts w:ascii="宋体" w:hAnsi="宋体" w:cs="宋体" w:hint="eastAsia"/>
          <w:color w:val="000000"/>
          <w:kern w:val="0"/>
          <w:sz w:val="24"/>
        </w:rPr>
        <w:t>需要</w:t>
      </w:r>
      <w:r w:rsidR="00D17A31" w:rsidRPr="00D17A31">
        <w:rPr>
          <w:rFonts w:ascii="宋体" w:hAnsi="宋体" w:cs="宋体" w:hint="eastAsia"/>
          <w:color w:val="000000"/>
          <w:kern w:val="0"/>
          <w:sz w:val="24"/>
        </w:rPr>
        <w:t>建立数学模型研究</w:t>
      </w:r>
      <w:r w:rsidR="00874B42">
        <w:rPr>
          <w:rFonts w:ascii="宋体" w:hAnsi="宋体" w:cs="宋体" w:hint="eastAsia"/>
          <w:color w:val="000000"/>
          <w:kern w:val="0"/>
          <w:sz w:val="24"/>
        </w:rPr>
        <w:t>该</w:t>
      </w:r>
      <w:r w:rsidR="00D17A31" w:rsidRPr="00D17A31">
        <w:rPr>
          <w:rFonts w:ascii="宋体" w:hAnsi="宋体" w:cs="宋体" w:hint="eastAsia"/>
          <w:color w:val="000000"/>
          <w:kern w:val="0"/>
          <w:sz w:val="24"/>
        </w:rPr>
        <w:t>罐体变位后对罐容表的影响</w:t>
      </w:r>
      <w:r w:rsidR="00C0786F">
        <w:rPr>
          <w:rFonts w:ascii="宋体" w:hAnsi="宋体" w:cs="宋体" w:hint="eastAsia"/>
          <w:color w:val="000000"/>
          <w:kern w:val="0"/>
          <w:sz w:val="24"/>
        </w:rPr>
        <w:t>。</w:t>
      </w:r>
    </w:p>
    <w:p w:rsidR="00C0786F" w:rsidRPr="00C0786F" w:rsidRDefault="00C0786F" w:rsidP="00D17A31">
      <w:pPr>
        <w:widowControl/>
        <w:ind w:firstLine="420"/>
        <w:jc w:val="left"/>
        <w:rPr>
          <w:rFonts w:ascii="宋体" w:hAnsi="宋体" w:cs="宋体"/>
          <w:b/>
          <w:color w:val="000000"/>
          <w:kern w:val="0"/>
          <w:sz w:val="24"/>
        </w:rPr>
      </w:pPr>
      <w:r w:rsidRPr="00C0786F">
        <w:rPr>
          <w:rFonts w:ascii="宋体" w:hAnsi="宋体" w:cs="宋体" w:hint="eastAsia"/>
          <w:b/>
          <w:color w:val="000000"/>
          <w:kern w:val="0"/>
          <w:sz w:val="24"/>
        </w:rPr>
        <w:t>问题二：</w:t>
      </w:r>
    </w:p>
    <w:p w:rsidR="00D17A31" w:rsidRPr="00D17A31" w:rsidRDefault="00F07CD8" w:rsidP="00D17A31">
      <w:pPr>
        <w:widowControl/>
        <w:ind w:firstLine="420"/>
        <w:jc w:val="left"/>
        <w:rPr>
          <w:rFonts w:ascii="宋体" w:hAnsi="宋体" w:cs="宋体"/>
          <w:color w:val="000000"/>
          <w:kern w:val="0"/>
          <w:sz w:val="24"/>
        </w:rPr>
      </w:pPr>
      <w:r>
        <w:rPr>
          <w:rFonts w:ascii="宋体" w:hAnsi="宋体" w:cs="宋体" w:hint="eastAsia"/>
          <w:color w:val="000000"/>
          <w:kern w:val="0"/>
          <w:sz w:val="24"/>
        </w:rPr>
        <w:t>在第一题的研究基础上</w:t>
      </w:r>
      <w:r w:rsidR="00D17A31" w:rsidRPr="00D17A31">
        <w:rPr>
          <w:rFonts w:ascii="宋体" w:hAnsi="宋体" w:cs="宋体" w:hint="eastAsia"/>
          <w:color w:val="000000"/>
          <w:kern w:val="0"/>
          <w:sz w:val="24"/>
        </w:rPr>
        <w:t>，</w:t>
      </w:r>
      <w:r>
        <w:rPr>
          <w:rFonts w:ascii="宋体" w:hAnsi="宋体" w:cs="宋体" w:hint="eastAsia"/>
          <w:color w:val="000000"/>
          <w:kern w:val="0"/>
          <w:sz w:val="24"/>
        </w:rPr>
        <w:t>需</w:t>
      </w:r>
      <w:r w:rsidRPr="00D17A31">
        <w:rPr>
          <w:rFonts w:ascii="宋体" w:hAnsi="宋体" w:cs="宋体" w:hint="eastAsia"/>
          <w:color w:val="000000"/>
          <w:kern w:val="0"/>
          <w:sz w:val="24"/>
        </w:rPr>
        <w:t>对实际储油罐</w:t>
      </w:r>
      <w:r w:rsidR="00D17A31" w:rsidRPr="00D17A31">
        <w:rPr>
          <w:rFonts w:ascii="宋体" w:hAnsi="宋体" w:cs="宋体" w:hint="eastAsia"/>
          <w:color w:val="000000"/>
          <w:kern w:val="0"/>
          <w:sz w:val="24"/>
        </w:rPr>
        <w:t>建立罐体变位后标定罐容表的数学模型，</w:t>
      </w:r>
      <w:r w:rsidR="00044266">
        <w:rPr>
          <w:rFonts w:ascii="宋体" w:hAnsi="宋体" w:cs="宋体" w:hint="eastAsia"/>
          <w:color w:val="000000"/>
          <w:kern w:val="0"/>
          <w:sz w:val="24"/>
        </w:rPr>
        <w:t>并</w:t>
      </w:r>
      <w:r w:rsidR="00CC2FE7">
        <w:rPr>
          <w:rFonts w:ascii="宋体" w:hAnsi="宋体" w:cs="宋体" w:hint="eastAsia"/>
          <w:color w:val="000000"/>
          <w:kern w:val="0"/>
          <w:sz w:val="24"/>
        </w:rPr>
        <w:t>分析检验</w:t>
      </w:r>
      <w:r w:rsidR="00D17A31" w:rsidRPr="00D17A31">
        <w:rPr>
          <w:rFonts w:ascii="宋体" w:hAnsi="宋体" w:cs="宋体" w:hint="eastAsia"/>
          <w:color w:val="000000"/>
          <w:kern w:val="0"/>
          <w:sz w:val="24"/>
        </w:rPr>
        <w:t>模型的正确性与方法的可靠性。</w:t>
      </w:r>
    </w:p>
    <w:p w:rsidR="009B13DC" w:rsidRPr="0079021F" w:rsidRDefault="009B13DC" w:rsidP="00173AE5">
      <w:pPr>
        <w:widowControl/>
        <w:jc w:val="left"/>
        <w:rPr>
          <w:rFonts w:ascii="宋体" w:hAnsi="宋体" w:cs="宋体"/>
          <w:color w:val="000000"/>
          <w:kern w:val="0"/>
          <w:sz w:val="24"/>
        </w:rPr>
      </w:pPr>
    </w:p>
    <w:p w:rsidR="009B13DC" w:rsidRPr="001A5575" w:rsidRDefault="009B13DC" w:rsidP="009B13DC">
      <w:pPr>
        <w:widowControl/>
        <w:spacing w:line="345" w:lineRule="atLeast"/>
        <w:jc w:val="center"/>
        <w:rPr>
          <w:rFonts w:ascii="黑体" w:eastAsia="黑体" w:hAnsi="宋体" w:cs="宋体"/>
          <w:color w:val="000000"/>
          <w:kern w:val="0"/>
          <w:sz w:val="28"/>
          <w:szCs w:val="28"/>
        </w:rPr>
      </w:pPr>
      <w:r w:rsidRPr="001A5575">
        <w:rPr>
          <w:rFonts w:ascii="黑体" w:eastAsia="黑体" w:hAnsi="宋体" w:cs="宋体" w:hint="eastAsia"/>
          <w:color w:val="000000"/>
          <w:kern w:val="0"/>
          <w:sz w:val="28"/>
          <w:szCs w:val="28"/>
        </w:rPr>
        <w:t>二、问题的分析</w:t>
      </w:r>
    </w:p>
    <w:p w:rsidR="00A4488A" w:rsidRDefault="00A4488A" w:rsidP="00A4488A">
      <w:pPr>
        <w:pStyle w:val="a"/>
        <w:ind w:firstLineChars="0" w:firstLine="0"/>
        <w:rPr>
          <w:rFonts w:ascii="黑体" w:eastAsia="黑体"/>
        </w:rPr>
      </w:pPr>
      <w:r w:rsidRPr="00CF1FA6">
        <w:rPr>
          <w:rFonts w:ascii="黑体" w:eastAsia="黑体" w:hint="eastAsia"/>
        </w:rPr>
        <w:t>2.1．</w:t>
      </w:r>
      <w:r>
        <w:rPr>
          <w:rFonts w:ascii="黑体" w:eastAsia="黑体" w:hint="eastAsia"/>
        </w:rPr>
        <w:t>问题一：</w:t>
      </w:r>
      <w:r w:rsidR="00B5564F" w:rsidRPr="00B5564F">
        <w:rPr>
          <w:rFonts w:ascii="黑体" w:eastAsia="黑体" w:hint="eastAsia"/>
        </w:rPr>
        <w:t>小椭圆型储油罐</w:t>
      </w:r>
      <w:r w:rsidRPr="00D04D75">
        <w:rPr>
          <w:rFonts w:ascii="黑体" w:eastAsia="黑体" w:hint="eastAsia"/>
        </w:rPr>
        <w:t>罐体变位后对罐容表的影响</w:t>
      </w:r>
    </w:p>
    <w:p w:rsidR="009B13DC" w:rsidRPr="006A4CFB" w:rsidRDefault="00CF6848" w:rsidP="009B13DC">
      <w:pPr>
        <w:widowControl/>
        <w:jc w:val="left"/>
        <w:rPr>
          <w:rFonts w:asciiTheme="minorEastAsia" w:eastAsiaTheme="minorEastAsia" w:hAnsiTheme="minorEastAsia" w:cs="宋体"/>
          <w:color w:val="000000"/>
          <w:kern w:val="0"/>
          <w:sz w:val="24"/>
        </w:rPr>
      </w:pPr>
      <w:r>
        <w:rPr>
          <w:rFonts w:ascii="宋体" w:hAnsi="宋体" w:cs="宋体" w:hint="eastAsia"/>
          <w:color w:val="000000"/>
          <w:kern w:val="0"/>
          <w:sz w:val="24"/>
        </w:rPr>
        <w:tab/>
      </w:r>
      <w:r w:rsidRPr="006A4CFB">
        <w:rPr>
          <w:rFonts w:asciiTheme="minorEastAsia" w:eastAsiaTheme="minorEastAsia" w:hAnsiTheme="minorEastAsia" w:cs="宋体" w:hint="eastAsia"/>
          <w:color w:val="000000"/>
          <w:kern w:val="0"/>
          <w:sz w:val="24"/>
        </w:rPr>
        <w:t>对于这个问题，</w:t>
      </w:r>
      <w:r w:rsidR="00230492" w:rsidRPr="006A4CFB">
        <w:rPr>
          <w:rFonts w:asciiTheme="minorEastAsia" w:eastAsiaTheme="minorEastAsia" w:hAnsiTheme="minorEastAsia" w:cs="宋体" w:hint="eastAsia"/>
          <w:color w:val="000000"/>
          <w:kern w:val="0"/>
          <w:sz w:val="24"/>
        </w:rPr>
        <w:t>需要对罐体未变位和</w:t>
      </w:r>
      <w:r w:rsidR="00E463D3">
        <w:rPr>
          <w:rFonts w:asciiTheme="minorEastAsia" w:eastAsiaTheme="minorEastAsia" w:hAnsiTheme="minorEastAsia" w:cs="宋体" w:hint="eastAsia"/>
          <w:color w:val="000000"/>
          <w:kern w:val="0"/>
          <w:sz w:val="24"/>
        </w:rPr>
        <w:t>倾斜</w:t>
      </w:r>
      <w:r w:rsidR="00230492" w:rsidRPr="006A4CFB">
        <w:rPr>
          <w:rFonts w:asciiTheme="minorEastAsia" w:eastAsiaTheme="minorEastAsia" w:hAnsiTheme="minorEastAsia" w:cs="宋体" w:hint="eastAsia"/>
          <w:color w:val="000000"/>
          <w:kern w:val="0"/>
          <w:sz w:val="24"/>
        </w:rPr>
        <w:t>变</w:t>
      </w:r>
      <w:r w:rsidR="00AC7C4E">
        <w:rPr>
          <w:rFonts w:asciiTheme="minorEastAsia" w:eastAsiaTheme="minorEastAsia" w:hAnsiTheme="minorEastAsia" w:cs="宋体" w:hint="eastAsia"/>
          <w:color w:val="000000"/>
          <w:kern w:val="0"/>
          <w:sz w:val="24"/>
        </w:rPr>
        <w:t>位</w:t>
      </w:r>
      <w:r w:rsidR="00230492" w:rsidRPr="006A4CFB">
        <w:rPr>
          <w:rFonts w:asciiTheme="minorEastAsia" w:eastAsiaTheme="minorEastAsia" w:hAnsiTheme="minorEastAsia" w:cs="宋体" w:hint="eastAsia"/>
          <w:color w:val="000000"/>
          <w:kern w:val="0"/>
          <w:sz w:val="24"/>
        </w:rPr>
        <w:t>后的情况都做分析，</w:t>
      </w:r>
      <w:r w:rsidR="0000601E" w:rsidRPr="006A4CFB">
        <w:rPr>
          <w:rFonts w:asciiTheme="minorEastAsia" w:eastAsiaTheme="minorEastAsia" w:hAnsiTheme="minorEastAsia" w:cs="宋体" w:hint="eastAsia"/>
          <w:color w:val="000000"/>
          <w:kern w:val="0"/>
          <w:sz w:val="24"/>
        </w:rPr>
        <w:t>得出罐体变位后的罐容表，</w:t>
      </w:r>
      <w:r w:rsidR="002B07AA">
        <w:rPr>
          <w:rFonts w:asciiTheme="minorEastAsia" w:eastAsiaTheme="minorEastAsia" w:hAnsiTheme="minorEastAsia" w:cs="宋体" w:hint="eastAsia"/>
          <w:color w:val="000000"/>
          <w:kern w:val="0"/>
          <w:sz w:val="24"/>
        </w:rPr>
        <w:t>并且</w:t>
      </w:r>
      <w:r w:rsidR="00230492" w:rsidRPr="006A4CFB">
        <w:rPr>
          <w:rFonts w:asciiTheme="minorEastAsia" w:eastAsiaTheme="minorEastAsia" w:hAnsiTheme="minorEastAsia" w:cs="宋体" w:hint="eastAsia"/>
          <w:color w:val="000000"/>
          <w:kern w:val="0"/>
          <w:sz w:val="24"/>
        </w:rPr>
        <w:t>对比</w:t>
      </w:r>
      <w:r w:rsidR="002B07AA">
        <w:rPr>
          <w:rFonts w:asciiTheme="minorEastAsia" w:eastAsiaTheme="minorEastAsia" w:hAnsiTheme="minorEastAsia" w:cs="宋体" w:hint="eastAsia"/>
          <w:color w:val="000000"/>
          <w:kern w:val="0"/>
          <w:sz w:val="24"/>
        </w:rPr>
        <w:t>未变位和倾斜变位的差别</w:t>
      </w:r>
      <w:r w:rsidR="00230492" w:rsidRPr="006A4CFB">
        <w:rPr>
          <w:rFonts w:asciiTheme="minorEastAsia" w:eastAsiaTheme="minorEastAsia" w:hAnsiTheme="minorEastAsia" w:cs="宋体" w:hint="eastAsia"/>
          <w:color w:val="000000"/>
          <w:kern w:val="0"/>
          <w:sz w:val="24"/>
        </w:rPr>
        <w:t>，得出罐体变位对罐容表的影响</w:t>
      </w:r>
      <w:r w:rsidR="006B78AB" w:rsidRPr="006A4CFB">
        <w:rPr>
          <w:rFonts w:asciiTheme="minorEastAsia" w:eastAsiaTheme="minorEastAsia" w:hAnsiTheme="minorEastAsia" w:cs="宋体" w:hint="eastAsia"/>
          <w:color w:val="000000"/>
          <w:kern w:val="0"/>
          <w:sz w:val="24"/>
        </w:rPr>
        <w:t>。</w:t>
      </w:r>
    </w:p>
    <w:p w:rsidR="007269D4" w:rsidRPr="006A4CFB" w:rsidRDefault="007269D4" w:rsidP="009B13DC">
      <w:pPr>
        <w:widowControl/>
        <w:jc w:val="left"/>
        <w:rPr>
          <w:rFonts w:asciiTheme="minorEastAsia" w:eastAsiaTheme="minorEastAsia" w:hAnsiTheme="minorEastAsia" w:cs="宋体"/>
          <w:color w:val="000000"/>
          <w:kern w:val="0"/>
          <w:sz w:val="24"/>
        </w:rPr>
      </w:pPr>
      <w:r w:rsidRPr="006A4CFB">
        <w:rPr>
          <w:rFonts w:asciiTheme="minorEastAsia" w:eastAsiaTheme="minorEastAsia" w:hAnsiTheme="minorEastAsia" w:cs="宋体" w:hint="eastAsia"/>
          <w:color w:val="000000"/>
          <w:kern w:val="0"/>
          <w:sz w:val="24"/>
        </w:rPr>
        <w:tab/>
        <w:t>未变体的罐体</w:t>
      </w:r>
      <w:r w:rsidR="005955A0">
        <w:rPr>
          <w:rFonts w:asciiTheme="minorEastAsia" w:eastAsiaTheme="minorEastAsia" w:hAnsiTheme="minorEastAsia" w:cs="宋体" w:hint="eastAsia"/>
          <w:color w:val="000000"/>
          <w:kern w:val="0"/>
          <w:sz w:val="24"/>
        </w:rPr>
        <w:t>和倾斜</w:t>
      </w:r>
      <w:r w:rsidR="005955A0" w:rsidRPr="006A4CFB">
        <w:rPr>
          <w:rFonts w:asciiTheme="minorEastAsia" w:eastAsiaTheme="minorEastAsia" w:hAnsiTheme="minorEastAsia" w:cs="宋体" w:hint="eastAsia"/>
          <w:color w:val="000000"/>
          <w:kern w:val="0"/>
          <w:sz w:val="24"/>
        </w:rPr>
        <w:t>变体的罐体（倾斜角为</w:t>
      </w:r>
      <w:r w:rsidR="005955A0" w:rsidRPr="007C436B">
        <w:rPr>
          <w:rFonts w:asciiTheme="minorEastAsia" w:eastAsiaTheme="minorEastAsia" w:hAnsiTheme="minorEastAsia" w:cs="宋体"/>
          <w:color w:val="000000"/>
          <w:kern w:val="0"/>
          <w:position w:val="-6"/>
          <w:sz w:val="24"/>
        </w:rPr>
        <w:object w:dxaOrig="9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pt;height:15.75pt" o:ole="">
            <v:imagedata r:id="rId9" o:title=""/>
          </v:shape>
          <o:OLEObject Type="Embed" ProgID="Equation.DSMT4" ShapeID="_x0000_i1026" DrawAspect="Content" ObjectID="_1380897864" r:id="rId10"/>
        </w:object>
      </w:r>
      <w:r w:rsidR="005955A0" w:rsidRPr="006A4CFB">
        <w:rPr>
          <w:rFonts w:asciiTheme="minorEastAsia" w:eastAsiaTheme="minorEastAsia" w:hAnsiTheme="minorEastAsia" w:cs="宋体" w:hint="eastAsia"/>
          <w:color w:val="000000"/>
          <w:kern w:val="0"/>
          <w:sz w:val="24"/>
        </w:rPr>
        <w:t>）</w:t>
      </w:r>
      <w:r w:rsidR="007D5285">
        <w:rPr>
          <w:rFonts w:asciiTheme="minorEastAsia" w:eastAsiaTheme="minorEastAsia" w:hAnsiTheme="minorEastAsia" w:cs="宋体" w:hint="eastAsia"/>
          <w:color w:val="000000"/>
          <w:kern w:val="0"/>
          <w:sz w:val="24"/>
        </w:rPr>
        <w:t>内的液体</w:t>
      </w:r>
      <w:r w:rsidR="005955A0">
        <w:rPr>
          <w:rFonts w:asciiTheme="minorEastAsia" w:eastAsiaTheme="minorEastAsia" w:hAnsiTheme="minorEastAsia" w:cs="宋体" w:hint="eastAsia"/>
          <w:color w:val="000000"/>
          <w:kern w:val="0"/>
          <w:sz w:val="24"/>
        </w:rPr>
        <w:t>都</w:t>
      </w:r>
      <w:r w:rsidR="005C3857" w:rsidRPr="006A4CFB">
        <w:rPr>
          <w:rFonts w:asciiTheme="minorEastAsia" w:eastAsiaTheme="minorEastAsia" w:hAnsiTheme="minorEastAsia" w:cs="宋体" w:hint="eastAsia"/>
          <w:color w:val="000000"/>
          <w:kern w:val="0"/>
          <w:sz w:val="24"/>
        </w:rPr>
        <w:t>可以</w:t>
      </w:r>
      <w:r w:rsidRPr="006A4CFB">
        <w:rPr>
          <w:rFonts w:asciiTheme="minorEastAsia" w:eastAsiaTheme="minorEastAsia" w:hAnsiTheme="minorEastAsia" w:cs="宋体" w:hint="eastAsia"/>
          <w:color w:val="000000"/>
          <w:kern w:val="0"/>
          <w:sz w:val="24"/>
        </w:rPr>
        <w:t>进行理论计算</w:t>
      </w:r>
      <w:r w:rsidR="00BA0194">
        <w:rPr>
          <w:rFonts w:asciiTheme="minorEastAsia" w:eastAsiaTheme="minorEastAsia" w:hAnsiTheme="minorEastAsia" w:cs="宋体" w:hint="eastAsia"/>
          <w:color w:val="000000"/>
          <w:kern w:val="0"/>
          <w:sz w:val="24"/>
        </w:rPr>
        <w:t>。</w:t>
      </w:r>
      <w:r w:rsidR="00CE0F1C">
        <w:rPr>
          <w:rFonts w:asciiTheme="minorEastAsia" w:eastAsiaTheme="minorEastAsia" w:hAnsiTheme="minorEastAsia" w:cs="宋体" w:hint="eastAsia"/>
          <w:color w:val="000000"/>
          <w:kern w:val="0"/>
          <w:sz w:val="24"/>
        </w:rPr>
        <w:t>理论</w:t>
      </w:r>
      <w:r w:rsidR="00882CDD">
        <w:rPr>
          <w:rFonts w:asciiTheme="minorEastAsia" w:eastAsiaTheme="minorEastAsia" w:hAnsiTheme="minorEastAsia" w:cs="宋体" w:hint="eastAsia"/>
          <w:color w:val="000000"/>
          <w:kern w:val="0"/>
          <w:sz w:val="24"/>
        </w:rPr>
        <w:t>计算结果</w:t>
      </w:r>
      <w:r w:rsidR="0083473E">
        <w:rPr>
          <w:rFonts w:asciiTheme="minorEastAsia" w:eastAsiaTheme="minorEastAsia" w:hAnsiTheme="minorEastAsia" w:cs="宋体" w:hint="eastAsia"/>
          <w:color w:val="000000"/>
          <w:kern w:val="0"/>
          <w:sz w:val="24"/>
        </w:rPr>
        <w:t>加上假设的误差公式</w:t>
      </w:r>
      <w:r w:rsidR="00386A1B">
        <w:rPr>
          <w:rFonts w:asciiTheme="minorEastAsia" w:eastAsiaTheme="minorEastAsia" w:hAnsiTheme="minorEastAsia" w:cs="宋体" w:hint="eastAsia"/>
          <w:color w:val="000000"/>
          <w:kern w:val="0"/>
          <w:sz w:val="24"/>
        </w:rPr>
        <w:t>（</w:t>
      </w:r>
      <w:r w:rsidR="00E0436E">
        <w:rPr>
          <w:rFonts w:asciiTheme="minorEastAsia" w:eastAsiaTheme="minorEastAsia" w:hAnsiTheme="minorEastAsia" w:cs="宋体" w:hint="eastAsia"/>
          <w:color w:val="000000"/>
          <w:kern w:val="0"/>
          <w:sz w:val="24"/>
        </w:rPr>
        <w:t>分析</w:t>
      </w:r>
      <w:r w:rsidR="00386A1B">
        <w:rPr>
          <w:rFonts w:asciiTheme="minorEastAsia" w:eastAsiaTheme="minorEastAsia" w:hAnsiTheme="minorEastAsia" w:cs="宋体" w:hint="eastAsia"/>
          <w:color w:val="000000"/>
          <w:kern w:val="0"/>
          <w:sz w:val="24"/>
        </w:rPr>
        <w:t>罐内物体</w:t>
      </w:r>
      <w:r w:rsidR="00F9025C">
        <w:rPr>
          <w:rFonts w:asciiTheme="minorEastAsia" w:eastAsiaTheme="minorEastAsia" w:hAnsiTheme="minorEastAsia" w:cs="宋体" w:hint="eastAsia"/>
          <w:color w:val="000000"/>
          <w:kern w:val="0"/>
          <w:sz w:val="24"/>
        </w:rPr>
        <w:t>与罐体膨胀</w:t>
      </w:r>
      <w:r w:rsidR="009A60DB">
        <w:rPr>
          <w:rFonts w:asciiTheme="minorEastAsia" w:eastAsiaTheme="minorEastAsia" w:hAnsiTheme="minorEastAsia" w:cs="宋体" w:hint="eastAsia"/>
          <w:color w:val="000000"/>
          <w:kern w:val="0"/>
          <w:sz w:val="24"/>
        </w:rPr>
        <w:t>得出</w:t>
      </w:r>
      <w:r w:rsidR="00386A1B">
        <w:rPr>
          <w:rFonts w:asciiTheme="minorEastAsia" w:eastAsiaTheme="minorEastAsia" w:hAnsiTheme="minorEastAsia" w:cs="宋体" w:hint="eastAsia"/>
          <w:color w:val="000000"/>
          <w:kern w:val="0"/>
          <w:sz w:val="24"/>
        </w:rPr>
        <w:t>）</w:t>
      </w:r>
      <w:r w:rsidR="0083473E">
        <w:rPr>
          <w:rFonts w:asciiTheme="minorEastAsia" w:eastAsiaTheme="minorEastAsia" w:hAnsiTheme="minorEastAsia" w:cs="宋体" w:hint="eastAsia"/>
          <w:color w:val="000000"/>
          <w:kern w:val="0"/>
          <w:sz w:val="24"/>
        </w:rPr>
        <w:t>，</w:t>
      </w:r>
      <w:r w:rsidRPr="006A4CFB">
        <w:rPr>
          <w:rFonts w:asciiTheme="minorEastAsia" w:eastAsiaTheme="minorEastAsia" w:hAnsiTheme="minorEastAsia" w:cs="宋体" w:hint="eastAsia"/>
          <w:color w:val="000000"/>
          <w:kern w:val="0"/>
          <w:sz w:val="24"/>
        </w:rPr>
        <w:t>与</w:t>
      </w:r>
      <w:r w:rsidR="007F5333">
        <w:rPr>
          <w:rFonts w:asciiTheme="minorEastAsia" w:eastAsiaTheme="minorEastAsia" w:hAnsiTheme="minorEastAsia" w:cs="宋体" w:hint="eastAsia"/>
          <w:color w:val="000000"/>
          <w:kern w:val="0"/>
          <w:sz w:val="24"/>
        </w:rPr>
        <w:t>进油的</w:t>
      </w:r>
      <w:r w:rsidRPr="006A4CFB">
        <w:rPr>
          <w:rFonts w:asciiTheme="minorEastAsia" w:eastAsiaTheme="minorEastAsia" w:hAnsiTheme="minorEastAsia" w:cs="宋体" w:hint="eastAsia"/>
          <w:color w:val="000000"/>
          <w:kern w:val="0"/>
          <w:sz w:val="24"/>
        </w:rPr>
        <w:t>数据对比</w:t>
      </w:r>
      <w:r w:rsidR="0083473E">
        <w:rPr>
          <w:rFonts w:asciiTheme="minorEastAsia" w:eastAsiaTheme="minorEastAsia" w:hAnsiTheme="minorEastAsia" w:cs="宋体" w:hint="eastAsia"/>
          <w:color w:val="000000"/>
          <w:kern w:val="0"/>
          <w:sz w:val="24"/>
        </w:rPr>
        <w:t>，从</w:t>
      </w:r>
      <w:r w:rsidR="00AA031C">
        <w:rPr>
          <w:rFonts w:asciiTheme="minorEastAsia" w:eastAsiaTheme="minorEastAsia" w:hAnsiTheme="minorEastAsia" w:cs="宋体" w:hint="eastAsia"/>
          <w:color w:val="000000"/>
          <w:kern w:val="0"/>
          <w:sz w:val="24"/>
        </w:rPr>
        <w:t>误差</w:t>
      </w:r>
      <w:r w:rsidR="0083473E">
        <w:rPr>
          <w:rFonts w:asciiTheme="minorEastAsia" w:eastAsiaTheme="minorEastAsia" w:hAnsiTheme="minorEastAsia" w:cs="宋体" w:hint="eastAsia"/>
          <w:color w:val="000000"/>
          <w:kern w:val="0"/>
          <w:sz w:val="24"/>
        </w:rPr>
        <w:t>中</w:t>
      </w:r>
      <w:r w:rsidR="00506783">
        <w:rPr>
          <w:rFonts w:asciiTheme="minorEastAsia" w:eastAsiaTheme="minorEastAsia" w:hAnsiTheme="minorEastAsia" w:cs="宋体" w:hint="eastAsia"/>
          <w:color w:val="000000"/>
          <w:kern w:val="0"/>
          <w:sz w:val="24"/>
        </w:rPr>
        <w:t>对</w:t>
      </w:r>
      <w:r w:rsidR="00DC74CC">
        <w:rPr>
          <w:rFonts w:asciiTheme="minorEastAsia" w:eastAsiaTheme="minorEastAsia" w:hAnsiTheme="minorEastAsia" w:cs="宋体" w:hint="eastAsia"/>
          <w:color w:val="000000"/>
          <w:kern w:val="0"/>
          <w:sz w:val="24"/>
        </w:rPr>
        <w:t>假设的</w:t>
      </w:r>
      <w:r w:rsidR="00E96D60">
        <w:rPr>
          <w:rFonts w:asciiTheme="minorEastAsia" w:eastAsiaTheme="minorEastAsia" w:hAnsiTheme="minorEastAsia" w:cs="宋体" w:hint="eastAsia"/>
          <w:color w:val="000000"/>
          <w:kern w:val="0"/>
          <w:sz w:val="24"/>
        </w:rPr>
        <w:t>误差</w:t>
      </w:r>
      <w:r w:rsidR="00506783">
        <w:rPr>
          <w:rFonts w:asciiTheme="minorEastAsia" w:eastAsiaTheme="minorEastAsia" w:hAnsiTheme="minorEastAsia" w:cs="宋体" w:hint="eastAsia"/>
          <w:color w:val="000000"/>
          <w:kern w:val="0"/>
          <w:sz w:val="24"/>
        </w:rPr>
        <w:t>公式进行拟合</w:t>
      </w:r>
      <w:r w:rsidR="00B31184">
        <w:rPr>
          <w:rFonts w:asciiTheme="minorEastAsia" w:eastAsiaTheme="minorEastAsia" w:hAnsiTheme="minorEastAsia" w:cs="宋体" w:hint="eastAsia"/>
          <w:color w:val="000000"/>
          <w:kern w:val="0"/>
          <w:sz w:val="24"/>
        </w:rPr>
        <w:t>，从而得出最终的模型</w:t>
      </w:r>
      <w:r w:rsidRPr="006A4CFB">
        <w:rPr>
          <w:rFonts w:asciiTheme="minorEastAsia" w:eastAsiaTheme="minorEastAsia" w:hAnsiTheme="minorEastAsia" w:cs="宋体" w:hint="eastAsia"/>
          <w:color w:val="000000"/>
          <w:kern w:val="0"/>
          <w:sz w:val="24"/>
        </w:rPr>
        <w:t>。</w:t>
      </w:r>
      <w:r w:rsidR="001C19EC">
        <w:rPr>
          <w:rFonts w:asciiTheme="minorEastAsia" w:eastAsiaTheme="minorEastAsia" w:hAnsiTheme="minorEastAsia" w:cs="宋体" w:hint="eastAsia"/>
          <w:color w:val="000000"/>
          <w:kern w:val="0"/>
          <w:sz w:val="24"/>
        </w:rPr>
        <w:t>然后再用出油的数据对模型进行检验，验证模型的正确性。</w:t>
      </w:r>
    </w:p>
    <w:p w:rsidR="00547ED5" w:rsidRPr="00547ED5" w:rsidRDefault="007269D4" w:rsidP="009B13DC">
      <w:pPr>
        <w:widowControl/>
        <w:jc w:val="left"/>
        <w:rPr>
          <w:rFonts w:ascii="宋体" w:hAnsi="宋体" w:cs="宋体"/>
          <w:color w:val="000000"/>
          <w:kern w:val="0"/>
          <w:sz w:val="24"/>
        </w:rPr>
      </w:pPr>
      <w:r w:rsidRPr="006A4CFB">
        <w:rPr>
          <w:rFonts w:asciiTheme="minorEastAsia" w:eastAsiaTheme="minorEastAsia" w:hAnsiTheme="minorEastAsia" w:cs="宋体" w:hint="eastAsia"/>
          <w:color w:val="000000"/>
          <w:kern w:val="0"/>
          <w:sz w:val="24"/>
        </w:rPr>
        <w:tab/>
      </w:r>
      <w:r w:rsidR="003F231E">
        <w:rPr>
          <w:rFonts w:asciiTheme="minorEastAsia" w:eastAsiaTheme="minorEastAsia" w:hAnsiTheme="minorEastAsia" w:cs="宋体" w:hint="eastAsia"/>
          <w:color w:val="000000"/>
          <w:kern w:val="0"/>
          <w:sz w:val="24"/>
        </w:rPr>
        <w:t>当两个</w:t>
      </w:r>
      <w:r w:rsidR="00870958">
        <w:rPr>
          <w:rFonts w:asciiTheme="minorEastAsia" w:eastAsiaTheme="minorEastAsia" w:hAnsiTheme="minorEastAsia" w:cs="宋体" w:hint="eastAsia"/>
          <w:color w:val="000000"/>
          <w:kern w:val="0"/>
          <w:sz w:val="24"/>
        </w:rPr>
        <w:t>模型都建立出来以后</w:t>
      </w:r>
      <w:r w:rsidR="00B921F8">
        <w:rPr>
          <w:rFonts w:asciiTheme="minorEastAsia" w:eastAsiaTheme="minorEastAsia" w:hAnsiTheme="minorEastAsia" w:cs="宋体" w:hint="eastAsia"/>
          <w:color w:val="000000"/>
          <w:kern w:val="0"/>
          <w:sz w:val="24"/>
        </w:rPr>
        <w:t>，我们</w:t>
      </w:r>
      <w:r w:rsidR="00FE5553" w:rsidRPr="00FE5553">
        <w:rPr>
          <w:rFonts w:asciiTheme="minorEastAsia" w:eastAsiaTheme="minorEastAsia" w:hAnsiTheme="minorEastAsia" w:cs="宋体" w:hint="eastAsia"/>
          <w:color w:val="000000"/>
          <w:kern w:val="0"/>
          <w:sz w:val="24"/>
        </w:rPr>
        <w:t>就可以</w:t>
      </w:r>
      <w:r w:rsidR="0077154A" w:rsidRPr="00FE5553">
        <w:rPr>
          <w:rFonts w:asciiTheme="minorEastAsia" w:eastAsiaTheme="minorEastAsia" w:hAnsiTheme="minorEastAsia" w:cs="宋体" w:hint="eastAsia"/>
          <w:color w:val="000000"/>
          <w:kern w:val="0"/>
          <w:sz w:val="24"/>
        </w:rPr>
        <w:t>研究罐体变位后对罐容表的影响，并给出罐体变位后油位高度间隔为</w:t>
      </w:r>
      <w:r w:rsidR="0077154A" w:rsidRPr="00FE5553">
        <w:rPr>
          <w:rFonts w:asciiTheme="minorEastAsia" w:eastAsiaTheme="minorEastAsia" w:hAnsiTheme="minorEastAsia" w:cs="宋体"/>
          <w:color w:val="000000"/>
          <w:kern w:val="0"/>
          <w:sz w:val="24"/>
        </w:rPr>
        <w:t>1cm</w:t>
      </w:r>
      <w:r w:rsidR="0077154A" w:rsidRPr="00FE5553">
        <w:rPr>
          <w:rFonts w:asciiTheme="minorEastAsia" w:eastAsiaTheme="minorEastAsia" w:hAnsiTheme="minorEastAsia" w:cs="宋体" w:hint="eastAsia"/>
          <w:color w:val="000000"/>
          <w:kern w:val="0"/>
          <w:sz w:val="24"/>
        </w:rPr>
        <w:t>的罐容表标定值。</w:t>
      </w:r>
    </w:p>
    <w:p w:rsidR="00547ED5" w:rsidRPr="00547ED5" w:rsidRDefault="00547ED5" w:rsidP="00547ED5">
      <w:pPr>
        <w:widowControl/>
        <w:jc w:val="left"/>
        <w:rPr>
          <w:rFonts w:ascii="宋体" w:hAnsi="宋体" w:cs="宋体"/>
          <w:color w:val="000000"/>
          <w:kern w:val="0"/>
          <w:sz w:val="24"/>
        </w:rPr>
      </w:pPr>
    </w:p>
    <w:p w:rsidR="00547ED5" w:rsidRDefault="00547ED5" w:rsidP="00547ED5">
      <w:pPr>
        <w:pStyle w:val="a"/>
        <w:ind w:firstLineChars="0" w:firstLine="0"/>
        <w:rPr>
          <w:rFonts w:ascii="黑体" w:eastAsia="黑体"/>
        </w:rPr>
      </w:pPr>
      <w:r w:rsidRPr="00547ED5">
        <w:rPr>
          <w:rFonts w:ascii="黑体" w:eastAsia="黑体" w:hint="eastAsia"/>
        </w:rPr>
        <w:t>2.2．</w:t>
      </w:r>
      <w:r>
        <w:rPr>
          <w:rFonts w:ascii="黑体" w:eastAsia="黑体" w:hint="eastAsia"/>
        </w:rPr>
        <w:t>问题二：</w:t>
      </w:r>
      <w:r w:rsidRPr="00547ED5">
        <w:rPr>
          <w:rFonts w:ascii="黑体" w:eastAsia="黑体" w:hint="eastAsia"/>
        </w:rPr>
        <w:t>建立</w:t>
      </w:r>
      <w:r w:rsidR="00F964E3">
        <w:rPr>
          <w:rFonts w:ascii="黑体" w:eastAsia="黑体" w:hint="eastAsia"/>
        </w:rPr>
        <w:t>实际储油罐</w:t>
      </w:r>
      <w:r w:rsidRPr="00547ED5">
        <w:rPr>
          <w:rFonts w:ascii="黑体" w:eastAsia="黑体" w:hint="eastAsia"/>
        </w:rPr>
        <w:t>罐体</w:t>
      </w:r>
      <w:r w:rsidRPr="00103D0E">
        <w:rPr>
          <w:rFonts w:ascii="黑体" w:eastAsia="黑体" w:hint="eastAsia"/>
        </w:rPr>
        <w:t>变位后标定罐容表的数学模型</w:t>
      </w:r>
    </w:p>
    <w:p w:rsidR="00C214C6" w:rsidRDefault="006926CF" w:rsidP="006926CF">
      <w:pPr>
        <w:widowControl/>
        <w:ind w:firstLineChars="171" w:firstLine="410"/>
        <w:jc w:val="left"/>
        <w:rPr>
          <w:rFonts w:ascii="宋体" w:hAnsi="宋体" w:cs="宋体"/>
          <w:color w:val="000000"/>
          <w:kern w:val="0"/>
          <w:sz w:val="24"/>
        </w:rPr>
      </w:pPr>
      <w:r>
        <w:rPr>
          <w:rFonts w:ascii="宋体" w:hAnsi="宋体" w:cs="宋体" w:hint="eastAsia"/>
          <w:color w:val="000000"/>
          <w:kern w:val="0"/>
          <w:sz w:val="24"/>
        </w:rPr>
        <w:tab/>
        <w:t>实际储油罐</w:t>
      </w:r>
      <w:r w:rsidR="000664BA">
        <w:rPr>
          <w:rFonts w:ascii="宋体" w:hAnsi="宋体" w:cs="宋体" w:hint="eastAsia"/>
          <w:color w:val="000000"/>
          <w:kern w:val="0"/>
          <w:sz w:val="24"/>
        </w:rPr>
        <w:t>形状</w:t>
      </w:r>
      <w:r>
        <w:rPr>
          <w:rFonts w:ascii="宋体" w:hAnsi="宋体" w:cs="宋体" w:hint="eastAsia"/>
          <w:color w:val="000000"/>
          <w:kern w:val="0"/>
          <w:sz w:val="24"/>
        </w:rPr>
        <w:t>规则，</w:t>
      </w:r>
      <w:r w:rsidR="000664BA">
        <w:rPr>
          <w:rFonts w:ascii="宋体" w:hAnsi="宋体" w:cs="宋体" w:hint="eastAsia"/>
          <w:color w:val="000000"/>
          <w:kern w:val="0"/>
          <w:sz w:val="24"/>
        </w:rPr>
        <w:t>可以从</w:t>
      </w:r>
      <w:r>
        <w:rPr>
          <w:rFonts w:ascii="宋体" w:hAnsi="宋体" w:cs="宋体" w:hint="eastAsia"/>
          <w:color w:val="000000"/>
          <w:kern w:val="0"/>
          <w:sz w:val="24"/>
        </w:rPr>
        <w:t>几何关系出发，利用微积分的知识建立理论模型。</w:t>
      </w:r>
      <w:r w:rsidR="00CB53A3">
        <w:rPr>
          <w:rFonts w:ascii="宋体" w:hAnsi="宋体" w:cs="宋体" w:hint="eastAsia"/>
          <w:color w:val="000000"/>
          <w:kern w:val="0"/>
          <w:sz w:val="24"/>
        </w:rPr>
        <w:t>但由于同时存在的纵向倾斜与横向偏转导致</w:t>
      </w:r>
      <w:r>
        <w:rPr>
          <w:rFonts w:ascii="宋体" w:hAnsi="宋体" w:cs="宋体" w:hint="eastAsia"/>
          <w:color w:val="000000"/>
          <w:kern w:val="0"/>
          <w:sz w:val="24"/>
        </w:rPr>
        <w:t>理论模型较复杂，</w:t>
      </w:r>
      <w:r w:rsidR="00EC6179">
        <w:rPr>
          <w:rFonts w:ascii="宋体" w:hAnsi="宋体" w:cs="宋体" w:hint="eastAsia"/>
          <w:color w:val="000000"/>
          <w:kern w:val="0"/>
          <w:sz w:val="24"/>
        </w:rPr>
        <w:t>并且油罐两侧有弓形凸出，</w:t>
      </w:r>
      <w:r>
        <w:rPr>
          <w:rFonts w:ascii="宋体" w:hAnsi="宋体" w:cs="宋体" w:hint="eastAsia"/>
          <w:color w:val="000000"/>
          <w:kern w:val="0"/>
          <w:sz w:val="24"/>
        </w:rPr>
        <w:t>所以我们</w:t>
      </w:r>
      <w:r w:rsidR="00C214C6">
        <w:rPr>
          <w:rFonts w:ascii="宋体" w:hAnsi="宋体" w:cs="宋体" w:hint="eastAsia"/>
          <w:color w:val="000000"/>
          <w:kern w:val="0"/>
          <w:sz w:val="24"/>
        </w:rPr>
        <w:t>需要</w:t>
      </w:r>
      <w:r>
        <w:rPr>
          <w:rFonts w:ascii="宋体" w:hAnsi="宋体" w:cs="宋体" w:hint="eastAsia"/>
          <w:color w:val="000000"/>
          <w:kern w:val="0"/>
          <w:sz w:val="24"/>
        </w:rPr>
        <w:t>简化模型，以方便得出纵向倾斜角度与横向偏转角度的多元拟合公式并进行求解。我们使用第一次加油前的数据</w:t>
      </w:r>
      <w:r w:rsidR="00C214C6">
        <w:rPr>
          <w:rFonts w:ascii="宋体" w:hAnsi="宋体" w:cs="宋体" w:hint="eastAsia"/>
          <w:color w:val="000000"/>
          <w:kern w:val="0"/>
          <w:sz w:val="24"/>
        </w:rPr>
        <w:t>求出</w:t>
      </w:r>
      <w:r>
        <w:rPr>
          <w:rFonts w:ascii="宋体" w:hAnsi="宋体" w:cs="宋体" w:hint="eastAsia"/>
          <w:color w:val="000000"/>
          <w:kern w:val="0"/>
          <w:sz w:val="24"/>
        </w:rPr>
        <w:t>α和β，并使用第一次加油后的数据检验模型。</w:t>
      </w:r>
      <w:r w:rsidR="00C214C6">
        <w:rPr>
          <w:rFonts w:ascii="宋体" w:hAnsi="宋体" w:cs="宋体" w:hint="eastAsia"/>
          <w:color w:val="000000"/>
          <w:kern w:val="0"/>
          <w:sz w:val="24"/>
        </w:rPr>
        <w:t>最后我们利用这个模型建立</w:t>
      </w:r>
      <w:r w:rsidRPr="00B42075">
        <w:rPr>
          <w:rFonts w:ascii="宋体" w:hAnsi="宋体" w:cs="宋体" w:hint="eastAsia"/>
          <w:color w:val="000000"/>
          <w:kern w:val="0"/>
          <w:sz w:val="24"/>
        </w:rPr>
        <w:t>罐体变位后</w:t>
      </w:r>
      <w:r>
        <w:rPr>
          <w:rFonts w:ascii="宋体" w:hAnsi="宋体" w:cs="宋体" w:hint="eastAsia"/>
          <w:color w:val="000000"/>
          <w:kern w:val="0"/>
          <w:sz w:val="24"/>
        </w:rPr>
        <w:t>的罐容表。</w:t>
      </w:r>
    </w:p>
    <w:p w:rsidR="006926CF" w:rsidRPr="0079021F" w:rsidRDefault="006926CF" w:rsidP="006926CF">
      <w:pPr>
        <w:widowControl/>
        <w:ind w:firstLineChars="171" w:firstLine="410"/>
        <w:jc w:val="left"/>
        <w:rPr>
          <w:rFonts w:ascii="宋体" w:hAnsi="宋体" w:cs="宋体"/>
          <w:color w:val="000000"/>
          <w:kern w:val="0"/>
          <w:sz w:val="24"/>
        </w:rPr>
      </w:pPr>
      <w:r>
        <w:rPr>
          <w:rFonts w:ascii="宋体" w:hAnsi="宋体" w:cs="宋体" w:hint="eastAsia"/>
          <w:color w:val="000000"/>
          <w:kern w:val="0"/>
          <w:sz w:val="24"/>
        </w:rPr>
        <w:t>此外，我们</w:t>
      </w:r>
      <w:r w:rsidR="00C214C6">
        <w:rPr>
          <w:rFonts w:ascii="宋体" w:hAnsi="宋体" w:cs="宋体" w:hint="eastAsia"/>
          <w:color w:val="000000"/>
          <w:kern w:val="0"/>
          <w:sz w:val="24"/>
        </w:rPr>
        <w:t>还可以</w:t>
      </w:r>
      <w:r w:rsidR="000829DB">
        <w:rPr>
          <w:rFonts w:ascii="宋体" w:hAnsi="宋体" w:cs="宋体" w:hint="eastAsia"/>
          <w:color w:val="000000"/>
          <w:kern w:val="0"/>
          <w:sz w:val="24"/>
        </w:rPr>
        <w:t>不简化模型，而</w:t>
      </w:r>
      <w:r>
        <w:rPr>
          <w:rFonts w:ascii="宋体" w:hAnsi="宋体" w:cs="宋体" w:hint="eastAsia"/>
          <w:color w:val="000000"/>
          <w:kern w:val="0"/>
          <w:sz w:val="24"/>
        </w:rPr>
        <w:t>尝试</w:t>
      </w:r>
      <w:r w:rsidR="00C214C6">
        <w:rPr>
          <w:rFonts w:ascii="宋体" w:hAnsi="宋体" w:cs="宋体" w:hint="eastAsia"/>
          <w:color w:val="000000"/>
          <w:kern w:val="0"/>
          <w:sz w:val="24"/>
        </w:rPr>
        <w:t>其他方法来解决这个问题。例如</w:t>
      </w:r>
      <w:r>
        <w:rPr>
          <w:rFonts w:ascii="宋体" w:hAnsi="宋体" w:cs="宋体" w:hint="eastAsia"/>
          <w:color w:val="000000"/>
          <w:kern w:val="0"/>
          <w:sz w:val="24"/>
        </w:rPr>
        <w:t>使用人工智能理论的“随机重新开始爬山法”</w:t>
      </w:r>
      <w:r w:rsidR="006A74B6">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REF _Ref272118043 \r \h</w:instrText>
      </w:r>
      <w:r>
        <w:rPr>
          <w:rFonts w:ascii="宋体" w:hAnsi="宋体" w:cs="宋体"/>
          <w:color w:val="000000"/>
          <w:kern w:val="0"/>
          <w:sz w:val="24"/>
        </w:rPr>
        <w:instrText xml:space="preserve"> </w:instrText>
      </w:r>
      <w:r w:rsidR="006A74B6">
        <w:rPr>
          <w:rFonts w:ascii="宋体" w:hAnsi="宋体" w:cs="宋体"/>
          <w:color w:val="000000"/>
          <w:kern w:val="0"/>
          <w:sz w:val="24"/>
        </w:rPr>
      </w:r>
      <w:r w:rsidR="006A74B6">
        <w:rPr>
          <w:rFonts w:ascii="宋体" w:hAnsi="宋体" w:cs="宋体"/>
          <w:color w:val="000000"/>
          <w:kern w:val="0"/>
          <w:sz w:val="24"/>
        </w:rPr>
        <w:fldChar w:fldCharType="separate"/>
      </w:r>
      <w:r w:rsidR="00047D76">
        <w:rPr>
          <w:rFonts w:ascii="宋体" w:hAnsi="宋体" w:cs="宋体"/>
          <w:color w:val="000000"/>
          <w:kern w:val="0"/>
          <w:sz w:val="24"/>
        </w:rPr>
        <w:t>[1]</w:t>
      </w:r>
      <w:r w:rsidR="006A74B6">
        <w:rPr>
          <w:rFonts w:ascii="宋体" w:hAnsi="宋体" w:cs="宋体"/>
          <w:color w:val="000000"/>
          <w:kern w:val="0"/>
          <w:sz w:val="24"/>
        </w:rPr>
        <w:fldChar w:fldCharType="end"/>
      </w:r>
      <w:r>
        <w:rPr>
          <w:rFonts w:ascii="宋体" w:hAnsi="宋体" w:cs="宋体" w:hint="eastAsia"/>
          <w:color w:val="000000"/>
          <w:kern w:val="0"/>
          <w:sz w:val="24"/>
        </w:rPr>
        <w:t>对理论模型进行近似解的快速搜索</w:t>
      </w:r>
      <w:r w:rsidR="00C214C6">
        <w:rPr>
          <w:rFonts w:ascii="宋体" w:hAnsi="宋体" w:cs="宋体" w:hint="eastAsia"/>
          <w:color w:val="000000"/>
          <w:kern w:val="0"/>
          <w:sz w:val="24"/>
        </w:rPr>
        <w:t>。</w:t>
      </w:r>
    </w:p>
    <w:p w:rsidR="00AD5C1F" w:rsidRPr="00B8094F" w:rsidRDefault="00AD5C1F" w:rsidP="00AD5C1F">
      <w:pPr>
        <w:widowControl/>
        <w:jc w:val="left"/>
        <w:rPr>
          <w:rFonts w:ascii="宋体" w:hAnsi="宋体" w:cs="宋体"/>
          <w:color w:val="000000"/>
          <w:kern w:val="0"/>
          <w:sz w:val="24"/>
        </w:rPr>
      </w:pPr>
    </w:p>
    <w:p w:rsidR="009B13DC" w:rsidRPr="001A5575" w:rsidRDefault="009B13DC" w:rsidP="009B13DC">
      <w:pPr>
        <w:widowControl/>
        <w:spacing w:line="345" w:lineRule="atLeast"/>
        <w:jc w:val="center"/>
        <w:rPr>
          <w:rFonts w:ascii="黑体" w:eastAsia="黑体" w:hAnsi="宋体" w:cs="宋体"/>
          <w:color w:val="000000"/>
          <w:kern w:val="0"/>
          <w:sz w:val="28"/>
          <w:szCs w:val="28"/>
        </w:rPr>
      </w:pPr>
      <w:r w:rsidRPr="001A5575">
        <w:rPr>
          <w:rFonts w:ascii="黑体" w:eastAsia="黑体" w:hAnsi="宋体" w:cs="宋体" w:hint="eastAsia"/>
          <w:color w:val="000000"/>
          <w:kern w:val="0"/>
          <w:sz w:val="28"/>
          <w:szCs w:val="28"/>
        </w:rPr>
        <w:t>三、基本假设</w:t>
      </w:r>
    </w:p>
    <w:p w:rsidR="00516B15" w:rsidRDefault="00FB0BFE" w:rsidP="00A55A5D">
      <w:pPr>
        <w:widowControl/>
        <w:jc w:val="left"/>
        <w:rPr>
          <w:rFonts w:ascii="宋体" w:hAnsi="宋体" w:cs="宋体"/>
          <w:color w:val="000000"/>
          <w:kern w:val="0"/>
          <w:sz w:val="24"/>
        </w:rPr>
      </w:pPr>
      <w:r>
        <w:rPr>
          <w:rFonts w:ascii="宋体" w:hAnsi="宋体" w:cs="宋体" w:hint="eastAsia"/>
          <w:color w:val="000000"/>
          <w:kern w:val="0"/>
          <w:sz w:val="24"/>
        </w:rPr>
        <w:t>（</w:t>
      </w:r>
      <w:r w:rsidR="00103AA4">
        <w:rPr>
          <w:rFonts w:ascii="宋体" w:hAnsi="宋体" w:cs="宋体" w:hint="eastAsia"/>
          <w:color w:val="000000"/>
          <w:kern w:val="0"/>
          <w:sz w:val="24"/>
        </w:rPr>
        <w:t>1</w:t>
      </w:r>
      <w:r>
        <w:rPr>
          <w:rFonts w:ascii="宋体" w:hAnsi="宋体" w:cs="宋体" w:hint="eastAsia"/>
          <w:color w:val="000000"/>
          <w:kern w:val="0"/>
          <w:sz w:val="24"/>
        </w:rPr>
        <w:t>）</w:t>
      </w:r>
      <w:r w:rsidR="00516B15">
        <w:rPr>
          <w:rFonts w:ascii="宋体" w:hAnsi="宋体" w:cs="宋体" w:hint="eastAsia"/>
          <w:color w:val="000000"/>
          <w:kern w:val="0"/>
          <w:sz w:val="24"/>
        </w:rPr>
        <w:t>油浮子与油位探针之间无摩擦</w:t>
      </w:r>
    </w:p>
    <w:p w:rsidR="00516B15" w:rsidRDefault="00FB0BFE" w:rsidP="00A55A5D">
      <w:pPr>
        <w:widowControl/>
        <w:jc w:val="left"/>
        <w:rPr>
          <w:rFonts w:ascii="宋体" w:hAnsi="宋体" w:cs="宋体"/>
          <w:color w:val="000000"/>
          <w:kern w:val="0"/>
          <w:sz w:val="24"/>
        </w:rPr>
      </w:pPr>
      <w:r>
        <w:rPr>
          <w:rFonts w:ascii="宋体" w:hAnsi="宋体" w:cs="宋体" w:hint="eastAsia"/>
          <w:color w:val="000000"/>
          <w:kern w:val="0"/>
          <w:sz w:val="24"/>
        </w:rPr>
        <w:lastRenderedPageBreak/>
        <w:t>（</w:t>
      </w:r>
      <w:r w:rsidR="00103AA4">
        <w:rPr>
          <w:rFonts w:ascii="宋体" w:hAnsi="宋体" w:cs="宋体" w:hint="eastAsia"/>
          <w:color w:val="000000"/>
          <w:kern w:val="0"/>
          <w:sz w:val="24"/>
        </w:rPr>
        <w:t>2</w:t>
      </w:r>
      <w:r>
        <w:rPr>
          <w:rFonts w:ascii="宋体" w:hAnsi="宋体" w:cs="宋体" w:hint="eastAsia"/>
          <w:color w:val="000000"/>
          <w:kern w:val="0"/>
          <w:sz w:val="24"/>
        </w:rPr>
        <w:t>）</w:t>
      </w:r>
      <w:r w:rsidR="00516B15">
        <w:rPr>
          <w:rFonts w:ascii="宋体" w:hAnsi="宋体" w:cs="宋体" w:hint="eastAsia"/>
          <w:color w:val="000000"/>
          <w:kern w:val="0"/>
          <w:sz w:val="24"/>
        </w:rPr>
        <w:t>没有油时，油位探针测到的值为0</w:t>
      </w:r>
    </w:p>
    <w:p w:rsidR="00E313D7" w:rsidRDefault="00FB0BFE" w:rsidP="00F05BAF">
      <w:pPr>
        <w:widowControl/>
        <w:jc w:val="left"/>
        <w:rPr>
          <w:rFonts w:ascii="宋体" w:hAnsi="宋体" w:cs="宋体"/>
          <w:color w:val="000000"/>
          <w:kern w:val="0"/>
          <w:sz w:val="24"/>
        </w:rPr>
      </w:pPr>
      <w:r>
        <w:rPr>
          <w:rFonts w:ascii="宋体" w:hAnsi="宋体" w:cs="宋体" w:hint="eastAsia"/>
          <w:color w:val="000000"/>
          <w:kern w:val="0"/>
          <w:sz w:val="24"/>
        </w:rPr>
        <w:t>（</w:t>
      </w:r>
      <w:r w:rsidR="00103AA4">
        <w:rPr>
          <w:rFonts w:ascii="宋体" w:hAnsi="宋体" w:cs="宋体" w:hint="eastAsia"/>
          <w:color w:val="000000"/>
          <w:kern w:val="0"/>
          <w:sz w:val="24"/>
        </w:rPr>
        <w:t>3</w:t>
      </w:r>
      <w:r>
        <w:rPr>
          <w:rFonts w:ascii="宋体" w:hAnsi="宋体" w:cs="宋体" w:hint="eastAsia"/>
          <w:color w:val="000000"/>
          <w:kern w:val="0"/>
          <w:sz w:val="24"/>
        </w:rPr>
        <w:t>）</w:t>
      </w:r>
      <w:r w:rsidR="00E74D3E">
        <w:rPr>
          <w:rFonts w:ascii="宋体" w:hAnsi="宋体" w:cs="宋体" w:hint="eastAsia"/>
          <w:color w:val="000000"/>
          <w:kern w:val="0"/>
          <w:sz w:val="24"/>
        </w:rPr>
        <w:t>内外空气压始终相等</w:t>
      </w:r>
    </w:p>
    <w:p w:rsidR="003B3BD2" w:rsidRPr="0079021F" w:rsidRDefault="003B3BD2" w:rsidP="00F05BAF">
      <w:pPr>
        <w:widowControl/>
        <w:jc w:val="left"/>
        <w:rPr>
          <w:rFonts w:ascii="宋体" w:hAnsi="宋体" w:cs="宋体"/>
          <w:color w:val="000000"/>
          <w:kern w:val="0"/>
          <w:sz w:val="24"/>
        </w:rPr>
      </w:pPr>
    </w:p>
    <w:p w:rsidR="009B13DC" w:rsidRPr="00032339" w:rsidRDefault="009B13DC" w:rsidP="00032339">
      <w:pPr>
        <w:widowControl/>
        <w:spacing w:line="345" w:lineRule="atLeast"/>
        <w:jc w:val="center"/>
        <w:rPr>
          <w:rFonts w:ascii="黑体" w:eastAsia="黑体" w:hAnsi="宋体" w:cs="宋体"/>
          <w:color w:val="000000"/>
          <w:kern w:val="0"/>
          <w:sz w:val="28"/>
          <w:szCs w:val="28"/>
        </w:rPr>
      </w:pPr>
      <w:r w:rsidRPr="00032339">
        <w:rPr>
          <w:rFonts w:ascii="黑体" w:eastAsia="黑体" w:hAnsi="宋体" w:cs="宋体" w:hint="eastAsia"/>
          <w:color w:val="000000"/>
          <w:kern w:val="0"/>
          <w:sz w:val="28"/>
          <w:szCs w:val="28"/>
        </w:rPr>
        <w:t>四、定义符号说明</w:t>
      </w:r>
    </w:p>
    <w:p w:rsidR="00B43E73" w:rsidRDefault="00007EAB" w:rsidP="00B43E73">
      <w:pPr>
        <w:widowControl/>
        <w:jc w:val="left"/>
        <w:rPr>
          <w:rFonts w:ascii="宋体" w:hAnsi="宋体" w:cs="宋体"/>
          <w:color w:val="000000"/>
          <w:kern w:val="0"/>
          <w:sz w:val="24"/>
        </w:rPr>
      </w:pPr>
      <w:r w:rsidRPr="00DF704D">
        <w:rPr>
          <w:position w:val="-6"/>
        </w:rPr>
        <w:object w:dxaOrig="200" w:dyaOrig="279">
          <v:shape id="_x0000_i1027" type="#_x0000_t75" style="width:9.75pt;height:14.25pt" o:ole="">
            <v:imagedata r:id="rId11" o:title=""/>
          </v:shape>
          <o:OLEObject Type="Embed" ProgID="Equation.DSMT4" ShapeID="_x0000_i1027" DrawAspect="Content" ObjectID="_1380897865" r:id="rId12"/>
        </w:object>
      </w:r>
      <w:r w:rsidR="00FF2057">
        <w:rPr>
          <w:rFonts w:ascii="宋体" w:hAnsi="宋体" w:cs="宋体" w:hint="eastAsia"/>
          <w:color w:val="000000"/>
          <w:kern w:val="0"/>
          <w:sz w:val="24"/>
        </w:rPr>
        <w:tab/>
      </w:r>
      <w:r w:rsidR="00FF2057">
        <w:rPr>
          <w:rFonts w:ascii="宋体" w:hAnsi="宋体" w:cs="宋体" w:hint="eastAsia"/>
          <w:color w:val="000000"/>
          <w:kern w:val="0"/>
          <w:sz w:val="24"/>
        </w:rPr>
        <w:tab/>
        <w:t>油位探针显示的油的高度</w:t>
      </w:r>
      <w:r w:rsidR="003D37F9">
        <w:rPr>
          <w:rFonts w:ascii="宋体" w:hAnsi="宋体" w:cs="宋体" w:hint="eastAsia"/>
          <w:color w:val="000000"/>
          <w:kern w:val="0"/>
          <w:sz w:val="24"/>
        </w:rPr>
        <w:t>，单位</w:t>
      </w:r>
      <w:r w:rsidR="003D37F9" w:rsidRPr="003D37F9">
        <w:rPr>
          <w:rFonts w:ascii="宋体" w:hAnsi="宋体" w:cs="宋体"/>
          <w:color w:val="000000"/>
          <w:kern w:val="0"/>
          <w:position w:val="-6"/>
          <w:sz w:val="24"/>
        </w:rPr>
        <w:object w:dxaOrig="420" w:dyaOrig="220">
          <v:shape id="_x0000_i1028" type="#_x0000_t75" style="width:21pt;height:11.25pt" o:ole="">
            <v:imagedata r:id="rId13" o:title=""/>
          </v:shape>
          <o:OLEObject Type="Embed" ProgID="Equation.DSMT4" ShapeID="_x0000_i1028" DrawAspect="Content" ObjectID="_1380897866" r:id="rId14"/>
        </w:object>
      </w:r>
    </w:p>
    <w:p w:rsidR="00326304" w:rsidRDefault="00007EAB" w:rsidP="00B43E73">
      <w:pPr>
        <w:widowControl/>
        <w:jc w:val="left"/>
        <w:rPr>
          <w:rFonts w:ascii="宋体" w:hAnsi="宋体" w:cs="宋体"/>
          <w:color w:val="000000"/>
          <w:kern w:val="0"/>
          <w:sz w:val="24"/>
        </w:rPr>
      </w:pPr>
      <w:r w:rsidRPr="00DF704D">
        <w:rPr>
          <w:position w:val="-6"/>
        </w:rPr>
        <w:object w:dxaOrig="180" w:dyaOrig="220">
          <v:shape id="_x0000_i1029" type="#_x0000_t75" style="width:9pt;height:11.25pt" o:ole="">
            <v:imagedata r:id="rId15" o:title=""/>
          </v:shape>
          <o:OLEObject Type="Embed" ProgID="Equation.DSMT4" ShapeID="_x0000_i1029" DrawAspect="Content" ObjectID="_1380897867" r:id="rId16"/>
        </w:object>
      </w:r>
      <w:r w:rsidR="00326304" w:rsidRPr="00007EAB">
        <w:rPr>
          <w:rFonts w:ascii="宋体" w:hAnsi="宋体" w:cs="宋体" w:hint="eastAsia"/>
          <w:color w:val="000000"/>
          <w:kern w:val="0"/>
          <w:sz w:val="24"/>
        </w:rPr>
        <w:tab/>
      </w:r>
      <w:r w:rsidR="00326304" w:rsidRPr="00007EAB">
        <w:rPr>
          <w:rFonts w:ascii="宋体" w:hAnsi="宋体" w:cs="宋体" w:hint="eastAsia"/>
          <w:color w:val="000000"/>
          <w:kern w:val="0"/>
          <w:sz w:val="24"/>
        </w:rPr>
        <w:tab/>
        <w:t>对油罐内部油的体积的</w:t>
      </w:r>
      <w:r w:rsidR="00BF480C">
        <w:rPr>
          <w:rFonts w:ascii="宋体" w:hAnsi="宋体" w:cs="宋体" w:hint="eastAsia"/>
          <w:color w:val="000000"/>
          <w:kern w:val="0"/>
          <w:sz w:val="24"/>
        </w:rPr>
        <w:t>估计</w:t>
      </w:r>
      <w:r w:rsidR="00B714BB">
        <w:rPr>
          <w:rFonts w:ascii="宋体" w:hAnsi="宋体" w:cs="宋体" w:hint="eastAsia"/>
          <w:color w:val="000000"/>
          <w:kern w:val="0"/>
          <w:sz w:val="24"/>
        </w:rPr>
        <w:t>，即</w:t>
      </w:r>
      <w:r w:rsidR="003D37F9" w:rsidRPr="003D37F9">
        <w:rPr>
          <w:rFonts w:ascii="宋体" w:hAnsi="宋体" w:cs="宋体"/>
          <w:color w:val="000000"/>
          <w:kern w:val="0"/>
          <w:position w:val="-12"/>
          <w:sz w:val="24"/>
        </w:rPr>
        <w:object w:dxaOrig="960" w:dyaOrig="360">
          <v:shape id="_x0000_i1030" type="#_x0000_t75" style="width:48pt;height:18pt" o:ole="">
            <v:imagedata r:id="rId17" o:title=""/>
          </v:shape>
          <o:OLEObject Type="Embed" ProgID="Equation.DSMT4" ShapeID="_x0000_i1030" DrawAspect="Content" ObjectID="_1380897868" r:id="rId18"/>
        </w:object>
      </w:r>
      <w:r w:rsidR="003D37F9" w:rsidRPr="003D37F9">
        <w:rPr>
          <w:rFonts w:ascii="宋体" w:hAnsi="宋体" w:cs="宋体" w:hint="eastAsia"/>
          <w:color w:val="000000"/>
          <w:kern w:val="0"/>
          <w:sz w:val="24"/>
        </w:rPr>
        <w:t>，单位</w:t>
      </w:r>
      <w:r w:rsidR="003D37F9" w:rsidRPr="003D37F9">
        <w:rPr>
          <w:rFonts w:ascii="宋体" w:hAnsi="宋体" w:cs="宋体"/>
          <w:color w:val="000000"/>
          <w:kern w:val="0"/>
          <w:position w:val="-4"/>
          <w:sz w:val="24"/>
        </w:rPr>
        <w:object w:dxaOrig="220" w:dyaOrig="260">
          <v:shape id="_x0000_i1031" type="#_x0000_t75" style="width:11.25pt;height:12.75pt" o:ole="">
            <v:imagedata r:id="rId19" o:title=""/>
          </v:shape>
          <o:OLEObject Type="Embed" ProgID="Equation.DSMT4" ShapeID="_x0000_i1031" DrawAspect="Content" ObjectID="_1380897869" r:id="rId20"/>
        </w:object>
      </w:r>
    </w:p>
    <w:p w:rsidR="00FF2057" w:rsidRDefault="009203EB" w:rsidP="003210E6">
      <w:pPr>
        <w:widowControl/>
        <w:jc w:val="left"/>
        <w:rPr>
          <w:rFonts w:ascii="宋体" w:hAnsi="宋体" w:cs="宋体"/>
          <w:color w:val="000000"/>
          <w:kern w:val="0"/>
          <w:sz w:val="24"/>
        </w:rPr>
      </w:pPr>
      <w:r w:rsidRPr="009203EB">
        <w:rPr>
          <w:position w:val="-12"/>
        </w:rPr>
        <w:object w:dxaOrig="220" w:dyaOrig="360">
          <v:shape id="_x0000_i1032" type="#_x0000_t75" style="width:11.25pt;height:18pt" o:ole="">
            <v:imagedata r:id="rId21" o:title=""/>
          </v:shape>
          <o:OLEObject Type="Embed" ProgID="Equation.DSMT4" ShapeID="_x0000_i1032" DrawAspect="Content" ObjectID="_1380897870" r:id="rId22"/>
        </w:object>
      </w:r>
      <w:r w:rsidR="00B43E73" w:rsidRPr="00007EAB">
        <w:rPr>
          <w:rFonts w:ascii="宋体" w:hAnsi="宋体" w:cs="宋体" w:hint="eastAsia"/>
          <w:color w:val="000000"/>
          <w:kern w:val="0"/>
          <w:sz w:val="24"/>
        </w:rPr>
        <w:tab/>
      </w:r>
      <w:r w:rsidR="00B43E73" w:rsidRPr="00007EAB">
        <w:rPr>
          <w:rFonts w:ascii="宋体" w:hAnsi="宋体" w:cs="宋体" w:hint="eastAsia"/>
          <w:color w:val="000000"/>
          <w:kern w:val="0"/>
          <w:sz w:val="24"/>
        </w:rPr>
        <w:tab/>
      </w:r>
      <w:r w:rsidR="00B43E73">
        <w:rPr>
          <w:rFonts w:ascii="宋体" w:hAnsi="宋体" w:cs="宋体" w:hint="eastAsia"/>
          <w:color w:val="000000"/>
          <w:kern w:val="0"/>
          <w:sz w:val="24"/>
        </w:rPr>
        <w:t>实际测量的油罐内部油的体积</w:t>
      </w:r>
      <w:r w:rsidR="003D37F9" w:rsidRPr="003D37F9">
        <w:rPr>
          <w:rFonts w:ascii="宋体" w:hAnsi="宋体" w:cs="宋体" w:hint="eastAsia"/>
          <w:color w:val="000000"/>
          <w:kern w:val="0"/>
          <w:sz w:val="24"/>
        </w:rPr>
        <w:t>，单位</w:t>
      </w:r>
      <w:r w:rsidR="003D37F9" w:rsidRPr="003D37F9">
        <w:rPr>
          <w:rFonts w:ascii="宋体" w:hAnsi="宋体" w:cs="宋体"/>
          <w:color w:val="000000"/>
          <w:kern w:val="0"/>
          <w:position w:val="-4"/>
          <w:sz w:val="24"/>
        </w:rPr>
        <w:object w:dxaOrig="220" w:dyaOrig="260">
          <v:shape id="_x0000_i1033" type="#_x0000_t75" style="width:11.25pt;height:12.75pt" o:ole="">
            <v:imagedata r:id="rId19" o:title=""/>
          </v:shape>
          <o:OLEObject Type="Embed" ProgID="Equation.DSMT4" ShapeID="_x0000_i1033" DrawAspect="Content" ObjectID="_1380897871" r:id="rId23"/>
        </w:object>
      </w:r>
    </w:p>
    <w:p w:rsidR="00B43E73" w:rsidRDefault="009203EB" w:rsidP="009264E2">
      <w:pPr>
        <w:rPr>
          <w:kern w:val="0"/>
        </w:rPr>
      </w:pPr>
      <w:r w:rsidRPr="00DF704D">
        <w:rPr>
          <w:position w:val="-12"/>
        </w:rPr>
        <w:object w:dxaOrig="220" w:dyaOrig="360">
          <v:shape id="_x0000_i1034" type="#_x0000_t75" style="width:11.25pt;height:18pt" o:ole="">
            <v:imagedata r:id="rId24" o:title=""/>
          </v:shape>
          <o:OLEObject Type="Embed" ProgID="Equation.DSMT4" ShapeID="_x0000_i1034" DrawAspect="Content" ObjectID="_1380897872" r:id="rId25"/>
        </w:object>
      </w:r>
      <w:r w:rsidR="00411064">
        <w:rPr>
          <w:rFonts w:hint="eastAsia"/>
          <w:kern w:val="0"/>
        </w:rPr>
        <w:tab/>
      </w:r>
      <w:r w:rsidR="009264E2">
        <w:rPr>
          <w:rFonts w:hint="eastAsia"/>
          <w:kern w:val="0"/>
        </w:rPr>
        <w:tab/>
      </w:r>
      <w:r w:rsidR="00BF480C">
        <w:rPr>
          <w:rFonts w:hint="eastAsia"/>
          <w:kern w:val="0"/>
        </w:rPr>
        <w:t>仅考虑油罐形状，不考虑其他干扰因素的</w:t>
      </w:r>
      <w:r w:rsidR="003210E6">
        <w:rPr>
          <w:rFonts w:hint="eastAsia"/>
          <w:kern w:val="0"/>
        </w:rPr>
        <w:t>油罐内部油的体积</w:t>
      </w:r>
      <w:r w:rsidR="003D37F9" w:rsidRPr="003D37F9">
        <w:rPr>
          <w:rFonts w:hint="eastAsia"/>
          <w:kern w:val="0"/>
        </w:rPr>
        <w:t>，单位</w:t>
      </w:r>
      <w:r w:rsidR="003D37F9" w:rsidRPr="003D37F9">
        <w:rPr>
          <w:kern w:val="0"/>
          <w:position w:val="-4"/>
        </w:rPr>
        <w:object w:dxaOrig="220" w:dyaOrig="260">
          <v:shape id="_x0000_i1035" type="#_x0000_t75" style="width:11.25pt;height:12.75pt" o:ole="">
            <v:imagedata r:id="rId19" o:title=""/>
          </v:shape>
          <o:OLEObject Type="Embed" ProgID="Equation.DSMT4" ShapeID="_x0000_i1035" DrawAspect="Content" ObjectID="_1380897873" r:id="rId26"/>
        </w:object>
      </w:r>
    </w:p>
    <w:p w:rsidR="00AB070F" w:rsidRDefault="00007EAB" w:rsidP="009B13DC">
      <w:pPr>
        <w:widowControl/>
        <w:jc w:val="left"/>
        <w:rPr>
          <w:rFonts w:ascii="宋体" w:hAnsi="宋体" w:cs="宋体"/>
          <w:color w:val="000000"/>
          <w:kern w:val="0"/>
          <w:sz w:val="24"/>
        </w:rPr>
      </w:pPr>
      <w:r w:rsidRPr="00DF704D">
        <w:rPr>
          <w:position w:val="-12"/>
        </w:rPr>
        <w:object w:dxaOrig="240" w:dyaOrig="360">
          <v:shape id="_x0000_i1036" type="#_x0000_t75" style="width:12pt;height:18pt" o:ole="">
            <v:imagedata r:id="rId27" o:title=""/>
          </v:shape>
          <o:OLEObject Type="Embed" ProgID="Equation.DSMT4" ShapeID="_x0000_i1036" DrawAspect="Content" ObjectID="_1380897874" r:id="rId28"/>
        </w:object>
      </w:r>
      <w:r w:rsidR="00B43E73" w:rsidRPr="00007EAB">
        <w:rPr>
          <w:rFonts w:ascii="宋体" w:hAnsi="宋体" w:cs="宋体" w:hint="eastAsia"/>
          <w:color w:val="000000"/>
          <w:kern w:val="0"/>
          <w:sz w:val="24"/>
        </w:rPr>
        <w:tab/>
      </w:r>
      <w:r w:rsidR="00B43E73" w:rsidRPr="00007EAB">
        <w:rPr>
          <w:rFonts w:ascii="宋体" w:hAnsi="宋体" w:cs="宋体" w:hint="eastAsia"/>
          <w:color w:val="000000"/>
          <w:kern w:val="0"/>
          <w:sz w:val="24"/>
        </w:rPr>
        <w:tab/>
      </w:r>
      <w:r w:rsidR="00CE5D23">
        <w:rPr>
          <w:rFonts w:ascii="宋体" w:hAnsi="宋体" w:cs="宋体" w:hint="eastAsia"/>
          <w:color w:val="000000"/>
          <w:kern w:val="0"/>
          <w:sz w:val="24"/>
        </w:rPr>
        <w:t>理想的油罐内部油的体积</w:t>
      </w:r>
      <w:r w:rsidR="00663099">
        <w:rPr>
          <w:rFonts w:ascii="宋体" w:hAnsi="宋体" w:cs="宋体" w:hint="eastAsia"/>
          <w:color w:val="000000"/>
          <w:kern w:val="0"/>
          <w:sz w:val="24"/>
        </w:rPr>
        <w:t>与实际测量的体积的差</w:t>
      </w:r>
      <w:r w:rsidR="00632912">
        <w:rPr>
          <w:rFonts w:ascii="宋体" w:hAnsi="宋体" w:cs="宋体" w:hint="eastAsia"/>
          <w:color w:val="000000"/>
          <w:kern w:val="0"/>
          <w:sz w:val="24"/>
        </w:rPr>
        <w:t>，即</w:t>
      </w:r>
      <w:r w:rsidR="000141D2" w:rsidRPr="00DF704D">
        <w:rPr>
          <w:position w:val="-12"/>
        </w:rPr>
        <w:object w:dxaOrig="1020" w:dyaOrig="360">
          <v:shape id="_x0000_i1037" type="#_x0000_t75" style="width:51pt;height:18pt" o:ole="">
            <v:imagedata r:id="rId29" o:title=""/>
          </v:shape>
          <o:OLEObject Type="Embed" ProgID="Equation.DSMT4" ShapeID="_x0000_i1037" DrawAspect="Content" ObjectID="_1380897875" r:id="rId30"/>
        </w:object>
      </w:r>
      <w:r w:rsidR="003D37F9" w:rsidRPr="003D37F9">
        <w:rPr>
          <w:rFonts w:ascii="宋体" w:hAnsi="宋体" w:cs="宋体" w:hint="eastAsia"/>
          <w:color w:val="000000"/>
          <w:kern w:val="0"/>
          <w:sz w:val="24"/>
        </w:rPr>
        <w:t>，单位</w:t>
      </w:r>
      <w:r w:rsidR="003D37F9" w:rsidRPr="003D37F9">
        <w:rPr>
          <w:rFonts w:ascii="宋体" w:hAnsi="宋体" w:cs="宋体"/>
          <w:color w:val="000000"/>
          <w:kern w:val="0"/>
          <w:position w:val="-4"/>
          <w:sz w:val="24"/>
        </w:rPr>
        <w:object w:dxaOrig="220" w:dyaOrig="260">
          <v:shape id="_x0000_i1038" type="#_x0000_t75" style="width:11.25pt;height:12.75pt" o:ole="">
            <v:imagedata r:id="rId19" o:title=""/>
          </v:shape>
          <o:OLEObject Type="Embed" ProgID="Equation.DSMT4" ShapeID="_x0000_i1038" DrawAspect="Content" ObjectID="_1380897876" r:id="rId31"/>
        </w:object>
      </w:r>
    </w:p>
    <w:p w:rsidR="009B13DC" w:rsidRPr="0079021F" w:rsidRDefault="009B13DC" w:rsidP="00F05BAF">
      <w:pPr>
        <w:widowControl/>
        <w:spacing w:line="345" w:lineRule="atLeast"/>
        <w:jc w:val="left"/>
        <w:rPr>
          <w:rFonts w:ascii="宋体" w:hAnsi="宋体" w:cs="宋体"/>
          <w:color w:val="000000"/>
          <w:kern w:val="0"/>
          <w:sz w:val="24"/>
        </w:rPr>
      </w:pPr>
    </w:p>
    <w:p w:rsidR="009B13DC" w:rsidRPr="001A5575" w:rsidRDefault="009B13DC" w:rsidP="009B13DC">
      <w:pPr>
        <w:widowControl/>
        <w:spacing w:line="345" w:lineRule="atLeast"/>
        <w:jc w:val="center"/>
        <w:rPr>
          <w:rFonts w:ascii="黑体" w:eastAsia="黑体" w:hAnsi="宋体" w:cs="宋体"/>
          <w:color w:val="000000"/>
          <w:kern w:val="0"/>
          <w:sz w:val="28"/>
          <w:szCs w:val="28"/>
        </w:rPr>
      </w:pPr>
      <w:r w:rsidRPr="001A5575">
        <w:rPr>
          <w:rFonts w:ascii="黑体" w:eastAsia="黑体" w:hAnsi="宋体" w:cs="宋体" w:hint="eastAsia"/>
          <w:color w:val="000000"/>
          <w:kern w:val="0"/>
          <w:sz w:val="28"/>
          <w:szCs w:val="28"/>
        </w:rPr>
        <w:t>五、模型的分析、建立</w:t>
      </w:r>
      <w:r w:rsidR="00CE1740">
        <w:rPr>
          <w:rFonts w:ascii="黑体" w:eastAsia="黑体" w:hAnsi="宋体" w:cs="宋体" w:hint="eastAsia"/>
          <w:color w:val="000000"/>
          <w:kern w:val="0"/>
          <w:sz w:val="28"/>
          <w:szCs w:val="28"/>
        </w:rPr>
        <w:t>、</w:t>
      </w:r>
      <w:r w:rsidR="006E3659">
        <w:rPr>
          <w:rFonts w:ascii="黑体" w:eastAsia="黑体" w:hAnsi="宋体" w:cs="宋体" w:hint="eastAsia"/>
          <w:color w:val="000000"/>
          <w:kern w:val="0"/>
          <w:sz w:val="28"/>
          <w:szCs w:val="28"/>
        </w:rPr>
        <w:t>求解</w:t>
      </w:r>
      <w:r w:rsidR="00CE1740">
        <w:rPr>
          <w:rFonts w:ascii="黑体" w:eastAsia="黑体" w:hAnsi="宋体" w:cs="宋体" w:hint="eastAsia"/>
          <w:color w:val="000000"/>
          <w:kern w:val="0"/>
          <w:sz w:val="28"/>
          <w:szCs w:val="28"/>
        </w:rPr>
        <w:t>与检验</w:t>
      </w:r>
    </w:p>
    <w:p w:rsidR="007B7290" w:rsidRDefault="00AA5DDA" w:rsidP="008F2282">
      <w:pPr>
        <w:pStyle w:val="a"/>
        <w:ind w:firstLineChars="0" w:firstLine="0"/>
        <w:rPr>
          <w:rFonts w:ascii="黑体" w:eastAsia="黑体"/>
        </w:rPr>
      </w:pPr>
      <w:r>
        <w:rPr>
          <w:rFonts w:ascii="黑体" w:eastAsia="黑体" w:hint="eastAsia"/>
        </w:rPr>
        <w:t>5.1．问题一</w:t>
      </w:r>
      <w:r w:rsidR="00D04D75">
        <w:rPr>
          <w:rFonts w:ascii="黑体" w:eastAsia="黑体" w:hint="eastAsia"/>
        </w:rPr>
        <w:t>：</w:t>
      </w:r>
      <w:r w:rsidR="00F11944" w:rsidRPr="00B5564F">
        <w:rPr>
          <w:rFonts w:ascii="黑体" w:eastAsia="黑体" w:hint="eastAsia"/>
        </w:rPr>
        <w:t>小椭圆型储油罐</w:t>
      </w:r>
      <w:r w:rsidR="00D04D75" w:rsidRPr="00D04D75">
        <w:rPr>
          <w:rFonts w:ascii="黑体" w:eastAsia="黑体" w:hint="eastAsia"/>
        </w:rPr>
        <w:t>罐体变位后对罐容表的影响</w:t>
      </w:r>
    </w:p>
    <w:p w:rsidR="00EC1275" w:rsidRDefault="00D04D75" w:rsidP="00BB3AFD">
      <w:pPr>
        <w:pStyle w:val="a"/>
        <w:ind w:firstLineChars="50" w:firstLine="120"/>
        <w:rPr>
          <w:rFonts w:ascii="黑体" w:eastAsia="黑体"/>
        </w:rPr>
      </w:pPr>
      <w:r>
        <w:rPr>
          <w:rFonts w:ascii="黑体" w:eastAsia="黑体" w:hint="eastAsia"/>
        </w:rPr>
        <w:t>5.1.1．</w:t>
      </w:r>
      <w:r w:rsidR="00BB3AFD">
        <w:rPr>
          <w:rFonts w:ascii="黑体" w:eastAsia="黑体" w:hint="eastAsia"/>
        </w:rPr>
        <w:t>罐体无变位的模型</w:t>
      </w:r>
    </w:p>
    <w:p w:rsidR="00234AEE" w:rsidRDefault="00234AEE" w:rsidP="00BB3AFD">
      <w:pPr>
        <w:pStyle w:val="a"/>
        <w:ind w:firstLineChars="50" w:firstLine="120"/>
        <w:rPr>
          <w:rFonts w:ascii="黑体" w:eastAsia="黑体"/>
        </w:rPr>
      </w:pPr>
      <w:r>
        <w:rPr>
          <w:rFonts w:ascii="黑体" w:eastAsia="黑体" w:hint="eastAsia"/>
        </w:rPr>
        <w:t xml:space="preserve"> 5.1.1.1．模型的建立</w:t>
      </w:r>
    </w:p>
    <w:p w:rsidR="006D39AA" w:rsidRDefault="00A9255C" w:rsidP="006D39AA">
      <w:pPr>
        <w:pStyle w:val="a"/>
        <w:ind w:firstLineChars="0"/>
        <w:rPr>
          <w:rFonts w:asciiTheme="minorEastAsia" w:eastAsiaTheme="minorEastAsia" w:hAnsiTheme="minorEastAsia"/>
        </w:rPr>
      </w:pPr>
      <w:r>
        <w:rPr>
          <w:rFonts w:asciiTheme="minorEastAsia" w:eastAsiaTheme="minorEastAsia" w:hAnsiTheme="minorEastAsia" w:hint="eastAsia"/>
        </w:rPr>
        <w:t>对于</w:t>
      </w:r>
      <w:r w:rsidR="00937DAE" w:rsidRPr="00937DAE">
        <w:rPr>
          <w:rFonts w:asciiTheme="minorEastAsia" w:eastAsiaTheme="minorEastAsia" w:hAnsiTheme="minorEastAsia" w:hint="eastAsia"/>
        </w:rPr>
        <w:t>罐体无变位</w:t>
      </w:r>
      <w:r w:rsidR="00937DAE">
        <w:rPr>
          <w:rFonts w:asciiTheme="minorEastAsia" w:eastAsiaTheme="minorEastAsia" w:hAnsiTheme="minorEastAsia" w:hint="eastAsia"/>
        </w:rPr>
        <w:t>的</w:t>
      </w:r>
      <w:r w:rsidR="00937DAE" w:rsidRPr="00937DAE">
        <w:rPr>
          <w:rFonts w:asciiTheme="minorEastAsia" w:eastAsiaTheme="minorEastAsia" w:hAnsiTheme="minorEastAsia" w:hint="eastAsia"/>
        </w:rPr>
        <w:t>情况</w:t>
      </w:r>
      <w:r>
        <w:rPr>
          <w:rFonts w:asciiTheme="minorEastAsia" w:eastAsiaTheme="minorEastAsia" w:hAnsiTheme="minorEastAsia" w:hint="eastAsia"/>
        </w:rPr>
        <w:t>，</w:t>
      </w:r>
      <w:r w:rsidR="006D39AA">
        <w:rPr>
          <w:rFonts w:asciiTheme="minorEastAsia" w:eastAsiaTheme="minorEastAsia" w:hAnsiTheme="minorEastAsia" w:hint="eastAsia"/>
        </w:rPr>
        <w:t>由于无变位的</w:t>
      </w:r>
      <w:r w:rsidR="006D39AA" w:rsidRPr="006D39AA">
        <w:rPr>
          <w:rFonts w:asciiTheme="minorEastAsia" w:eastAsiaTheme="minorEastAsia" w:hAnsiTheme="minorEastAsia" w:hint="eastAsia"/>
        </w:rPr>
        <w:t>小椭圆型储油罐</w:t>
      </w:r>
      <w:r>
        <w:rPr>
          <w:rFonts w:asciiTheme="minorEastAsia" w:eastAsiaTheme="minorEastAsia" w:hAnsiTheme="minorEastAsia" w:hint="eastAsia"/>
        </w:rPr>
        <w:t>的</w:t>
      </w:r>
      <w:r w:rsidR="006D39AA">
        <w:rPr>
          <w:rFonts w:asciiTheme="minorEastAsia" w:eastAsiaTheme="minorEastAsia" w:hAnsiTheme="minorEastAsia" w:hint="eastAsia"/>
        </w:rPr>
        <w:t>形状</w:t>
      </w:r>
      <w:r>
        <w:rPr>
          <w:rFonts w:asciiTheme="minorEastAsia" w:eastAsiaTheme="minorEastAsia" w:hAnsiTheme="minorEastAsia" w:hint="eastAsia"/>
        </w:rPr>
        <w:t>很</w:t>
      </w:r>
      <w:r w:rsidR="006D39AA">
        <w:rPr>
          <w:rFonts w:asciiTheme="minorEastAsia" w:eastAsiaTheme="minorEastAsia" w:hAnsiTheme="minorEastAsia" w:hint="eastAsia"/>
        </w:rPr>
        <w:t>规则</w:t>
      </w:r>
      <w:r w:rsidR="00D17A31">
        <w:rPr>
          <w:rFonts w:asciiTheme="minorEastAsia" w:eastAsiaTheme="minorEastAsia" w:hAnsiTheme="minorEastAsia" w:hint="eastAsia"/>
        </w:rPr>
        <w:t>（底面为椭圆的柱体）</w:t>
      </w:r>
      <w:r w:rsidR="006D39AA">
        <w:rPr>
          <w:rFonts w:asciiTheme="minorEastAsia" w:eastAsiaTheme="minorEastAsia" w:hAnsiTheme="minorEastAsia" w:hint="eastAsia"/>
        </w:rPr>
        <w:t>，我们可以直接</w:t>
      </w:r>
      <w:r w:rsidR="00D134E7">
        <w:rPr>
          <w:rFonts w:asciiTheme="minorEastAsia" w:eastAsiaTheme="minorEastAsia" w:hAnsiTheme="minorEastAsia" w:hint="eastAsia"/>
        </w:rPr>
        <w:t>求出它内部油的体积的理想的表达式</w:t>
      </w:r>
      <w:r w:rsidR="007A29C9" w:rsidRPr="007A29C9">
        <w:rPr>
          <w:rFonts w:asciiTheme="minorEastAsia" w:eastAsiaTheme="minorEastAsia" w:hAnsiTheme="minorEastAsia"/>
          <w:position w:val="-12"/>
        </w:rPr>
        <w:object w:dxaOrig="220" w:dyaOrig="360">
          <v:shape id="_x0000_i1039" type="#_x0000_t75" style="width:11.25pt;height:18pt" o:ole="">
            <v:imagedata r:id="rId32" o:title=""/>
          </v:shape>
          <o:OLEObject Type="Embed" ProgID="Equation.DSMT4" ShapeID="_x0000_i1039" DrawAspect="Content" ObjectID="_1380897877" r:id="rId33"/>
        </w:object>
      </w:r>
      <w:r w:rsidR="00D134E7">
        <w:rPr>
          <w:rFonts w:asciiTheme="minorEastAsia" w:eastAsiaTheme="minorEastAsia" w:hAnsiTheme="minorEastAsia" w:hint="eastAsia"/>
        </w:rPr>
        <w:t>。</w:t>
      </w:r>
    </w:p>
    <w:p w:rsidR="000C3837" w:rsidRDefault="000C3837" w:rsidP="006D39AA">
      <w:pPr>
        <w:pStyle w:val="a"/>
        <w:ind w:firstLineChars="0"/>
        <w:rPr>
          <w:rFonts w:asciiTheme="minorEastAsia" w:eastAsiaTheme="minorEastAsia" w:hAnsiTheme="minorEastAsia"/>
        </w:rPr>
      </w:pPr>
      <w:r>
        <w:rPr>
          <w:rFonts w:asciiTheme="minorEastAsia" w:eastAsiaTheme="minorEastAsia" w:hAnsiTheme="minorEastAsia" w:hint="eastAsia"/>
        </w:rPr>
        <w:t>设椭圆方程为</w:t>
      </w:r>
      <w:r w:rsidR="002A35EC">
        <w:rPr>
          <w:rFonts w:asciiTheme="minorEastAsia" w:eastAsiaTheme="minorEastAsia" w:hAnsiTheme="minorEastAsia" w:hint="eastAsia"/>
        </w:rPr>
        <w:t>（推导过程</w:t>
      </w:r>
      <w:r w:rsidR="00A70FAE">
        <w:rPr>
          <w:rFonts w:asciiTheme="minorEastAsia" w:eastAsiaTheme="minorEastAsia" w:hAnsiTheme="minorEastAsia" w:hint="eastAsia"/>
        </w:rPr>
        <w:t>的</w:t>
      </w:r>
      <w:r w:rsidR="006C011E">
        <w:rPr>
          <w:rFonts w:asciiTheme="minorEastAsia" w:eastAsiaTheme="minorEastAsia" w:hAnsiTheme="minorEastAsia" w:hint="eastAsia"/>
        </w:rPr>
        <w:t>式子（公式编号前有星号*）</w:t>
      </w:r>
      <w:r w:rsidR="002A35EC">
        <w:rPr>
          <w:rFonts w:asciiTheme="minorEastAsia" w:eastAsiaTheme="minorEastAsia" w:hAnsiTheme="minorEastAsia" w:hint="eastAsia"/>
        </w:rPr>
        <w:t>的长度单位为</w:t>
      </w:r>
      <w:r w:rsidR="002A35EC" w:rsidRPr="002A35EC">
        <w:rPr>
          <w:rFonts w:asciiTheme="minorEastAsia" w:eastAsiaTheme="minorEastAsia" w:hAnsiTheme="minorEastAsia"/>
          <w:position w:val="-6"/>
        </w:rPr>
        <w:object w:dxaOrig="260" w:dyaOrig="220">
          <v:shape id="_x0000_i1040" type="#_x0000_t75" style="width:12.75pt;height:11.25pt" o:ole="">
            <v:imagedata r:id="rId34" o:title=""/>
          </v:shape>
          <o:OLEObject Type="Embed" ProgID="Equation.DSMT4" ShapeID="_x0000_i1040" DrawAspect="Content" ObjectID="_1380897878" r:id="rId35"/>
        </w:object>
      </w:r>
      <w:r w:rsidR="002A35EC">
        <w:rPr>
          <w:rFonts w:asciiTheme="minorEastAsia" w:eastAsiaTheme="minorEastAsia" w:hAnsiTheme="minorEastAsia" w:hint="eastAsia"/>
        </w:rPr>
        <w:t>，体积单位为</w:t>
      </w:r>
      <w:r w:rsidR="002A35EC" w:rsidRPr="002A35EC">
        <w:rPr>
          <w:rFonts w:asciiTheme="minorEastAsia" w:eastAsiaTheme="minorEastAsia" w:hAnsiTheme="minorEastAsia"/>
          <w:position w:val="-6"/>
        </w:rPr>
        <w:object w:dxaOrig="320" w:dyaOrig="320">
          <v:shape id="_x0000_i1041" type="#_x0000_t75" style="width:15.75pt;height:15.75pt" o:ole="">
            <v:imagedata r:id="rId36" o:title=""/>
          </v:shape>
          <o:OLEObject Type="Embed" ProgID="Equation.DSMT4" ShapeID="_x0000_i1041" DrawAspect="Content" ObjectID="_1380897879" r:id="rId37"/>
        </w:object>
      </w:r>
      <w:r w:rsidR="002A35EC">
        <w:rPr>
          <w:rFonts w:asciiTheme="minorEastAsia" w:eastAsiaTheme="minorEastAsia" w:hAnsiTheme="minorEastAsia" w:hint="eastAsia"/>
        </w:rPr>
        <w:t>，后面相同）</w:t>
      </w:r>
    </w:p>
    <w:p w:rsidR="000C3837" w:rsidRDefault="000C3837" w:rsidP="000C3837">
      <w:pPr>
        <w:pStyle w:val="MTDisplayEquation"/>
      </w:pPr>
      <w:r>
        <w:tab/>
      </w:r>
      <w:r w:rsidRPr="000C3837">
        <w:rPr>
          <w:position w:val="-24"/>
        </w:rPr>
        <w:object w:dxaOrig="1600" w:dyaOrig="660">
          <v:shape id="_x0000_i1042" type="#_x0000_t75" style="width:80.25pt;height:33pt" o:ole="">
            <v:imagedata r:id="rId38" o:title=""/>
          </v:shape>
          <o:OLEObject Type="Embed" ProgID="Equation.DSMT4" ShapeID="_x0000_i1042" DrawAspect="Content" ObjectID="_1380897880" r:id="rId39"/>
        </w:object>
      </w:r>
      <w:r>
        <w:tab/>
      </w:r>
      <w:r w:rsidR="00444209">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1</w:instrText>
      </w:r>
      <w:r w:rsidR="009E7BF4">
        <w:rPr>
          <w:noProof/>
        </w:rPr>
        <w:fldChar w:fldCharType="end"/>
      </w:r>
      <w:r>
        <w:instrText>)</w:instrText>
      </w:r>
      <w:r w:rsidR="006A74B6">
        <w:fldChar w:fldCharType="end"/>
      </w:r>
    </w:p>
    <w:p w:rsidR="0064074B" w:rsidRDefault="000C3837" w:rsidP="000C3837">
      <w:pPr>
        <w:pStyle w:val="a"/>
        <w:ind w:firstLineChars="0" w:firstLine="0"/>
        <w:rPr>
          <w:rFonts w:asciiTheme="minorEastAsia" w:eastAsiaTheme="minorEastAsia" w:hAnsiTheme="minorEastAsia"/>
        </w:rPr>
      </w:pPr>
      <w:r>
        <w:rPr>
          <w:rFonts w:asciiTheme="minorEastAsia" w:eastAsiaTheme="minorEastAsia" w:hAnsiTheme="minorEastAsia" w:hint="eastAsia"/>
        </w:rPr>
        <w:t>油罐无变位时，由定积分可知：</w:t>
      </w:r>
    </w:p>
    <w:p w:rsidR="000C3837" w:rsidRDefault="000C3837" w:rsidP="000C3837">
      <w:pPr>
        <w:pStyle w:val="MTDisplayEquation"/>
      </w:pPr>
      <w:r>
        <w:tab/>
      </w:r>
      <w:r w:rsidRPr="000C3837">
        <w:rPr>
          <w:position w:val="-24"/>
        </w:rPr>
        <w:object w:dxaOrig="3500" w:dyaOrig="620">
          <v:shape id="_x0000_i1043" type="#_x0000_t75" style="width:174.75pt;height:30.75pt" o:ole="">
            <v:imagedata r:id="rId40" o:title=""/>
          </v:shape>
          <o:OLEObject Type="Embed" ProgID="Equation.DSMT4" ShapeID="_x0000_i1043" DrawAspect="Content" ObjectID="_1380897881" r:id="rId41"/>
        </w:object>
      </w:r>
      <w:r>
        <w:tab/>
      </w:r>
      <w:r w:rsidR="00444209">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1" w:name="ZEqnNum511929"/>
      <w:r>
        <w:instrText>(</w:instrText>
      </w:r>
      <w:r w:rsidR="009E7BF4">
        <w:fldChar w:fldCharType="begin"/>
      </w:r>
      <w:r w:rsidR="009E7BF4">
        <w:instrText xml:space="preserve"> SEQ MTEqn \c \* Arabic \* MERGEFORMAT </w:instrText>
      </w:r>
      <w:r w:rsidR="009E7BF4">
        <w:fldChar w:fldCharType="separate"/>
      </w:r>
      <w:r w:rsidR="00047D76">
        <w:rPr>
          <w:noProof/>
        </w:rPr>
        <w:instrText>2</w:instrText>
      </w:r>
      <w:r w:rsidR="009E7BF4">
        <w:rPr>
          <w:noProof/>
        </w:rPr>
        <w:fldChar w:fldCharType="end"/>
      </w:r>
      <w:r>
        <w:instrText>)</w:instrText>
      </w:r>
      <w:bookmarkEnd w:id="1"/>
      <w:r w:rsidR="006A74B6">
        <w:fldChar w:fldCharType="end"/>
      </w:r>
    </w:p>
    <w:p w:rsidR="00FD3F34" w:rsidRDefault="000C3837" w:rsidP="00C30F9E">
      <w:pPr>
        <w:pStyle w:val="a"/>
        <w:ind w:firstLineChars="0" w:firstLine="0"/>
        <w:rPr>
          <w:rFonts w:asciiTheme="minorEastAsia" w:eastAsiaTheme="minorEastAsia" w:hAnsiTheme="minorEastAsia"/>
        </w:rPr>
      </w:pPr>
      <w:r>
        <w:rPr>
          <w:rFonts w:asciiTheme="minorEastAsia" w:eastAsiaTheme="minorEastAsia" w:hAnsiTheme="minorEastAsia" w:hint="eastAsia"/>
        </w:rPr>
        <w:t>解公式</w:t>
      </w:r>
      <w:r w:rsidR="006A74B6">
        <w:rPr>
          <w:rFonts w:asciiTheme="minorEastAsia" w:eastAsiaTheme="minorEastAsia" w:hAnsiTheme="minorEastAsia"/>
        </w:rPr>
        <w:fldChar w:fldCharType="begin"/>
      </w:r>
      <w:r>
        <w:rPr>
          <w:rFonts w:asciiTheme="minorEastAsia" w:eastAsiaTheme="minorEastAsia" w:hAnsiTheme="minorEastAsia"/>
        </w:rPr>
        <w:instrText xml:space="preserve"> GOTOBUTTON ZEqnNum511929  \* MERGEFORMAT </w:instrText>
      </w:r>
      <w:r w:rsidR="006A74B6">
        <w:rPr>
          <w:rFonts w:asciiTheme="minorEastAsia" w:eastAsiaTheme="minorEastAsia" w:hAnsiTheme="minorEastAsia"/>
        </w:rPr>
        <w:fldChar w:fldCharType="begin"/>
      </w:r>
      <w:r>
        <w:rPr>
          <w:rFonts w:asciiTheme="minorEastAsia" w:eastAsiaTheme="minorEastAsia" w:hAnsiTheme="minorEastAsia"/>
        </w:rPr>
        <w:instrText xml:space="preserve"> REF ZEqnNum511929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(2)</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sidR="00B523E9">
        <w:rPr>
          <w:rFonts w:asciiTheme="minorEastAsia" w:eastAsiaTheme="minorEastAsia" w:hAnsiTheme="minorEastAsia" w:hint="eastAsia"/>
        </w:rPr>
        <w:t>并变换单位，得出</w:t>
      </w:r>
      <w:r w:rsidR="00F16806">
        <w:rPr>
          <w:rFonts w:asciiTheme="minorEastAsia" w:eastAsiaTheme="minorEastAsia" w:hAnsiTheme="minorEastAsia" w:hint="eastAsia"/>
        </w:rPr>
        <w:t>（给出结果</w:t>
      </w:r>
      <w:r w:rsidR="00444209">
        <w:rPr>
          <w:rFonts w:asciiTheme="minorEastAsia" w:eastAsiaTheme="minorEastAsia" w:hAnsiTheme="minorEastAsia" w:hint="eastAsia"/>
        </w:rPr>
        <w:t>的式子（公式编号前无星号*）</w:t>
      </w:r>
      <w:r w:rsidR="00F16806">
        <w:rPr>
          <w:rFonts w:asciiTheme="minorEastAsia" w:eastAsiaTheme="minorEastAsia" w:hAnsiTheme="minorEastAsia" w:hint="eastAsia"/>
        </w:rPr>
        <w:t>的长度单位为</w:t>
      </w:r>
      <w:r w:rsidR="00F16806" w:rsidRPr="00F16806">
        <w:rPr>
          <w:rFonts w:asciiTheme="minorEastAsia" w:eastAsiaTheme="minorEastAsia" w:hAnsiTheme="minorEastAsia"/>
          <w:position w:val="-6"/>
        </w:rPr>
        <w:object w:dxaOrig="420" w:dyaOrig="220">
          <v:shape id="_x0000_i1044" type="#_x0000_t75" style="width:21pt;height:11.25pt" o:ole="">
            <v:imagedata r:id="rId42" o:title=""/>
          </v:shape>
          <o:OLEObject Type="Embed" ProgID="Equation.DSMT4" ShapeID="_x0000_i1044" DrawAspect="Content" ObjectID="_1380897882" r:id="rId43"/>
        </w:object>
      </w:r>
      <w:r w:rsidR="00F16806">
        <w:rPr>
          <w:rFonts w:asciiTheme="minorEastAsia" w:eastAsiaTheme="minorEastAsia" w:hAnsiTheme="minorEastAsia" w:hint="eastAsia"/>
        </w:rPr>
        <w:t>，体积单位为</w:t>
      </w:r>
      <w:r w:rsidR="00F16806" w:rsidRPr="003D37F9">
        <w:rPr>
          <w:position w:val="-4"/>
        </w:rPr>
        <w:object w:dxaOrig="220" w:dyaOrig="260">
          <v:shape id="_x0000_i1045" type="#_x0000_t75" style="width:11.25pt;height:12.75pt" o:ole="">
            <v:imagedata r:id="rId19" o:title=""/>
          </v:shape>
          <o:OLEObject Type="Embed" ProgID="Equation.DSMT4" ShapeID="_x0000_i1045" DrawAspect="Content" ObjectID="_1380897883" r:id="rId44"/>
        </w:object>
      </w:r>
      <w:r w:rsidR="00F16806">
        <w:rPr>
          <w:rFonts w:hint="eastAsia"/>
          <w:position w:val="-4"/>
        </w:rPr>
        <w:t>，后面相同</w:t>
      </w:r>
      <w:r w:rsidR="00F16806">
        <w:rPr>
          <w:rFonts w:asciiTheme="minorEastAsia" w:eastAsiaTheme="minorEastAsia" w:hAnsiTheme="minorEastAsia" w:hint="eastAsia"/>
        </w:rPr>
        <w:t>）</w:t>
      </w:r>
    </w:p>
    <w:p w:rsidR="00FD3F34" w:rsidRDefault="00FD3F34" w:rsidP="00FD3F34">
      <w:pPr>
        <w:pStyle w:val="MTDisplayEquation"/>
      </w:pPr>
      <w:r>
        <w:tab/>
      </w:r>
      <w:r w:rsidR="00AD23D3" w:rsidRPr="00351F11">
        <w:rPr>
          <w:position w:val="-30"/>
        </w:rPr>
        <w:object w:dxaOrig="6100" w:dyaOrig="720">
          <v:shape id="_x0000_i1046" type="#_x0000_t75" style="width:305.25pt;height:36pt" o:ole="">
            <v:imagedata r:id="rId45" o:title=""/>
          </v:shape>
          <o:OLEObject Type="Embed" ProgID="Equation.DSMT4" ShapeID="_x0000_i1046" DrawAspect="Content" ObjectID="_1380897884" r:id="rId46"/>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2" w:name="ZEqnNum455775"/>
      <w:r>
        <w:instrText>(</w:instrText>
      </w:r>
      <w:r w:rsidR="009E7BF4">
        <w:fldChar w:fldCharType="begin"/>
      </w:r>
      <w:r w:rsidR="009E7BF4">
        <w:instrText xml:space="preserve"> SEQ MTEqn \c \* Arabic \* MERGEFORMAT </w:instrText>
      </w:r>
      <w:r w:rsidR="009E7BF4">
        <w:fldChar w:fldCharType="separate"/>
      </w:r>
      <w:r w:rsidR="00047D76">
        <w:rPr>
          <w:noProof/>
        </w:rPr>
        <w:instrText>3</w:instrText>
      </w:r>
      <w:r w:rsidR="009E7BF4">
        <w:rPr>
          <w:noProof/>
        </w:rPr>
        <w:fldChar w:fldCharType="end"/>
      </w:r>
      <w:r>
        <w:instrText>)</w:instrText>
      </w:r>
      <w:bookmarkEnd w:id="2"/>
      <w:r w:rsidR="006A74B6">
        <w:fldChar w:fldCharType="end"/>
      </w:r>
    </w:p>
    <w:p w:rsidR="00326304" w:rsidRPr="00592E91" w:rsidRDefault="00326304" w:rsidP="00FD3F34">
      <w:pPr>
        <w:pStyle w:val="a"/>
        <w:ind w:firstLineChars="0" w:firstLine="0"/>
        <w:rPr>
          <w:rFonts w:asciiTheme="minorEastAsia" w:eastAsiaTheme="minorEastAsia" w:hAnsiTheme="minorEastAsia"/>
        </w:rPr>
      </w:pPr>
      <w:r w:rsidRPr="00592E91">
        <w:rPr>
          <w:rFonts w:asciiTheme="minorEastAsia" w:eastAsiaTheme="minorEastAsia" w:hAnsiTheme="minorEastAsia" w:hint="eastAsia"/>
        </w:rPr>
        <w:t>于是</w:t>
      </w:r>
      <w:r w:rsidR="00D97863" w:rsidRPr="00592E91">
        <w:rPr>
          <w:rFonts w:asciiTheme="minorEastAsia" w:eastAsiaTheme="minorEastAsia" w:hAnsiTheme="minorEastAsia" w:hint="eastAsia"/>
        </w:rPr>
        <w:t>由</w:t>
      </w:r>
      <w:r w:rsidR="00D97863" w:rsidRPr="00592E91">
        <w:rPr>
          <w:rFonts w:asciiTheme="minorEastAsia" w:eastAsiaTheme="minorEastAsia" w:hAnsiTheme="minorEastAsia"/>
          <w:position w:val="-12"/>
        </w:rPr>
        <w:object w:dxaOrig="240" w:dyaOrig="360">
          <v:shape id="_x0000_i1047" type="#_x0000_t75" style="width:12pt;height:18pt" o:ole="">
            <v:imagedata r:id="rId47" o:title=""/>
          </v:shape>
          <o:OLEObject Type="Embed" ProgID="Equation.DSMT4" ShapeID="_x0000_i1047" DrawAspect="Content" ObjectID="_1380897885" r:id="rId48"/>
        </w:object>
      </w:r>
      <w:r w:rsidR="00D97863" w:rsidRPr="00592E91">
        <w:rPr>
          <w:rFonts w:asciiTheme="minorEastAsia" w:eastAsiaTheme="minorEastAsia" w:hAnsiTheme="minorEastAsia" w:hint="eastAsia"/>
        </w:rPr>
        <w:t>的定义，</w:t>
      </w:r>
      <w:r w:rsidR="00774AF5" w:rsidRPr="00592E91">
        <w:rPr>
          <w:rFonts w:asciiTheme="minorEastAsia" w:eastAsiaTheme="minorEastAsia" w:hAnsiTheme="minorEastAsia" w:hint="eastAsia"/>
        </w:rPr>
        <w:t>有</w:t>
      </w:r>
    </w:p>
    <w:p w:rsidR="00FD3F34" w:rsidRDefault="00FD3F34" w:rsidP="00FD3F34">
      <w:pPr>
        <w:pStyle w:val="MTDisplayEquation"/>
      </w:pPr>
      <w:r>
        <w:tab/>
      </w:r>
      <w:r w:rsidRPr="00FD3F34">
        <w:rPr>
          <w:position w:val="-12"/>
        </w:rPr>
        <w:object w:dxaOrig="1020" w:dyaOrig="360">
          <v:shape id="_x0000_i1048" type="#_x0000_t75" style="width:51pt;height:18pt" o:ole="">
            <v:imagedata r:id="rId49" o:title=""/>
          </v:shape>
          <o:OLEObject Type="Embed" ProgID="Equation.DSMT4" ShapeID="_x0000_i1048" DrawAspect="Content" ObjectID="_1380897886" r:id="rId50"/>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3" w:name="ZEqnNum753175"/>
      <w:r>
        <w:instrText>(</w:instrText>
      </w:r>
      <w:r w:rsidR="009E7BF4">
        <w:fldChar w:fldCharType="begin"/>
      </w:r>
      <w:r w:rsidR="009E7BF4">
        <w:instrText xml:space="preserve"> SEQ MTEqn \c \* Arabic \* MERGEFORMAT </w:instrText>
      </w:r>
      <w:r w:rsidR="009E7BF4">
        <w:fldChar w:fldCharType="separate"/>
      </w:r>
      <w:r w:rsidR="00047D76">
        <w:rPr>
          <w:noProof/>
        </w:rPr>
        <w:instrText>4</w:instrText>
      </w:r>
      <w:r w:rsidR="009E7BF4">
        <w:rPr>
          <w:noProof/>
        </w:rPr>
        <w:fldChar w:fldCharType="end"/>
      </w:r>
      <w:r>
        <w:instrText>)</w:instrText>
      </w:r>
      <w:bookmarkEnd w:id="3"/>
      <w:r w:rsidR="006A74B6">
        <w:fldChar w:fldCharType="end"/>
      </w:r>
    </w:p>
    <w:p w:rsidR="009B1FEF" w:rsidRDefault="006B4F1D" w:rsidP="009B1FEF">
      <w:pPr>
        <w:pStyle w:val="a"/>
        <w:ind w:firstLineChars="0"/>
      </w:pPr>
      <w:r>
        <w:rPr>
          <w:rFonts w:hint="eastAsia"/>
        </w:rPr>
        <w:lastRenderedPageBreak/>
        <w:tab/>
      </w:r>
      <w:r w:rsidR="00D71AD5" w:rsidRPr="006B4F1D">
        <w:rPr>
          <w:rFonts w:hint="eastAsia"/>
        </w:rPr>
        <w:t>根据</w:t>
      </w:r>
      <w:r w:rsidR="008C761F" w:rsidRPr="006B4F1D">
        <w:rPr>
          <w:rFonts w:hint="eastAsia"/>
        </w:rPr>
        <w:t>公式</w:t>
      </w:r>
      <w:r w:rsidR="006A74B6">
        <w:fldChar w:fldCharType="begin"/>
      </w:r>
      <w:r w:rsidR="008C761F">
        <w:instrText xml:space="preserve"> GOTOBUTTON ZEqnNum753175  \* MERGEFORMAT </w:instrText>
      </w:r>
      <w:r w:rsidR="009E7BF4">
        <w:fldChar w:fldCharType="begin"/>
      </w:r>
      <w:r w:rsidR="009E7BF4">
        <w:instrText xml:space="preserve"> REF ZEqnNum753175 \* Charformat \! \* MERGEFORMAT </w:instrText>
      </w:r>
      <w:r w:rsidR="009E7BF4">
        <w:fldChar w:fldCharType="separate"/>
      </w:r>
      <w:r w:rsidR="00047D76">
        <w:instrText>(4)</w:instrText>
      </w:r>
      <w:r w:rsidR="009E7BF4">
        <w:fldChar w:fldCharType="end"/>
      </w:r>
      <w:r w:rsidR="006A74B6">
        <w:fldChar w:fldCharType="end"/>
      </w:r>
      <w:r w:rsidR="00A40659" w:rsidRPr="006B4F1D">
        <w:rPr>
          <w:rFonts w:hint="eastAsia"/>
        </w:rPr>
        <w:t>和</w:t>
      </w:r>
      <w:r w:rsidR="00375064" w:rsidRPr="006B4F1D">
        <w:rPr>
          <w:rFonts w:hint="eastAsia"/>
        </w:rPr>
        <w:t>文件“</w:t>
      </w:r>
      <w:r w:rsidR="00ED5B08" w:rsidRPr="006B4F1D">
        <w:rPr>
          <w:rFonts w:hint="eastAsia"/>
        </w:rPr>
        <w:t>问题A附件1：实验采集数据表.xls</w:t>
      </w:r>
      <w:r w:rsidR="00375064" w:rsidRPr="006B4F1D">
        <w:rPr>
          <w:rFonts w:hint="eastAsia"/>
        </w:rPr>
        <w:t>”的数据</w:t>
      </w:r>
      <w:r w:rsidR="00A40659" w:rsidRPr="006B4F1D">
        <w:rPr>
          <w:rFonts w:hint="eastAsia"/>
        </w:rPr>
        <w:t>,可以</w:t>
      </w:r>
      <w:r w:rsidR="000141D2" w:rsidRPr="006B4F1D">
        <w:rPr>
          <w:rFonts w:hint="eastAsia"/>
        </w:rPr>
        <w:t>计算</w:t>
      </w:r>
      <w:r w:rsidR="00240459" w:rsidRPr="006B4F1D">
        <w:rPr>
          <w:rFonts w:hint="eastAsia"/>
        </w:rPr>
        <w:t>各个</w:t>
      </w:r>
      <w:r w:rsidR="001D2D4E" w:rsidRPr="001D2D4E">
        <w:rPr>
          <w:position w:val="-6"/>
        </w:rPr>
        <w:object w:dxaOrig="200" w:dyaOrig="279">
          <v:shape id="_x0000_i1049" type="#_x0000_t75" style="width:9.75pt;height:14.25pt" o:ole="">
            <v:imagedata r:id="rId51" o:title=""/>
          </v:shape>
          <o:OLEObject Type="Embed" ProgID="Equation.DSMT4" ShapeID="_x0000_i1049" DrawAspect="Content" ObjectID="_1380897887" r:id="rId52"/>
        </w:object>
      </w:r>
      <w:r w:rsidR="001D2D4E">
        <w:rPr>
          <w:rFonts w:hint="eastAsia"/>
        </w:rPr>
        <w:t>值</w:t>
      </w:r>
      <w:r w:rsidR="00240459" w:rsidRPr="006B4F1D">
        <w:rPr>
          <w:rFonts w:hint="eastAsia"/>
        </w:rPr>
        <w:t>时</w:t>
      </w:r>
      <w:r w:rsidR="00120F98" w:rsidRPr="00DF704D">
        <w:rPr>
          <w:position w:val="-12"/>
        </w:rPr>
        <w:object w:dxaOrig="240" w:dyaOrig="360">
          <v:shape id="_x0000_i1050" type="#_x0000_t75" style="width:12pt;height:18pt" o:ole="">
            <v:imagedata r:id="rId53" o:title=""/>
          </v:shape>
          <o:OLEObject Type="Embed" ProgID="Equation.DSMT4" ShapeID="_x0000_i1050" DrawAspect="Content" ObjectID="_1380897888" r:id="rId54"/>
        </w:object>
      </w:r>
      <w:r w:rsidR="00240459" w:rsidRPr="006B4F1D">
        <w:rPr>
          <w:rFonts w:hint="eastAsia"/>
        </w:rPr>
        <w:t>的值，从而对</w:t>
      </w:r>
      <w:r w:rsidR="00120F98" w:rsidRPr="00DF704D">
        <w:rPr>
          <w:position w:val="-12"/>
        </w:rPr>
        <w:object w:dxaOrig="240" w:dyaOrig="360">
          <v:shape id="_x0000_i1051" type="#_x0000_t75" style="width:12pt;height:18pt" o:ole="">
            <v:imagedata r:id="rId55" o:title=""/>
          </v:shape>
          <o:OLEObject Type="Embed" ProgID="Equation.DSMT4" ShapeID="_x0000_i1051" DrawAspect="Content" ObjectID="_1380897889" r:id="rId56"/>
        </w:object>
      </w:r>
      <w:r w:rsidR="00240459" w:rsidRPr="006B4F1D">
        <w:rPr>
          <w:rFonts w:hint="eastAsia"/>
        </w:rPr>
        <w:t>进行</w:t>
      </w:r>
      <w:r w:rsidR="00302A31" w:rsidRPr="006B4F1D">
        <w:rPr>
          <w:rFonts w:hint="eastAsia"/>
        </w:rPr>
        <w:t>分析和</w:t>
      </w:r>
      <w:r w:rsidR="00B56A0C" w:rsidRPr="006B4F1D">
        <w:rPr>
          <w:rFonts w:hint="eastAsia"/>
        </w:rPr>
        <w:t>确定</w:t>
      </w:r>
      <w:r w:rsidR="00240459" w:rsidRPr="006B4F1D">
        <w:rPr>
          <w:rFonts w:hint="eastAsia"/>
        </w:rPr>
        <w:t>。</w:t>
      </w:r>
      <w:r w:rsidR="00F53A89">
        <w:rPr>
          <w:rFonts w:hint="eastAsia"/>
        </w:rPr>
        <w:t>我们的设计是，用无变位进油的数据进行建模，然后用无变位出油的数据进行模型检验。</w:t>
      </w:r>
    </w:p>
    <w:p w:rsidR="00E47B1A" w:rsidRDefault="00E53367" w:rsidP="009B1FEF">
      <w:pPr>
        <w:pStyle w:val="a"/>
        <w:ind w:firstLineChars="0"/>
        <w:rPr>
          <w:rFonts w:asciiTheme="minorEastAsia" w:eastAsiaTheme="minorEastAsia" w:hAnsiTheme="minorEastAsia"/>
        </w:rPr>
      </w:pPr>
      <w:r>
        <w:rPr>
          <w:rFonts w:hint="eastAsia"/>
        </w:rPr>
        <w:t>现在</w:t>
      </w:r>
      <w:r w:rsidR="00592E91">
        <w:rPr>
          <w:rFonts w:hint="eastAsia"/>
        </w:rPr>
        <w:t>我们计算</w:t>
      </w:r>
      <w:r w:rsidR="00592E91" w:rsidRPr="00120F98">
        <w:rPr>
          <w:rFonts w:hint="eastAsia"/>
        </w:rPr>
        <w:t>各个油位探针的</w:t>
      </w:r>
      <w:r w:rsidR="009C5300">
        <w:rPr>
          <w:rFonts w:hint="eastAsia"/>
        </w:rPr>
        <w:t>读数</w:t>
      </w:r>
      <w:r w:rsidR="00592E91" w:rsidRPr="00120F98">
        <w:rPr>
          <w:rFonts w:hint="eastAsia"/>
        </w:rPr>
        <w:t>时</w:t>
      </w:r>
      <w:r w:rsidR="003829CE" w:rsidRPr="00DF704D">
        <w:rPr>
          <w:position w:val="-12"/>
        </w:rPr>
        <w:object w:dxaOrig="240" w:dyaOrig="360">
          <v:shape id="_x0000_i1052" type="#_x0000_t75" style="width:12pt;height:18pt" o:ole="">
            <v:imagedata r:id="rId57" o:title=""/>
          </v:shape>
          <o:OLEObject Type="Embed" ProgID="Equation.DSMT4" ShapeID="_x0000_i1052" DrawAspect="Content" ObjectID="_1380897890" r:id="rId58"/>
        </w:object>
      </w:r>
      <w:r w:rsidR="00592E91" w:rsidRPr="00120F98">
        <w:rPr>
          <w:rFonts w:hint="eastAsia"/>
        </w:rPr>
        <w:t>的值</w:t>
      </w:r>
      <w:r w:rsidR="00144677">
        <w:rPr>
          <w:rFonts w:hint="eastAsia"/>
        </w:rPr>
        <w:t>（进油和出油分开）</w:t>
      </w:r>
      <w:r w:rsidR="00592E91" w:rsidRPr="00120F98">
        <w:rPr>
          <w:rFonts w:hint="eastAsia"/>
        </w:rPr>
        <w:t>，结果见</w:t>
      </w:r>
      <w:r w:rsidR="00941D56">
        <w:rPr>
          <w:rFonts w:hint="eastAsia"/>
        </w:rPr>
        <w:t>“</w:t>
      </w:r>
      <w:r w:rsidR="006A74B6">
        <w:fldChar w:fldCharType="begin"/>
      </w:r>
      <w:r w:rsidR="00941D56">
        <w:instrText xml:space="preserve"> </w:instrText>
      </w:r>
      <w:r w:rsidR="00941D56">
        <w:rPr>
          <w:rFonts w:hint="eastAsia"/>
        </w:rPr>
        <w:instrText>REF _Ref271983898 \h</w:instrText>
      </w:r>
      <w:r w:rsidR="00941D56">
        <w:instrText xml:space="preserve"> </w:instrText>
      </w:r>
      <w:r w:rsidR="006A74B6">
        <w:fldChar w:fldCharType="separate"/>
      </w:r>
      <w:r w:rsidR="00047D76" w:rsidRPr="00EA674F">
        <w:rPr>
          <w:rFonts w:ascii="黑体" w:hint="eastAsia"/>
        </w:rPr>
        <w:t>附录</w:t>
      </w:r>
      <w:r w:rsidR="00047D76" w:rsidRPr="00EA674F">
        <w:rPr>
          <w:rFonts w:ascii="黑体" w:hint="eastAsia"/>
        </w:rPr>
        <w:t xml:space="preserve"> </w:t>
      </w:r>
      <w:r w:rsidR="00047D76" w:rsidRPr="00EA674F">
        <w:rPr>
          <w:rFonts w:ascii="黑体" w:hint="eastAsia"/>
          <w:noProof/>
        </w:rPr>
        <w:t>一</w:t>
      </w:r>
      <w:r w:rsidR="00047D76">
        <w:rPr>
          <w:rFonts w:ascii="黑体" w:hint="eastAsia"/>
        </w:rPr>
        <w:t xml:space="preserve"> </w:t>
      </w:r>
      <w:r w:rsidR="00047D76" w:rsidRPr="00C72F9E">
        <w:rPr>
          <w:rFonts w:ascii="黑体" w:hint="eastAsia"/>
        </w:rPr>
        <w:t>小椭圆型储油罐罐体无变位</w:t>
      </w:r>
      <w:r w:rsidR="00047D76">
        <w:rPr>
          <w:rFonts w:ascii="黑体" w:hint="eastAsia"/>
        </w:rPr>
        <w:t>时</w:t>
      </w:r>
      <w:r w:rsidR="00047D76" w:rsidRPr="00EA674F">
        <w:rPr>
          <w:rFonts w:ascii="黑体"/>
          <w:position w:val="-12"/>
        </w:rPr>
        <w:pict>
          <v:shape id="_x0000_i1254" type="#_x0000_t75" style="width:12pt;height:18.75pt">
            <v:imagedata r:id="rId59" o:title=""/>
          </v:shape>
        </w:pict>
      </w:r>
      <w:r w:rsidR="00047D76" w:rsidRPr="00784DA0">
        <w:rPr>
          <w:rFonts w:ascii="黑体" w:hint="eastAsia"/>
        </w:rPr>
        <w:t>在各个</w:t>
      </w:r>
      <w:r w:rsidR="00047D76" w:rsidRPr="00D65351">
        <w:rPr>
          <w:rFonts w:ascii="黑体"/>
          <w:position w:val="-6"/>
        </w:rPr>
        <w:pict>
          <v:shape id="_x0000_i1253" type="#_x0000_t75" style="width:9.75pt;height:14.25pt">
            <v:imagedata r:id="rId60" o:title=""/>
          </v:shape>
        </w:pict>
      </w:r>
      <w:r w:rsidR="00047D76" w:rsidRPr="00784DA0">
        <w:rPr>
          <w:rFonts w:ascii="黑体" w:hint="eastAsia"/>
        </w:rPr>
        <w:t>点的值</w:t>
      </w:r>
      <w:r w:rsidR="006A74B6">
        <w:fldChar w:fldCharType="end"/>
      </w:r>
      <w:r w:rsidR="00941D56">
        <w:rPr>
          <w:rFonts w:hint="eastAsia"/>
        </w:rPr>
        <w:t>”</w:t>
      </w:r>
      <w:r w:rsidRPr="00120F98">
        <w:rPr>
          <w:rFonts w:hint="eastAsia"/>
        </w:rPr>
        <w:t>。</w:t>
      </w:r>
      <w:r w:rsidR="00E47B1A" w:rsidRPr="00A15F3D">
        <w:rPr>
          <w:rFonts w:asciiTheme="minorEastAsia" w:eastAsiaTheme="minorEastAsia" w:hAnsiTheme="minorEastAsia" w:hint="eastAsia"/>
        </w:rPr>
        <w:t>根据结果，画出无变位进油和无变位出油的</w:t>
      </w:r>
      <w:r w:rsidR="003C7CD2" w:rsidRPr="003C7CD2">
        <w:rPr>
          <w:rFonts w:asciiTheme="minorEastAsia" w:eastAsiaTheme="minorEastAsia" w:hAnsiTheme="minorEastAsia"/>
          <w:position w:val="-12"/>
        </w:rPr>
        <w:object w:dxaOrig="600" w:dyaOrig="360">
          <v:shape id="_x0000_i1053" type="#_x0000_t75" style="width:30pt;height:18.75pt" o:ole="">
            <v:imagedata r:id="rId61" o:title=""/>
          </v:shape>
          <o:OLEObject Type="Embed" ProgID="Equation.DSMT4" ShapeID="_x0000_i1053" DrawAspect="Content" ObjectID="_1380897891" r:id="rId62"/>
        </w:object>
      </w:r>
      <w:r w:rsidR="00E47B1A" w:rsidRPr="00A15F3D">
        <w:rPr>
          <w:rFonts w:asciiTheme="minorEastAsia" w:eastAsiaTheme="minorEastAsia" w:hAnsiTheme="minorEastAsia" w:hint="eastAsia"/>
        </w:rPr>
        <w:t>图分别</w:t>
      </w:r>
      <w:r w:rsidR="00E47B1A">
        <w:rPr>
          <w:rFonts w:asciiTheme="minorEastAsia" w:eastAsiaTheme="minorEastAsia" w:hAnsiTheme="minorEastAsia" w:hint="eastAsia"/>
        </w:rPr>
        <w:t>如</w:t>
      </w:r>
      <w:r w:rsidR="006A74B6">
        <w:rPr>
          <w:rFonts w:asciiTheme="minorEastAsia" w:eastAsiaTheme="minorEastAsia" w:hAnsiTheme="minorEastAsia"/>
        </w:rPr>
        <w:fldChar w:fldCharType="begin"/>
      </w:r>
      <w:r w:rsidR="00D67331">
        <w:rPr>
          <w:rFonts w:asciiTheme="minorEastAsia" w:eastAsiaTheme="minorEastAsia" w:hAnsiTheme="minorEastAsia"/>
        </w:rPr>
        <w:instrText xml:space="preserve"> </w:instrText>
      </w:r>
      <w:r w:rsidR="00D67331">
        <w:rPr>
          <w:rFonts w:asciiTheme="minorEastAsia" w:eastAsiaTheme="minorEastAsia" w:hAnsiTheme="minorEastAsia" w:hint="eastAsia"/>
        </w:rPr>
        <w:instrText>REF _Ref271981024 \h</w:instrText>
      </w:r>
      <w:r w:rsidR="00D67331">
        <w:rPr>
          <w:rFonts w:asciiTheme="minorEastAsia" w:eastAsiaTheme="minorEastAsia" w:hAnsiTheme="minorEastAsia"/>
        </w:rPr>
        <w:instrText xml:space="preserve"> </w:instrText>
      </w:r>
      <w:r w:rsidR="006A74B6">
        <w:rPr>
          <w:rFonts w:asciiTheme="minorEastAsia" w:eastAsiaTheme="minorEastAsia" w:hAnsiTheme="minorEastAsia"/>
        </w:rPr>
      </w:r>
      <w:r w:rsidR="006A74B6">
        <w:rPr>
          <w:rFonts w:asciiTheme="minorEastAsia" w:eastAsiaTheme="minorEastAsia" w:hAnsiTheme="minorEastAsia"/>
        </w:rPr>
        <w:fldChar w:fldCharType="separate"/>
      </w:r>
      <w:r w:rsidR="00047D76">
        <w:rPr>
          <w:rFonts w:hint="eastAsia"/>
        </w:rPr>
        <w:t xml:space="preserve">图表 </w:t>
      </w:r>
      <w:r w:rsidR="00047D76">
        <w:rPr>
          <w:noProof/>
        </w:rPr>
        <w:t>1</w:t>
      </w:r>
      <w:r w:rsidR="006A74B6">
        <w:rPr>
          <w:rFonts w:asciiTheme="minorEastAsia" w:eastAsiaTheme="minorEastAsia" w:hAnsiTheme="minorEastAsia"/>
        </w:rPr>
        <w:fldChar w:fldCharType="end"/>
      </w:r>
      <w:r w:rsidR="00E47B1A">
        <w:rPr>
          <w:rFonts w:asciiTheme="minorEastAsia" w:eastAsiaTheme="minorEastAsia" w:hAnsiTheme="minorEastAsia" w:hint="eastAsia"/>
        </w:rPr>
        <w:t>和</w:t>
      </w:r>
      <w:r w:rsidR="006A74B6">
        <w:rPr>
          <w:rFonts w:asciiTheme="minorEastAsia" w:eastAsiaTheme="minorEastAsia" w:hAnsiTheme="minorEastAsia"/>
        </w:rPr>
        <w:fldChar w:fldCharType="begin"/>
      </w:r>
      <w:r w:rsidR="00D67331">
        <w:rPr>
          <w:rFonts w:asciiTheme="minorEastAsia" w:eastAsiaTheme="minorEastAsia" w:hAnsiTheme="minorEastAsia"/>
        </w:rPr>
        <w:instrText xml:space="preserve"> </w:instrText>
      </w:r>
      <w:r w:rsidR="00D67331">
        <w:rPr>
          <w:rFonts w:asciiTheme="minorEastAsia" w:eastAsiaTheme="minorEastAsia" w:hAnsiTheme="minorEastAsia" w:hint="eastAsia"/>
        </w:rPr>
        <w:instrText>REF _Ref271981181 \h</w:instrText>
      </w:r>
      <w:r w:rsidR="00D67331">
        <w:rPr>
          <w:rFonts w:asciiTheme="minorEastAsia" w:eastAsiaTheme="minorEastAsia" w:hAnsiTheme="minorEastAsia"/>
        </w:rPr>
        <w:instrText xml:space="preserve"> </w:instrText>
      </w:r>
      <w:r w:rsidR="006A74B6">
        <w:rPr>
          <w:rFonts w:asciiTheme="minorEastAsia" w:eastAsiaTheme="minorEastAsia" w:hAnsiTheme="minorEastAsia"/>
        </w:rPr>
      </w:r>
      <w:r w:rsidR="006A74B6">
        <w:rPr>
          <w:rFonts w:asciiTheme="minorEastAsia" w:eastAsiaTheme="minorEastAsia" w:hAnsiTheme="minorEastAsia"/>
        </w:rPr>
        <w:fldChar w:fldCharType="separate"/>
      </w:r>
      <w:r w:rsidR="00047D76">
        <w:rPr>
          <w:rFonts w:hint="eastAsia"/>
        </w:rPr>
        <w:t xml:space="preserve">图表 </w:t>
      </w:r>
      <w:r w:rsidR="00047D76">
        <w:rPr>
          <w:noProof/>
        </w:rPr>
        <w:t>2</w:t>
      </w:r>
      <w:r w:rsidR="006A74B6">
        <w:rPr>
          <w:rFonts w:asciiTheme="minorEastAsia" w:eastAsiaTheme="minorEastAsia" w:hAnsiTheme="minorEastAsia"/>
        </w:rPr>
        <w:fldChar w:fldCharType="end"/>
      </w:r>
      <w:r w:rsidR="00E47B1A">
        <w:rPr>
          <w:rFonts w:asciiTheme="minorEastAsia" w:eastAsiaTheme="minorEastAsia" w:hAnsiTheme="minorEastAsia" w:hint="eastAsia"/>
        </w:rPr>
        <w:t>。</w:t>
      </w:r>
    </w:p>
    <w:p w:rsidR="003C7CD2" w:rsidRDefault="003C7CD2" w:rsidP="003C7CD2">
      <w:pPr>
        <w:keepNext/>
        <w:jc w:val="center"/>
      </w:pPr>
      <w:r>
        <w:rPr>
          <w:noProof/>
        </w:rPr>
        <w:drawing>
          <wp:inline distT="0" distB="0" distL="0" distR="0" wp14:anchorId="5B618378" wp14:editId="46FD6983">
            <wp:extent cx="5238750" cy="3057525"/>
            <wp:effectExtent l="19050" t="0" r="0" b="0"/>
            <wp:docPr id="6" name="图片 5" descr="点阵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点阵图.png"/>
                    <pic:cNvPicPr/>
                  </pic:nvPicPr>
                  <pic:blipFill>
                    <a:blip r:embed="rId63"/>
                    <a:stretch>
                      <a:fillRect/>
                    </a:stretch>
                  </pic:blipFill>
                  <pic:spPr>
                    <a:xfrm>
                      <a:off x="0" y="0"/>
                      <a:ext cx="5238750" cy="3057525"/>
                    </a:xfrm>
                    <a:prstGeom prst="rect">
                      <a:avLst/>
                    </a:prstGeom>
                  </pic:spPr>
                </pic:pic>
              </a:graphicData>
            </a:graphic>
          </wp:inline>
        </w:drawing>
      </w:r>
    </w:p>
    <w:p w:rsidR="00E47B1A" w:rsidRDefault="003C7CD2" w:rsidP="003C7CD2">
      <w:pPr>
        <w:pStyle w:val="Caption"/>
        <w:jc w:val="center"/>
      </w:pPr>
      <w:bookmarkStart w:id="4" w:name="_Ref271981024"/>
      <w:r>
        <w:rPr>
          <w:rFonts w:hint="eastAsia"/>
        </w:rPr>
        <w:t>图表</w:t>
      </w:r>
      <w:r>
        <w:rPr>
          <w:rFonts w:hint="eastAsia"/>
        </w:rPr>
        <w:t xml:space="preserve"> </w:t>
      </w:r>
      <w:r w:rsidR="006A74B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A74B6">
        <w:fldChar w:fldCharType="separate"/>
      </w:r>
      <w:r w:rsidR="00047D76">
        <w:rPr>
          <w:noProof/>
        </w:rPr>
        <w:t>1</w:t>
      </w:r>
      <w:r w:rsidR="006A74B6">
        <w:fldChar w:fldCharType="end"/>
      </w:r>
      <w:bookmarkEnd w:id="4"/>
      <w:r w:rsidR="00E42A57" w:rsidRPr="00C72F9E">
        <w:rPr>
          <w:rFonts w:ascii="黑体" w:hint="eastAsia"/>
        </w:rPr>
        <w:t>小椭圆型储油罐</w:t>
      </w:r>
      <w:r>
        <w:rPr>
          <w:rFonts w:hint="eastAsia"/>
        </w:rPr>
        <w:t>无变位进油的</w:t>
      </w:r>
      <w:r w:rsidRPr="00E47B1A">
        <w:rPr>
          <w:position w:val="-12"/>
        </w:rPr>
        <w:object w:dxaOrig="600" w:dyaOrig="360">
          <v:shape id="_x0000_i1054" type="#_x0000_t75" style="width:30pt;height:18.75pt" o:ole="">
            <v:imagedata r:id="rId64" o:title=""/>
          </v:shape>
          <o:OLEObject Type="Embed" ProgID="Equation.DSMT4" ShapeID="_x0000_i1054" DrawAspect="Content" ObjectID="_1380897892" r:id="rId65"/>
        </w:object>
      </w:r>
      <w:r w:rsidR="003938AF">
        <w:rPr>
          <w:rFonts w:hint="eastAsia"/>
        </w:rPr>
        <w:t>曲线</w:t>
      </w:r>
    </w:p>
    <w:p w:rsidR="00D67331" w:rsidRDefault="00D67331" w:rsidP="00D67331">
      <w:pPr>
        <w:keepNext/>
      </w:pPr>
      <w:r>
        <w:rPr>
          <w:noProof/>
        </w:rPr>
        <w:lastRenderedPageBreak/>
        <w:drawing>
          <wp:inline distT="0" distB="0" distL="0" distR="0" wp14:anchorId="02C5950B" wp14:editId="70F3814A">
            <wp:extent cx="5238750" cy="3057525"/>
            <wp:effectExtent l="19050" t="0" r="0" b="0"/>
            <wp:docPr id="7" name="图片 6" descr="点阵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点阵图.png"/>
                    <pic:cNvPicPr/>
                  </pic:nvPicPr>
                  <pic:blipFill>
                    <a:blip r:embed="rId66"/>
                    <a:stretch>
                      <a:fillRect/>
                    </a:stretch>
                  </pic:blipFill>
                  <pic:spPr>
                    <a:xfrm>
                      <a:off x="0" y="0"/>
                      <a:ext cx="5238750" cy="3057525"/>
                    </a:xfrm>
                    <a:prstGeom prst="rect">
                      <a:avLst/>
                    </a:prstGeom>
                  </pic:spPr>
                </pic:pic>
              </a:graphicData>
            </a:graphic>
          </wp:inline>
        </w:drawing>
      </w:r>
    </w:p>
    <w:p w:rsidR="00F035F7" w:rsidRDefault="00D67331" w:rsidP="00D67331">
      <w:pPr>
        <w:pStyle w:val="Caption"/>
        <w:jc w:val="center"/>
      </w:pPr>
      <w:bookmarkStart w:id="5" w:name="_Ref271981181"/>
      <w:r>
        <w:rPr>
          <w:rFonts w:hint="eastAsia"/>
        </w:rPr>
        <w:t>图表</w:t>
      </w:r>
      <w:r>
        <w:rPr>
          <w:rFonts w:hint="eastAsia"/>
        </w:rPr>
        <w:t xml:space="preserve"> </w:t>
      </w:r>
      <w:r w:rsidR="006A74B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A74B6">
        <w:fldChar w:fldCharType="separate"/>
      </w:r>
      <w:r w:rsidR="00047D76">
        <w:rPr>
          <w:noProof/>
        </w:rPr>
        <w:t>2</w:t>
      </w:r>
      <w:r w:rsidR="006A74B6">
        <w:fldChar w:fldCharType="end"/>
      </w:r>
      <w:bookmarkEnd w:id="5"/>
      <w:r w:rsidR="00E42A57" w:rsidRPr="00C72F9E">
        <w:rPr>
          <w:rFonts w:ascii="黑体" w:hint="eastAsia"/>
        </w:rPr>
        <w:t>小椭圆型储油罐</w:t>
      </w:r>
      <w:r>
        <w:rPr>
          <w:rFonts w:hint="eastAsia"/>
        </w:rPr>
        <w:t>无变位</w:t>
      </w:r>
      <w:r w:rsidR="00D259AF">
        <w:rPr>
          <w:rFonts w:hint="eastAsia"/>
        </w:rPr>
        <w:t>出</w:t>
      </w:r>
      <w:r>
        <w:rPr>
          <w:rFonts w:hint="eastAsia"/>
        </w:rPr>
        <w:t>油的</w:t>
      </w:r>
      <w:r w:rsidRPr="00E47B1A">
        <w:rPr>
          <w:position w:val="-12"/>
        </w:rPr>
        <w:object w:dxaOrig="600" w:dyaOrig="360">
          <v:shape id="_x0000_i1055" type="#_x0000_t75" style="width:30pt;height:18.75pt" o:ole="">
            <v:imagedata r:id="rId64" o:title=""/>
          </v:shape>
          <o:OLEObject Type="Embed" ProgID="Equation.DSMT4" ShapeID="_x0000_i1055" DrawAspect="Content" ObjectID="_1380897893" r:id="rId67"/>
        </w:object>
      </w:r>
      <w:r w:rsidR="003938AF">
        <w:rPr>
          <w:rFonts w:hint="eastAsia"/>
        </w:rPr>
        <w:t>曲线</w:t>
      </w:r>
    </w:p>
    <w:p w:rsidR="004A167D" w:rsidRDefault="004A167D" w:rsidP="00885702">
      <w:pPr>
        <w:pStyle w:val="a"/>
        <w:ind w:firstLineChars="0"/>
      </w:pPr>
      <w:r w:rsidRPr="00120F98">
        <w:rPr>
          <w:rFonts w:hint="eastAsia"/>
        </w:rPr>
        <w:t>然后</w:t>
      </w:r>
      <w:r w:rsidR="004F6E57" w:rsidRPr="00120F98">
        <w:rPr>
          <w:rFonts w:hint="eastAsia"/>
        </w:rPr>
        <w:t>考虑可能</w:t>
      </w:r>
      <w:bookmarkStart w:id="6" w:name="MTBlankEqn"/>
      <w:r w:rsidR="003229E9">
        <w:rPr>
          <w:rFonts w:hint="eastAsia"/>
        </w:rPr>
        <w:t>产生</w:t>
      </w:r>
      <w:r w:rsidR="00274E05" w:rsidRPr="00274E05">
        <w:rPr>
          <w:position w:val="-12"/>
        </w:rPr>
        <w:object w:dxaOrig="240" w:dyaOrig="360">
          <v:shape id="_x0000_i1056" type="#_x0000_t75" style="width:12pt;height:18pt" o:ole="">
            <v:imagedata r:id="rId68" o:title=""/>
          </v:shape>
          <o:OLEObject Type="Embed" ProgID="Equation.DSMT4" ShapeID="_x0000_i1056" DrawAspect="Content" ObjectID="_1380897894" r:id="rId69"/>
        </w:object>
      </w:r>
      <w:bookmarkEnd w:id="6"/>
      <w:r w:rsidR="00D52235">
        <w:rPr>
          <w:rFonts w:hint="eastAsia"/>
        </w:rPr>
        <w:t>的因素</w:t>
      </w:r>
      <w:r w:rsidR="00274E05">
        <w:rPr>
          <w:rFonts w:hint="eastAsia"/>
        </w:rPr>
        <w:t>。</w:t>
      </w:r>
      <w:r w:rsidR="00D52235">
        <w:rPr>
          <w:rFonts w:hint="eastAsia"/>
        </w:rPr>
        <w:t>主要</w:t>
      </w:r>
      <w:r w:rsidR="0081243E">
        <w:rPr>
          <w:rFonts w:hint="eastAsia"/>
        </w:rPr>
        <w:t>考虑</w:t>
      </w:r>
      <w:r w:rsidR="00D52235">
        <w:rPr>
          <w:rFonts w:hint="eastAsia"/>
        </w:rPr>
        <w:t>油罐内</w:t>
      </w:r>
      <w:r w:rsidR="00C962DC">
        <w:rPr>
          <w:rFonts w:hint="eastAsia"/>
        </w:rPr>
        <w:t>油位探针，注油管，出油管</w:t>
      </w:r>
      <w:r w:rsidR="00B63F67">
        <w:rPr>
          <w:rFonts w:hint="eastAsia"/>
        </w:rPr>
        <w:t>等柱体导致的误差</w:t>
      </w:r>
      <w:r w:rsidR="00885702">
        <w:rPr>
          <w:rFonts w:hint="eastAsia"/>
        </w:rPr>
        <w:t>。由于柱体的体积随着</w:t>
      </w:r>
      <w:r w:rsidR="00885702" w:rsidRPr="00DD075E">
        <w:rPr>
          <w:position w:val="-6"/>
        </w:rPr>
        <w:object w:dxaOrig="200" w:dyaOrig="279">
          <v:shape id="_x0000_i1057" type="#_x0000_t75" style="width:9.75pt;height:14.25pt" o:ole="">
            <v:imagedata r:id="rId70" o:title=""/>
          </v:shape>
          <o:OLEObject Type="Embed" ProgID="Equation.DSMT4" ShapeID="_x0000_i1057" DrawAspect="Content" ObjectID="_1380897895" r:id="rId71"/>
        </w:object>
      </w:r>
      <w:r w:rsidR="00885702">
        <w:rPr>
          <w:rFonts w:hint="eastAsia"/>
        </w:rPr>
        <w:t>线性增加，所以这些</w:t>
      </w:r>
      <w:r w:rsidR="00DD075E">
        <w:rPr>
          <w:rFonts w:hint="eastAsia"/>
        </w:rPr>
        <w:t>引起的误差是随着</w:t>
      </w:r>
      <w:r w:rsidR="00DD075E" w:rsidRPr="00DD075E">
        <w:rPr>
          <w:position w:val="-6"/>
        </w:rPr>
        <w:object w:dxaOrig="200" w:dyaOrig="279">
          <v:shape id="_x0000_i1058" type="#_x0000_t75" style="width:9.75pt;height:14.25pt" o:ole="">
            <v:imagedata r:id="rId70" o:title=""/>
          </v:shape>
          <o:OLEObject Type="Embed" ProgID="Equation.DSMT4" ShapeID="_x0000_i1058" DrawAspect="Content" ObjectID="_1380897896" r:id="rId72"/>
        </w:object>
      </w:r>
      <w:r w:rsidR="00DD075E">
        <w:rPr>
          <w:rFonts w:hint="eastAsia"/>
        </w:rPr>
        <w:t>线性增加的</w:t>
      </w:r>
      <w:r w:rsidR="00462984">
        <w:rPr>
          <w:rFonts w:hint="eastAsia"/>
        </w:rPr>
        <w:t>。</w:t>
      </w:r>
      <w:r w:rsidR="008C2FA7">
        <w:rPr>
          <w:rFonts w:hint="eastAsia"/>
        </w:rPr>
        <w:t>所以</w:t>
      </w:r>
      <w:r w:rsidR="004D54BE">
        <w:rPr>
          <w:rFonts w:hint="eastAsia"/>
        </w:rPr>
        <w:t>我们</w:t>
      </w:r>
      <w:r w:rsidR="008C2FA7">
        <w:rPr>
          <w:rFonts w:hint="eastAsia"/>
        </w:rPr>
        <w:t>可以假设</w:t>
      </w:r>
    </w:p>
    <w:p w:rsidR="00ED17B7" w:rsidRDefault="00ED17B7" w:rsidP="00ED17B7">
      <w:pPr>
        <w:pStyle w:val="MTDisplayEquation"/>
      </w:pPr>
      <w:r>
        <w:tab/>
      </w:r>
      <w:r w:rsidR="00FB1F69" w:rsidRPr="00ED17B7">
        <w:rPr>
          <w:position w:val="-12"/>
        </w:rPr>
        <w:object w:dxaOrig="1280" w:dyaOrig="360">
          <v:shape id="_x0000_i1059" type="#_x0000_t75" style="width:63.75pt;height:18pt" o:ole="">
            <v:imagedata r:id="rId73" o:title=""/>
          </v:shape>
          <o:OLEObject Type="Embed" ProgID="Equation.DSMT4" ShapeID="_x0000_i1059" DrawAspect="Content" ObjectID="_1380897897" r:id="rId74"/>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5</w:instrText>
      </w:r>
      <w:r w:rsidR="009E7BF4">
        <w:rPr>
          <w:noProof/>
        </w:rPr>
        <w:fldChar w:fldCharType="end"/>
      </w:r>
      <w:r>
        <w:instrText>)</w:instrText>
      </w:r>
      <w:r w:rsidR="006A74B6">
        <w:fldChar w:fldCharType="end"/>
      </w:r>
    </w:p>
    <w:p w:rsidR="003041D2" w:rsidRPr="00A15F3D" w:rsidRDefault="005A6C82" w:rsidP="00CC35E0">
      <w:pPr>
        <w:widowControl/>
        <w:ind w:firstLine="420"/>
        <w:jc w:val="left"/>
        <w:rPr>
          <w:rFonts w:asciiTheme="minorEastAsia" w:eastAsiaTheme="minorEastAsia" w:hAnsiTheme="minorEastAsia" w:cs="宋体"/>
          <w:kern w:val="0"/>
          <w:sz w:val="24"/>
        </w:rPr>
      </w:pPr>
      <w:r w:rsidRPr="00A15F3D">
        <w:rPr>
          <w:rFonts w:asciiTheme="minorEastAsia" w:eastAsiaTheme="minorEastAsia" w:hAnsiTheme="minorEastAsia" w:cs="宋体" w:hint="eastAsia"/>
          <w:color w:val="000000"/>
          <w:kern w:val="0"/>
          <w:sz w:val="24"/>
        </w:rPr>
        <w:t>对</w:t>
      </w:r>
      <w:r w:rsidR="00A47E08" w:rsidRPr="00A47E08">
        <w:rPr>
          <w:rFonts w:asciiTheme="minorEastAsia" w:eastAsiaTheme="minorEastAsia" w:hAnsiTheme="minorEastAsia" w:cs="宋体"/>
          <w:color w:val="000000"/>
          <w:kern w:val="0"/>
          <w:position w:val="-12"/>
          <w:sz w:val="24"/>
        </w:rPr>
        <w:object w:dxaOrig="240" w:dyaOrig="360">
          <v:shape id="_x0000_i1060" type="#_x0000_t75" style="width:12pt;height:18.75pt" o:ole="">
            <v:imagedata r:id="rId75" o:title=""/>
          </v:shape>
          <o:OLEObject Type="Embed" ProgID="Equation.DSMT4" ShapeID="_x0000_i1060" DrawAspect="Content" ObjectID="_1380897898" r:id="rId76"/>
        </w:object>
      </w:r>
      <w:r w:rsidR="00A47E08" w:rsidRPr="00A47E08">
        <w:rPr>
          <w:rFonts w:asciiTheme="minorEastAsia" w:eastAsiaTheme="minorEastAsia" w:hAnsiTheme="minorEastAsia" w:cs="宋体" w:hint="eastAsia"/>
          <w:color w:val="000000"/>
          <w:kern w:val="0"/>
          <w:sz w:val="24"/>
        </w:rPr>
        <w:t>在无变位进油的数据上</w:t>
      </w:r>
      <w:r w:rsidRPr="00A47E08">
        <w:rPr>
          <w:rFonts w:asciiTheme="minorEastAsia" w:eastAsiaTheme="minorEastAsia" w:hAnsiTheme="minorEastAsia" w:cs="宋体" w:hint="eastAsia"/>
          <w:color w:val="000000"/>
          <w:kern w:val="0"/>
          <w:sz w:val="24"/>
        </w:rPr>
        <w:t>进行</w:t>
      </w:r>
      <w:r w:rsidR="00885702">
        <w:rPr>
          <w:rFonts w:asciiTheme="minorEastAsia" w:eastAsiaTheme="minorEastAsia" w:hAnsiTheme="minorEastAsia" w:cs="宋体" w:hint="eastAsia"/>
          <w:kern w:val="0"/>
          <w:sz w:val="24"/>
        </w:rPr>
        <w:t>一</w:t>
      </w:r>
      <w:r w:rsidR="00E8471D" w:rsidRPr="00A15F3D">
        <w:rPr>
          <w:rFonts w:asciiTheme="minorEastAsia" w:eastAsiaTheme="minorEastAsia" w:hAnsiTheme="minorEastAsia" w:cs="宋体" w:hint="eastAsia"/>
          <w:kern w:val="0"/>
          <w:sz w:val="24"/>
        </w:rPr>
        <w:t>元线性回归，即利用模型</w:t>
      </w:r>
    </w:p>
    <w:p w:rsidR="00672549" w:rsidRDefault="00672549" w:rsidP="00672549">
      <w:pPr>
        <w:pStyle w:val="MTDisplayEquation"/>
      </w:pPr>
      <w:r>
        <w:tab/>
      </w:r>
      <w:r w:rsidR="009C3857" w:rsidRPr="00672549">
        <w:rPr>
          <w:position w:val="-36"/>
        </w:rPr>
        <w:object w:dxaOrig="1700" w:dyaOrig="840">
          <v:shape id="_x0000_i1061" type="#_x0000_t75" style="width:84.75pt;height:42pt" o:ole="">
            <v:imagedata r:id="rId77" o:title=""/>
          </v:shape>
          <o:OLEObject Type="Embed" ProgID="Equation.DSMT4" ShapeID="_x0000_i1061" DrawAspect="Content" ObjectID="_1380897899" r:id="rId78"/>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6</w:instrText>
      </w:r>
      <w:r w:rsidR="009E7BF4">
        <w:rPr>
          <w:noProof/>
        </w:rPr>
        <w:fldChar w:fldCharType="end"/>
      </w:r>
      <w:r>
        <w:instrText>)</w:instrText>
      </w:r>
      <w:r w:rsidR="006A74B6">
        <w:fldChar w:fldCharType="end"/>
      </w:r>
    </w:p>
    <w:p w:rsidR="003041D2" w:rsidRPr="00A15F3D" w:rsidRDefault="00373188" w:rsidP="0035353D">
      <w:pPr>
        <w:widowControl/>
        <w:jc w:val="left"/>
        <w:rPr>
          <w:rFonts w:asciiTheme="minorEastAsia" w:eastAsiaTheme="minorEastAsia" w:hAnsiTheme="minorEastAsia"/>
          <w:sz w:val="24"/>
        </w:rPr>
      </w:pPr>
      <w:r w:rsidRPr="00A15F3D">
        <w:rPr>
          <w:rFonts w:asciiTheme="minorEastAsia" w:eastAsiaTheme="minorEastAsia" w:hAnsiTheme="minorEastAsia" w:cs="宋体" w:hint="eastAsia"/>
          <w:color w:val="000000"/>
          <w:kern w:val="0"/>
          <w:sz w:val="24"/>
        </w:rPr>
        <w:t>对</w:t>
      </w:r>
      <w:r w:rsidR="00F33A0A" w:rsidRPr="00F33A0A">
        <w:rPr>
          <w:position w:val="-12"/>
        </w:rPr>
        <w:object w:dxaOrig="240" w:dyaOrig="360">
          <v:shape id="_x0000_i1062" type="#_x0000_t75" style="width:12pt;height:18.75pt" o:ole="">
            <v:imagedata r:id="rId79" o:title=""/>
          </v:shape>
          <o:OLEObject Type="Embed" ProgID="Equation.DSMT4" ShapeID="_x0000_i1062" DrawAspect="Content" ObjectID="_1380897900" r:id="rId80"/>
        </w:object>
      </w:r>
      <w:r w:rsidRPr="00A15F3D">
        <w:rPr>
          <w:rFonts w:asciiTheme="minorEastAsia" w:eastAsiaTheme="minorEastAsia" w:hAnsiTheme="minorEastAsia" w:cs="宋体" w:hint="eastAsia"/>
          <w:color w:val="000000"/>
          <w:kern w:val="0"/>
          <w:sz w:val="24"/>
        </w:rPr>
        <w:t>进行拟合，</w:t>
      </w:r>
      <w:r w:rsidR="0041120B" w:rsidRPr="00A15F3D">
        <w:rPr>
          <w:rFonts w:asciiTheme="minorEastAsia" w:eastAsiaTheme="minorEastAsia" w:hAnsiTheme="minorEastAsia" w:cs="宋体" w:hint="eastAsia"/>
          <w:color w:val="000000"/>
          <w:kern w:val="0"/>
          <w:sz w:val="24"/>
        </w:rPr>
        <w:t>其中</w:t>
      </w:r>
      <w:r w:rsidR="009C3857" w:rsidRPr="009C3857">
        <w:rPr>
          <w:position w:val="-6"/>
        </w:rPr>
        <w:object w:dxaOrig="200" w:dyaOrig="220">
          <v:shape id="_x0000_i1063" type="#_x0000_t75" style="width:9.75pt;height:11.25pt" o:ole="">
            <v:imagedata r:id="rId81" o:title=""/>
          </v:shape>
          <o:OLEObject Type="Embed" ProgID="Equation.DSMT4" ShapeID="_x0000_i1063" DrawAspect="Content" ObjectID="_1380897901" r:id="rId82"/>
        </w:object>
      </w:r>
      <w:r w:rsidR="0041120B" w:rsidRPr="00A15F3D">
        <w:rPr>
          <w:rFonts w:asciiTheme="minorEastAsia" w:eastAsiaTheme="minorEastAsia" w:hAnsiTheme="minorEastAsia" w:cs="宋体" w:hint="eastAsia"/>
          <w:color w:val="000000"/>
          <w:kern w:val="0"/>
          <w:sz w:val="24"/>
        </w:rPr>
        <w:t>为</w:t>
      </w:r>
      <w:r w:rsidR="0087044D" w:rsidRPr="00DF704D">
        <w:rPr>
          <w:position w:val="-6"/>
        </w:rPr>
        <w:object w:dxaOrig="200" w:dyaOrig="279">
          <v:shape id="_x0000_i1064" type="#_x0000_t75" style="width:9.75pt;height:14.25pt" o:ole="">
            <v:imagedata r:id="rId83" o:title=""/>
          </v:shape>
          <o:OLEObject Type="Embed" ProgID="Equation.DSMT4" ShapeID="_x0000_i1064" DrawAspect="Content" ObjectID="_1380897902" r:id="rId84"/>
        </w:object>
      </w:r>
      <w:r w:rsidR="00AE05D2" w:rsidRPr="00A15F3D">
        <w:rPr>
          <w:rFonts w:asciiTheme="minorEastAsia" w:eastAsiaTheme="minorEastAsia" w:hAnsiTheme="minorEastAsia" w:cs="宋体" w:hint="eastAsia"/>
          <w:color w:val="000000"/>
          <w:kern w:val="0"/>
          <w:sz w:val="24"/>
        </w:rPr>
        <w:t>，</w:t>
      </w:r>
      <w:r w:rsidRPr="00A15F3D">
        <w:rPr>
          <w:rFonts w:asciiTheme="minorEastAsia" w:eastAsiaTheme="minorEastAsia" w:hAnsiTheme="minorEastAsia" w:cs="宋体" w:hint="eastAsia"/>
          <w:color w:val="000000"/>
          <w:kern w:val="0"/>
          <w:sz w:val="24"/>
        </w:rPr>
        <w:t>得出结果：</w:t>
      </w:r>
    </w:p>
    <w:p w:rsidR="00644CBF" w:rsidRDefault="00644CBF" w:rsidP="00644CBF">
      <w:pPr>
        <w:pStyle w:val="MTDisplayEquation"/>
      </w:pPr>
      <w:r>
        <w:tab/>
      </w:r>
      <w:r w:rsidR="006C011E" w:rsidRPr="00644CBF">
        <w:rPr>
          <w:position w:val="-12"/>
        </w:rPr>
        <w:object w:dxaOrig="2620" w:dyaOrig="360">
          <v:shape id="_x0000_i1065" type="#_x0000_t75" style="width:131.25pt;height:18pt" o:ole="">
            <v:imagedata r:id="rId85" o:title=""/>
          </v:shape>
          <o:OLEObject Type="Embed" ProgID="Equation.DSMT4" ShapeID="_x0000_i1065" DrawAspect="Content" ObjectID="_1380897903" r:id="rId86"/>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7" w:name="ZEqnNum126221"/>
      <w:r>
        <w:instrText>(</w:instrText>
      </w:r>
      <w:r w:rsidR="009E7BF4">
        <w:fldChar w:fldCharType="begin"/>
      </w:r>
      <w:r w:rsidR="009E7BF4">
        <w:instrText xml:space="preserve"> SEQ MTEqn \c \* Arabic \* MERGEFORMAT </w:instrText>
      </w:r>
      <w:r w:rsidR="009E7BF4">
        <w:fldChar w:fldCharType="separate"/>
      </w:r>
      <w:r w:rsidR="00047D76">
        <w:rPr>
          <w:noProof/>
        </w:rPr>
        <w:instrText>7</w:instrText>
      </w:r>
      <w:r w:rsidR="009E7BF4">
        <w:rPr>
          <w:noProof/>
        </w:rPr>
        <w:fldChar w:fldCharType="end"/>
      </w:r>
      <w:r>
        <w:instrText>)</w:instrText>
      </w:r>
      <w:bookmarkEnd w:id="7"/>
      <w:r w:rsidR="006A74B6">
        <w:fldChar w:fldCharType="end"/>
      </w:r>
    </w:p>
    <w:p w:rsidR="00610C02" w:rsidRPr="00A15F3D" w:rsidRDefault="00610C02" w:rsidP="00610C02">
      <w:pPr>
        <w:widowControl/>
        <w:jc w:val="left"/>
        <w:rPr>
          <w:rFonts w:asciiTheme="minorEastAsia" w:eastAsiaTheme="minorEastAsia" w:hAnsiTheme="minorEastAsia"/>
          <w:sz w:val="24"/>
        </w:rPr>
      </w:pPr>
      <w:r w:rsidRPr="00A15F3D">
        <w:rPr>
          <w:rFonts w:asciiTheme="minorEastAsia" w:eastAsiaTheme="minorEastAsia" w:hAnsiTheme="minorEastAsia" w:hint="eastAsia"/>
          <w:sz w:val="24"/>
        </w:rPr>
        <w:t>相关系数</w:t>
      </w:r>
      <w:r w:rsidR="008E6C89" w:rsidRPr="00A15F3D">
        <w:rPr>
          <w:rFonts w:asciiTheme="minorEastAsia" w:eastAsiaTheme="minorEastAsia" w:hAnsiTheme="minorEastAsia"/>
          <w:position w:val="-4"/>
          <w:sz w:val="24"/>
        </w:rPr>
        <w:object w:dxaOrig="180" w:dyaOrig="200">
          <v:shape id="_x0000_i1066" type="#_x0000_t75" style="width:9pt;height:9.75pt" o:ole="">
            <v:imagedata r:id="rId87" o:title=""/>
          </v:shape>
          <o:OLEObject Type="Embed" ProgID="Equation.DSMT4" ShapeID="_x0000_i1066" DrawAspect="Content" ObjectID="_1380897904" r:id="rId88"/>
        </w:object>
      </w:r>
      <w:r w:rsidRPr="00A15F3D">
        <w:rPr>
          <w:rFonts w:asciiTheme="minorEastAsia" w:eastAsiaTheme="minorEastAsia" w:hAnsiTheme="minorEastAsia" w:hint="eastAsia"/>
          <w:sz w:val="24"/>
        </w:rPr>
        <w:t>为：</w:t>
      </w:r>
    </w:p>
    <w:p w:rsidR="00F76F31" w:rsidRDefault="00F76F31" w:rsidP="00F76F31">
      <w:pPr>
        <w:pStyle w:val="MTDisplayEquation"/>
      </w:pPr>
      <w:r>
        <w:tab/>
      </w:r>
      <w:r w:rsidR="00CC407F" w:rsidRPr="00AE2739">
        <w:rPr>
          <w:position w:val="-6"/>
        </w:rPr>
        <w:object w:dxaOrig="1800" w:dyaOrig="279">
          <v:shape id="_x0000_i1067" type="#_x0000_t75" style="width:90pt;height:14.25pt" o:ole="">
            <v:imagedata r:id="rId89" o:title=""/>
          </v:shape>
          <o:OLEObject Type="Embed" ProgID="Equation.DSMT4" ShapeID="_x0000_i1067" DrawAspect="Content" ObjectID="_1380897905" r:id="rId90"/>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8</w:instrText>
      </w:r>
      <w:r w:rsidR="009E7BF4">
        <w:rPr>
          <w:noProof/>
        </w:rPr>
        <w:fldChar w:fldCharType="end"/>
      </w:r>
      <w:r>
        <w:instrText>)</w:instrText>
      </w:r>
      <w:r w:rsidR="006A74B6">
        <w:fldChar w:fldCharType="end"/>
      </w:r>
    </w:p>
    <w:p w:rsidR="00610C02" w:rsidRPr="00A15F3D" w:rsidRDefault="00F76F31" w:rsidP="00610C02">
      <w:pPr>
        <w:widowControl/>
        <w:wordWrap w:val="0"/>
        <w:jc w:val="right"/>
        <w:rPr>
          <w:rFonts w:asciiTheme="minorEastAsia" w:eastAsiaTheme="minorEastAsia" w:hAnsiTheme="minorEastAsia"/>
          <w:sz w:val="24"/>
        </w:rPr>
      </w:pPr>
      <w:r w:rsidRPr="00A15F3D">
        <w:rPr>
          <w:rFonts w:asciiTheme="minorEastAsia" w:eastAsiaTheme="minorEastAsia" w:hAnsiTheme="minorEastAsia"/>
          <w:sz w:val="24"/>
        </w:rPr>
        <w:t xml:space="preserve"> </w:t>
      </w:r>
    </w:p>
    <w:p w:rsidR="0017497E" w:rsidRDefault="00194289" w:rsidP="001D77E9">
      <w:pPr>
        <w:widowControl/>
        <w:jc w:val="left"/>
        <w:rPr>
          <w:rFonts w:ascii="宋体" w:hAnsi="宋体" w:cs="宋体"/>
          <w:color w:val="000000"/>
          <w:kern w:val="0"/>
          <w:sz w:val="24"/>
        </w:rPr>
      </w:pPr>
      <w:r w:rsidRPr="00A15F3D">
        <w:rPr>
          <w:rFonts w:asciiTheme="minorEastAsia" w:eastAsiaTheme="minorEastAsia" w:hAnsiTheme="minorEastAsia" w:hint="eastAsia"/>
          <w:sz w:val="24"/>
        </w:rPr>
        <w:t>回归曲线</w:t>
      </w:r>
      <w:r w:rsidR="001D77E9">
        <w:rPr>
          <w:rFonts w:asciiTheme="minorEastAsia" w:eastAsiaTheme="minorEastAsia" w:hAnsiTheme="minorEastAsia" w:hint="eastAsia"/>
          <w:sz w:val="24"/>
        </w:rPr>
        <w:t>如</w:t>
      </w:r>
      <w:r w:rsidR="006A74B6">
        <w:rPr>
          <w:rFonts w:asciiTheme="minorEastAsia" w:eastAsiaTheme="minorEastAsia" w:hAnsiTheme="minorEastAsia"/>
          <w:sz w:val="24"/>
        </w:rPr>
        <w:fldChar w:fldCharType="begin"/>
      </w:r>
      <w:r w:rsidR="001D77E9">
        <w:rPr>
          <w:rFonts w:asciiTheme="minorEastAsia" w:eastAsiaTheme="minorEastAsia" w:hAnsiTheme="minorEastAsia"/>
          <w:sz w:val="24"/>
        </w:rPr>
        <w:instrText xml:space="preserve"> REF _Ref271982802 \h </w:instrText>
      </w:r>
      <w:r w:rsidR="006A74B6">
        <w:rPr>
          <w:rFonts w:asciiTheme="minorEastAsia" w:eastAsiaTheme="minorEastAsia" w:hAnsiTheme="minorEastAsia"/>
          <w:sz w:val="24"/>
        </w:rPr>
      </w:r>
      <w:r w:rsidR="006A74B6">
        <w:rPr>
          <w:rFonts w:asciiTheme="minorEastAsia" w:eastAsiaTheme="minorEastAsia" w:hAnsiTheme="minorEastAsia"/>
          <w:sz w:val="24"/>
        </w:rPr>
        <w:fldChar w:fldCharType="separate"/>
      </w:r>
      <w:r w:rsidR="00047D76">
        <w:rPr>
          <w:rFonts w:hint="eastAsia"/>
        </w:rPr>
        <w:t>图表</w:t>
      </w:r>
      <w:r w:rsidR="00047D76">
        <w:rPr>
          <w:rFonts w:hint="eastAsia"/>
        </w:rPr>
        <w:t xml:space="preserve"> </w:t>
      </w:r>
      <w:r w:rsidR="00047D76">
        <w:rPr>
          <w:noProof/>
        </w:rPr>
        <w:t>3</w:t>
      </w:r>
      <w:r w:rsidR="006A74B6">
        <w:rPr>
          <w:rFonts w:asciiTheme="minorEastAsia" w:eastAsiaTheme="minorEastAsia" w:hAnsiTheme="minorEastAsia"/>
          <w:sz w:val="24"/>
        </w:rPr>
        <w:fldChar w:fldCharType="end"/>
      </w:r>
      <w:r w:rsidR="00343F75">
        <w:rPr>
          <w:rFonts w:asciiTheme="minorEastAsia" w:eastAsiaTheme="minorEastAsia" w:hAnsiTheme="minorEastAsia" w:hint="eastAsia"/>
          <w:sz w:val="24"/>
        </w:rPr>
        <w:t>。</w:t>
      </w:r>
    </w:p>
    <w:p w:rsidR="001D77E9" w:rsidRDefault="00644CBF" w:rsidP="001D77E9">
      <w:pPr>
        <w:keepNext/>
        <w:widowControl/>
        <w:jc w:val="left"/>
      </w:pPr>
      <w:r>
        <w:rPr>
          <w:noProof/>
        </w:rPr>
        <w:lastRenderedPageBreak/>
        <w:drawing>
          <wp:inline distT="0" distB="0" distL="0" distR="0" wp14:anchorId="48B3D9DD" wp14:editId="36B9C5EF">
            <wp:extent cx="5238750" cy="3057525"/>
            <wp:effectExtent l="19050" t="0" r="0" b="0"/>
            <wp:docPr id="3" name="图片 2" descr="一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阶.png"/>
                    <pic:cNvPicPr/>
                  </pic:nvPicPr>
                  <pic:blipFill>
                    <a:blip r:embed="rId91"/>
                    <a:stretch>
                      <a:fillRect/>
                    </a:stretch>
                  </pic:blipFill>
                  <pic:spPr>
                    <a:xfrm>
                      <a:off x="0" y="0"/>
                      <a:ext cx="5238750" cy="3057525"/>
                    </a:xfrm>
                    <a:prstGeom prst="rect">
                      <a:avLst/>
                    </a:prstGeom>
                  </pic:spPr>
                </pic:pic>
              </a:graphicData>
            </a:graphic>
          </wp:inline>
        </w:drawing>
      </w:r>
    </w:p>
    <w:p w:rsidR="0017497E" w:rsidRDefault="001D77E9" w:rsidP="001D77E9">
      <w:pPr>
        <w:pStyle w:val="Caption"/>
        <w:jc w:val="center"/>
        <w:rPr>
          <w:rFonts w:ascii="宋体" w:hAnsi="宋体" w:cs="宋体"/>
          <w:color w:val="000000"/>
          <w:kern w:val="0"/>
          <w:sz w:val="24"/>
        </w:rPr>
      </w:pPr>
      <w:bookmarkStart w:id="8" w:name="_Ref271982802"/>
      <w:r>
        <w:rPr>
          <w:rFonts w:hint="eastAsia"/>
        </w:rPr>
        <w:t>图表</w:t>
      </w:r>
      <w:r>
        <w:rPr>
          <w:rFonts w:hint="eastAsia"/>
        </w:rPr>
        <w:t xml:space="preserve"> </w:t>
      </w:r>
      <w:r w:rsidR="006A74B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A74B6">
        <w:fldChar w:fldCharType="separate"/>
      </w:r>
      <w:r w:rsidR="00047D76">
        <w:rPr>
          <w:noProof/>
        </w:rPr>
        <w:t>3</w:t>
      </w:r>
      <w:r w:rsidR="006A74B6">
        <w:fldChar w:fldCharType="end"/>
      </w:r>
      <w:bookmarkEnd w:id="8"/>
      <w:r w:rsidR="00E42A57" w:rsidRPr="00C72F9E">
        <w:rPr>
          <w:rFonts w:ascii="黑体" w:hint="eastAsia"/>
        </w:rPr>
        <w:t>小椭圆型储油罐</w:t>
      </w:r>
      <w:r>
        <w:rPr>
          <w:rFonts w:hint="eastAsia"/>
        </w:rPr>
        <w:t>无变位进油</w:t>
      </w:r>
      <w:r w:rsidR="00644CBF">
        <w:rPr>
          <w:rFonts w:hint="eastAsia"/>
        </w:rPr>
        <w:t>一</w:t>
      </w:r>
      <w:r>
        <w:rPr>
          <w:rFonts w:hint="eastAsia"/>
        </w:rPr>
        <w:t>元线性回归曲线</w:t>
      </w:r>
    </w:p>
    <w:p w:rsidR="00B714BB" w:rsidRDefault="0074733E" w:rsidP="00234AEE">
      <w:pPr>
        <w:pStyle w:val="a"/>
        <w:ind w:firstLineChars="0" w:firstLine="0"/>
        <w:rPr>
          <w:rFonts w:asciiTheme="minorEastAsia" w:eastAsiaTheme="minorEastAsia" w:hAnsiTheme="minorEastAsia"/>
        </w:rPr>
      </w:pPr>
      <w:r w:rsidRPr="009E50EB">
        <w:rPr>
          <w:rFonts w:asciiTheme="minorEastAsia" w:eastAsiaTheme="minorEastAsia" w:hAnsiTheme="minorEastAsia" w:hint="eastAsia"/>
        </w:rPr>
        <w:t>于是</w:t>
      </w:r>
      <w:r w:rsidR="00B714BB">
        <w:rPr>
          <w:rFonts w:asciiTheme="minorEastAsia" w:eastAsiaTheme="minorEastAsia" w:hAnsiTheme="minorEastAsia" w:hint="eastAsia"/>
        </w:rPr>
        <w:t>根据公式</w:t>
      </w:r>
      <w:r w:rsidR="006A74B6">
        <w:rPr>
          <w:rFonts w:asciiTheme="minorEastAsia" w:eastAsiaTheme="minorEastAsia" w:hAnsiTheme="minorEastAsia"/>
        </w:rPr>
        <w:fldChar w:fldCharType="begin"/>
      </w:r>
      <w:r w:rsidR="00B714BB">
        <w:rPr>
          <w:rFonts w:asciiTheme="minorEastAsia" w:eastAsiaTheme="minorEastAsia" w:hAnsiTheme="minorEastAsia"/>
        </w:rPr>
        <w:instrText xml:space="preserve"> GOTOBUTTON ZEqnNum455775  \* MERGEFORMAT </w:instrText>
      </w:r>
      <w:r w:rsidR="006A74B6">
        <w:rPr>
          <w:rFonts w:asciiTheme="minorEastAsia" w:eastAsiaTheme="minorEastAsia" w:hAnsiTheme="minorEastAsia"/>
        </w:rPr>
        <w:fldChar w:fldCharType="begin"/>
      </w:r>
      <w:r w:rsidR="00B714BB">
        <w:rPr>
          <w:rFonts w:asciiTheme="minorEastAsia" w:eastAsiaTheme="minorEastAsia" w:hAnsiTheme="minorEastAsia"/>
        </w:rPr>
        <w:instrText xml:space="preserve"> REF ZEqnNum455775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(3)</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sidR="00B714BB">
        <w:rPr>
          <w:rFonts w:asciiTheme="minorEastAsia" w:eastAsiaTheme="minorEastAsia" w:hAnsiTheme="minorEastAsia" w:hint="eastAsia"/>
        </w:rPr>
        <w:t>，公式</w:t>
      </w:r>
      <w:r w:rsidR="006A74B6">
        <w:rPr>
          <w:rFonts w:asciiTheme="minorEastAsia" w:eastAsiaTheme="minorEastAsia" w:hAnsiTheme="minorEastAsia"/>
        </w:rPr>
        <w:fldChar w:fldCharType="begin"/>
      </w:r>
      <w:r w:rsidR="00644CBF">
        <w:rPr>
          <w:rFonts w:asciiTheme="minorEastAsia" w:eastAsiaTheme="minorEastAsia" w:hAnsiTheme="minorEastAsia"/>
        </w:rPr>
        <w:instrText xml:space="preserve"> GOTOBUTTON ZEqnNum126221  \* MERGEFORMAT </w:instrText>
      </w:r>
      <w:r w:rsidR="006A74B6">
        <w:rPr>
          <w:rFonts w:asciiTheme="minorEastAsia" w:eastAsiaTheme="minorEastAsia" w:hAnsiTheme="minorEastAsia"/>
        </w:rPr>
        <w:fldChar w:fldCharType="begin"/>
      </w:r>
      <w:r w:rsidR="00644CBF">
        <w:rPr>
          <w:rFonts w:asciiTheme="minorEastAsia" w:eastAsiaTheme="minorEastAsia" w:hAnsiTheme="minorEastAsia"/>
        </w:rPr>
        <w:instrText xml:space="preserve"> REF ZEqnNum126221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(7)</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sidR="00B714BB">
        <w:rPr>
          <w:rFonts w:asciiTheme="minorEastAsia" w:eastAsiaTheme="minorEastAsia" w:hAnsiTheme="minorEastAsia" w:hint="eastAsia"/>
        </w:rPr>
        <w:t>以及</w:t>
      </w:r>
      <w:r w:rsidR="00B714BB" w:rsidRPr="00B714BB">
        <w:rPr>
          <w:rFonts w:asciiTheme="minorEastAsia" w:eastAsiaTheme="minorEastAsia" w:hAnsiTheme="minorEastAsia"/>
          <w:position w:val="-6"/>
        </w:rPr>
        <w:object w:dxaOrig="180" w:dyaOrig="220">
          <v:shape id="_x0000_i1068" type="#_x0000_t75" style="width:9pt;height:11.25pt" o:ole="">
            <v:imagedata r:id="rId92" o:title=""/>
          </v:shape>
          <o:OLEObject Type="Embed" ProgID="Equation.DSMT4" ShapeID="_x0000_i1068" DrawAspect="Content" ObjectID="_1380897906" r:id="rId93"/>
        </w:object>
      </w:r>
      <w:r w:rsidR="00B714BB">
        <w:rPr>
          <w:rFonts w:asciiTheme="minorEastAsia" w:eastAsiaTheme="minorEastAsia" w:hAnsiTheme="minorEastAsia" w:hint="eastAsia"/>
        </w:rPr>
        <w:t>的定义，我们得出</w:t>
      </w:r>
      <w:r w:rsidR="008A01B3" w:rsidRPr="007B73A7">
        <w:rPr>
          <w:rFonts w:asciiTheme="minorEastAsia" w:eastAsiaTheme="minorEastAsia" w:hAnsiTheme="minorEastAsia" w:hint="eastAsia"/>
        </w:rPr>
        <w:t>小椭圆型储油罐</w:t>
      </w:r>
      <w:r w:rsidR="008A01B3" w:rsidRPr="00253D04">
        <w:rPr>
          <w:rFonts w:asciiTheme="minorEastAsia" w:eastAsiaTheme="minorEastAsia" w:hAnsiTheme="minorEastAsia" w:hint="eastAsia"/>
        </w:rPr>
        <w:t>罐体无变位的模型</w:t>
      </w:r>
      <w:r w:rsidR="00B714BB">
        <w:rPr>
          <w:rFonts w:asciiTheme="minorEastAsia" w:eastAsiaTheme="minorEastAsia" w:hAnsiTheme="minorEastAsia" w:hint="eastAsia"/>
        </w:rPr>
        <w:t>:</w:t>
      </w:r>
    </w:p>
    <w:p w:rsidR="00B714BB" w:rsidRDefault="00700D58" w:rsidP="00700D58">
      <w:pPr>
        <w:pStyle w:val="MTDisplayEquation"/>
      </w:pPr>
      <w:r>
        <w:tab/>
      </w:r>
      <w:r w:rsidR="00FB1F69" w:rsidRPr="00774ECC">
        <w:rPr>
          <w:position w:val="-70"/>
        </w:rPr>
        <w:object w:dxaOrig="6000" w:dyaOrig="1480">
          <v:shape id="_x0000_i1069" type="#_x0000_t75" style="width:300.75pt;height:74.25pt" o:ole="">
            <v:imagedata r:id="rId94" o:title=""/>
          </v:shape>
          <o:OLEObject Type="Embed" ProgID="Equation.DSMT4" ShapeID="_x0000_i1069" DrawAspect="Content" ObjectID="_1380897907" r:id="rId95"/>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9" w:name="ZEqnNum702596"/>
      <w:r>
        <w:instrText>(</w:instrText>
      </w:r>
      <w:r w:rsidR="009E7BF4">
        <w:fldChar w:fldCharType="begin"/>
      </w:r>
      <w:r w:rsidR="009E7BF4">
        <w:instrText xml:space="preserve"> </w:instrText>
      </w:r>
      <w:r w:rsidR="009E7BF4">
        <w:instrText xml:space="preserve">SEQ MTEqn \c \* Arabic \* MERGEFORMAT </w:instrText>
      </w:r>
      <w:r w:rsidR="009E7BF4">
        <w:fldChar w:fldCharType="separate"/>
      </w:r>
      <w:r w:rsidR="00047D76">
        <w:rPr>
          <w:noProof/>
        </w:rPr>
        <w:instrText>9</w:instrText>
      </w:r>
      <w:r w:rsidR="009E7BF4">
        <w:rPr>
          <w:noProof/>
        </w:rPr>
        <w:fldChar w:fldCharType="end"/>
      </w:r>
      <w:r>
        <w:instrText>)</w:instrText>
      </w:r>
      <w:bookmarkEnd w:id="9"/>
      <w:r w:rsidR="006A74B6">
        <w:fldChar w:fldCharType="end"/>
      </w:r>
    </w:p>
    <w:p w:rsidR="00E34CBB" w:rsidRDefault="00234AEE" w:rsidP="00E34CBB">
      <w:pPr>
        <w:pStyle w:val="a"/>
        <w:ind w:firstLineChars="0"/>
        <w:rPr>
          <w:rFonts w:asciiTheme="minorEastAsia" w:eastAsiaTheme="minorEastAsia" w:hAnsiTheme="minorEastAsia"/>
        </w:rPr>
      </w:pPr>
      <w:r>
        <w:rPr>
          <w:rFonts w:asciiTheme="minorEastAsia" w:eastAsiaTheme="minorEastAsia" w:hAnsiTheme="minorEastAsia" w:hint="eastAsia"/>
        </w:rPr>
        <w:tab/>
        <w:t>这样，</w:t>
      </w:r>
      <w:r w:rsidR="007B73A7" w:rsidRPr="007B73A7">
        <w:rPr>
          <w:rFonts w:asciiTheme="minorEastAsia" w:eastAsiaTheme="minorEastAsia" w:hAnsiTheme="minorEastAsia" w:hint="eastAsia"/>
        </w:rPr>
        <w:t>小椭圆型储油罐</w:t>
      </w:r>
      <w:r w:rsidR="00253D04" w:rsidRPr="00253D04">
        <w:rPr>
          <w:rFonts w:asciiTheme="minorEastAsia" w:eastAsiaTheme="minorEastAsia" w:hAnsiTheme="minorEastAsia" w:hint="eastAsia"/>
        </w:rPr>
        <w:t>罐体无变位的模型</w:t>
      </w:r>
      <w:r w:rsidR="00253D04">
        <w:rPr>
          <w:rFonts w:asciiTheme="minorEastAsia" w:eastAsiaTheme="minorEastAsia" w:hAnsiTheme="minorEastAsia" w:hint="eastAsia"/>
        </w:rPr>
        <w:t>（公式</w:t>
      </w:r>
      <w:r w:rsidR="006A74B6">
        <w:rPr>
          <w:rFonts w:asciiTheme="minorEastAsia" w:eastAsiaTheme="minorEastAsia" w:hAnsiTheme="minorEastAsia"/>
        </w:rPr>
        <w:fldChar w:fldCharType="begin"/>
      </w:r>
      <w:r w:rsidR="00253D04">
        <w:rPr>
          <w:rFonts w:asciiTheme="minorEastAsia" w:eastAsiaTheme="minorEastAsia" w:hAnsiTheme="minorEastAsia"/>
        </w:rPr>
        <w:instrText xml:space="preserve"> GOTOBUTTON ZEqnNum702596  \* MERGEFORMAT </w:instrText>
      </w:r>
      <w:r w:rsidR="006A74B6">
        <w:rPr>
          <w:rFonts w:asciiTheme="minorEastAsia" w:eastAsiaTheme="minorEastAsia" w:hAnsiTheme="minorEastAsia"/>
        </w:rPr>
        <w:fldChar w:fldCharType="begin"/>
      </w:r>
      <w:r w:rsidR="00253D04">
        <w:rPr>
          <w:rFonts w:asciiTheme="minorEastAsia" w:eastAsiaTheme="minorEastAsia" w:hAnsiTheme="minorEastAsia"/>
        </w:rPr>
        <w:instrText xml:space="preserve"> REF ZEqnNum702596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(9)</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sidR="00253D04">
        <w:rPr>
          <w:rFonts w:asciiTheme="minorEastAsia" w:eastAsiaTheme="minorEastAsia" w:hAnsiTheme="minorEastAsia" w:hint="eastAsia"/>
        </w:rPr>
        <w:t>）就建立好了。下面我们要用无变位出油的数据来检验它</w:t>
      </w:r>
      <w:r w:rsidR="00E34CBB">
        <w:rPr>
          <w:rFonts w:asciiTheme="minorEastAsia" w:eastAsiaTheme="minorEastAsia" w:hAnsiTheme="minorEastAsia" w:hint="eastAsia"/>
        </w:rPr>
        <w:t>。</w:t>
      </w:r>
    </w:p>
    <w:p w:rsidR="00F86373" w:rsidRDefault="00F86373" w:rsidP="00E34CBB">
      <w:pPr>
        <w:pStyle w:val="a"/>
        <w:ind w:firstLineChars="0"/>
        <w:rPr>
          <w:rFonts w:asciiTheme="minorEastAsia" w:eastAsiaTheme="minorEastAsia" w:hAnsiTheme="minorEastAsia"/>
        </w:rPr>
      </w:pPr>
    </w:p>
    <w:p w:rsidR="00946FA1" w:rsidRPr="00E34CBB" w:rsidRDefault="00946FA1" w:rsidP="00E34CBB">
      <w:pPr>
        <w:pStyle w:val="a"/>
        <w:ind w:firstLineChars="100" w:firstLine="240"/>
        <w:rPr>
          <w:rFonts w:asciiTheme="minorEastAsia" w:eastAsiaTheme="minorEastAsia" w:hAnsiTheme="minorEastAsia"/>
        </w:rPr>
      </w:pPr>
      <w:r w:rsidRPr="00946FA1">
        <w:rPr>
          <w:rFonts w:ascii="黑体" w:eastAsia="黑体" w:hint="eastAsia"/>
        </w:rPr>
        <w:t>5.1.1.2．模型的检验</w:t>
      </w:r>
    </w:p>
    <w:p w:rsidR="00344939" w:rsidRDefault="00344939" w:rsidP="00E07D1D">
      <w:pPr>
        <w:pStyle w:val="a"/>
        <w:ind w:firstLineChars="0"/>
        <w:rPr>
          <w:rFonts w:asciiTheme="minorEastAsia" w:eastAsiaTheme="minorEastAsia" w:hAnsiTheme="minorEastAsia"/>
        </w:rPr>
      </w:pPr>
      <w:r>
        <w:rPr>
          <w:rFonts w:asciiTheme="minorEastAsia" w:eastAsiaTheme="minorEastAsia" w:hAnsiTheme="minorEastAsia" w:hint="eastAsia"/>
        </w:rPr>
        <w:t>根据上面求出的相关系数</w:t>
      </w:r>
      <w:r w:rsidR="00774ECC" w:rsidRPr="00774ECC">
        <w:rPr>
          <w:rFonts w:asciiTheme="minorEastAsia" w:eastAsiaTheme="minorEastAsia" w:hAnsiTheme="minorEastAsia"/>
          <w:position w:val="-6"/>
        </w:rPr>
        <w:object w:dxaOrig="1800" w:dyaOrig="279">
          <v:shape id="_x0000_i1070" type="#_x0000_t75" style="width:90pt;height:14.25pt" o:ole="">
            <v:imagedata r:id="rId96" o:title=""/>
          </v:shape>
          <o:OLEObject Type="Embed" ProgID="Equation.DSMT4" ShapeID="_x0000_i1070" DrawAspect="Content" ObjectID="_1380897908" r:id="rId97"/>
        </w:object>
      </w:r>
      <w:r w:rsidRPr="00344939">
        <w:rPr>
          <w:rFonts w:asciiTheme="minorEastAsia" w:eastAsiaTheme="minorEastAsia" w:hAnsiTheme="minorEastAsia" w:hint="eastAsia"/>
        </w:rPr>
        <w:t>，我们可以看出</w:t>
      </w:r>
      <w:r w:rsidR="00174664">
        <w:rPr>
          <w:rFonts w:asciiTheme="minorEastAsia" w:eastAsiaTheme="minorEastAsia" w:hAnsiTheme="minorEastAsia" w:hint="eastAsia"/>
        </w:rPr>
        <w:t>拟合的结果是很不错的。这里我们进一步对模型进行检验。</w:t>
      </w:r>
    </w:p>
    <w:p w:rsidR="00E07D1D" w:rsidRPr="00D86515" w:rsidRDefault="00C94C50" w:rsidP="00E07D1D">
      <w:pPr>
        <w:pStyle w:val="a"/>
        <w:ind w:firstLineChars="0"/>
        <w:rPr>
          <w:rFonts w:asciiTheme="minorEastAsia" w:eastAsiaTheme="minorEastAsia" w:hAnsiTheme="minorEastAsia"/>
        </w:rPr>
      </w:pPr>
      <w:r>
        <w:rPr>
          <w:rFonts w:asciiTheme="minorEastAsia" w:eastAsiaTheme="minorEastAsia" w:hAnsiTheme="minorEastAsia" w:hint="eastAsia"/>
        </w:rPr>
        <w:t>下面我们用无变位出油的数据来检验</w:t>
      </w:r>
      <w:r w:rsidR="001668EF" w:rsidRPr="007B73A7">
        <w:rPr>
          <w:rFonts w:asciiTheme="minorEastAsia" w:eastAsiaTheme="minorEastAsia" w:hAnsiTheme="minorEastAsia" w:hint="eastAsia"/>
        </w:rPr>
        <w:t>小椭圆型储油罐</w:t>
      </w:r>
      <w:r w:rsidRPr="00253D04">
        <w:rPr>
          <w:rFonts w:asciiTheme="minorEastAsia" w:eastAsiaTheme="minorEastAsia" w:hAnsiTheme="minorEastAsia" w:hint="eastAsia"/>
        </w:rPr>
        <w:t>罐体无变位的模型</w:t>
      </w:r>
      <w:r w:rsidR="00E07D1D">
        <w:rPr>
          <w:rFonts w:asciiTheme="minorEastAsia" w:eastAsiaTheme="minorEastAsia" w:hAnsiTheme="minorEastAsia" w:hint="eastAsia"/>
        </w:rPr>
        <w:t>。利用公式</w:t>
      </w:r>
      <w:r w:rsidR="006A74B6">
        <w:rPr>
          <w:rFonts w:asciiTheme="minorEastAsia" w:eastAsiaTheme="minorEastAsia" w:hAnsiTheme="minorEastAsia"/>
        </w:rPr>
        <w:fldChar w:fldCharType="begin"/>
      </w:r>
      <w:r w:rsidR="00E07D1D">
        <w:rPr>
          <w:rFonts w:asciiTheme="minorEastAsia" w:eastAsiaTheme="minorEastAsia" w:hAnsiTheme="minorEastAsia"/>
        </w:rPr>
        <w:instrText xml:space="preserve"> GOTOBUTTON ZEqnNum702596  \* MERGEFORMAT </w:instrText>
      </w:r>
      <w:r w:rsidR="006A74B6">
        <w:rPr>
          <w:rFonts w:asciiTheme="minorEastAsia" w:eastAsiaTheme="minorEastAsia" w:hAnsiTheme="minorEastAsia"/>
        </w:rPr>
        <w:fldChar w:fldCharType="begin"/>
      </w:r>
      <w:r w:rsidR="00E07D1D">
        <w:rPr>
          <w:rFonts w:asciiTheme="minorEastAsia" w:eastAsiaTheme="minorEastAsia" w:hAnsiTheme="minorEastAsia"/>
        </w:rPr>
        <w:instrText xml:space="preserve"> REF ZEqnNum702596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(9)</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sidR="00E07D1D">
        <w:rPr>
          <w:rFonts w:asciiTheme="minorEastAsia" w:eastAsiaTheme="minorEastAsia" w:hAnsiTheme="minorEastAsia" w:hint="eastAsia"/>
        </w:rPr>
        <w:t>计算无变位出油时各</w:t>
      </w:r>
      <w:r w:rsidR="00E07D1D" w:rsidRPr="00E07D1D">
        <w:rPr>
          <w:rFonts w:asciiTheme="minorEastAsia" w:eastAsiaTheme="minorEastAsia" w:hAnsiTheme="minorEastAsia"/>
          <w:position w:val="-6"/>
        </w:rPr>
        <w:object w:dxaOrig="200" w:dyaOrig="279">
          <v:shape id="_x0000_i1071" type="#_x0000_t75" style="width:9.75pt;height:14.25pt" o:ole="">
            <v:imagedata r:id="rId98" o:title=""/>
          </v:shape>
          <o:OLEObject Type="Embed" ProgID="Equation.DSMT4" ShapeID="_x0000_i1071" DrawAspect="Content" ObjectID="_1380897909" r:id="rId99"/>
        </w:object>
      </w:r>
      <w:r w:rsidR="00E07D1D">
        <w:rPr>
          <w:rFonts w:asciiTheme="minorEastAsia" w:eastAsiaTheme="minorEastAsia" w:hAnsiTheme="minorEastAsia" w:hint="eastAsia"/>
        </w:rPr>
        <w:t>点的估计值</w:t>
      </w:r>
      <w:r w:rsidR="00E07D1D" w:rsidRPr="00E07D1D">
        <w:rPr>
          <w:rFonts w:asciiTheme="minorEastAsia" w:eastAsiaTheme="minorEastAsia" w:hAnsiTheme="minorEastAsia"/>
          <w:position w:val="-6"/>
        </w:rPr>
        <w:object w:dxaOrig="180" w:dyaOrig="220">
          <v:shape id="_x0000_i1072" type="#_x0000_t75" style="width:9pt;height:11.25pt" o:ole="">
            <v:imagedata r:id="rId100" o:title=""/>
          </v:shape>
          <o:OLEObject Type="Embed" ProgID="Equation.DSMT4" ShapeID="_x0000_i1072" DrawAspect="Content" ObjectID="_1380897910" r:id="rId101"/>
        </w:object>
      </w:r>
      <w:r w:rsidR="00E07D1D">
        <w:rPr>
          <w:rFonts w:asciiTheme="minorEastAsia" w:eastAsiaTheme="minorEastAsia" w:hAnsiTheme="minorEastAsia" w:hint="eastAsia"/>
        </w:rPr>
        <w:t>，并与检测值相减，得出</w:t>
      </w:r>
      <w:r w:rsidR="00E21E79">
        <w:rPr>
          <w:rFonts w:asciiTheme="minorEastAsia" w:eastAsiaTheme="minorEastAsia" w:hAnsiTheme="minorEastAsia" w:hint="eastAsia"/>
        </w:rPr>
        <w:t>各点的误差</w:t>
      </w:r>
      <w:r w:rsidR="005A50E9" w:rsidRPr="005A50E9">
        <w:rPr>
          <w:rFonts w:asciiTheme="minorEastAsia" w:eastAsiaTheme="minorEastAsia" w:hAnsiTheme="minorEastAsia"/>
          <w:position w:val="-6"/>
        </w:rPr>
        <w:object w:dxaOrig="340" w:dyaOrig="279">
          <v:shape id="_x0000_i1073" type="#_x0000_t75" style="width:17.25pt;height:14.25pt" o:ole="">
            <v:imagedata r:id="rId102" o:title=""/>
          </v:shape>
          <o:OLEObject Type="Embed" ProgID="Equation.DSMT4" ShapeID="_x0000_i1073" DrawAspect="Content" ObjectID="_1380897911" r:id="rId103"/>
        </w:object>
      </w:r>
      <w:r w:rsidR="00E21E79">
        <w:rPr>
          <w:rFonts w:asciiTheme="minorEastAsia" w:eastAsiaTheme="minorEastAsia" w:hAnsiTheme="minorEastAsia" w:hint="eastAsia"/>
        </w:rPr>
        <w:t>，见</w:t>
      </w:r>
      <w:r w:rsidR="00941D56">
        <w:rPr>
          <w:rFonts w:asciiTheme="minorEastAsia" w:eastAsiaTheme="minorEastAsia" w:hAnsiTheme="minorEastAsia" w:hint="eastAsia"/>
        </w:rPr>
        <w:t>“</w:t>
      </w:r>
      <w:r w:rsidR="006A74B6">
        <w:rPr>
          <w:rFonts w:ascii="黑体" w:eastAsia="黑体"/>
        </w:rPr>
        <w:fldChar w:fldCharType="begin"/>
      </w:r>
      <w:r w:rsidR="00941D56">
        <w:rPr>
          <w:rFonts w:asciiTheme="minorEastAsia" w:eastAsiaTheme="minorEastAsia" w:hAnsiTheme="minorEastAsia"/>
        </w:rPr>
        <w:instrText xml:space="preserve"> </w:instrText>
      </w:r>
      <w:r w:rsidR="00941D56">
        <w:rPr>
          <w:rFonts w:asciiTheme="minorEastAsia" w:eastAsiaTheme="minorEastAsia" w:hAnsiTheme="minorEastAsia" w:hint="eastAsia"/>
        </w:rPr>
        <w:instrText>REF _Ref271984259 \h</w:instrText>
      </w:r>
      <w:r w:rsidR="00941D56">
        <w:rPr>
          <w:rFonts w:asciiTheme="minorEastAsia" w:eastAsiaTheme="minorEastAsia" w:hAnsiTheme="minorEastAsia"/>
        </w:rPr>
        <w:instrText xml:space="preserve"> </w:instrText>
      </w:r>
      <w:r w:rsidR="006A74B6">
        <w:rPr>
          <w:rFonts w:ascii="黑体" w:eastAsia="黑体"/>
        </w:rPr>
      </w:r>
      <w:r w:rsidR="006A74B6">
        <w:rPr>
          <w:rFonts w:ascii="黑体" w:eastAsia="黑体"/>
        </w:rPr>
        <w:fldChar w:fldCharType="separate"/>
      </w:r>
      <w:r w:rsidR="00047D76" w:rsidRPr="00C72F9E">
        <w:rPr>
          <w:rFonts w:ascii="黑体" w:hint="eastAsia"/>
        </w:rPr>
        <w:t>附录</w:t>
      </w:r>
      <w:r w:rsidR="00047D76" w:rsidRPr="00C72F9E">
        <w:rPr>
          <w:rFonts w:ascii="黑体" w:hint="eastAsia"/>
        </w:rPr>
        <w:t xml:space="preserve"> </w:t>
      </w:r>
      <w:r w:rsidR="00047D76" w:rsidRPr="00C72F9E">
        <w:rPr>
          <w:rFonts w:ascii="黑体" w:hint="eastAsia"/>
          <w:noProof/>
        </w:rPr>
        <w:t>二</w:t>
      </w:r>
      <w:r w:rsidR="00047D76" w:rsidRPr="00C72F9E">
        <w:rPr>
          <w:rFonts w:ascii="黑体" w:hint="eastAsia"/>
        </w:rPr>
        <w:t xml:space="preserve"> </w:t>
      </w:r>
      <w:r w:rsidR="00047D76" w:rsidRPr="00C72F9E">
        <w:rPr>
          <w:rFonts w:ascii="黑体" w:hint="eastAsia"/>
        </w:rPr>
        <w:t>小椭圆型储油罐罐体无变位的模型</w:t>
      </w:r>
      <w:r w:rsidR="00047D76">
        <w:rPr>
          <w:rFonts w:ascii="黑体" w:hint="eastAsia"/>
        </w:rPr>
        <w:t>的误差表</w:t>
      </w:r>
      <w:r w:rsidR="006A74B6">
        <w:rPr>
          <w:rFonts w:ascii="黑体" w:eastAsia="黑体"/>
        </w:rPr>
        <w:fldChar w:fldCharType="end"/>
      </w:r>
      <w:r w:rsidR="00941D56">
        <w:rPr>
          <w:rFonts w:ascii="黑体" w:eastAsia="黑体" w:hint="eastAsia"/>
        </w:rPr>
        <w:t>”</w:t>
      </w:r>
      <w:r w:rsidR="00FF0413" w:rsidRPr="00D86515">
        <w:rPr>
          <w:rFonts w:asciiTheme="minorEastAsia" w:eastAsiaTheme="minorEastAsia" w:hAnsiTheme="minorEastAsia" w:hint="eastAsia"/>
        </w:rPr>
        <w:t>。</w:t>
      </w:r>
    </w:p>
    <w:p w:rsidR="00EE53EC" w:rsidRDefault="00ED50A4" w:rsidP="00031CE3">
      <w:pPr>
        <w:pStyle w:val="a"/>
        <w:ind w:firstLineChars="0"/>
        <w:rPr>
          <w:rFonts w:asciiTheme="minorEastAsia" w:eastAsiaTheme="minorEastAsia" w:hAnsiTheme="minorEastAsia"/>
        </w:rPr>
      </w:pPr>
      <w:r>
        <w:rPr>
          <w:rFonts w:asciiTheme="minorEastAsia" w:eastAsiaTheme="minorEastAsia" w:hAnsiTheme="minorEastAsia" w:hint="eastAsia"/>
        </w:rPr>
        <w:t>根据上面的</w:t>
      </w:r>
      <w:r w:rsidR="005A50E9">
        <w:rPr>
          <w:rFonts w:asciiTheme="minorEastAsia" w:eastAsiaTheme="minorEastAsia" w:hAnsiTheme="minorEastAsia" w:hint="eastAsia"/>
        </w:rPr>
        <w:t>误差表，计算出</w:t>
      </w:r>
      <w:r w:rsidR="005A50E9" w:rsidRPr="005A50E9">
        <w:rPr>
          <w:rFonts w:asciiTheme="minorEastAsia" w:eastAsiaTheme="minorEastAsia" w:hAnsiTheme="minorEastAsia"/>
          <w:position w:val="-6"/>
        </w:rPr>
        <w:object w:dxaOrig="340" w:dyaOrig="279">
          <v:shape id="_x0000_i1074" type="#_x0000_t75" style="width:17.25pt;height:14.25pt" o:ole="">
            <v:imagedata r:id="rId102" o:title=""/>
          </v:shape>
          <o:OLEObject Type="Embed" ProgID="Equation.DSMT4" ShapeID="_x0000_i1074" DrawAspect="Content" ObjectID="_1380897912" r:id="rId104"/>
        </w:object>
      </w:r>
      <w:r w:rsidR="005A50E9">
        <w:rPr>
          <w:rFonts w:asciiTheme="minorEastAsia" w:eastAsiaTheme="minorEastAsia" w:hAnsiTheme="minorEastAsia" w:hint="eastAsia"/>
        </w:rPr>
        <w:t>的</w:t>
      </w:r>
      <w:r w:rsidR="00EE53EC">
        <w:rPr>
          <w:rFonts w:asciiTheme="minorEastAsia" w:eastAsiaTheme="minorEastAsia" w:hAnsiTheme="minorEastAsia" w:hint="eastAsia"/>
        </w:rPr>
        <w:t>期望为</w:t>
      </w:r>
    </w:p>
    <w:p w:rsidR="00EE53EC" w:rsidRDefault="00EE53EC" w:rsidP="00EE53EC">
      <w:pPr>
        <w:pStyle w:val="MTDisplayEquation"/>
      </w:pPr>
      <w:r>
        <w:tab/>
      </w:r>
      <w:r w:rsidR="00193ABA" w:rsidRPr="00EE53EC">
        <w:rPr>
          <w:position w:val="-14"/>
        </w:rPr>
        <w:object w:dxaOrig="2220" w:dyaOrig="400">
          <v:shape id="_x0000_i1075" type="#_x0000_t75" style="width:111pt;height:20.25pt" o:ole="">
            <v:imagedata r:id="rId105" o:title=""/>
          </v:shape>
          <o:OLEObject Type="Embed" ProgID="Equation.DSMT4" ShapeID="_x0000_i1075" DrawAspect="Content" ObjectID="_1380897913" r:id="rId106"/>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10</w:instrText>
      </w:r>
      <w:r w:rsidR="009E7BF4">
        <w:rPr>
          <w:noProof/>
        </w:rPr>
        <w:fldChar w:fldCharType="end"/>
      </w:r>
      <w:r>
        <w:instrText>)</w:instrText>
      </w:r>
      <w:r w:rsidR="006A74B6">
        <w:fldChar w:fldCharType="end"/>
      </w:r>
    </w:p>
    <w:p w:rsidR="005A50E9" w:rsidRDefault="005A50E9" w:rsidP="00EE53EC">
      <w:pPr>
        <w:pStyle w:val="a"/>
        <w:ind w:firstLineChars="0" w:firstLine="0"/>
        <w:rPr>
          <w:rFonts w:asciiTheme="minorEastAsia" w:eastAsiaTheme="minorEastAsia" w:hAnsiTheme="minorEastAsia"/>
        </w:rPr>
      </w:pPr>
      <w:r>
        <w:rPr>
          <w:rFonts w:asciiTheme="minorEastAsia" w:eastAsiaTheme="minorEastAsia" w:hAnsiTheme="minorEastAsia" w:hint="eastAsia"/>
        </w:rPr>
        <w:t>方差为</w:t>
      </w:r>
    </w:p>
    <w:p w:rsidR="00B714BB" w:rsidRPr="00D86515" w:rsidRDefault="005A50E9" w:rsidP="005A50E9">
      <w:pPr>
        <w:pStyle w:val="MTDisplayEquation"/>
      </w:pPr>
      <w:r>
        <w:tab/>
      </w:r>
      <w:r w:rsidR="00193ABA" w:rsidRPr="005A50E9">
        <w:rPr>
          <w:position w:val="-10"/>
        </w:rPr>
        <w:object w:dxaOrig="2280" w:dyaOrig="320">
          <v:shape id="_x0000_i1076" type="#_x0000_t75" style="width:114pt;height:15.75pt" o:ole="">
            <v:imagedata r:id="rId107" o:title=""/>
          </v:shape>
          <o:OLEObject Type="Embed" ProgID="Equation.DSMT4" ShapeID="_x0000_i1076" DrawAspect="Content" ObjectID="_1380897914" r:id="rId108"/>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11</w:instrText>
      </w:r>
      <w:r w:rsidR="009E7BF4">
        <w:rPr>
          <w:noProof/>
        </w:rPr>
        <w:fldChar w:fldCharType="end"/>
      </w:r>
      <w:r>
        <w:instrText>)</w:instrText>
      </w:r>
      <w:r w:rsidR="006A74B6">
        <w:fldChar w:fldCharType="end"/>
      </w:r>
    </w:p>
    <w:p w:rsidR="00234AEE" w:rsidRDefault="003B45A9" w:rsidP="0074733E">
      <w:pPr>
        <w:pStyle w:val="a"/>
        <w:ind w:firstLineChars="0"/>
        <w:rPr>
          <w:rFonts w:asciiTheme="minorEastAsia" w:eastAsiaTheme="minorEastAsia" w:hAnsiTheme="minorEastAsia"/>
        </w:rPr>
      </w:pPr>
      <w:r>
        <w:rPr>
          <w:rFonts w:asciiTheme="minorEastAsia" w:eastAsiaTheme="minorEastAsia" w:hAnsiTheme="minorEastAsia" w:hint="eastAsia"/>
        </w:rPr>
        <w:t>由</w:t>
      </w:r>
      <w:r w:rsidR="0051144F">
        <w:rPr>
          <w:rFonts w:asciiTheme="minorEastAsia" w:eastAsiaTheme="minorEastAsia" w:hAnsiTheme="minorEastAsia" w:hint="eastAsia"/>
        </w:rPr>
        <w:t>这两个公式</w:t>
      </w:r>
      <w:r>
        <w:rPr>
          <w:rFonts w:asciiTheme="minorEastAsia" w:eastAsiaTheme="minorEastAsia" w:hAnsiTheme="minorEastAsia" w:hint="eastAsia"/>
        </w:rPr>
        <w:t>看出，</w:t>
      </w:r>
      <w:r w:rsidR="007B73A7" w:rsidRPr="005A50E9">
        <w:rPr>
          <w:rFonts w:asciiTheme="minorEastAsia" w:eastAsiaTheme="minorEastAsia" w:hAnsiTheme="minorEastAsia"/>
          <w:position w:val="-6"/>
        </w:rPr>
        <w:object w:dxaOrig="340" w:dyaOrig="279">
          <v:shape id="_x0000_i1077" type="#_x0000_t75" style="width:17.25pt;height:14.25pt" o:ole="">
            <v:imagedata r:id="rId102" o:title=""/>
          </v:shape>
          <o:OLEObject Type="Embed" ProgID="Equation.DSMT4" ShapeID="_x0000_i1077" DrawAspect="Content" ObjectID="_1380897915" r:id="rId109"/>
        </w:object>
      </w:r>
      <w:r w:rsidR="007B73A7">
        <w:rPr>
          <w:rFonts w:asciiTheme="minorEastAsia" w:eastAsiaTheme="minorEastAsia" w:hAnsiTheme="minorEastAsia" w:hint="eastAsia"/>
        </w:rPr>
        <w:t>的期望</w:t>
      </w:r>
      <w:r w:rsidR="00193ABA">
        <w:rPr>
          <w:rFonts w:asciiTheme="minorEastAsia" w:eastAsiaTheme="minorEastAsia" w:hAnsiTheme="minorEastAsia" w:hint="eastAsia"/>
        </w:rPr>
        <w:t>和</w:t>
      </w:r>
      <w:r w:rsidR="007B73A7">
        <w:rPr>
          <w:rFonts w:asciiTheme="minorEastAsia" w:eastAsiaTheme="minorEastAsia" w:hAnsiTheme="minorEastAsia" w:hint="eastAsia"/>
        </w:rPr>
        <w:t>方差</w:t>
      </w:r>
      <w:r w:rsidR="00193ABA">
        <w:rPr>
          <w:rFonts w:asciiTheme="minorEastAsia" w:eastAsiaTheme="minorEastAsia" w:hAnsiTheme="minorEastAsia" w:hint="eastAsia"/>
        </w:rPr>
        <w:t>都</w:t>
      </w:r>
      <w:r w:rsidR="007B73A7">
        <w:rPr>
          <w:rFonts w:asciiTheme="minorEastAsia" w:eastAsiaTheme="minorEastAsia" w:hAnsiTheme="minorEastAsia" w:hint="eastAsia"/>
        </w:rPr>
        <w:t>很小，所以</w:t>
      </w:r>
      <w:r w:rsidR="00863CCF">
        <w:rPr>
          <w:rFonts w:asciiTheme="minorEastAsia" w:eastAsiaTheme="minorEastAsia" w:hAnsiTheme="minorEastAsia" w:hint="eastAsia"/>
        </w:rPr>
        <w:t>从无变位进油数据建立的</w:t>
      </w:r>
      <w:r w:rsidR="00863CCF" w:rsidRPr="007B73A7">
        <w:rPr>
          <w:rFonts w:asciiTheme="minorEastAsia" w:eastAsiaTheme="minorEastAsia" w:hAnsiTheme="minorEastAsia" w:hint="eastAsia"/>
        </w:rPr>
        <w:t>小椭圆型储油罐</w:t>
      </w:r>
      <w:r w:rsidR="00863CCF" w:rsidRPr="00253D04">
        <w:rPr>
          <w:rFonts w:asciiTheme="minorEastAsia" w:eastAsiaTheme="minorEastAsia" w:hAnsiTheme="minorEastAsia" w:hint="eastAsia"/>
        </w:rPr>
        <w:t>罐体无变位的模型</w:t>
      </w:r>
      <w:r w:rsidR="00863CCF">
        <w:rPr>
          <w:rFonts w:asciiTheme="minorEastAsia" w:eastAsiaTheme="minorEastAsia" w:hAnsiTheme="minorEastAsia" w:hint="eastAsia"/>
        </w:rPr>
        <w:t>也能很好的适用于无变位出油的</w:t>
      </w:r>
      <w:r w:rsidR="00836AD7">
        <w:rPr>
          <w:rFonts w:asciiTheme="minorEastAsia" w:eastAsiaTheme="minorEastAsia" w:hAnsiTheme="minorEastAsia" w:hint="eastAsia"/>
        </w:rPr>
        <w:t>情况</w:t>
      </w:r>
      <w:r w:rsidR="00863CCF">
        <w:rPr>
          <w:rFonts w:asciiTheme="minorEastAsia" w:eastAsiaTheme="minorEastAsia" w:hAnsiTheme="minorEastAsia" w:hint="eastAsia"/>
        </w:rPr>
        <w:t>。故该模型很科学</w:t>
      </w:r>
      <w:r w:rsidR="004F4D6B">
        <w:rPr>
          <w:rFonts w:asciiTheme="minorEastAsia" w:eastAsiaTheme="minorEastAsia" w:hAnsiTheme="minorEastAsia" w:hint="eastAsia"/>
        </w:rPr>
        <w:t>、</w:t>
      </w:r>
      <w:r w:rsidR="00863CCF">
        <w:rPr>
          <w:rFonts w:asciiTheme="minorEastAsia" w:eastAsiaTheme="minorEastAsia" w:hAnsiTheme="minorEastAsia" w:hint="eastAsia"/>
        </w:rPr>
        <w:t>合理。</w:t>
      </w:r>
    </w:p>
    <w:p w:rsidR="00140C48" w:rsidRPr="00FB421D" w:rsidRDefault="00140C48" w:rsidP="00267DE6">
      <w:pPr>
        <w:pStyle w:val="a"/>
        <w:ind w:firstLineChars="0" w:firstLine="0"/>
      </w:pPr>
    </w:p>
    <w:p w:rsidR="00710D78" w:rsidRPr="004375C3" w:rsidRDefault="00CD1875" w:rsidP="004375C3">
      <w:pPr>
        <w:pStyle w:val="a"/>
        <w:ind w:firstLineChars="0" w:firstLine="0"/>
        <w:rPr>
          <w:rFonts w:ascii="黑体" w:eastAsia="黑体"/>
        </w:rPr>
      </w:pPr>
      <w:r w:rsidRPr="00FB421D">
        <w:rPr>
          <w:rFonts w:ascii="黑体" w:eastAsia="黑体" w:hint="eastAsia"/>
        </w:rPr>
        <w:t xml:space="preserve"> </w:t>
      </w:r>
      <w:r w:rsidRPr="004375C3">
        <w:rPr>
          <w:rFonts w:ascii="黑体" w:eastAsia="黑体" w:hint="eastAsia"/>
        </w:rPr>
        <w:t>5.1.2.</w:t>
      </w:r>
      <w:r w:rsidR="0030241C" w:rsidRPr="004375C3">
        <w:rPr>
          <w:rFonts w:ascii="黑体" w:eastAsia="黑体" w:hint="eastAsia"/>
        </w:rPr>
        <w:t>罐体</w:t>
      </w:r>
      <w:r w:rsidR="00E37B58" w:rsidRPr="004375C3">
        <w:rPr>
          <w:rFonts w:ascii="黑体" w:eastAsia="黑体" w:hint="eastAsia"/>
        </w:rPr>
        <w:t>倾斜</w:t>
      </w:r>
      <w:r w:rsidRPr="004375C3">
        <w:rPr>
          <w:rFonts w:ascii="黑体" w:eastAsia="黑体" w:hint="eastAsia"/>
        </w:rPr>
        <w:t>变位的模型</w:t>
      </w:r>
      <w:r w:rsidR="002A2D22" w:rsidRPr="004375C3">
        <w:rPr>
          <w:rFonts w:ascii="黑体" w:eastAsia="黑体" w:hint="eastAsia"/>
        </w:rPr>
        <w:t>（倾斜角为</w:t>
      </w:r>
      <w:r w:rsidR="00361E36" w:rsidRPr="00361E36">
        <w:rPr>
          <w:rFonts w:ascii="黑体" w:eastAsia="黑体"/>
          <w:position w:val="-6"/>
        </w:rPr>
        <w:object w:dxaOrig="960" w:dyaOrig="320">
          <v:shape id="_x0000_i1078" type="#_x0000_t75" style="width:48pt;height:15.75pt" o:ole="">
            <v:imagedata r:id="rId110" o:title=""/>
          </v:shape>
          <o:OLEObject Type="Embed" ProgID="Equation.DSMT4" ShapeID="_x0000_i1078" DrawAspect="Content" ObjectID="_1380897916" r:id="rId111"/>
        </w:object>
      </w:r>
      <w:r w:rsidR="002A2D22" w:rsidRPr="004375C3">
        <w:rPr>
          <w:rFonts w:ascii="黑体" w:eastAsia="黑体" w:hint="eastAsia"/>
        </w:rPr>
        <w:t>）</w:t>
      </w:r>
    </w:p>
    <w:p w:rsidR="00710D78" w:rsidRPr="004375C3" w:rsidRDefault="00710D78" w:rsidP="004375C3">
      <w:pPr>
        <w:pStyle w:val="a"/>
        <w:ind w:firstLineChars="100" w:firstLine="240"/>
        <w:rPr>
          <w:rFonts w:ascii="黑体" w:eastAsia="黑体"/>
        </w:rPr>
      </w:pPr>
      <w:r w:rsidRPr="004375C3">
        <w:rPr>
          <w:rFonts w:ascii="黑体" w:eastAsia="黑体" w:hint="eastAsia"/>
        </w:rPr>
        <w:lastRenderedPageBreak/>
        <w:t>5.1.</w:t>
      </w:r>
      <w:r w:rsidR="00963802" w:rsidRPr="004375C3">
        <w:rPr>
          <w:rFonts w:ascii="黑体" w:eastAsia="黑体" w:hint="eastAsia"/>
        </w:rPr>
        <w:t>2</w:t>
      </w:r>
      <w:r w:rsidRPr="004375C3">
        <w:rPr>
          <w:rFonts w:ascii="黑体" w:eastAsia="黑体" w:hint="eastAsia"/>
        </w:rPr>
        <w:t>.1．模型的建立</w:t>
      </w:r>
    </w:p>
    <w:p w:rsidR="00710D78" w:rsidRDefault="00710D78" w:rsidP="00710D78">
      <w:pPr>
        <w:pStyle w:val="a"/>
        <w:ind w:firstLineChars="0"/>
        <w:rPr>
          <w:rFonts w:asciiTheme="minorEastAsia" w:eastAsiaTheme="minorEastAsia" w:hAnsiTheme="minorEastAsia"/>
        </w:rPr>
      </w:pPr>
      <w:r>
        <w:rPr>
          <w:rFonts w:asciiTheme="minorEastAsia" w:eastAsiaTheme="minorEastAsia" w:hAnsiTheme="minorEastAsia" w:hint="eastAsia"/>
        </w:rPr>
        <w:t>对于</w:t>
      </w:r>
      <w:r w:rsidRPr="00937DAE">
        <w:rPr>
          <w:rFonts w:asciiTheme="minorEastAsia" w:eastAsiaTheme="minorEastAsia" w:hAnsiTheme="minorEastAsia" w:hint="eastAsia"/>
        </w:rPr>
        <w:t>罐体</w:t>
      </w:r>
      <w:r w:rsidR="006D1E95">
        <w:rPr>
          <w:rFonts w:asciiTheme="minorEastAsia" w:eastAsiaTheme="minorEastAsia" w:hAnsiTheme="minorEastAsia" w:hint="eastAsia"/>
        </w:rPr>
        <w:t>倾斜</w:t>
      </w:r>
      <w:r w:rsidRPr="00937DAE">
        <w:rPr>
          <w:rFonts w:asciiTheme="minorEastAsia" w:eastAsiaTheme="minorEastAsia" w:hAnsiTheme="minorEastAsia" w:hint="eastAsia"/>
        </w:rPr>
        <w:t>变位</w:t>
      </w:r>
      <w:r>
        <w:rPr>
          <w:rFonts w:asciiTheme="minorEastAsia" w:eastAsiaTheme="minorEastAsia" w:hAnsiTheme="minorEastAsia" w:hint="eastAsia"/>
        </w:rPr>
        <w:t>的</w:t>
      </w:r>
      <w:r w:rsidRPr="00937DAE">
        <w:rPr>
          <w:rFonts w:asciiTheme="minorEastAsia" w:eastAsiaTheme="minorEastAsia" w:hAnsiTheme="minorEastAsia" w:hint="eastAsia"/>
        </w:rPr>
        <w:t>情况</w:t>
      </w:r>
      <w:r>
        <w:rPr>
          <w:rFonts w:asciiTheme="minorEastAsia" w:eastAsiaTheme="minorEastAsia" w:hAnsiTheme="minorEastAsia" w:hint="eastAsia"/>
        </w:rPr>
        <w:t>，我们</w:t>
      </w:r>
      <w:r w:rsidR="00EF130A">
        <w:rPr>
          <w:rFonts w:asciiTheme="minorEastAsia" w:eastAsiaTheme="minorEastAsia" w:hAnsiTheme="minorEastAsia" w:hint="eastAsia"/>
        </w:rPr>
        <w:t>仍然</w:t>
      </w:r>
      <w:r>
        <w:rPr>
          <w:rFonts w:asciiTheme="minorEastAsia" w:eastAsiaTheme="minorEastAsia" w:hAnsiTheme="minorEastAsia" w:hint="eastAsia"/>
        </w:rPr>
        <w:t>可以直接求出它内部油的体积的理想的表达式</w:t>
      </w:r>
      <w:r w:rsidR="00257E0C" w:rsidRPr="00257E0C">
        <w:rPr>
          <w:rFonts w:asciiTheme="minorEastAsia" w:eastAsiaTheme="minorEastAsia" w:hAnsiTheme="minorEastAsia"/>
          <w:position w:val="-12"/>
        </w:rPr>
        <w:object w:dxaOrig="220" w:dyaOrig="360">
          <v:shape id="_x0000_i1079" type="#_x0000_t75" style="width:11.25pt;height:18pt" o:ole="">
            <v:imagedata r:id="rId112" o:title=""/>
          </v:shape>
          <o:OLEObject Type="Embed" ProgID="Equation.DSMT4" ShapeID="_x0000_i1079" DrawAspect="Content" ObjectID="_1380897917" r:id="rId113"/>
        </w:object>
      </w:r>
      <w:r>
        <w:rPr>
          <w:rFonts w:asciiTheme="minorEastAsia" w:eastAsiaTheme="minorEastAsia" w:hAnsiTheme="minorEastAsia" w:hint="eastAsia"/>
        </w:rPr>
        <w:t>。</w:t>
      </w:r>
    </w:p>
    <w:p w:rsidR="006C4C9C" w:rsidRDefault="00BB37BC" w:rsidP="00710D78">
      <w:pPr>
        <w:pStyle w:val="a"/>
        <w:ind w:firstLineChars="0"/>
        <w:rPr>
          <w:rFonts w:asciiTheme="minorEastAsia" w:eastAsiaTheme="minorEastAsia" w:hAnsiTheme="minorEastAsia"/>
        </w:rPr>
      </w:pPr>
      <w:r>
        <w:rPr>
          <w:rFonts w:asciiTheme="minorEastAsia" w:eastAsiaTheme="minorEastAsia" w:hAnsiTheme="minorEastAsia" w:hint="eastAsia"/>
        </w:rPr>
        <w:t>当</w:t>
      </w:r>
      <w:r w:rsidR="00F96C4E" w:rsidRPr="00F96C4E">
        <w:rPr>
          <w:rFonts w:asciiTheme="minorEastAsia" w:eastAsiaTheme="minorEastAsia" w:hAnsiTheme="minorEastAsia"/>
          <w:position w:val="-6"/>
        </w:rPr>
        <w:object w:dxaOrig="1040" w:dyaOrig="279">
          <v:shape id="_x0000_i1080" type="#_x0000_t75" style="width:51.75pt;height:14.25pt" o:ole="">
            <v:imagedata r:id="rId114" o:title=""/>
          </v:shape>
          <o:OLEObject Type="Embed" ProgID="Equation.DSMT4" ShapeID="_x0000_i1080" DrawAspect="Content" ObjectID="_1380897918" r:id="rId115"/>
        </w:object>
      </w:r>
      <w:r w:rsidR="00E37B28" w:rsidRPr="00F96C4E">
        <w:rPr>
          <w:rFonts w:asciiTheme="minorEastAsia" w:eastAsiaTheme="minorEastAsia" w:hAnsiTheme="minorEastAsia" w:hint="eastAsia"/>
        </w:rPr>
        <w:t>时，</w:t>
      </w:r>
      <w:r w:rsidR="00F96C4E" w:rsidRPr="00F96C4E">
        <w:rPr>
          <w:rFonts w:asciiTheme="minorEastAsia" w:eastAsiaTheme="minorEastAsia" w:hAnsiTheme="minorEastAsia"/>
          <w:position w:val="-12"/>
        </w:rPr>
        <w:object w:dxaOrig="220" w:dyaOrig="360">
          <v:shape id="_x0000_i1081" type="#_x0000_t75" style="width:11.25pt;height:18pt" o:ole="">
            <v:imagedata r:id="rId116" o:title=""/>
          </v:shape>
          <o:OLEObject Type="Embed" ProgID="Equation.DSMT4" ShapeID="_x0000_i1081" DrawAspect="Content" ObjectID="_1380897919" r:id="rId117"/>
        </w:object>
      </w:r>
      <w:r w:rsidR="00F96C4E">
        <w:rPr>
          <w:rFonts w:asciiTheme="minorEastAsia" w:eastAsiaTheme="minorEastAsia" w:hAnsiTheme="minorEastAsia" w:hint="eastAsia"/>
        </w:rPr>
        <w:t>不确定</w:t>
      </w:r>
      <w:r w:rsidR="003719F5">
        <w:rPr>
          <w:rFonts w:asciiTheme="minorEastAsia" w:eastAsiaTheme="minorEastAsia" w:hAnsiTheme="minorEastAsia" w:hint="eastAsia"/>
        </w:rPr>
        <w:t>。</w:t>
      </w:r>
    </w:p>
    <w:p w:rsidR="00710D78" w:rsidRPr="00BB37BC" w:rsidRDefault="003719F5" w:rsidP="00710D78">
      <w:pPr>
        <w:pStyle w:val="a"/>
        <w:ind w:firstLineChars="0"/>
        <w:rPr>
          <w:rFonts w:asciiTheme="minorEastAsia" w:eastAsiaTheme="minorEastAsia" w:hAnsiTheme="minorEastAsia"/>
        </w:rPr>
      </w:pPr>
      <w:r>
        <w:rPr>
          <w:rFonts w:asciiTheme="minorEastAsia" w:eastAsiaTheme="minorEastAsia" w:hAnsiTheme="minorEastAsia" w:hint="eastAsia"/>
        </w:rPr>
        <w:t>当</w:t>
      </w:r>
      <w:r w:rsidR="00206A43" w:rsidRPr="003719F5">
        <w:rPr>
          <w:rFonts w:asciiTheme="minorEastAsia" w:eastAsiaTheme="minorEastAsia" w:hAnsiTheme="minorEastAsia"/>
          <w:position w:val="-10"/>
        </w:rPr>
        <w:object w:dxaOrig="2600" w:dyaOrig="360">
          <v:shape id="_x0000_i1082" type="#_x0000_t75" style="width:129.75pt;height:18pt" o:ole="">
            <v:imagedata r:id="rId118" o:title=""/>
          </v:shape>
          <o:OLEObject Type="Embed" ProgID="Equation.DSMT4" ShapeID="_x0000_i1082" DrawAspect="Content" ObjectID="_1380897920" r:id="rId119"/>
        </w:object>
      </w:r>
      <w:r w:rsidRPr="003719F5">
        <w:rPr>
          <w:rFonts w:asciiTheme="minorEastAsia" w:eastAsiaTheme="minorEastAsia" w:hAnsiTheme="minorEastAsia" w:hint="eastAsia"/>
        </w:rPr>
        <w:t>时</w:t>
      </w:r>
      <w:r w:rsidR="001B0CFE">
        <w:rPr>
          <w:rFonts w:asciiTheme="minorEastAsia" w:eastAsiaTheme="minorEastAsia" w:hAnsiTheme="minorEastAsia" w:hint="eastAsia"/>
        </w:rPr>
        <w:t>，</w:t>
      </w:r>
      <w:r w:rsidR="006C4C9C">
        <w:rPr>
          <w:rFonts w:asciiTheme="minorEastAsia" w:eastAsiaTheme="minorEastAsia" w:hAnsiTheme="minorEastAsia" w:hint="eastAsia"/>
        </w:rPr>
        <w:t>可以用微元法求出</w:t>
      </w:r>
    </w:p>
    <w:p w:rsidR="00BB2001" w:rsidRDefault="001B4128" w:rsidP="001B4128">
      <w:pPr>
        <w:pStyle w:val="MTDisplayEquation"/>
      </w:pPr>
      <w:r>
        <w:tab/>
      </w:r>
      <w:r w:rsidRPr="001B4128">
        <w:rPr>
          <w:position w:val="-32"/>
        </w:rPr>
        <w:object w:dxaOrig="5060" w:dyaOrig="740">
          <v:shape id="_x0000_i1083" type="#_x0000_t75" style="width:252.75pt;height:36.75pt" o:ole="">
            <v:imagedata r:id="rId120" o:title=""/>
          </v:shape>
          <o:OLEObject Type="Embed" ProgID="Equation.DSMT4" ShapeID="_x0000_i1083" DrawAspect="Content" ObjectID="_1380897921" r:id="rId121"/>
        </w:object>
      </w:r>
      <w:r>
        <w:tab/>
      </w:r>
      <w:r w:rsidR="00542725">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12</w:instrText>
      </w:r>
      <w:r w:rsidR="009E7BF4">
        <w:rPr>
          <w:noProof/>
        </w:rPr>
        <w:fldChar w:fldCharType="end"/>
      </w:r>
      <w:r>
        <w:instrText>)</w:instrText>
      </w:r>
      <w:r w:rsidR="006A74B6">
        <w:fldChar w:fldCharType="end"/>
      </w:r>
    </w:p>
    <w:p w:rsidR="001B4128" w:rsidRDefault="001B4128" w:rsidP="00D443F8">
      <w:pPr>
        <w:pStyle w:val="a"/>
        <w:ind w:firstLineChars="0"/>
        <w:rPr>
          <w:rFonts w:asciiTheme="minorEastAsia" w:eastAsiaTheme="minorEastAsia" w:hAnsiTheme="minorEastAsia"/>
        </w:rPr>
      </w:pPr>
      <w:r>
        <w:rPr>
          <w:rFonts w:asciiTheme="minorEastAsia" w:eastAsiaTheme="minorEastAsia" w:hAnsiTheme="minorEastAsia" w:hint="eastAsia"/>
        </w:rPr>
        <w:t>当</w:t>
      </w:r>
      <w:r w:rsidR="00D443F8" w:rsidRPr="00D443F8">
        <w:rPr>
          <w:rFonts w:asciiTheme="minorEastAsia" w:eastAsiaTheme="minorEastAsia" w:hAnsiTheme="minorEastAsia"/>
          <w:position w:val="-10"/>
        </w:rPr>
        <w:object w:dxaOrig="4220" w:dyaOrig="360">
          <v:shape id="_x0000_i1084" type="#_x0000_t75" style="width:210.75pt;height:18pt" o:ole="">
            <v:imagedata r:id="rId122" o:title=""/>
          </v:shape>
          <o:OLEObject Type="Embed" ProgID="Equation.DSMT4" ShapeID="_x0000_i1084" DrawAspect="Content" ObjectID="_1380897922" r:id="rId123"/>
        </w:object>
      </w:r>
      <w:r>
        <w:rPr>
          <w:rFonts w:asciiTheme="minorEastAsia" w:eastAsiaTheme="minorEastAsia" w:hAnsiTheme="minorEastAsia" w:hint="eastAsia"/>
        </w:rPr>
        <w:t>时，仍可以用微元法求</w:t>
      </w:r>
      <w:r w:rsidR="003A55A7">
        <w:rPr>
          <w:rFonts w:asciiTheme="minorEastAsia" w:eastAsiaTheme="minorEastAsia" w:hAnsiTheme="minorEastAsia" w:hint="eastAsia"/>
        </w:rPr>
        <w:t>。油面的面积为</w:t>
      </w:r>
    </w:p>
    <w:p w:rsidR="003A55A7" w:rsidRDefault="003A55A7" w:rsidP="003A55A7">
      <w:pPr>
        <w:pStyle w:val="MTDisplayEquation"/>
      </w:pPr>
      <w:r>
        <w:tab/>
      </w:r>
      <w:r w:rsidR="00796AED" w:rsidRPr="003A55A7">
        <w:rPr>
          <w:position w:val="-24"/>
        </w:rPr>
        <w:object w:dxaOrig="3280" w:dyaOrig="620">
          <v:shape id="_x0000_i1085" type="#_x0000_t75" style="width:164.25pt;height:30.75pt" o:ole="">
            <v:imagedata r:id="rId124" o:title=""/>
          </v:shape>
          <o:OLEObject Type="Embed" ProgID="Equation.DSMT4" ShapeID="_x0000_i1085" DrawAspect="Content" ObjectID="_1380897923" r:id="rId125"/>
        </w:object>
      </w:r>
      <w:r>
        <w:tab/>
      </w:r>
      <w:r>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13</w:instrText>
      </w:r>
      <w:r w:rsidR="009E7BF4">
        <w:rPr>
          <w:noProof/>
        </w:rPr>
        <w:fldChar w:fldCharType="end"/>
      </w:r>
      <w:r>
        <w:instrText>)</w:instrText>
      </w:r>
      <w:r w:rsidR="006A74B6">
        <w:fldChar w:fldCharType="end"/>
      </w:r>
    </w:p>
    <w:p w:rsidR="00C67DC6" w:rsidRDefault="003A55A7" w:rsidP="003A55A7">
      <w:pPr>
        <w:rPr>
          <w:rFonts w:asciiTheme="minorEastAsia" w:eastAsiaTheme="minorEastAsia" w:hAnsiTheme="minorEastAsia"/>
        </w:rPr>
      </w:pPr>
      <w:r>
        <w:rPr>
          <w:rFonts w:asciiTheme="minorEastAsia" w:eastAsiaTheme="minorEastAsia" w:hAnsiTheme="minorEastAsia" w:hint="eastAsia"/>
        </w:rPr>
        <w:t>可以推出</w:t>
      </w:r>
    </w:p>
    <w:p w:rsidR="003A55A7" w:rsidRDefault="003A55A7" w:rsidP="003A55A7">
      <w:pPr>
        <w:pStyle w:val="MTDisplayEquation"/>
      </w:pPr>
      <w:r>
        <w:tab/>
      </w:r>
      <w:r w:rsidR="00796AED" w:rsidRPr="003A55A7">
        <w:rPr>
          <w:position w:val="-58"/>
        </w:rPr>
        <w:object w:dxaOrig="6759" w:dyaOrig="1280">
          <v:shape id="_x0000_i1086" type="#_x0000_t75" style="width:338.25pt;height:63.75pt" o:ole="">
            <v:imagedata r:id="rId126" o:title=""/>
          </v:shape>
          <o:OLEObject Type="Embed" ProgID="Equation.DSMT4" ShapeID="_x0000_i1086" DrawAspect="Content" ObjectID="_1380897924" r:id="rId127"/>
        </w:object>
      </w:r>
      <w:r>
        <w:tab/>
      </w:r>
      <w:r>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14</w:instrText>
      </w:r>
      <w:r w:rsidR="009E7BF4">
        <w:rPr>
          <w:noProof/>
        </w:rPr>
        <w:fldChar w:fldCharType="end"/>
      </w:r>
      <w:r>
        <w:instrText>)</w:instrText>
      </w:r>
      <w:r w:rsidR="006A74B6">
        <w:fldChar w:fldCharType="end"/>
      </w:r>
    </w:p>
    <w:p w:rsidR="003A55A7" w:rsidRDefault="003A55A7" w:rsidP="003A55A7">
      <w:r>
        <w:rPr>
          <w:rFonts w:hint="eastAsia"/>
        </w:rPr>
        <w:t>从而</w:t>
      </w:r>
    </w:p>
    <w:p w:rsidR="003A55A7" w:rsidRPr="003A55A7" w:rsidRDefault="003A55A7" w:rsidP="003A55A7">
      <w:pPr>
        <w:pStyle w:val="MTDisplayEquation"/>
      </w:pPr>
      <w:r>
        <w:tab/>
      </w:r>
      <w:r w:rsidRPr="003A55A7">
        <w:rPr>
          <w:position w:val="-18"/>
        </w:rPr>
        <w:object w:dxaOrig="1560" w:dyaOrig="520">
          <v:shape id="_x0000_i1087" type="#_x0000_t75" style="width:78pt;height:26.25pt" o:ole="">
            <v:imagedata r:id="rId128" o:title=""/>
          </v:shape>
          <o:OLEObject Type="Embed" ProgID="Equation.DSMT4" ShapeID="_x0000_i1087" DrawAspect="Content" ObjectID="_1380897925" r:id="rId129"/>
        </w:object>
      </w:r>
      <w:r>
        <w:tab/>
      </w:r>
      <w:r>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15</w:instrText>
      </w:r>
      <w:r w:rsidR="009E7BF4">
        <w:rPr>
          <w:noProof/>
        </w:rPr>
        <w:fldChar w:fldCharType="end"/>
      </w:r>
      <w:r>
        <w:instrText>)</w:instrText>
      </w:r>
      <w:r w:rsidR="006A74B6">
        <w:fldChar w:fldCharType="end"/>
      </w:r>
    </w:p>
    <w:p w:rsidR="00C67DC6" w:rsidRDefault="00C67DC6" w:rsidP="00F86D0F">
      <w:pPr>
        <w:pStyle w:val="a"/>
        <w:ind w:firstLineChars="0"/>
        <w:rPr>
          <w:rFonts w:asciiTheme="minorEastAsia" w:eastAsiaTheme="minorEastAsia" w:hAnsiTheme="minorEastAsia"/>
        </w:rPr>
      </w:pPr>
      <w:r>
        <w:rPr>
          <w:rFonts w:asciiTheme="minorEastAsia" w:eastAsiaTheme="minorEastAsia" w:hAnsiTheme="minorEastAsia" w:hint="eastAsia"/>
        </w:rPr>
        <w:t>当</w:t>
      </w:r>
      <w:r w:rsidR="00F86D0F" w:rsidRPr="00F86D0F">
        <w:rPr>
          <w:rFonts w:asciiTheme="minorEastAsia" w:eastAsiaTheme="minorEastAsia" w:hAnsiTheme="minorEastAsia"/>
          <w:position w:val="-10"/>
        </w:rPr>
        <w:object w:dxaOrig="3360" w:dyaOrig="360">
          <v:shape id="_x0000_i1088" type="#_x0000_t75" style="width:168pt;height:18pt" o:ole="">
            <v:imagedata r:id="rId130" o:title=""/>
          </v:shape>
          <o:OLEObject Type="Embed" ProgID="Equation.DSMT4" ShapeID="_x0000_i1088" DrawAspect="Content" ObjectID="_1380897926" r:id="rId131"/>
        </w:object>
      </w:r>
      <w:r>
        <w:rPr>
          <w:rFonts w:asciiTheme="minorEastAsia" w:eastAsiaTheme="minorEastAsia" w:hAnsiTheme="minorEastAsia" w:hint="eastAsia"/>
        </w:rPr>
        <w:t>时，利用和第二部分类似的方法求出没有油的空间的体积，并用总体积减去它，得出</w:t>
      </w:r>
    </w:p>
    <w:p w:rsidR="008E18EE" w:rsidRPr="00F86D0F" w:rsidRDefault="00B0022F" w:rsidP="00542725">
      <w:pPr>
        <w:pStyle w:val="a"/>
        <w:ind w:firstLineChars="0"/>
        <w:rPr>
          <w:rFonts w:asciiTheme="minorEastAsia" w:eastAsiaTheme="minorEastAsia" w:hAnsiTheme="minorEastAsia"/>
        </w:rPr>
      </w:pPr>
      <w:r w:rsidRPr="003B19C3">
        <w:rPr>
          <w:rFonts w:asciiTheme="minorEastAsia" w:eastAsiaTheme="minorEastAsia" w:hAnsiTheme="minorEastAsia"/>
          <w:position w:val="-32"/>
        </w:rPr>
        <w:object w:dxaOrig="7060" w:dyaOrig="740">
          <v:shape id="_x0000_i1089" type="#_x0000_t75" style="width:353.25pt;height:36.75pt" o:ole="">
            <v:imagedata r:id="rId132" o:title=""/>
          </v:shape>
          <o:OLEObject Type="Embed" ProgID="Equation.DSMT4" ShapeID="_x0000_i1089" DrawAspect="Content" ObjectID="_1380897927" r:id="rId133"/>
        </w:object>
      </w:r>
      <w:r w:rsidR="008E18EE" w:rsidRPr="00F86D0F">
        <w:rPr>
          <w:rFonts w:asciiTheme="minorEastAsia" w:eastAsiaTheme="minorEastAsia" w:hAnsiTheme="minorEastAsia"/>
        </w:rPr>
        <w:tab/>
      </w:r>
      <w:r w:rsidR="00542725">
        <w:rPr>
          <w:rFonts w:asciiTheme="minorEastAsia" w:eastAsiaTheme="minorEastAsia" w:hAnsiTheme="minorEastAsia" w:hint="eastAsia"/>
        </w:rPr>
        <w:t>*</w:t>
      </w:r>
      <w:r w:rsidR="006A74B6" w:rsidRPr="00F86D0F">
        <w:rPr>
          <w:rFonts w:asciiTheme="minorEastAsia" w:eastAsiaTheme="minorEastAsia" w:hAnsiTheme="minorEastAsia"/>
        </w:rPr>
        <w:fldChar w:fldCharType="begin"/>
      </w:r>
      <w:r w:rsidR="008E18EE" w:rsidRPr="00F86D0F">
        <w:rPr>
          <w:rFonts w:asciiTheme="minorEastAsia" w:eastAsiaTheme="minorEastAsia" w:hAnsiTheme="minorEastAsia"/>
        </w:rPr>
        <w:instrText xml:space="preserve"> MACROBUTTON MTPlaceRef \* MERGEFORMAT </w:instrText>
      </w:r>
      <w:r w:rsidR="006A74B6" w:rsidRPr="00F86D0F">
        <w:rPr>
          <w:rFonts w:asciiTheme="minorEastAsia" w:eastAsiaTheme="minorEastAsia" w:hAnsiTheme="minorEastAsia"/>
        </w:rPr>
        <w:fldChar w:fldCharType="begin"/>
      </w:r>
      <w:r w:rsidR="008E18EE" w:rsidRPr="00F86D0F">
        <w:rPr>
          <w:rFonts w:asciiTheme="minorEastAsia" w:eastAsiaTheme="minorEastAsia" w:hAnsiTheme="minorEastAsia"/>
        </w:rPr>
        <w:instrText xml:space="preserve"> SEQ MTEqn \h \* MERGEFORMAT </w:instrText>
      </w:r>
      <w:r w:rsidR="006A74B6" w:rsidRPr="00F86D0F">
        <w:rPr>
          <w:rFonts w:asciiTheme="minorEastAsia" w:eastAsiaTheme="minorEastAsia" w:hAnsiTheme="minorEastAsia"/>
        </w:rPr>
        <w:fldChar w:fldCharType="end"/>
      </w:r>
      <w:r w:rsidR="008E18EE" w:rsidRPr="00F86D0F">
        <w:rPr>
          <w:rFonts w:asciiTheme="minorEastAsia" w:eastAsiaTheme="minorEastAsia" w:hAnsiTheme="minorEastAsia"/>
        </w:rPr>
        <w:instrText>(</w:instrText>
      </w:r>
      <w:r w:rsidR="009E7BF4">
        <w:fldChar w:fldCharType="begin"/>
      </w:r>
      <w:r w:rsidR="009E7BF4">
        <w:instrText xml:space="preserve"> SEQ MTEqn \c \* Arabic \* MERGEFORMAT </w:instrText>
      </w:r>
      <w:r w:rsidR="009E7BF4">
        <w:fldChar w:fldCharType="separate"/>
      </w:r>
      <w:r w:rsidR="00047D76" w:rsidRPr="00047D76">
        <w:rPr>
          <w:rFonts w:asciiTheme="minorEastAsia" w:eastAsiaTheme="minorEastAsia" w:hAnsiTheme="minorEastAsia"/>
          <w:noProof/>
        </w:rPr>
        <w:instrText>16</w:instrText>
      </w:r>
      <w:r w:rsidR="009E7BF4">
        <w:rPr>
          <w:rFonts w:asciiTheme="minorEastAsia" w:eastAsiaTheme="minorEastAsia" w:hAnsiTheme="minorEastAsia"/>
          <w:noProof/>
        </w:rPr>
        <w:fldChar w:fldCharType="end"/>
      </w:r>
      <w:r w:rsidR="008E18EE" w:rsidRPr="00F86D0F">
        <w:rPr>
          <w:rFonts w:asciiTheme="minorEastAsia" w:eastAsiaTheme="minorEastAsia" w:hAnsiTheme="minorEastAsia"/>
        </w:rPr>
        <w:instrText>)</w:instrText>
      </w:r>
      <w:r w:rsidR="006A74B6" w:rsidRPr="00F86D0F">
        <w:rPr>
          <w:rFonts w:asciiTheme="minorEastAsia" w:eastAsiaTheme="minorEastAsia" w:hAnsiTheme="minorEastAsia"/>
        </w:rPr>
        <w:fldChar w:fldCharType="end"/>
      </w:r>
    </w:p>
    <w:p w:rsidR="00BE7D93" w:rsidRDefault="006A287D" w:rsidP="00BE7D93">
      <w:pPr>
        <w:pStyle w:val="a"/>
        <w:ind w:firstLineChars="0"/>
        <w:rPr>
          <w:rFonts w:asciiTheme="minorEastAsia" w:eastAsiaTheme="minorEastAsia" w:hAnsiTheme="minorEastAsia"/>
        </w:rPr>
      </w:pPr>
      <w:r w:rsidRPr="00F86D0F">
        <w:rPr>
          <w:rFonts w:asciiTheme="minorEastAsia" w:eastAsiaTheme="minorEastAsia" w:hAnsiTheme="minorEastAsia" w:hint="eastAsia"/>
        </w:rPr>
        <w:tab/>
        <w:t>当</w:t>
      </w:r>
      <w:r w:rsidR="003B618E" w:rsidRPr="003B618E">
        <w:rPr>
          <w:rFonts w:asciiTheme="minorEastAsia" w:eastAsiaTheme="minorEastAsia" w:hAnsiTheme="minorEastAsia"/>
          <w:position w:val="-6"/>
        </w:rPr>
        <w:object w:dxaOrig="1359" w:dyaOrig="279">
          <v:shape id="_x0000_i1090" type="#_x0000_t75" style="width:68.25pt;height:14.25pt" o:ole="">
            <v:imagedata r:id="rId134" o:title=""/>
          </v:shape>
          <o:OLEObject Type="Embed" ProgID="Equation.DSMT4" ShapeID="_x0000_i1090" DrawAspect="Content" ObjectID="_1380897928" r:id="rId135"/>
        </w:object>
      </w:r>
      <w:r>
        <w:rPr>
          <w:rFonts w:asciiTheme="minorEastAsia" w:eastAsiaTheme="minorEastAsia" w:hAnsiTheme="minorEastAsia" w:hint="eastAsia"/>
        </w:rPr>
        <w:t>时，</w:t>
      </w:r>
      <w:r w:rsidR="003B618E" w:rsidRPr="003B618E">
        <w:rPr>
          <w:rFonts w:asciiTheme="minorEastAsia" w:eastAsiaTheme="minorEastAsia" w:hAnsiTheme="minorEastAsia"/>
          <w:position w:val="-12"/>
        </w:rPr>
        <w:object w:dxaOrig="220" w:dyaOrig="360">
          <v:shape id="_x0000_i1091" type="#_x0000_t75" style="width:11.25pt;height:18pt" o:ole="">
            <v:imagedata r:id="rId136" o:title=""/>
          </v:shape>
          <o:OLEObject Type="Embed" ProgID="Equation.DSMT4" ShapeID="_x0000_i1091" DrawAspect="Content" ObjectID="_1380897929" r:id="rId137"/>
        </w:object>
      </w:r>
      <w:r>
        <w:rPr>
          <w:rFonts w:asciiTheme="minorEastAsia" w:eastAsiaTheme="minorEastAsia" w:hAnsiTheme="minorEastAsia" w:hint="eastAsia"/>
        </w:rPr>
        <w:t>不确定</w:t>
      </w:r>
      <w:r w:rsidR="00767E45">
        <w:rPr>
          <w:rFonts w:asciiTheme="minorEastAsia" w:eastAsiaTheme="minorEastAsia" w:hAnsiTheme="minorEastAsia" w:hint="eastAsia"/>
        </w:rPr>
        <w:t>。</w:t>
      </w:r>
    </w:p>
    <w:p w:rsidR="00710D78" w:rsidRDefault="008E18EE" w:rsidP="00BE7D93">
      <w:pPr>
        <w:pStyle w:val="a"/>
        <w:ind w:firstLineChars="0"/>
        <w:rPr>
          <w:rFonts w:asciiTheme="minorEastAsia" w:eastAsiaTheme="minorEastAsia" w:hAnsiTheme="minorEastAsia"/>
        </w:rPr>
      </w:pPr>
      <w:r>
        <w:rPr>
          <w:rFonts w:asciiTheme="minorEastAsia" w:eastAsiaTheme="minorEastAsia" w:hAnsiTheme="minorEastAsia" w:hint="eastAsia"/>
        </w:rPr>
        <w:t>对上面的分析化简</w:t>
      </w:r>
      <w:r w:rsidR="000F3EBB">
        <w:rPr>
          <w:rFonts w:asciiTheme="minorEastAsia" w:eastAsiaTheme="minorEastAsia" w:hAnsiTheme="minorEastAsia" w:hint="eastAsia"/>
        </w:rPr>
        <w:t>，</w:t>
      </w:r>
      <w:r w:rsidR="00C705A1">
        <w:rPr>
          <w:rFonts w:asciiTheme="minorEastAsia" w:eastAsiaTheme="minorEastAsia" w:hAnsiTheme="minorEastAsia" w:hint="eastAsia"/>
        </w:rPr>
        <w:t>变换单位，</w:t>
      </w:r>
      <w:r w:rsidR="000F3EBB">
        <w:rPr>
          <w:rFonts w:asciiTheme="minorEastAsia" w:eastAsiaTheme="minorEastAsia" w:hAnsiTheme="minorEastAsia" w:hint="eastAsia"/>
        </w:rPr>
        <w:t>并做一些手动积分使得表达式更易于用软件计算，得出</w:t>
      </w:r>
    </w:p>
    <w:p w:rsidR="0078772B" w:rsidRDefault="0078772B" w:rsidP="00710D78">
      <w:pPr>
        <w:pStyle w:val="a"/>
        <w:ind w:firstLineChars="0" w:firstLine="0"/>
        <w:rPr>
          <w:rFonts w:asciiTheme="minorEastAsia" w:eastAsiaTheme="minorEastAsia" w:hAnsiTheme="minorEastAsia"/>
        </w:rPr>
      </w:pPr>
      <w:r>
        <w:rPr>
          <w:rFonts w:asciiTheme="minorEastAsia" w:eastAsiaTheme="minorEastAsia" w:hAnsiTheme="minorEastAsia" w:hint="eastAsia"/>
        </w:rPr>
        <w:t>①当</w:t>
      </w:r>
      <w:r w:rsidR="00677A80" w:rsidRPr="0078772B">
        <w:rPr>
          <w:rFonts w:asciiTheme="minorEastAsia" w:eastAsiaTheme="minorEastAsia" w:hAnsiTheme="minorEastAsia"/>
          <w:position w:val="-6"/>
        </w:rPr>
        <w:object w:dxaOrig="1040" w:dyaOrig="279">
          <v:shape id="_x0000_i1092" type="#_x0000_t75" style="width:51.75pt;height:14.25pt" o:ole="">
            <v:imagedata r:id="rId138" o:title=""/>
          </v:shape>
          <o:OLEObject Type="Embed" ProgID="Equation.DSMT4" ShapeID="_x0000_i1092" DrawAspect="Content" ObjectID="_1380897930" r:id="rId139"/>
        </w:object>
      </w:r>
      <w:r>
        <w:rPr>
          <w:rFonts w:asciiTheme="minorEastAsia" w:eastAsiaTheme="minorEastAsia" w:hAnsiTheme="minorEastAsia" w:hint="eastAsia"/>
        </w:rPr>
        <w:t>时</w:t>
      </w:r>
    </w:p>
    <w:p w:rsidR="0078772B" w:rsidRDefault="007D49DA" w:rsidP="00710D78">
      <w:pPr>
        <w:pStyle w:val="a"/>
        <w:ind w:firstLineChars="0" w:firstLine="0"/>
        <w:rPr>
          <w:rFonts w:asciiTheme="minorEastAsia" w:eastAsiaTheme="minorEastAsia" w:hAnsiTheme="minorEastAsia"/>
        </w:rPr>
      </w:pPr>
      <w:r>
        <w:rPr>
          <w:rFonts w:asciiTheme="minorEastAsia" w:eastAsiaTheme="minorEastAsia" w:hAnsiTheme="minorEastAsia" w:hint="eastAsia"/>
        </w:rPr>
        <w:tab/>
      </w:r>
      <w:r w:rsidR="00774B88">
        <w:rPr>
          <w:rFonts w:asciiTheme="minorEastAsia" w:eastAsiaTheme="minorEastAsia" w:hAnsiTheme="minorEastAsia" w:hint="eastAsia"/>
        </w:rPr>
        <w:tab/>
      </w:r>
      <w:r w:rsidRPr="007D49DA">
        <w:rPr>
          <w:rFonts w:asciiTheme="minorEastAsia" w:eastAsiaTheme="minorEastAsia" w:hAnsiTheme="minorEastAsia"/>
          <w:position w:val="-12"/>
        </w:rPr>
        <w:object w:dxaOrig="220" w:dyaOrig="360">
          <v:shape id="_x0000_i1093" type="#_x0000_t75" style="width:11.25pt;height:18pt" o:ole="">
            <v:imagedata r:id="rId140" o:title=""/>
          </v:shape>
          <o:OLEObject Type="Embed" ProgID="Equation.DSMT4" ShapeID="_x0000_i1093" DrawAspect="Content" ObjectID="_1380897931" r:id="rId141"/>
        </w:object>
      </w:r>
      <w:r>
        <w:rPr>
          <w:rFonts w:asciiTheme="minorEastAsia" w:eastAsiaTheme="minorEastAsia" w:hAnsiTheme="minorEastAsia" w:hint="eastAsia"/>
        </w:rPr>
        <w:t>不确定</w:t>
      </w:r>
    </w:p>
    <w:p w:rsidR="005343EC" w:rsidRDefault="0078772B" w:rsidP="00710D78">
      <w:pPr>
        <w:pStyle w:val="a"/>
        <w:ind w:firstLineChars="0" w:firstLine="0"/>
        <w:rPr>
          <w:rFonts w:asciiTheme="minorEastAsia" w:eastAsiaTheme="minorEastAsia" w:hAnsiTheme="minorEastAsia"/>
        </w:rPr>
      </w:pPr>
      <w:r>
        <w:rPr>
          <w:rFonts w:asciiTheme="minorEastAsia" w:eastAsiaTheme="minorEastAsia" w:hAnsiTheme="minorEastAsia" w:hint="eastAsia"/>
        </w:rPr>
        <w:t>②</w:t>
      </w:r>
      <w:r w:rsidR="00774B88">
        <w:rPr>
          <w:rFonts w:asciiTheme="minorEastAsia" w:eastAsiaTheme="minorEastAsia" w:hAnsiTheme="minorEastAsia" w:hint="eastAsia"/>
        </w:rPr>
        <w:t>当</w:t>
      </w:r>
      <w:r w:rsidR="008C2B97" w:rsidRPr="00774B88">
        <w:rPr>
          <w:rFonts w:asciiTheme="minorEastAsia" w:eastAsiaTheme="minorEastAsia" w:hAnsiTheme="minorEastAsia"/>
          <w:position w:val="-10"/>
        </w:rPr>
        <w:object w:dxaOrig="2600" w:dyaOrig="360">
          <v:shape id="_x0000_i1094" type="#_x0000_t75" style="width:129.75pt;height:18pt" o:ole="">
            <v:imagedata r:id="rId142" o:title=""/>
          </v:shape>
          <o:OLEObject Type="Embed" ProgID="Equation.DSMT4" ShapeID="_x0000_i1094" DrawAspect="Content" ObjectID="_1380897932" r:id="rId143"/>
        </w:object>
      </w:r>
      <w:r w:rsidR="00774B88">
        <w:rPr>
          <w:rFonts w:asciiTheme="minorEastAsia" w:eastAsiaTheme="minorEastAsia" w:hAnsiTheme="minorEastAsia" w:hint="eastAsia"/>
        </w:rPr>
        <w:t>时</w:t>
      </w:r>
    </w:p>
    <w:p w:rsidR="0078772B" w:rsidRDefault="003E45B1" w:rsidP="001320E7">
      <w:pPr>
        <w:pStyle w:val="MTDisplayEquation"/>
        <w:jc w:val="right"/>
      </w:pPr>
      <w:r w:rsidRPr="00BB2001">
        <w:rPr>
          <w:position w:val="-130"/>
        </w:rPr>
        <w:object w:dxaOrig="9040" w:dyaOrig="2700">
          <v:shape id="_x0000_i1095" type="#_x0000_t75" style="width:452.25pt;height:135pt" o:ole="">
            <v:imagedata r:id="rId144" o:title=""/>
          </v:shape>
          <o:OLEObject Type="Embed" ProgID="Equation.DSMT4" ShapeID="_x0000_i1095" DrawAspect="Content" ObjectID="_1380897933" r:id="rId145"/>
        </w:object>
      </w:r>
      <w:r w:rsidR="005343EC">
        <w:tab/>
      </w:r>
      <w:r w:rsidR="006A74B6">
        <w:fldChar w:fldCharType="begin"/>
      </w:r>
      <w:r w:rsidR="005343EC">
        <w:instrText xml:space="preserve"> MACROBUTTON MTPlaceRef \* MERGEFORMAT </w:instrText>
      </w:r>
      <w:r w:rsidR="006A74B6">
        <w:fldChar w:fldCharType="begin"/>
      </w:r>
      <w:r w:rsidR="005343EC">
        <w:instrText xml:space="preserve"> SEQ MTEqn \h \* MERGEFORMAT </w:instrText>
      </w:r>
      <w:r w:rsidR="006A74B6">
        <w:fldChar w:fldCharType="end"/>
      </w:r>
      <w:r w:rsidR="005343EC">
        <w:instrText>(</w:instrText>
      </w:r>
      <w:r w:rsidR="009E7BF4">
        <w:fldChar w:fldCharType="begin"/>
      </w:r>
      <w:r w:rsidR="009E7BF4">
        <w:instrText xml:space="preserve"> SEQ MTEqn \c \* Arabic \* MERGEFORMAT </w:instrText>
      </w:r>
      <w:r w:rsidR="009E7BF4">
        <w:fldChar w:fldCharType="separate"/>
      </w:r>
      <w:r w:rsidR="00047D76">
        <w:rPr>
          <w:noProof/>
        </w:rPr>
        <w:instrText>17</w:instrText>
      </w:r>
      <w:r w:rsidR="009E7BF4">
        <w:rPr>
          <w:noProof/>
        </w:rPr>
        <w:fldChar w:fldCharType="end"/>
      </w:r>
      <w:r w:rsidR="005343EC">
        <w:instrText>)</w:instrText>
      </w:r>
      <w:r w:rsidR="006A74B6">
        <w:fldChar w:fldCharType="end"/>
      </w:r>
    </w:p>
    <w:p w:rsidR="0078772B" w:rsidRDefault="0078772B" w:rsidP="00710D78">
      <w:pPr>
        <w:pStyle w:val="a"/>
        <w:ind w:firstLineChars="0" w:firstLine="0"/>
        <w:rPr>
          <w:rFonts w:asciiTheme="minorEastAsia" w:eastAsiaTheme="minorEastAsia" w:hAnsiTheme="minorEastAsia"/>
        </w:rPr>
      </w:pPr>
      <w:r>
        <w:rPr>
          <w:rFonts w:asciiTheme="minorEastAsia" w:eastAsiaTheme="minorEastAsia" w:hAnsiTheme="minorEastAsia" w:hint="eastAsia"/>
        </w:rPr>
        <w:t>③</w:t>
      </w:r>
      <w:r w:rsidR="008C2B97">
        <w:rPr>
          <w:rFonts w:asciiTheme="minorEastAsia" w:eastAsiaTheme="minorEastAsia" w:hAnsiTheme="minorEastAsia" w:hint="eastAsia"/>
        </w:rPr>
        <w:t>当</w:t>
      </w:r>
      <w:r w:rsidR="00475807" w:rsidRPr="00774B88">
        <w:rPr>
          <w:rFonts w:asciiTheme="minorEastAsia" w:eastAsiaTheme="minorEastAsia" w:hAnsiTheme="minorEastAsia"/>
          <w:position w:val="-10"/>
        </w:rPr>
        <w:object w:dxaOrig="4220" w:dyaOrig="360">
          <v:shape id="_x0000_i1096" type="#_x0000_t75" style="width:210.75pt;height:18pt" o:ole="">
            <v:imagedata r:id="rId146" o:title=""/>
          </v:shape>
          <o:OLEObject Type="Embed" ProgID="Equation.DSMT4" ShapeID="_x0000_i1096" DrawAspect="Content" ObjectID="_1380897934" r:id="rId147"/>
        </w:object>
      </w:r>
      <w:r w:rsidR="008C2B97">
        <w:rPr>
          <w:rFonts w:asciiTheme="minorEastAsia" w:eastAsiaTheme="minorEastAsia" w:hAnsiTheme="minorEastAsia" w:hint="eastAsia"/>
        </w:rPr>
        <w:t>时</w:t>
      </w:r>
    </w:p>
    <w:p w:rsidR="0078772B" w:rsidRDefault="0078772B" w:rsidP="00DC3B5B">
      <w:pPr>
        <w:pStyle w:val="MTDisplayEquation"/>
      </w:pPr>
      <w:r>
        <w:tab/>
      </w:r>
      <w:r w:rsidR="003E45B1" w:rsidRPr="0078772B">
        <w:rPr>
          <w:position w:val="-104"/>
        </w:rPr>
        <w:object w:dxaOrig="7000" w:dyaOrig="2200">
          <v:shape id="_x0000_i1097" type="#_x0000_t75" style="width:350.25pt;height:110.25pt" o:ole="">
            <v:imagedata r:id="rId148" o:title=""/>
          </v:shape>
          <o:OLEObject Type="Embed" ProgID="Equation.DSMT4" ShapeID="_x0000_i1097" DrawAspect="Content" ObjectID="_1380897935" r:id="rId149"/>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18</w:instrText>
      </w:r>
      <w:r w:rsidR="009E7BF4">
        <w:rPr>
          <w:noProof/>
        </w:rPr>
        <w:fldChar w:fldCharType="end"/>
      </w:r>
      <w:r>
        <w:instrText>)</w:instrText>
      </w:r>
      <w:r w:rsidR="006A74B6">
        <w:fldChar w:fldCharType="end"/>
      </w:r>
    </w:p>
    <w:p w:rsidR="00726E92" w:rsidRDefault="0078772B" w:rsidP="00710D78">
      <w:pPr>
        <w:pStyle w:val="a"/>
        <w:ind w:firstLineChars="0" w:firstLine="0"/>
        <w:rPr>
          <w:rFonts w:asciiTheme="minorEastAsia" w:eastAsiaTheme="minorEastAsia" w:hAnsiTheme="minorEastAsia"/>
        </w:rPr>
      </w:pPr>
      <w:r>
        <w:rPr>
          <w:rFonts w:asciiTheme="minorEastAsia" w:eastAsiaTheme="minorEastAsia" w:hAnsiTheme="minorEastAsia" w:hint="eastAsia"/>
        </w:rPr>
        <w:t>④</w:t>
      </w:r>
      <w:r w:rsidR="00475807">
        <w:rPr>
          <w:rFonts w:asciiTheme="minorEastAsia" w:eastAsiaTheme="minorEastAsia" w:hAnsiTheme="minorEastAsia" w:hint="eastAsia"/>
        </w:rPr>
        <w:t>当</w:t>
      </w:r>
      <w:r w:rsidR="00677A80" w:rsidRPr="00774B88">
        <w:rPr>
          <w:rFonts w:asciiTheme="minorEastAsia" w:eastAsiaTheme="minorEastAsia" w:hAnsiTheme="minorEastAsia"/>
          <w:position w:val="-10"/>
        </w:rPr>
        <w:object w:dxaOrig="3360" w:dyaOrig="360">
          <v:shape id="_x0000_i1098" type="#_x0000_t75" style="width:168pt;height:18pt" o:ole="">
            <v:imagedata r:id="rId150" o:title=""/>
          </v:shape>
          <o:OLEObject Type="Embed" ProgID="Equation.DSMT4" ShapeID="_x0000_i1098" DrawAspect="Content" ObjectID="_1380897936" r:id="rId151"/>
        </w:object>
      </w:r>
      <w:r w:rsidR="00475807">
        <w:rPr>
          <w:rFonts w:asciiTheme="minorEastAsia" w:eastAsiaTheme="minorEastAsia" w:hAnsiTheme="minorEastAsia" w:hint="eastAsia"/>
        </w:rPr>
        <w:t>时</w:t>
      </w:r>
    </w:p>
    <w:p w:rsidR="0078772B" w:rsidRDefault="00067140" w:rsidP="00DC3B5B">
      <w:pPr>
        <w:pStyle w:val="MTDisplayEquation"/>
        <w:jc w:val="right"/>
      </w:pPr>
      <w:r w:rsidRPr="00067140">
        <w:rPr>
          <w:position w:val="-212"/>
        </w:rPr>
        <w:object w:dxaOrig="8860" w:dyaOrig="4239">
          <v:shape id="_x0000_i1099" type="#_x0000_t75" style="width:443.25pt;height:212.25pt" o:ole="">
            <v:imagedata r:id="rId152" o:title=""/>
          </v:shape>
          <o:OLEObject Type="Embed" ProgID="Equation.DSMT4" ShapeID="_x0000_i1099" DrawAspect="Content" ObjectID="_1380897937" r:id="rId153"/>
        </w:object>
      </w:r>
      <w:r w:rsidR="00726E92">
        <w:tab/>
      </w:r>
      <w:r w:rsidR="006A74B6">
        <w:fldChar w:fldCharType="begin"/>
      </w:r>
      <w:r w:rsidR="00726E92">
        <w:instrText xml:space="preserve"> MACROBUTTON MTPlaceRef \* MERGEFORMAT </w:instrText>
      </w:r>
      <w:r w:rsidR="006A74B6">
        <w:fldChar w:fldCharType="begin"/>
      </w:r>
      <w:r w:rsidR="00726E92">
        <w:instrText xml:space="preserve"> SEQ MTEqn \h \* MERGEFORMAT </w:instrText>
      </w:r>
      <w:r w:rsidR="006A74B6">
        <w:fldChar w:fldCharType="end"/>
      </w:r>
      <w:r w:rsidR="00726E92">
        <w:instrText>(</w:instrText>
      </w:r>
      <w:r w:rsidR="009E7BF4">
        <w:fldChar w:fldCharType="begin"/>
      </w:r>
      <w:r w:rsidR="009E7BF4">
        <w:instrText xml:space="preserve"> SEQ MTEqn \c \* Arabic \* MERGEFORMAT </w:instrText>
      </w:r>
      <w:r w:rsidR="009E7BF4">
        <w:fldChar w:fldCharType="separate"/>
      </w:r>
      <w:r w:rsidR="00047D76">
        <w:rPr>
          <w:noProof/>
        </w:rPr>
        <w:instrText>19</w:instrText>
      </w:r>
      <w:r w:rsidR="009E7BF4">
        <w:rPr>
          <w:noProof/>
        </w:rPr>
        <w:fldChar w:fldCharType="end"/>
      </w:r>
      <w:r w:rsidR="00726E92">
        <w:instrText>)</w:instrText>
      </w:r>
      <w:r w:rsidR="006A74B6">
        <w:fldChar w:fldCharType="end"/>
      </w:r>
    </w:p>
    <w:p w:rsidR="0078772B" w:rsidRDefault="0078772B" w:rsidP="00710D78">
      <w:pPr>
        <w:pStyle w:val="a"/>
        <w:ind w:firstLineChars="0" w:firstLine="0"/>
        <w:rPr>
          <w:rFonts w:asciiTheme="minorEastAsia" w:eastAsiaTheme="minorEastAsia" w:hAnsiTheme="minorEastAsia"/>
        </w:rPr>
      </w:pPr>
      <w:r>
        <w:rPr>
          <w:rFonts w:asciiTheme="minorEastAsia" w:eastAsiaTheme="minorEastAsia" w:hAnsiTheme="minorEastAsia" w:hint="eastAsia"/>
        </w:rPr>
        <w:t>⑤</w:t>
      </w:r>
      <w:r w:rsidR="00677A80">
        <w:rPr>
          <w:rFonts w:asciiTheme="minorEastAsia" w:eastAsiaTheme="minorEastAsia" w:hAnsiTheme="minorEastAsia" w:hint="eastAsia"/>
        </w:rPr>
        <w:t>当</w:t>
      </w:r>
      <w:r w:rsidR="00677A80" w:rsidRPr="00677A80">
        <w:rPr>
          <w:rFonts w:asciiTheme="minorEastAsia" w:eastAsiaTheme="minorEastAsia" w:hAnsiTheme="minorEastAsia"/>
          <w:position w:val="-6"/>
        </w:rPr>
        <w:object w:dxaOrig="1359" w:dyaOrig="279">
          <v:shape id="_x0000_i1100" type="#_x0000_t75" style="width:68.25pt;height:14.25pt" o:ole="">
            <v:imagedata r:id="rId154" o:title=""/>
          </v:shape>
          <o:OLEObject Type="Embed" ProgID="Equation.DSMT4" ShapeID="_x0000_i1100" DrawAspect="Content" ObjectID="_1380897938" r:id="rId155"/>
        </w:object>
      </w:r>
      <w:r w:rsidR="00677A80">
        <w:rPr>
          <w:rFonts w:asciiTheme="minorEastAsia" w:eastAsiaTheme="minorEastAsia" w:hAnsiTheme="minorEastAsia" w:hint="eastAsia"/>
        </w:rPr>
        <w:t>时</w:t>
      </w:r>
    </w:p>
    <w:p w:rsidR="00F27464" w:rsidRDefault="00677A80" w:rsidP="00710D78">
      <w:pPr>
        <w:pStyle w:val="a"/>
        <w:ind w:firstLineChars="0" w:firstLine="0"/>
        <w:rPr>
          <w:rFonts w:asciiTheme="minorEastAsia" w:eastAsiaTheme="minorEastAsia" w:hAnsiTheme="minorEastAsia"/>
        </w:rPr>
      </w:pPr>
      <w:r>
        <w:rPr>
          <w:rFonts w:asciiTheme="minorEastAsia" w:eastAsiaTheme="minorEastAsia" w:hAnsiTheme="minorEastAsia" w:hint="eastAsia"/>
        </w:rPr>
        <w:tab/>
      </w:r>
      <w:r w:rsidR="00F83944">
        <w:rPr>
          <w:rFonts w:asciiTheme="minorEastAsia" w:eastAsiaTheme="minorEastAsia" w:hAnsiTheme="minorEastAsia" w:hint="eastAsia"/>
        </w:rPr>
        <w:tab/>
      </w:r>
      <w:r w:rsidRPr="007D49DA">
        <w:rPr>
          <w:rFonts w:asciiTheme="minorEastAsia" w:eastAsiaTheme="minorEastAsia" w:hAnsiTheme="minorEastAsia"/>
          <w:position w:val="-12"/>
        </w:rPr>
        <w:object w:dxaOrig="220" w:dyaOrig="360">
          <v:shape id="_x0000_i1101" type="#_x0000_t75" style="width:11.25pt;height:18pt" o:ole="">
            <v:imagedata r:id="rId140" o:title=""/>
          </v:shape>
          <o:OLEObject Type="Embed" ProgID="Equation.DSMT4" ShapeID="_x0000_i1101" DrawAspect="Content" ObjectID="_1380897939" r:id="rId156"/>
        </w:object>
      </w:r>
      <w:r>
        <w:rPr>
          <w:rFonts w:asciiTheme="minorEastAsia" w:eastAsiaTheme="minorEastAsia" w:hAnsiTheme="minorEastAsia" w:hint="eastAsia"/>
        </w:rPr>
        <w:t>不确定</w:t>
      </w:r>
    </w:p>
    <w:p w:rsidR="00710D78" w:rsidRPr="003C7CD2" w:rsidRDefault="00710D78" w:rsidP="00710D78">
      <w:pPr>
        <w:pStyle w:val="a"/>
        <w:ind w:firstLineChars="0"/>
      </w:pPr>
      <w:r>
        <w:rPr>
          <w:rFonts w:hint="eastAsia"/>
        </w:rPr>
        <w:tab/>
      </w:r>
      <w:r w:rsidRPr="006B4F1D">
        <w:rPr>
          <w:rFonts w:hint="eastAsia"/>
        </w:rPr>
        <w:t>根据公式</w:t>
      </w:r>
      <w:r w:rsidR="006A74B6">
        <w:fldChar w:fldCharType="begin"/>
      </w:r>
      <w:r>
        <w:instrText xml:space="preserve"> GOTOBUTTON ZEqnNum753175  \* MERGEFORMAT </w:instrText>
      </w:r>
      <w:r w:rsidR="009E7BF4">
        <w:fldChar w:fldCharType="begin"/>
      </w:r>
      <w:r w:rsidR="009E7BF4">
        <w:instrText xml:space="preserve"> REF ZEqnNum753175 \* Charformat \! \* MERGEFORMAT </w:instrText>
      </w:r>
      <w:r w:rsidR="009E7BF4">
        <w:fldChar w:fldCharType="separate"/>
      </w:r>
      <w:r w:rsidR="00047D76">
        <w:instrText>(4)</w:instrText>
      </w:r>
      <w:r w:rsidR="009E7BF4">
        <w:fldChar w:fldCharType="end"/>
      </w:r>
      <w:r w:rsidR="006A74B6">
        <w:fldChar w:fldCharType="end"/>
      </w:r>
      <w:r w:rsidRPr="006B4F1D">
        <w:rPr>
          <w:rFonts w:hint="eastAsia"/>
        </w:rPr>
        <w:t>和文件“问题A附件1：实验采集数据表.xls”的数据,可以计算各个油位探针的度数时</w:t>
      </w:r>
      <w:r w:rsidRPr="00DF704D">
        <w:rPr>
          <w:position w:val="-12"/>
        </w:rPr>
        <w:object w:dxaOrig="240" w:dyaOrig="360">
          <v:shape id="_x0000_i1102" type="#_x0000_t75" style="width:12pt;height:18pt" o:ole="">
            <v:imagedata r:id="rId53" o:title=""/>
          </v:shape>
          <o:OLEObject Type="Embed" ProgID="Equation.DSMT4" ShapeID="_x0000_i1102" DrawAspect="Content" ObjectID="_1380897940" r:id="rId157"/>
        </w:object>
      </w:r>
      <w:r w:rsidRPr="006B4F1D">
        <w:rPr>
          <w:rFonts w:hint="eastAsia"/>
        </w:rPr>
        <w:t>的值，从而对</w:t>
      </w:r>
      <w:r w:rsidRPr="00DF704D">
        <w:rPr>
          <w:position w:val="-12"/>
        </w:rPr>
        <w:object w:dxaOrig="240" w:dyaOrig="360">
          <v:shape id="_x0000_i1103" type="#_x0000_t75" style="width:12pt;height:18pt" o:ole="">
            <v:imagedata r:id="rId55" o:title=""/>
          </v:shape>
          <o:OLEObject Type="Embed" ProgID="Equation.DSMT4" ShapeID="_x0000_i1103" DrawAspect="Content" ObjectID="_1380897941" r:id="rId158"/>
        </w:object>
      </w:r>
      <w:r w:rsidRPr="006B4F1D">
        <w:rPr>
          <w:rFonts w:hint="eastAsia"/>
        </w:rPr>
        <w:t>进行分析和确定。</w:t>
      </w:r>
      <w:r>
        <w:rPr>
          <w:rFonts w:hint="eastAsia"/>
        </w:rPr>
        <w:t>我们的设计是，用</w:t>
      </w:r>
      <w:r w:rsidR="006E1BDA">
        <w:rPr>
          <w:rFonts w:hint="eastAsia"/>
        </w:rPr>
        <w:t>倾斜</w:t>
      </w:r>
      <w:r>
        <w:rPr>
          <w:rFonts w:hint="eastAsia"/>
        </w:rPr>
        <w:t>变位进油的数据进行建模，然后用</w:t>
      </w:r>
      <w:r w:rsidR="006E1BDA">
        <w:rPr>
          <w:rFonts w:hint="eastAsia"/>
        </w:rPr>
        <w:t>倾斜</w:t>
      </w:r>
      <w:r>
        <w:rPr>
          <w:rFonts w:hint="eastAsia"/>
        </w:rPr>
        <w:t>变位出油的数据进行模型检验。</w:t>
      </w:r>
    </w:p>
    <w:p w:rsidR="00710D78" w:rsidRDefault="00710D78" w:rsidP="00710D78">
      <w:pPr>
        <w:pStyle w:val="a"/>
        <w:rPr>
          <w:rFonts w:asciiTheme="minorEastAsia" w:eastAsiaTheme="minorEastAsia" w:hAnsiTheme="minorEastAsia"/>
        </w:rPr>
      </w:pPr>
      <w:r>
        <w:rPr>
          <w:rFonts w:hint="eastAsia"/>
        </w:rPr>
        <w:lastRenderedPageBreak/>
        <w:t>现在我们计算</w:t>
      </w:r>
      <w:r w:rsidRPr="00120F98">
        <w:rPr>
          <w:rFonts w:hint="eastAsia"/>
        </w:rPr>
        <w:t>各个油位探针的</w:t>
      </w:r>
      <w:r>
        <w:rPr>
          <w:rFonts w:hint="eastAsia"/>
        </w:rPr>
        <w:t>读数</w:t>
      </w:r>
      <w:r w:rsidRPr="00120F98">
        <w:rPr>
          <w:rFonts w:hint="eastAsia"/>
        </w:rPr>
        <w:t>时</w:t>
      </w:r>
      <w:r w:rsidRPr="00DF704D">
        <w:rPr>
          <w:position w:val="-12"/>
        </w:rPr>
        <w:object w:dxaOrig="240" w:dyaOrig="360">
          <v:shape id="_x0000_i1104" type="#_x0000_t75" style="width:12pt;height:18pt" o:ole="">
            <v:imagedata r:id="rId57" o:title=""/>
          </v:shape>
          <o:OLEObject Type="Embed" ProgID="Equation.DSMT4" ShapeID="_x0000_i1104" DrawAspect="Content" ObjectID="_1380897942" r:id="rId159"/>
        </w:object>
      </w:r>
      <w:r w:rsidRPr="00120F98">
        <w:rPr>
          <w:rFonts w:hint="eastAsia"/>
        </w:rPr>
        <w:t>的值</w:t>
      </w:r>
      <w:r>
        <w:rPr>
          <w:rFonts w:hint="eastAsia"/>
        </w:rPr>
        <w:t>（进油和出油分开）</w:t>
      </w:r>
      <w:r w:rsidRPr="00120F98">
        <w:rPr>
          <w:rFonts w:hint="eastAsia"/>
        </w:rPr>
        <w:t>，结果见</w:t>
      </w:r>
      <w:r w:rsidR="00A02C7B" w:rsidRPr="006B4F1D">
        <w:rPr>
          <w:rFonts w:hint="eastAsia"/>
        </w:rPr>
        <w:t>“</w:t>
      </w:r>
      <w:r w:rsidR="006A74B6">
        <w:fldChar w:fldCharType="begin"/>
      </w:r>
      <w:r w:rsidR="00A02C7B">
        <w:instrText xml:space="preserve"> </w:instrText>
      </w:r>
      <w:r w:rsidR="00A02C7B">
        <w:rPr>
          <w:rFonts w:hint="eastAsia"/>
        </w:rPr>
        <w:instrText>REF _Ref271986430 \h</w:instrText>
      </w:r>
      <w:r w:rsidR="00A02C7B">
        <w:instrText xml:space="preserve"> </w:instrText>
      </w:r>
      <w:r w:rsidR="006A74B6">
        <w:fldChar w:fldCharType="separate"/>
      </w:r>
      <w:r w:rsidR="00047D76" w:rsidRPr="00D648B1">
        <w:rPr>
          <w:rFonts w:ascii="黑体" w:hint="eastAsia"/>
        </w:rPr>
        <w:t>附录</w:t>
      </w:r>
      <w:r w:rsidR="00047D76" w:rsidRPr="00D648B1">
        <w:rPr>
          <w:rFonts w:ascii="黑体" w:hint="eastAsia"/>
        </w:rPr>
        <w:t xml:space="preserve"> </w:t>
      </w:r>
      <w:r w:rsidR="00047D76" w:rsidRPr="00D648B1">
        <w:rPr>
          <w:rFonts w:ascii="黑体" w:hint="eastAsia"/>
          <w:noProof/>
        </w:rPr>
        <w:t>三</w:t>
      </w:r>
      <w:r w:rsidR="00047D76">
        <w:rPr>
          <w:rFonts w:ascii="黑体" w:hint="eastAsia"/>
        </w:rPr>
        <w:t xml:space="preserve"> </w:t>
      </w:r>
      <w:r w:rsidR="00047D76" w:rsidRPr="00C72F9E">
        <w:rPr>
          <w:rFonts w:ascii="黑体" w:hint="eastAsia"/>
        </w:rPr>
        <w:t>小椭圆型储油罐罐体</w:t>
      </w:r>
      <w:r w:rsidR="00047D76">
        <w:rPr>
          <w:rFonts w:ascii="黑体" w:hint="eastAsia"/>
        </w:rPr>
        <w:t>倾斜</w:t>
      </w:r>
      <w:r w:rsidR="00047D76" w:rsidRPr="00C72F9E">
        <w:rPr>
          <w:rFonts w:ascii="黑体" w:hint="eastAsia"/>
        </w:rPr>
        <w:t>变位</w:t>
      </w:r>
      <w:r w:rsidR="00047D76">
        <w:rPr>
          <w:rFonts w:ascii="黑体" w:hint="eastAsia"/>
        </w:rPr>
        <w:t>时</w:t>
      </w:r>
      <w:r w:rsidR="00047D76" w:rsidRPr="00A911E7">
        <w:rPr>
          <w:rFonts w:ascii="黑体"/>
          <w:position w:val="-12"/>
        </w:rPr>
        <w:pict>
          <v:shape id="_x0000_i1256" type="#_x0000_t75" style="width:12pt;height:18pt">
            <v:imagedata r:id="rId160" o:title=""/>
          </v:shape>
        </w:pict>
      </w:r>
      <w:r w:rsidR="00047D76" w:rsidRPr="00784DA0">
        <w:rPr>
          <w:rFonts w:ascii="黑体" w:hint="eastAsia"/>
        </w:rPr>
        <w:t>在各个</w:t>
      </w:r>
      <w:r w:rsidR="00047D76" w:rsidRPr="00A911E7">
        <w:rPr>
          <w:rFonts w:ascii="黑体"/>
          <w:position w:val="-6"/>
        </w:rPr>
        <w:pict>
          <v:shape id="_x0000_i1255" type="#_x0000_t75" style="width:9.75pt;height:14.25pt">
            <v:imagedata r:id="rId161" o:title=""/>
          </v:shape>
        </w:pict>
      </w:r>
      <w:r w:rsidR="00047D76" w:rsidRPr="00784DA0">
        <w:rPr>
          <w:rFonts w:ascii="黑体" w:hint="eastAsia"/>
        </w:rPr>
        <w:t>点的值</w:t>
      </w:r>
      <w:r w:rsidR="006A74B6">
        <w:fldChar w:fldCharType="end"/>
      </w:r>
      <w:r w:rsidR="00A02C7B">
        <w:t>”</w:t>
      </w:r>
      <w:r w:rsidRPr="00120F98">
        <w:rPr>
          <w:rFonts w:hint="eastAsia"/>
        </w:rPr>
        <w:t>。</w:t>
      </w:r>
      <w:r w:rsidR="000E6647">
        <w:rPr>
          <w:rFonts w:asciiTheme="minorEastAsia" w:eastAsiaTheme="minorEastAsia" w:hAnsiTheme="minorEastAsia" w:hint="eastAsia"/>
        </w:rPr>
        <w:t>根据结果，画出倾斜</w:t>
      </w:r>
      <w:r w:rsidRPr="00A15F3D">
        <w:rPr>
          <w:rFonts w:asciiTheme="minorEastAsia" w:eastAsiaTheme="minorEastAsia" w:hAnsiTheme="minorEastAsia" w:hint="eastAsia"/>
        </w:rPr>
        <w:t>变位进油和</w:t>
      </w:r>
      <w:r w:rsidR="00B90CBC">
        <w:rPr>
          <w:rFonts w:asciiTheme="minorEastAsia" w:eastAsiaTheme="minorEastAsia" w:hAnsiTheme="minorEastAsia" w:hint="eastAsia"/>
        </w:rPr>
        <w:t>倾斜</w:t>
      </w:r>
      <w:r w:rsidRPr="00A15F3D">
        <w:rPr>
          <w:rFonts w:asciiTheme="minorEastAsia" w:eastAsiaTheme="minorEastAsia" w:hAnsiTheme="minorEastAsia" w:hint="eastAsia"/>
        </w:rPr>
        <w:t>变位出油的</w:t>
      </w:r>
      <w:r w:rsidRPr="003C7CD2">
        <w:rPr>
          <w:rFonts w:asciiTheme="minorEastAsia" w:eastAsiaTheme="minorEastAsia" w:hAnsiTheme="minorEastAsia"/>
          <w:position w:val="-12"/>
        </w:rPr>
        <w:object w:dxaOrig="600" w:dyaOrig="360">
          <v:shape id="_x0000_i1105" type="#_x0000_t75" style="width:30pt;height:18.75pt" o:ole="">
            <v:imagedata r:id="rId61" o:title=""/>
          </v:shape>
          <o:OLEObject Type="Embed" ProgID="Equation.DSMT4" ShapeID="_x0000_i1105" DrawAspect="Content" ObjectID="_1380897943" r:id="rId162"/>
        </w:object>
      </w:r>
      <w:r w:rsidRPr="00A15F3D">
        <w:rPr>
          <w:rFonts w:asciiTheme="minorEastAsia" w:eastAsiaTheme="minorEastAsia" w:hAnsiTheme="minorEastAsia" w:hint="eastAsia"/>
        </w:rPr>
        <w:t>图分别</w:t>
      </w:r>
      <w:r>
        <w:rPr>
          <w:rFonts w:asciiTheme="minorEastAsia" w:eastAsiaTheme="minorEastAsia" w:hAnsiTheme="minorEastAsia" w:hint="eastAsia"/>
        </w:rPr>
        <w:t>如</w:t>
      </w:r>
      <w:r w:rsidR="006A74B6">
        <w:rPr>
          <w:rFonts w:asciiTheme="minorEastAsia" w:eastAsiaTheme="minorEastAsia" w:hAnsiTheme="minorEastAsia"/>
        </w:rPr>
        <w:fldChar w:fldCharType="begin"/>
      </w:r>
      <w:r w:rsidR="00AA4DCA">
        <w:rPr>
          <w:rFonts w:asciiTheme="minorEastAsia" w:eastAsiaTheme="minorEastAsia" w:hAnsiTheme="minorEastAsia"/>
        </w:rPr>
        <w:instrText xml:space="preserve"> </w:instrText>
      </w:r>
      <w:r w:rsidR="00AA4DCA">
        <w:rPr>
          <w:rFonts w:asciiTheme="minorEastAsia" w:eastAsiaTheme="minorEastAsia" w:hAnsiTheme="minorEastAsia" w:hint="eastAsia"/>
        </w:rPr>
        <w:instrText>REF _Ref271990178 \h</w:instrText>
      </w:r>
      <w:r w:rsidR="00AA4DCA">
        <w:rPr>
          <w:rFonts w:asciiTheme="minorEastAsia" w:eastAsiaTheme="minorEastAsia" w:hAnsiTheme="minorEastAsia"/>
        </w:rPr>
        <w:instrText xml:space="preserve"> </w:instrText>
      </w:r>
      <w:r w:rsidR="006A74B6">
        <w:rPr>
          <w:rFonts w:asciiTheme="minorEastAsia" w:eastAsiaTheme="minorEastAsia" w:hAnsiTheme="minorEastAsia"/>
        </w:rPr>
      </w:r>
      <w:r w:rsidR="006A74B6">
        <w:rPr>
          <w:rFonts w:asciiTheme="minorEastAsia" w:eastAsiaTheme="minorEastAsia" w:hAnsiTheme="minorEastAsia"/>
        </w:rPr>
        <w:fldChar w:fldCharType="separate"/>
      </w:r>
      <w:r w:rsidR="00047D76">
        <w:t xml:space="preserve">图表 </w:t>
      </w:r>
      <w:r w:rsidR="00047D76">
        <w:rPr>
          <w:noProof/>
        </w:rPr>
        <w:t>4</w:t>
      </w:r>
      <w:r w:rsidR="006A74B6">
        <w:rPr>
          <w:rFonts w:asciiTheme="minorEastAsia" w:eastAsiaTheme="minorEastAsia" w:hAnsiTheme="minorEastAsia"/>
        </w:rPr>
        <w:fldChar w:fldCharType="end"/>
      </w:r>
      <w:r>
        <w:rPr>
          <w:rFonts w:asciiTheme="minorEastAsia" w:eastAsiaTheme="minorEastAsia" w:hAnsiTheme="minorEastAsia" w:hint="eastAsia"/>
        </w:rPr>
        <w:t>和</w:t>
      </w:r>
      <w:r w:rsidR="006A74B6">
        <w:rPr>
          <w:rFonts w:asciiTheme="minorEastAsia" w:eastAsiaTheme="minorEastAsia" w:hAnsiTheme="minorEastAsia"/>
        </w:rPr>
        <w:fldChar w:fldCharType="begin"/>
      </w:r>
      <w:r w:rsidR="00AA4DCA">
        <w:rPr>
          <w:rFonts w:asciiTheme="minorEastAsia" w:eastAsiaTheme="minorEastAsia" w:hAnsiTheme="minorEastAsia"/>
        </w:rPr>
        <w:instrText xml:space="preserve"> </w:instrText>
      </w:r>
      <w:r w:rsidR="00AA4DCA">
        <w:rPr>
          <w:rFonts w:asciiTheme="minorEastAsia" w:eastAsiaTheme="minorEastAsia" w:hAnsiTheme="minorEastAsia" w:hint="eastAsia"/>
        </w:rPr>
        <w:instrText>REF _Ref271990171 \h</w:instrText>
      </w:r>
      <w:r w:rsidR="00AA4DCA">
        <w:rPr>
          <w:rFonts w:asciiTheme="minorEastAsia" w:eastAsiaTheme="minorEastAsia" w:hAnsiTheme="minorEastAsia"/>
        </w:rPr>
        <w:instrText xml:space="preserve"> </w:instrText>
      </w:r>
      <w:r w:rsidR="006A74B6">
        <w:rPr>
          <w:rFonts w:asciiTheme="minorEastAsia" w:eastAsiaTheme="minorEastAsia" w:hAnsiTheme="minorEastAsia"/>
        </w:rPr>
      </w:r>
      <w:r w:rsidR="006A74B6">
        <w:rPr>
          <w:rFonts w:asciiTheme="minorEastAsia" w:eastAsiaTheme="minorEastAsia" w:hAnsiTheme="minorEastAsia"/>
        </w:rPr>
        <w:fldChar w:fldCharType="separate"/>
      </w:r>
      <w:r w:rsidR="00047D76">
        <w:rPr>
          <w:rFonts w:hint="eastAsia"/>
        </w:rPr>
        <w:t xml:space="preserve">图表 </w:t>
      </w:r>
      <w:r w:rsidR="00047D76">
        <w:rPr>
          <w:noProof/>
        </w:rPr>
        <w:t>5</w:t>
      </w:r>
      <w:r w:rsidR="006A74B6">
        <w:rPr>
          <w:rFonts w:asciiTheme="minorEastAsia" w:eastAsiaTheme="minorEastAsia" w:hAnsiTheme="minorEastAsia"/>
        </w:rPr>
        <w:fldChar w:fldCharType="end"/>
      </w:r>
      <w:r>
        <w:rPr>
          <w:rFonts w:asciiTheme="minorEastAsia" w:eastAsiaTheme="minorEastAsia" w:hAnsiTheme="minorEastAsia" w:hint="eastAsia"/>
        </w:rPr>
        <w:t>。</w:t>
      </w:r>
    </w:p>
    <w:p w:rsidR="00665D89" w:rsidRDefault="00665D89" w:rsidP="00665D89">
      <w:pPr>
        <w:pStyle w:val="a"/>
        <w:keepNext/>
        <w:ind w:firstLineChars="0" w:firstLine="0"/>
      </w:pPr>
      <w:r>
        <w:rPr>
          <w:noProof/>
        </w:rPr>
        <w:drawing>
          <wp:inline distT="0" distB="0" distL="0" distR="0" wp14:anchorId="0FEB22B7" wp14:editId="4A9F857F">
            <wp:extent cx="5238750" cy="3057525"/>
            <wp:effectExtent l="19050" t="0" r="0" b="0"/>
            <wp:docPr id="1" name="图片 0" descr="点阵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点阵图.png"/>
                    <pic:cNvPicPr/>
                  </pic:nvPicPr>
                  <pic:blipFill>
                    <a:blip r:embed="rId163"/>
                    <a:stretch>
                      <a:fillRect/>
                    </a:stretch>
                  </pic:blipFill>
                  <pic:spPr>
                    <a:xfrm>
                      <a:off x="0" y="0"/>
                      <a:ext cx="5238750" cy="3057525"/>
                    </a:xfrm>
                    <a:prstGeom prst="rect">
                      <a:avLst/>
                    </a:prstGeom>
                  </pic:spPr>
                </pic:pic>
              </a:graphicData>
            </a:graphic>
          </wp:inline>
        </w:drawing>
      </w:r>
    </w:p>
    <w:p w:rsidR="00665D89" w:rsidRDefault="00665D89" w:rsidP="00665D89">
      <w:pPr>
        <w:pStyle w:val="Caption"/>
        <w:jc w:val="center"/>
      </w:pPr>
      <w:bookmarkStart w:id="10" w:name="_Ref271990178"/>
      <w:r>
        <w:t>图表</w:t>
      </w:r>
      <w:r>
        <w:t xml:space="preserve"> </w:t>
      </w:r>
      <w:r w:rsidR="006A74B6">
        <w:fldChar w:fldCharType="begin"/>
      </w:r>
      <w:r>
        <w:instrText xml:space="preserve"> SEQ </w:instrText>
      </w:r>
      <w:r>
        <w:instrText>图表</w:instrText>
      </w:r>
      <w:r>
        <w:instrText xml:space="preserve"> \* ARABIC </w:instrText>
      </w:r>
      <w:r w:rsidR="006A74B6">
        <w:fldChar w:fldCharType="separate"/>
      </w:r>
      <w:r w:rsidR="00047D76">
        <w:rPr>
          <w:noProof/>
        </w:rPr>
        <w:t>4</w:t>
      </w:r>
      <w:r w:rsidR="006A74B6">
        <w:fldChar w:fldCharType="end"/>
      </w:r>
      <w:bookmarkEnd w:id="10"/>
      <w:r w:rsidRPr="00C72F9E">
        <w:rPr>
          <w:rFonts w:ascii="黑体" w:hint="eastAsia"/>
        </w:rPr>
        <w:t>小椭圆型储油罐</w:t>
      </w:r>
      <w:r>
        <w:rPr>
          <w:rFonts w:hint="eastAsia"/>
        </w:rPr>
        <w:t>倾斜变位进油的</w:t>
      </w:r>
      <w:r w:rsidRPr="00E47B1A">
        <w:rPr>
          <w:position w:val="-12"/>
        </w:rPr>
        <w:object w:dxaOrig="600" w:dyaOrig="360">
          <v:shape id="_x0000_i1106" type="#_x0000_t75" style="width:30pt;height:18.75pt" o:ole="">
            <v:imagedata r:id="rId64" o:title=""/>
          </v:shape>
          <o:OLEObject Type="Embed" ProgID="Equation.DSMT4" ShapeID="_x0000_i1106" DrawAspect="Content" ObjectID="_1380897944" r:id="rId164"/>
        </w:object>
      </w:r>
      <w:r>
        <w:rPr>
          <w:rFonts w:hint="eastAsia"/>
        </w:rPr>
        <w:t>曲线</w:t>
      </w:r>
    </w:p>
    <w:p w:rsidR="00665D89" w:rsidRDefault="00665D89" w:rsidP="00665D89">
      <w:pPr>
        <w:keepNext/>
      </w:pPr>
      <w:r>
        <w:rPr>
          <w:noProof/>
        </w:rPr>
        <w:drawing>
          <wp:inline distT="0" distB="0" distL="0" distR="0" wp14:anchorId="64D129C2" wp14:editId="473BE266">
            <wp:extent cx="5238750" cy="3057525"/>
            <wp:effectExtent l="19050" t="0" r="0" b="0"/>
            <wp:docPr id="2" name="图片 1" descr="点阵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点阵图.png"/>
                    <pic:cNvPicPr/>
                  </pic:nvPicPr>
                  <pic:blipFill>
                    <a:blip r:embed="rId165"/>
                    <a:stretch>
                      <a:fillRect/>
                    </a:stretch>
                  </pic:blipFill>
                  <pic:spPr>
                    <a:xfrm>
                      <a:off x="0" y="0"/>
                      <a:ext cx="5238750" cy="3057525"/>
                    </a:xfrm>
                    <a:prstGeom prst="rect">
                      <a:avLst/>
                    </a:prstGeom>
                  </pic:spPr>
                </pic:pic>
              </a:graphicData>
            </a:graphic>
          </wp:inline>
        </w:drawing>
      </w:r>
    </w:p>
    <w:p w:rsidR="00665D89" w:rsidRDefault="00665D89" w:rsidP="00665D89">
      <w:pPr>
        <w:pStyle w:val="Caption"/>
        <w:jc w:val="center"/>
      </w:pPr>
      <w:bookmarkStart w:id="11" w:name="_Ref271990171"/>
      <w:r>
        <w:rPr>
          <w:rFonts w:hint="eastAsia"/>
        </w:rPr>
        <w:t>图表</w:t>
      </w:r>
      <w:r>
        <w:rPr>
          <w:rFonts w:hint="eastAsia"/>
        </w:rPr>
        <w:t xml:space="preserve"> </w:t>
      </w:r>
      <w:r w:rsidR="006A74B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A74B6">
        <w:fldChar w:fldCharType="separate"/>
      </w:r>
      <w:r w:rsidR="00047D76">
        <w:rPr>
          <w:noProof/>
        </w:rPr>
        <w:t>5</w:t>
      </w:r>
      <w:r w:rsidR="006A74B6">
        <w:fldChar w:fldCharType="end"/>
      </w:r>
      <w:bookmarkEnd w:id="11"/>
      <w:r w:rsidRPr="00C72F9E">
        <w:rPr>
          <w:rFonts w:ascii="黑体" w:hint="eastAsia"/>
        </w:rPr>
        <w:t>小椭圆型储油罐</w:t>
      </w:r>
      <w:r>
        <w:rPr>
          <w:rFonts w:hint="eastAsia"/>
        </w:rPr>
        <w:t>倾斜变位出油的</w:t>
      </w:r>
      <w:r w:rsidRPr="00E47B1A">
        <w:rPr>
          <w:position w:val="-12"/>
        </w:rPr>
        <w:object w:dxaOrig="600" w:dyaOrig="360">
          <v:shape id="_x0000_i1107" type="#_x0000_t75" style="width:30pt;height:18.75pt" o:ole="">
            <v:imagedata r:id="rId64" o:title=""/>
          </v:shape>
          <o:OLEObject Type="Embed" ProgID="Equation.DSMT4" ShapeID="_x0000_i1107" DrawAspect="Content" ObjectID="_1380897945" r:id="rId166"/>
        </w:object>
      </w:r>
      <w:r>
        <w:rPr>
          <w:rFonts w:hint="eastAsia"/>
        </w:rPr>
        <w:t>曲线</w:t>
      </w:r>
    </w:p>
    <w:p w:rsidR="00710D78" w:rsidRDefault="00710D78" w:rsidP="00710D78">
      <w:pPr>
        <w:pStyle w:val="a"/>
        <w:ind w:firstLineChars="0"/>
      </w:pPr>
      <w:r w:rsidRPr="00120F98">
        <w:rPr>
          <w:rFonts w:hint="eastAsia"/>
        </w:rPr>
        <w:t>然后考虑可能</w:t>
      </w:r>
      <w:r w:rsidRPr="00274E05">
        <w:rPr>
          <w:position w:val="-12"/>
        </w:rPr>
        <w:object w:dxaOrig="240" w:dyaOrig="360">
          <v:shape id="_x0000_i1108" type="#_x0000_t75" style="width:12pt;height:18pt" o:ole="">
            <v:imagedata r:id="rId68" o:title=""/>
          </v:shape>
          <o:OLEObject Type="Embed" ProgID="Equation.DSMT4" ShapeID="_x0000_i1108" DrawAspect="Content" ObjectID="_1380897946" r:id="rId167"/>
        </w:object>
      </w:r>
      <w:r>
        <w:rPr>
          <w:rFonts w:hint="eastAsia"/>
        </w:rPr>
        <w:t>的因素。主要考虑影响因素有如下两点：</w:t>
      </w:r>
    </w:p>
    <w:p w:rsidR="00710D78" w:rsidRDefault="00710D78" w:rsidP="00710D78">
      <w:pPr>
        <w:pStyle w:val="a"/>
        <w:ind w:left="410" w:firstLineChars="0" w:firstLine="0"/>
      </w:pPr>
      <w:r>
        <w:rPr>
          <w:rFonts w:hint="eastAsia"/>
        </w:rPr>
        <w:lastRenderedPageBreak/>
        <w:t>①油罐内油位探针，注油管，出油管等柱体导致的误差</w:t>
      </w:r>
    </w:p>
    <w:p w:rsidR="00710D78" w:rsidRPr="003B7684" w:rsidRDefault="00710D78" w:rsidP="00710D78">
      <w:pPr>
        <w:pStyle w:val="a"/>
        <w:ind w:firstLineChars="0"/>
      </w:pPr>
      <w:r>
        <w:rPr>
          <w:rFonts w:hint="eastAsia"/>
        </w:rPr>
        <w:t>②</w:t>
      </w:r>
      <w:r w:rsidR="00747BBA">
        <w:rPr>
          <w:rFonts w:hint="eastAsia"/>
        </w:rPr>
        <w:t>油压</w:t>
      </w:r>
      <w:r w:rsidR="00217597">
        <w:rPr>
          <w:rFonts w:hint="eastAsia"/>
        </w:rPr>
        <w:t>对油罐形状</w:t>
      </w:r>
      <w:r w:rsidR="006C789B">
        <w:rPr>
          <w:rFonts w:hint="eastAsia"/>
        </w:rPr>
        <w:t>的影响</w:t>
      </w:r>
    </w:p>
    <w:p w:rsidR="00710D78" w:rsidRDefault="00710D78" w:rsidP="00710D78">
      <w:pPr>
        <w:pStyle w:val="a"/>
        <w:ind w:firstLineChars="0" w:firstLine="0"/>
      </w:pPr>
      <w:r>
        <w:rPr>
          <w:rFonts w:hint="eastAsia"/>
        </w:rPr>
        <w:t>其中</w:t>
      </w:r>
      <w:r w:rsidR="008047E0">
        <w:rPr>
          <w:rFonts w:hint="eastAsia"/>
        </w:rPr>
        <w:t>，</w:t>
      </w:r>
      <w:r>
        <w:rPr>
          <w:rFonts w:hint="eastAsia"/>
        </w:rPr>
        <w:t>①引起的误差是随着</w:t>
      </w:r>
      <w:r w:rsidRPr="00DD075E">
        <w:rPr>
          <w:position w:val="-6"/>
        </w:rPr>
        <w:object w:dxaOrig="200" w:dyaOrig="279">
          <v:shape id="_x0000_i1109" type="#_x0000_t75" style="width:9.75pt;height:14.25pt" o:ole="">
            <v:imagedata r:id="rId70" o:title=""/>
          </v:shape>
          <o:OLEObject Type="Embed" ProgID="Equation.DSMT4" ShapeID="_x0000_i1109" DrawAspect="Content" ObjectID="_1380897947" r:id="rId168"/>
        </w:object>
      </w:r>
      <w:r>
        <w:rPr>
          <w:rFonts w:hint="eastAsia"/>
        </w:rPr>
        <w:t>线性增加的</w:t>
      </w:r>
      <w:r w:rsidR="008047E0">
        <w:rPr>
          <w:rFonts w:hint="eastAsia"/>
        </w:rPr>
        <w:t>。</w:t>
      </w:r>
      <w:r>
        <w:rPr>
          <w:rFonts w:hint="eastAsia"/>
        </w:rPr>
        <w:t>②引起的误差</w:t>
      </w:r>
      <w:r w:rsidR="008047E0">
        <w:rPr>
          <w:rFonts w:hint="eastAsia"/>
        </w:rPr>
        <w:t>在无变位的情况下，由于油罐是正放的，所以影响不大，但是倾斜变位时油的重量</w:t>
      </w:r>
      <w:r w:rsidR="00CC7D3C">
        <w:rPr>
          <w:rFonts w:hint="eastAsia"/>
        </w:rPr>
        <w:t>对低的一侧的力变大，将会使得</w:t>
      </w:r>
      <w:r w:rsidR="000347D2">
        <w:rPr>
          <w:rFonts w:hint="eastAsia"/>
        </w:rPr>
        <w:t>油罐有稍微明显的膨胀，使得油量到达一定的量时，会</w:t>
      </w:r>
      <w:r w:rsidR="00F061C1">
        <w:rPr>
          <w:rFonts w:hint="eastAsia"/>
        </w:rPr>
        <w:t>补偿甚至超过①</w:t>
      </w:r>
      <w:r w:rsidR="00D479CB">
        <w:rPr>
          <w:rFonts w:hint="eastAsia"/>
        </w:rPr>
        <w:t>所带来的误差</w:t>
      </w:r>
      <w:r w:rsidR="00437F5B">
        <w:rPr>
          <w:rFonts w:hint="eastAsia"/>
        </w:rPr>
        <w:t>。</w:t>
      </w:r>
      <w:r w:rsidR="00D479CB">
        <w:rPr>
          <w:rFonts w:hint="eastAsia"/>
        </w:rPr>
        <w:t>根据以上分析，当油量较少时，</w:t>
      </w:r>
      <w:r w:rsidR="00D479CB" w:rsidRPr="00D479CB">
        <w:rPr>
          <w:position w:val="-12"/>
        </w:rPr>
        <w:object w:dxaOrig="240" w:dyaOrig="360">
          <v:shape id="_x0000_i1110" type="#_x0000_t75" style="width:12pt;height:18pt" o:ole="">
            <v:imagedata r:id="rId169" o:title=""/>
          </v:shape>
          <o:OLEObject Type="Embed" ProgID="Equation.DSMT4" ShapeID="_x0000_i1110" DrawAspect="Content" ObjectID="_1380897948" r:id="rId170"/>
        </w:object>
      </w:r>
      <w:r w:rsidR="00D479CB">
        <w:rPr>
          <w:rFonts w:hint="eastAsia"/>
        </w:rPr>
        <w:t>的值随着</w:t>
      </w:r>
      <w:r w:rsidR="00D479CB" w:rsidRPr="00D479CB">
        <w:rPr>
          <w:position w:val="-6"/>
        </w:rPr>
        <w:object w:dxaOrig="200" w:dyaOrig="279">
          <v:shape id="_x0000_i1111" type="#_x0000_t75" style="width:9.75pt;height:14.25pt" o:ole="">
            <v:imagedata r:id="rId171" o:title=""/>
          </v:shape>
          <o:OLEObject Type="Embed" ProgID="Equation.DSMT4" ShapeID="_x0000_i1111" DrawAspect="Content" ObjectID="_1380897949" r:id="rId172"/>
        </w:object>
      </w:r>
      <w:r w:rsidR="00D479CB">
        <w:rPr>
          <w:rFonts w:hint="eastAsia"/>
        </w:rPr>
        <w:t>的值增大</w:t>
      </w:r>
      <w:r w:rsidR="003B601A">
        <w:rPr>
          <w:rFonts w:hint="eastAsia"/>
        </w:rPr>
        <w:t>而</w:t>
      </w:r>
      <w:r w:rsidR="00D479CB">
        <w:rPr>
          <w:rFonts w:hint="eastAsia"/>
        </w:rPr>
        <w:t>逐渐增大；而当油量到达一定程度时，</w:t>
      </w:r>
      <w:r w:rsidR="006A1D61">
        <w:rPr>
          <w:rFonts w:hint="eastAsia"/>
        </w:rPr>
        <w:t>②所产生的补偿将大于①所产生的误差，则</w:t>
      </w:r>
      <w:r w:rsidR="006A1D61" w:rsidRPr="00D479CB">
        <w:rPr>
          <w:position w:val="-12"/>
        </w:rPr>
        <w:object w:dxaOrig="240" w:dyaOrig="360">
          <v:shape id="_x0000_i1112" type="#_x0000_t75" style="width:12pt;height:18pt" o:ole="">
            <v:imagedata r:id="rId169" o:title=""/>
          </v:shape>
          <o:OLEObject Type="Embed" ProgID="Equation.DSMT4" ShapeID="_x0000_i1112" DrawAspect="Content" ObjectID="_1380897950" r:id="rId173"/>
        </w:object>
      </w:r>
      <w:r w:rsidR="006A1D61">
        <w:rPr>
          <w:rFonts w:hint="eastAsia"/>
        </w:rPr>
        <w:t>的值随着</w:t>
      </w:r>
      <w:r w:rsidR="006A1D61" w:rsidRPr="00D479CB">
        <w:rPr>
          <w:position w:val="-6"/>
        </w:rPr>
        <w:object w:dxaOrig="200" w:dyaOrig="279">
          <v:shape id="_x0000_i1113" type="#_x0000_t75" style="width:9.75pt;height:14.25pt" o:ole="">
            <v:imagedata r:id="rId171" o:title=""/>
          </v:shape>
          <o:OLEObject Type="Embed" ProgID="Equation.DSMT4" ShapeID="_x0000_i1113" DrawAspect="Content" ObjectID="_1380897951" r:id="rId174"/>
        </w:object>
      </w:r>
      <w:r w:rsidR="006A1D61">
        <w:rPr>
          <w:rFonts w:hint="eastAsia"/>
        </w:rPr>
        <w:t>的值增大</w:t>
      </w:r>
      <w:r w:rsidR="00733E09">
        <w:rPr>
          <w:rFonts w:hint="eastAsia"/>
        </w:rPr>
        <w:t>而</w:t>
      </w:r>
      <w:r w:rsidR="006A1D61">
        <w:rPr>
          <w:rFonts w:hint="eastAsia"/>
        </w:rPr>
        <w:t>逐渐减小。</w:t>
      </w:r>
      <w:r w:rsidR="00B536CE">
        <w:rPr>
          <w:rFonts w:hint="eastAsia"/>
        </w:rPr>
        <w:t>综上所述，</w:t>
      </w:r>
      <w:r>
        <w:rPr>
          <w:rFonts w:hint="eastAsia"/>
        </w:rPr>
        <w:t>理论上的</w:t>
      </w:r>
      <w:r w:rsidR="004B3909">
        <w:rPr>
          <w:rFonts w:hint="eastAsia"/>
        </w:rPr>
        <w:t>倾斜</w:t>
      </w:r>
      <w:r>
        <w:rPr>
          <w:rFonts w:hint="eastAsia"/>
        </w:rPr>
        <w:t>变位进油</w:t>
      </w:r>
      <w:r w:rsidRPr="00462984">
        <w:rPr>
          <w:position w:val="-12"/>
        </w:rPr>
        <w:object w:dxaOrig="600" w:dyaOrig="360">
          <v:shape id="_x0000_i1114" type="#_x0000_t75" style="width:30pt;height:18pt" o:ole="">
            <v:imagedata r:id="rId175" o:title=""/>
          </v:shape>
          <o:OLEObject Type="Embed" ProgID="Equation.DSMT4" ShapeID="_x0000_i1114" DrawAspect="Content" ObjectID="_1380897952" r:id="rId176"/>
        </w:object>
      </w:r>
      <w:r>
        <w:rPr>
          <w:rFonts w:hint="eastAsia"/>
        </w:rPr>
        <w:t>曲线</w:t>
      </w:r>
      <w:r w:rsidR="00B536CE">
        <w:rPr>
          <w:rFonts w:hint="eastAsia"/>
        </w:rPr>
        <w:t>是一个先增大后减小</w:t>
      </w:r>
      <w:r>
        <w:rPr>
          <w:rFonts w:hint="eastAsia"/>
        </w:rPr>
        <w:t>的</w:t>
      </w:r>
      <w:r w:rsidR="00B536CE">
        <w:rPr>
          <w:rFonts w:hint="eastAsia"/>
        </w:rPr>
        <w:t>曲线</w:t>
      </w:r>
      <w:r w:rsidR="005D4FF5">
        <w:rPr>
          <w:rFonts w:hint="eastAsia"/>
        </w:rPr>
        <w:t>。这样我们可以用二次曲线来拟合。</w:t>
      </w:r>
      <w:r>
        <w:rPr>
          <w:rFonts w:hint="eastAsia"/>
        </w:rPr>
        <w:t>所以我们可以假设</w:t>
      </w:r>
    </w:p>
    <w:p w:rsidR="007F497B" w:rsidRPr="007F497B" w:rsidRDefault="00710D78" w:rsidP="007F497B">
      <w:pPr>
        <w:pStyle w:val="MTDisplayEquation"/>
      </w:pPr>
      <w:r>
        <w:tab/>
      </w:r>
      <w:r w:rsidR="00863090" w:rsidRPr="00ED17B7">
        <w:rPr>
          <w:position w:val="-12"/>
        </w:rPr>
        <w:object w:dxaOrig="1920" w:dyaOrig="380">
          <v:shape id="_x0000_i1115" type="#_x0000_t75" style="width:96pt;height:18.75pt" o:ole="">
            <v:imagedata r:id="rId177" o:title=""/>
          </v:shape>
          <o:OLEObject Type="Embed" ProgID="Equation.DSMT4" ShapeID="_x0000_i1115" DrawAspect="Content" ObjectID="_1380897953" r:id="rId178"/>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20</w:instrText>
      </w:r>
      <w:r w:rsidR="009E7BF4">
        <w:rPr>
          <w:noProof/>
        </w:rPr>
        <w:fldChar w:fldCharType="end"/>
      </w:r>
      <w:r>
        <w:instrText>)</w:instrText>
      </w:r>
      <w:r w:rsidR="006A74B6">
        <w:fldChar w:fldCharType="end"/>
      </w:r>
    </w:p>
    <w:p w:rsidR="00710D78" w:rsidRPr="00A15F3D" w:rsidRDefault="00710D78" w:rsidP="00710D78">
      <w:pPr>
        <w:widowControl/>
        <w:ind w:firstLine="420"/>
        <w:jc w:val="left"/>
        <w:rPr>
          <w:rFonts w:asciiTheme="minorEastAsia" w:eastAsiaTheme="minorEastAsia" w:hAnsiTheme="minorEastAsia" w:cs="宋体"/>
          <w:kern w:val="0"/>
          <w:sz w:val="24"/>
        </w:rPr>
      </w:pPr>
      <w:r w:rsidRPr="00A15F3D">
        <w:rPr>
          <w:rFonts w:asciiTheme="minorEastAsia" w:eastAsiaTheme="minorEastAsia" w:hAnsiTheme="minorEastAsia" w:cs="宋体" w:hint="eastAsia"/>
          <w:color w:val="000000"/>
          <w:kern w:val="0"/>
          <w:sz w:val="24"/>
        </w:rPr>
        <w:t>对</w:t>
      </w:r>
      <w:r w:rsidRPr="00A47E08">
        <w:rPr>
          <w:rFonts w:asciiTheme="minorEastAsia" w:eastAsiaTheme="minorEastAsia" w:hAnsiTheme="minorEastAsia" w:cs="宋体"/>
          <w:color w:val="000000"/>
          <w:kern w:val="0"/>
          <w:position w:val="-12"/>
          <w:sz w:val="24"/>
        </w:rPr>
        <w:object w:dxaOrig="240" w:dyaOrig="360">
          <v:shape id="_x0000_i1116" type="#_x0000_t75" style="width:12pt;height:18.75pt" o:ole="">
            <v:imagedata r:id="rId75" o:title=""/>
          </v:shape>
          <o:OLEObject Type="Embed" ProgID="Equation.DSMT4" ShapeID="_x0000_i1116" DrawAspect="Content" ObjectID="_1380897954" r:id="rId179"/>
        </w:object>
      </w:r>
      <w:r w:rsidR="00863090">
        <w:rPr>
          <w:rFonts w:asciiTheme="minorEastAsia" w:eastAsiaTheme="minorEastAsia" w:hAnsiTheme="minorEastAsia" w:cs="宋体" w:hint="eastAsia"/>
          <w:color w:val="000000"/>
          <w:kern w:val="0"/>
          <w:sz w:val="24"/>
        </w:rPr>
        <w:t>在倾斜</w:t>
      </w:r>
      <w:r w:rsidRPr="00A47E08">
        <w:rPr>
          <w:rFonts w:asciiTheme="minorEastAsia" w:eastAsiaTheme="minorEastAsia" w:hAnsiTheme="minorEastAsia" w:cs="宋体" w:hint="eastAsia"/>
          <w:color w:val="000000"/>
          <w:kern w:val="0"/>
          <w:sz w:val="24"/>
        </w:rPr>
        <w:t>变位进油的数据上进行</w:t>
      </w:r>
      <w:r w:rsidR="00863090">
        <w:rPr>
          <w:rFonts w:asciiTheme="minorEastAsia" w:eastAsiaTheme="minorEastAsia" w:hAnsiTheme="minorEastAsia" w:cs="宋体" w:hint="eastAsia"/>
          <w:kern w:val="0"/>
          <w:sz w:val="24"/>
        </w:rPr>
        <w:t>二</w:t>
      </w:r>
      <w:r w:rsidRPr="00A15F3D">
        <w:rPr>
          <w:rFonts w:asciiTheme="minorEastAsia" w:eastAsiaTheme="minorEastAsia" w:hAnsiTheme="minorEastAsia" w:cs="宋体" w:hint="eastAsia"/>
          <w:kern w:val="0"/>
          <w:sz w:val="24"/>
        </w:rPr>
        <w:t>元线性回归，即利用模型</w:t>
      </w:r>
    </w:p>
    <w:p w:rsidR="00710D78" w:rsidRDefault="00710D78" w:rsidP="00710D78">
      <w:pPr>
        <w:pStyle w:val="MTDisplayEquation"/>
      </w:pPr>
      <w:r>
        <w:tab/>
      </w:r>
      <w:r w:rsidR="001802E8" w:rsidRPr="00672549">
        <w:rPr>
          <w:position w:val="-36"/>
        </w:rPr>
        <w:object w:dxaOrig="2420" w:dyaOrig="840">
          <v:shape id="_x0000_i1117" type="#_x0000_t75" style="width:120.75pt;height:42pt" o:ole="">
            <v:imagedata r:id="rId180" o:title=""/>
          </v:shape>
          <o:OLEObject Type="Embed" ProgID="Equation.DSMT4" ShapeID="_x0000_i1117" DrawAspect="Content" ObjectID="_1380897955" r:id="rId181"/>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21</w:instrText>
      </w:r>
      <w:r w:rsidR="009E7BF4">
        <w:rPr>
          <w:noProof/>
        </w:rPr>
        <w:fldChar w:fldCharType="end"/>
      </w:r>
      <w:r>
        <w:instrText>)</w:instrText>
      </w:r>
      <w:r w:rsidR="006A74B6">
        <w:fldChar w:fldCharType="end"/>
      </w:r>
    </w:p>
    <w:p w:rsidR="00710D78" w:rsidRDefault="00710D78" w:rsidP="00482C01">
      <w:pPr>
        <w:widowControl/>
        <w:jc w:val="left"/>
        <w:rPr>
          <w:rFonts w:asciiTheme="minorEastAsia" w:eastAsiaTheme="minorEastAsia" w:hAnsiTheme="minorEastAsia" w:cs="宋体"/>
          <w:color w:val="000000"/>
          <w:kern w:val="0"/>
          <w:sz w:val="24"/>
        </w:rPr>
      </w:pPr>
      <w:r w:rsidRPr="00A15F3D">
        <w:rPr>
          <w:rFonts w:asciiTheme="minorEastAsia" w:eastAsiaTheme="minorEastAsia" w:hAnsiTheme="minorEastAsia" w:cs="宋体" w:hint="eastAsia"/>
          <w:color w:val="000000"/>
          <w:kern w:val="0"/>
          <w:sz w:val="24"/>
        </w:rPr>
        <w:t>对</w:t>
      </w:r>
      <w:r w:rsidRPr="00F33A0A">
        <w:rPr>
          <w:position w:val="-12"/>
        </w:rPr>
        <w:object w:dxaOrig="240" w:dyaOrig="360">
          <v:shape id="_x0000_i1118" type="#_x0000_t75" style="width:12pt;height:18.75pt" o:ole="">
            <v:imagedata r:id="rId79" o:title=""/>
          </v:shape>
          <o:OLEObject Type="Embed" ProgID="Equation.DSMT4" ShapeID="_x0000_i1118" DrawAspect="Content" ObjectID="_1380897956" r:id="rId182"/>
        </w:object>
      </w:r>
      <w:r w:rsidRPr="00A15F3D">
        <w:rPr>
          <w:rFonts w:asciiTheme="minorEastAsia" w:eastAsiaTheme="minorEastAsia" w:hAnsiTheme="minorEastAsia" w:cs="宋体" w:hint="eastAsia"/>
          <w:color w:val="000000"/>
          <w:kern w:val="0"/>
          <w:sz w:val="24"/>
        </w:rPr>
        <w:t>进行拟合，其中</w:t>
      </w:r>
      <w:r w:rsidRPr="00DF704D">
        <w:rPr>
          <w:position w:val="-12"/>
        </w:rPr>
        <w:object w:dxaOrig="240" w:dyaOrig="360">
          <v:shape id="_x0000_i1119" type="#_x0000_t75" style="width:12pt;height:18pt" o:ole="">
            <v:imagedata r:id="rId183" o:title=""/>
          </v:shape>
          <o:OLEObject Type="Embed" ProgID="Equation.DSMT4" ShapeID="_x0000_i1119" DrawAspect="Content" ObjectID="_1380897957" r:id="rId184"/>
        </w:object>
      </w:r>
      <w:r w:rsidRPr="00A15F3D">
        <w:rPr>
          <w:rFonts w:asciiTheme="minorEastAsia" w:eastAsiaTheme="minorEastAsia" w:hAnsiTheme="minorEastAsia" w:cs="宋体" w:hint="eastAsia"/>
          <w:color w:val="000000"/>
          <w:kern w:val="0"/>
          <w:sz w:val="24"/>
        </w:rPr>
        <w:t>，</w:t>
      </w:r>
      <w:r w:rsidRPr="00DF704D">
        <w:rPr>
          <w:position w:val="-12"/>
        </w:rPr>
        <w:object w:dxaOrig="260" w:dyaOrig="360">
          <v:shape id="_x0000_i1120" type="#_x0000_t75" style="width:12.75pt;height:18pt" o:ole="">
            <v:imagedata r:id="rId185" o:title=""/>
          </v:shape>
          <o:OLEObject Type="Embed" ProgID="Equation.DSMT4" ShapeID="_x0000_i1120" DrawAspect="Content" ObjectID="_1380897958" r:id="rId186"/>
        </w:object>
      </w:r>
      <w:r w:rsidRPr="00A15F3D">
        <w:rPr>
          <w:rFonts w:asciiTheme="minorEastAsia" w:eastAsiaTheme="minorEastAsia" w:hAnsiTheme="minorEastAsia" w:cs="宋体" w:hint="eastAsia"/>
          <w:color w:val="000000"/>
          <w:kern w:val="0"/>
          <w:sz w:val="24"/>
        </w:rPr>
        <w:t>分别为</w:t>
      </w:r>
      <w:r w:rsidRPr="00DF704D">
        <w:rPr>
          <w:position w:val="-6"/>
        </w:rPr>
        <w:object w:dxaOrig="200" w:dyaOrig="279">
          <v:shape id="_x0000_i1121" type="#_x0000_t75" style="width:9.75pt;height:14.25pt" o:ole="">
            <v:imagedata r:id="rId83" o:title=""/>
          </v:shape>
          <o:OLEObject Type="Embed" ProgID="Equation.DSMT4" ShapeID="_x0000_i1121" DrawAspect="Content" ObjectID="_1380897959" r:id="rId187"/>
        </w:object>
      </w:r>
      <w:r w:rsidRPr="00A15F3D">
        <w:rPr>
          <w:rFonts w:asciiTheme="minorEastAsia" w:eastAsiaTheme="minorEastAsia" w:hAnsiTheme="minorEastAsia" w:cs="宋体" w:hint="eastAsia"/>
          <w:color w:val="000000"/>
          <w:kern w:val="0"/>
          <w:sz w:val="24"/>
        </w:rPr>
        <w:t>，</w:t>
      </w:r>
      <w:r w:rsidRPr="00DF704D">
        <w:rPr>
          <w:position w:val="-6"/>
        </w:rPr>
        <w:object w:dxaOrig="279" w:dyaOrig="320">
          <v:shape id="_x0000_i1122" type="#_x0000_t75" style="width:14.25pt;height:15.75pt" o:ole="">
            <v:imagedata r:id="rId188" o:title=""/>
          </v:shape>
          <o:OLEObject Type="Embed" ProgID="Equation.DSMT4" ShapeID="_x0000_i1122" DrawAspect="Content" ObjectID="_1380897960" r:id="rId189"/>
        </w:object>
      </w:r>
      <w:r w:rsidRPr="00A15F3D">
        <w:rPr>
          <w:rFonts w:asciiTheme="minorEastAsia" w:eastAsiaTheme="minorEastAsia" w:hAnsiTheme="minorEastAsia" w:cs="宋体" w:hint="eastAsia"/>
          <w:color w:val="000000"/>
          <w:kern w:val="0"/>
          <w:sz w:val="24"/>
        </w:rPr>
        <w:t>，得出结果：</w:t>
      </w:r>
    </w:p>
    <w:p w:rsidR="00482C01" w:rsidRPr="00482C01" w:rsidRDefault="00482C01" w:rsidP="00482C01">
      <w:pPr>
        <w:pStyle w:val="MTDisplayEquation"/>
      </w:pPr>
      <w:r>
        <w:tab/>
      </w:r>
      <w:r w:rsidRPr="00482C01">
        <w:rPr>
          <w:position w:val="-12"/>
        </w:rPr>
        <w:object w:dxaOrig="4260" w:dyaOrig="380">
          <v:shape id="_x0000_i1123" type="#_x0000_t75" style="width:213pt;height:18.75pt" o:ole="">
            <v:imagedata r:id="rId190" o:title=""/>
          </v:shape>
          <o:OLEObject Type="Embed" ProgID="Equation.DSMT4" ShapeID="_x0000_i1123" DrawAspect="Content" ObjectID="_1380897961" r:id="rId191"/>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12" w:name="ZEqnNum552123"/>
      <w:r>
        <w:instrText>(</w:instrText>
      </w:r>
      <w:r w:rsidR="009E7BF4">
        <w:fldChar w:fldCharType="begin"/>
      </w:r>
      <w:r w:rsidR="009E7BF4">
        <w:instrText xml:space="preserve"> SEQ MTEqn \c \* Arabic \* MERGEFORMAT </w:instrText>
      </w:r>
      <w:r w:rsidR="009E7BF4">
        <w:fldChar w:fldCharType="separate"/>
      </w:r>
      <w:r w:rsidR="00047D76">
        <w:rPr>
          <w:noProof/>
        </w:rPr>
        <w:instrText>22</w:instrText>
      </w:r>
      <w:r w:rsidR="009E7BF4">
        <w:rPr>
          <w:noProof/>
        </w:rPr>
        <w:fldChar w:fldCharType="end"/>
      </w:r>
      <w:r>
        <w:instrText>)</w:instrText>
      </w:r>
      <w:bookmarkEnd w:id="12"/>
      <w:r w:rsidR="006A74B6">
        <w:fldChar w:fldCharType="end"/>
      </w:r>
    </w:p>
    <w:p w:rsidR="00710D78" w:rsidRPr="00A15F3D" w:rsidRDefault="00710D78" w:rsidP="00710D78">
      <w:pPr>
        <w:widowControl/>
        <w:jc w:val="left"/>
        <w:rPr>
          <w:rFonts w:asciiTheme="minorEastAsia" w:eastAsiaTheme="minorEastAsia" w:hAnsiTheme="minorEastAsia"/>
          <w:sz w:val="24"/>
        </w:rPr>
      </w:pPr>
      <w:r w:rsidRPr="00A15F3D">
        <w:rPr>
          <w:rFonts w:asciiTheme="minorEastAsia" w:eastAsiaTheme="minorEastAsia" w:hAnsiTheme="minorEastAsia" w:hint="eastAsia"/>
          <w:sz w:val="24"/>
        </w:rPr>
        <w:t>相关系数</w:t>
      </w:r>
      <w:r w:rsidRPr="00A15F3D">
        <w:rPr>
          <w:rFonts w:asciiTheme="minorEastAsia" w:eastAsiaTheme="minorEastAsia" w:hAnsiTheme="minorEastAsia"/>
          <w:position w:val="-4"/>
          <w:sz w:val="24"/>
        </w:rPr>
        <w:object w:dxaOrig="180" w:dyaOrig="200">
          <v:shape id="_x0000_i1124" type="#_x0000_t75" style="width:9pt;height:9.75pt" o:ole="">
            <v:imagedata r:id="rId87" o:title=""/>
          </v:shape>
          <o:OLEObject Type="Embed" ProgID="Equation.DSMT4" ShapeID="_x0000_i1124" DrawAspect="Content" ObjectID="_1380897962" r:id="rId192"/>
        </w:object>
      </w:r>
      <w:r w:rsidRPr="00A15F3D">
        <w:rPr>
          <w:rFonts w:asciiTheme="minorEastAsia" w:eastAsiaTheme="minorEastAsia" w:hAnsiTheme="minorEastAsia" w:hint="eastAsia"/>
          <w:sz w:val="24"/>
        </w:rPr>
        <w:t>为：</w:t>
      </w:r>
    </w:p>
    <w:p w:rsidR="00710D78" w:rsidRDefault="00710D78" w:rsidP="00710D78">
      <w:pPr>
        <w:pStyle w:val="MTDisplayEquation"/>
      </w:pPr>
      <w:r>
        <w:tab/>
      </w:r>
      <w:r w:rsidR="00530D16" w:rsidRPr="001D77E9">
        <w:rPr>
          <w:position w:val="-6"/>
        </w:rPr>
        <w:object w:dxaOrig="1800" w:dyaOrig="279">
          <v:shape id="_x0000_i1125" type="#_x0000_t75" style="width:90pt;height:13.5pt" o:ole="">
            <v:imagedata r:id="rId193" o:title=""/>
          </v:shape>
          <o:OLEObject Type="Embed" ProgID="Equation.DSMT4" ShapeID="_x0000_i1125" DrawAspect="Content" ObjectID="_1380897963" r:id="rId194"/>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23</w:instrText>
      </w:r>
      <w:r w:rsidR="009E7BF4">
        <w:rPr>
          <w:noProof/>
        </w:rPr>
        <w:fldChar w:fldCharType="end"/>
      </w:r>
      <w:r>
        <w:instrText>)</w:instrText>
      </w:r>
      <w:r w:rsidR="006A74B6">
        <w:fldChar w:fldCharType="end"/>
      </w:r>
    </w:p>
    <w:p w:rsidR="00710D78" w:rsidRPr="00A15F3D" w:rsidRDefault="00710D78" w:rsidP="00710D78">
      <w:pPr>
        <w:widowControl/>
        <w:wordWrap w:val="0"/>
        <w:jc w:val="right"/>
        <w:rPr>
          <w:rFonts w:asciiTheme="minorEastAsia" w:eastAsiaTheme="minorEastAsia" w:hAnsiTheme="minorEastAsia"/>
          <w:sz w:val="24"/>
        </w:rPr>
      </w:pPr>
      <w:r w:rsidRPr="00A15F3D">
        <w:rPr>
          <w:rFonts w:asciiTheme="minorEastAsia" w:eastAsiaTheme="minorEastAsia" w:hAnsiTheme="minorEastAsia"/>
          <w:sz w:val="24"/>
        </w:rPr>
        <w:t xml:space="preserve"> </w:t>
      </w:r>
    </w:p>
    <w:p w:rsidR="00710D78" w:rsidRDefault="00710D78" w:rsidP="00710D78">
      <w:pPr>
        <w:widowControl/>
        <w:jc w:val="left"/>
        <w:rPr>
          <w:rFonts w:asciiTheme="minorEastAsia" w:eastAsiaTheme="minorEastAsia" w:hAnsiTheme="minorEastAsia"/>
          <w:sz w:val="24"/>
        </w:rPr>
      </w:pPr>
      <w:r w:rsidRPr="00A15F3D">
        <w:rPr>
          <w:rFonts w:asciiTheme="minorEastAsia" w:eastAsiaTheme="minorEastAsia" w:hAnsiTheme="minorEastAsia" w:hint="eastAsia"/>
          <w:sz w:val="24"/>
        </w:rPr>
        <w:t>回归曲线</w:t>
      </w:r>
      <w:r>
        <w:rPr>
          <w:rFonts w:asciiTheme="minorEastAsia" w:eastAsiaTheme="minorEastAsia" w:hAnsiTheme="minorEastAsia" w:hint="eastAsia"/>
          <w:sz w:val="24"/>
        </w:rPr>
        <w:t>如</w:t>
      </w:r>
      <w:r w:rsidR="006A74B6">
        <w:rPr>
          <w:rFonts w:asciiTheme="minorEastAsia" w:eastAsiaTheme="minorEastAsia" w:hAnsiTheme="minorEastAsia"/>
          <w:sz w:val="24"/>
        </w:rPr>
        <w:fldChar w:fldCharType="begin"/>
      </w:r>
      <w:r w:rsidR="00DF70B6">
        <w:rPr>
          <w:rFonts w:asciiTheme="minorEastAsia" w:eastAsiaTheme="minorEastAsia" w:hAnsiTheme="minorEastAsia"/>
          <w:sz w:val="24"/>
        </w:rPr>
        <w:instrText xml:space="preserve"> </w:instrText>
      </w:r>
      <w:r w:rsidR="00DF70B6">
        <w:rPr>
          <w:rFonts w:asciiTheme="minorEastAsia" w:eastAsiaTheme="minorEastAsia" w:hAnsiTheme="minorEastAsia" w:hint="eastAsia"/>
          <w:sz w:val="24"/>
        </w:rPr>
        <w:instrText>REF _Ref272003450 \h</w:instrText>
      </w:r>
      <w:r w:rsidR="00DF70B6">
        <w:rPr>
          <w:rFonts w:asciiTheme="minorEastAsia" w:eastAsiaTheme="minorEastAsia" w:hAnsiTheme="minorEastAsia"/>
          <w:sz w:val="24"/>
        </w:rPr>
        <w:instrText xml:space="preserve"> </w:instrText>
      </w:r>
      <w:r w:rsidR="006A74B6">
        <w:rPr>
          <w:rFonts w:asciiTheme="minorEastAsia" w:eastAsiaTheme="minorEastAsia" w:hAnsiTheme="minorEastAsia"/>
          <w:sz w:val="24"/>
        </w:rPr>
      </w:r>
      <w:r w:rsidR="006A74B6">
        <w:rPr>
          <w:rFonts w:asciiTheme="minorEastAsia" w:eastAsiaTheme="minorEastAsia" w:hAnsiTheme="minorEastAsia"/>
          <w:sz w:val="24"/>
        </w:rPr>
        <w:fldChar w:fldCharType="separate"/>
      </w:r>
      <w:r w:rsidR="00047D76">
        <w:rPr>
          <w:rFonts w:hint="eastAsia"/>
        </w:rPr>
        <w:t>图表</w:t>
      </w:r>
      <w:r w:rsidR="00047D76">
        <w:rPr>
          <w:rFonts w:hint="eastAsia"/>
        </w:rPr>
        <w:t xml:space="preserve"> </w:t>
      </w:r>
      <w:r w:rsidR="00047D76">
        <w:rPr>
          <w:noProof/>
        </w:rPr>
        <w:t>6</w:t>
      </w:r>
      <w:r w:rsidR="006A74B6">
        <w:rPr>
          <w:rFonts w:asciiTheme="minorEastAsia" w:eastAsiaTheme="minorEastAsia" w:hAnsiTheme="minorEastAsia"/>
          <w:sz w:val="24"/>
        </w:rPr>
        <w:fldChar w:fldCharType="end"/>
      </w:r>
      <w:r>
        <w:rPr>
          <w:rFonts w:asciiTheme="minorEastAsia" w:eastAsiaTheme="minorEastAsia" w:hAnsiTheme="minorEastAsia" w:hint="eastAsia"/>
          <w:sz w:val="24"/>
        </w:rPr>
        <w:t>。</w:t>
      </w:r>
    </w:p>
    <w:p w:rsidR="00DF70B6" w:rsidRDefault="00DF70B6" w:rsidP="00DF70B6">
      <w:pPr>
        <w:keepNext/>
        <w:widowControl/>
        <w:jc w:val="left"/>
      </w:pPr>
      <w:r>
        <w:rPr>
          <w:rFonts w:ascii="宋体" w:hAnsi="宋体" w:cs="宋体"/>
          <w:noProof/>
          <w:color w:val="000000"/>
          <w:kern w:val="0"/>
          <w:sz w:val="24"/>
        </w:rPr>
        <w:drawing>
          <wp:inline distT="0" distB="0" distL="0" distR="0" wp14:anchorId="5F69449C" wp14:editId="647A018A">
            <wp:extent cx="5238750" cy="3057525"/>
            <wp:effectExtent l="19050" t="0" r="0" b="0"/>
            <wp:docPr id="9" name="图片 8" descr="二次拟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二次拟合.png"/>
                    <pic:cNvPicPr/>
                  </pic:nvPicPr>
                  <pic:blipFill>
                    <a:blip r:embed="rId195"/>
                    <a:stretch>
                      <a:fillRect/>
                    </a:stretch>
                  </pic:blipFill>
                  <pic:spPr>
                    <a:xfrm>
                      <a:off x="0" y="0"/>
                      <a:ext cx="5238750" cy="3057525"/>
                    </a:xfrm>
                    <a:prstGeom prst="rect">
                      <a:avLst/>
                    </a:prstGeom>
                  </pic:spPr>
                </pic:pic>
              </a:graphicData>
            </a:graphic>
          </wp:inline>
        </w:drawing>
      </w:r>
    </w:p>
    <w:p w:rsidR="00530D16" w:rsidRDefault="00DF70B6" w:rsidP="00DF70B6">
      <w:pPr>
        <w:pStyle w:val="Caption"/>
        <w:jc w:val="center"/>
        <w:rPr>
          <w:rFonts w:ascii="宋体" w:hAnsi="宋体" w:cs="宋体"/>
          <w:color w:val="000000"/>
          <w:kern w:val="0"/>
          <w:sz w:val="24"/>
        </w:rPr>
      </w:pPr>
      <w:bookmarkStart w:id="13" w:name="_Ref272003450"/>
      <w:r>
        <w:rPr>
          <w:rFonts w:hint="eastAsia"/>
        </w:rPr>
        <w:t>图表</w:t>
      </w:r>
      <w:r>
        <w:rPr>
          <w:rFonts w:hint="eastAsia"/>
        </w:rPr>
        <w:t xml:space="preserve"> </w:t>
      </w:r>
      <w:r w:rsidR="006A74B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A74B6">
        <w:fldChar w:fldCharType="separate"/>
      </w:r>
      <w:r w:rsidR="00047D76">
        <w:rPr>
          <w:noProof/>
        </w:rPr>
        <w:t>6</w:t>
      </w:r>
      <w:r w:rsidR="006A74B6">
        <w:fldChar w:fldCharType="end"/>
      </w:r>
      <w:bookmarkEnd w:id="13"/>
      <w:r w:rsidR="00577B4D" w:rsidRPr="00C72F9E">
        <w:rPr>
          <w:rFonts w:ascii="黑体" w:hint="eastAsia"/>
        </w:rPr>
        <w:t>小椭圆型储油罐</w:t>
      </w:r>
      <w:r w:rsidR="00577B4D">
        <w:rPr>
          <w:rFonts w:hint="eastAsia"/>
        </w:rPr>
        <w:t>倾斜变位进油二元线性回归曲线</w:t>
      </w:r>
    </w:p>
    <w:p w:rsidR="00710D78" w:rsidRDefault="00710D78" w:rsidP="00710D78">
      <w:pPr>
        <w:pStyle w:val="a"/>
        <w:ind w:firstLineChars="0" w:firstLine="0"/>
        <w:rPr>
          <w:rFonts w:asciiTheme="minorEastAsia" w:eastAsiaTheme="minorEastAsia" w:hAnsiTheme="minorEastAsia"/>
        </w:rPr>
      </w:pPr>
      <w:r w:rsidRPr="009E50EB">
        <w:rPr>
          <w:rFonts w:asciiTheme="minorEastAsia" w:eastAsiaTheme="minorEastAsia" w:hAnsiTheme="minorEastAsia" w:hint="eastAsia"/>
        </w:rPr>
        <w:lastRenderedPageBreak/>
        <w:t>于是</w:t>
      </w:r>
      <w:r>
        <w:rPr>
          <w:rFonts w:asciiTheme="minorEastAsia" w:eastAsiaTheme="minorEastAsia" w:hAnsiTheme="minorEastAsia" w:hint="eastAsia"/>
        </w:rPr>
        <w:t>根据公式</w:t>
      </w:r>
      <w:r w:rsidR="006A74B6">
        <w:rPr>
          <w:rFonts w:asciiTheme="minorEastAsia" w:eastAsiaTheme="minorEastAsia" w:hAnsiTheme="minorEastAsia"/>
        </w:rPr>
        <w:fldChar w:fldCharType="begin"/>
      </w:r>
      <w:r>
        <w:rPr>
          <w:rFonts w:asciiTheme="minorEastAsia" w:eastAsiaTheme="minorEastAsia" w:hAnsiTheme="minorEastAsia"/>
        </w:rPr>
        <w:instrText xml:space="preserve"> GOTOBUTTON ZEqnNum455775  \* MERGEFORMAT </w:instrText>
      </w:r>
      <w:r w:rsidR="006A74B6">
        <w:rPr>
          <w:rFonts w:asciiTheme="minorEastAsia" w:eastAsiaTheme="minorEastAsia" w:hAnsiTheme="minorEastAsia"/>
        </w:rPr>
        <w:fldChar w:fldCharType="begin"/>
      </w:r>
      <w:r>
        <w:rPr>
          <w:rFonts w:asciiTheme="minorEastAsia" w:eastAsiaTheme="minorEastAsia" w:hAnsiTheme="minorEastAsia"/>
        </w:rPr>
        <w:instrText xml:space="preserve"> REF ZEqnNum455775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(3)</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Pr>
          <w:rFonts w:asciiTheme="minorEastAsia" w:eastAsiaTheme="minorEastAsia" w:hAnsiTheme="minorEastAsia" w:hint="eastAsia"/>
        </w:rPr>
        <w:t>，公式</w:t>
      </w:r>
      <w:r w:rsidR="006A74B6">
        <w:rPr>
          <w:rFonts w:asciiTheme="minorEastAsia" w:eastAsiaTheme="minorEastAsia" w:hAnsiTheme="minorEastAsia"/>
        </w:rPr>
        <w:fldChar w:fldCharType="begin"/>
      </w:r>
      <w:r w:rsidR="009463AC">
        <w:rPr>
          <w:rFonts w:asciiTheme="minorEastAsia" w:eastAsiaTheme="minorEastAsia" w:hAnsiTheme="minorEastAsia"/>
        </w:rPr>
        <w:instrText xml:space="preserve"> GOTOBUTTON ZEqnNum552123  \* MERGEFORMAT </w:instrText>
      </w:r>
      <w:r w:rsidR="006A74B6">
        <w:rPr>
          <w:rFonts w:asciiTheme="minorEastAsia" w:eastAsiaTheme="minorEastAsia" w:hAnsiTheme="minorEastAsia"/>
        </w:rPr>
        <w:fldChar w:fldCharType="begin"/>
      </w:r>
      <w:r w:rsidR="009463AC">
        <w:rPr>
          <w:rFonts w:asciiTheme="minorEastAsia" w:eastAsiaTheme="minorEastAsia" w:hAnsiTheme="minorEastAsia"/>
        </w:rPr>
        <w:instrText xml:space="preserve"> REF ZEqnNum552123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(22)</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Pr>
          <w:rFonts w:asciiTheme="minorEastAsia" w:eastAsiaTheme="minorEastAsia" w:hAnsiTheme="minorEastAsia" w:hint="eastAsia"/>
        </w:rPr>
        <w:t>以及</w:t>
      </w:r>
      <w:r w:rsidRPr="00B714BB">
        <w:rPr>
          <w:rFonts w:asciiTheme="minorEastAsia" w:eastAsiaTheme="minorEastAsia" w:hAnsiTheme="minorEastAsia"/>
          <w:position w:val="-6"/>
        </w:rPr>
        <w:object w:dxaOrig="180" w:dyaOrig="220">
          <v:shape id="_x0000_i1126" type="#_x0000_t75" style="width:9pt;height:11.25pt" o:ole="">
            <v:imagedata r:id="rId92" o:title=""/>
          </v:shape>
          <o:OLEObject Type="Embed" ProgID="Equation.DSMT4" ShapeID="_x0000_i1126" DrawAspect="Content" ObjectID="_1380897964" r:id="rId196"/>
        </w:object>
      </w:r>
      <w:r>
        <w:rPr>
          <w:rFonts w:asciiTheme="minorEastAsia" w:eastAsiaTheme="minorEastAsia" w:hAnsiTheme="minorEastAsia" w:hint="eastAsia"/>
        </w:rPr>
        <w:t>的定义，我们得出</w:t>
      </w:r>
      <w:r w:rsidR="00416422" w:rsidRPr="007B73A7">
        <w:rPr>
          <w:rFonts w:asciiTheme="minorEastAsia" w:eastAsiaTheme="minorEastAsia" w:hAnsiTheme="minorEastAsia" w:hint="eastAsia"/>
        </w:rPr>
        <w:t>小椭圆型储油罐</w:t>
      </w:r>
      <w:r w:rsidR="00416422" w:rsidRPr="00253D04">
        <w:rPr>
          <w:rFonts w:asciiTheme="minorEastAsia" w:eastAsiaTheme="minorEastAsia" w:hAnsiTheme="minorEastAsia" w:hint="eastAsia"/>
        </w:rPr>
        <w:t>罐体</w:t>
      </w:r>
      <w:r w:rsidR="00416422">
        <w:rPr>
          <w:rFonts w:asciiTheme="minorEastAsia" w:eastAsiaTheme="minorEastAsia" w:hAnsiTheme="minorEastAsia" w:hint="eastAsia"/>
        </w:rPr>
        <w:t>倾斜</w:t>
      </w:r>
      <w:r w:rsidR="00416422" w:rsidRPr="00253D04">
        <w:rPr>
          <w:rFonts w:asciiTheme="minorEastAsia" w:eastAsiaTheme="minorEastAsia" w:hAnsiTheme="minorEastAsia" w:hint="eastAsia"/>
        </w:rPr>
        <w:t>变位的模型</w:t>
      </w:r>
      <w:r>
        <w:rPr>
          <w:rFonts w:asciiTheme="minorEastAsia" w:eastAsiaTheme="minorEastAsia" w:hAnsiTheme="minorEastAsia" w:hint="eastAsia"/>
        </w:rPr>
        <w:t>:</w:t>
      </w:r>
    </w:p>
    <w:p w:rsidR="00A010ED" w:rsidRDefault="00A010ED" w:rsidP="00A010ED">
      <w:pPr>
        <w:pStyle w:val="a"/>
        <w:ind w:firstLineChars="0" w:firstLine="0"/>
        <w:rPr>
          <w:rFonts w:asciiTheme="minorEastAsia" w:eastAsiaTheme="minorEastAsia" w:hAnsiTheme="minorEastAsia"/>
        </w:rPr>
      </w:pPr>
      <w:r>
        <w:rPr>
          <w:rFonts w:asciiTheme="minorEastAsia" w:eastAsiaTheme="minorEastAsia" w:hAnsiTheme="minorEastAsia" w:hint="eastAsia"/>
        </w:rPr>
        <w:t>①当</w:t>
      </w:r>
      <w:r w:rsidRPr="0078772B">
        <w:rPr>
          <w:rFonts w:asciiTheme="minorEastAsia" w:eastAsiaTheme="minorEastAsia" w:hAnsiTheme="minorEastAsia"/>
          <w:position w:val="-6"/>
        </w:rPr>
        <w:object w:dxaOrig="1040" w:dyaOrig="279">
          <v:shape id="_x0000_i1127" type="#_x0000_t75" style="width:51.75pt;height:14.25pt" o:ole="">
            <v:imagedata r:id="rId138" o:title=""/>
          </v:shape>
          <o:OLEObject Type="Embed" ProgID="Equation.DSMT4" ShapeID="_x0000_i1127" DrawAspect="Content" ObjectID="_1380897965" r:id="rId197"/>
        </w:object>
      </w:r>
      <w:r>
        <w:rPr>
          <w:rFonts w:asciiTheme="minorEastAsia" w:eastAsiaTheme="minorEastAsia" w:hAnsiTheme="minorEastAsia" w:hint="eastAsia"/>
        </w:rPr>
        <w:t>时</w:t>
      </w:r>
    </w:p>
    <w:p w:rsidR="00A010ED" w:rsidRDefault="00A010ED" w:rsidP="00A010ED">
      <w:pPr>
        <w:pStyle w:val="a"/>
        <w:ind w:firstLineChars="0" w:firstLine="0"/>
        <w:rPr>
          <w:rFonts w:asciiTheme="minorEastAsia" w:eastAsiaTheme="minorEastAsia" w:hAnsiTheme="minorEastAsia"/>
        </w:rPr>
      </w:pPr>
      <w:r>
        <w:rPr>
          <w:rFonts w:asciiTheme="minorEastAsia" w:eastAsiaTheme="minorEastAsia" w:hAnsiTheme="minorEastAsia" w:hint="eastAsia"/>
        </w:rPr>
        <w:tab/>
      </w:r>
      <w:r>
        <w:rPr>
          <w:rFonts w:asciiTheme="minorEastAsia" w:eastAsiaTheme="minorEastAsia" w:hAnsiTheme="minorEastAsia" w:hint="eastAsia"/>
        </w:rPr>
        <w:tab/>
      </w:r>
      <w:r w:rsidR="00023556" w:rsidRPr="00023556">
        <w:rPr>
          <w:rFonts w:asciiTheme="minorEastAsia" w:eastAsiaTheme="minorEastAsia" w:hAnsiTheme="minorEastAsia"/>
          <w:position w:val="-6"/>
        </w:rPr>
        <w:object w:dxaOrig="180" w:dyaOrig="220">
          <v:shape id="_x0000_i1128" type="#_x0000_t75" style="width:9pt;height:11.25pt" o:ole="">
            <v:imagedata r:id="rId198" o:title=""/>
          </v:shape>
          <o:OLEObject Type="Embed" ProgID="Equation.DSMT4" ShapeID="_x0000_i1128" DrawAspect="Content" ObjectID="_1380897966" r:id="rId199"/>
        </w:object>
      </w:r>
      <w:r>
        <w:rPr>
          <w:rFonts w:asciiTheme="minorEastAsia" w:eastAsiaTheme="minorEastAsia" w:hAnsiTheme="minorEastAsia" w:hint="eastAsia"/>
        </w:rPr>
        <w:t>不确定</w:t>
      </w:r>
    </w:p>
    <w:p w:rsidR="00A010ED" w:rsidRDefault="00A010ED" w:rsidP="00A010ED">
      <w:pPr>
        <w:pStyle w:val="a"/>
        <w:ind w:firstLineChars="0" w:firstLine="0"/>
        <w:rPr>
          <w:rFonts w:asciiTheme="minorEastAsia" w:eastAsiaTheme="minorEastAsia" w:hAnsiTheme="minorEastAsia"/>
        </w:rPr>
      </w:pPr>
      <w:r>
        <w:rPr>
          <w:rFonts w:asciiTheme="minorEastAsia" w:eastAsiaTheme="minorEastAsia" w:hAnsiTheme="minorEastAsia" w:hint="eastAsia"/>
        </w:rPr>
        <w:t>②当</w:t>
      </w:r>
      <w:r w:rsidRPr="00774B88">
        <w:rPr>
          <w:rFonts w:asciiTheme="minorEastAsia" w:eastAsiaTheme="minorEastAsia" w:hAnsiTheme="minorEastAsia"/>
          <w:position w:val="-10"/>
        </w:rPr>
        <w:object w:dxaOrig="2600" w:dyaOrig="360">
          <v:shape id="_x0000_i1129" type="#_x0000_t75" style="width:129.75pt;height:18pt" o:ole="">
            <v:imagedata r:id="rId142" o:title=""/>
          </v:shape>
          <o:OLEObject Type="Embed" ProgID="Equation.DSMT4" ShapeID="_x0000_i1129" DrawAspect="Content" ObjectID="_1380897967" r:id="rId200"/>
        </w:object>
      </w:r>
      <w:r>
        <w:rPr>
          <w:rFonts w:asciiTheme="minorEastAsia" w:eastAsiaTheme="minorEastAsia" w:hAnsiTheme="minorEastAsia" w:hint="eastAsia"/>
        </w:rPr>
        <w:t>时</w:t>
      </w:r>
    </w:p>
    <w:p w:rsidR="00A010ED" w:rsidRDefault="00023556" w:rsidP="00A010ED">
      <w:pPr>
        <w:pStyle w:val="MTDisplayEquation"/>
        <w:jc w:val="right"/>
      </w:pPr>
      <w:r w:rsidRPr="00762EAF">
        <w:rPr>
          <w:position w:val="-152"/>
        </w:rPr>
        <w:object w:dxaOrig="9040" w:dyaOrig="3159">
          <v:shape id="_x0000_i1130" type="#_x0000_t75" style="width:452.25pt;height:158.25pt" o:ole="">
            <v:imagedata r:id="rId201" o:title=""/>
          </v:shape>
          <o:OLEObject Type="Embed" ProgID="Equation.DSMT4" ShapeID="_x0000_i1130" DrawAspect="Content" ObjectID="_1380897968" r:id="rId202"/>
        </w:object>
      </w:r>
      <w:r w:rsidR="00A010ED">
        <w:tab/>
      </w:r>
      <w:r w:rsidR="006A74B6">
        <w:fldChar w:fldCharType="begin"/>
      </w:r>
      <w:r w:rsidR="00A010ED">
        <w:instrText xml:space="preserve"> MACROBUTTON MTPlaceRef \* MERGEFORMAT </w:instrText>
      </w:r>
      <w:r w:rsidR="006A74B6">
        <w:fldChar w:fldCharType="begin"/>
      </w:r>
      <w:r w:rsidR="00A010ED">
        <w:instrText xml:space="preserve"> SEQ MTEqn \h \* MERGEFORMAT </w:instrText>
      </w:r>
      <w:r w:rsidR="006A74B6">
        <w:fldChar w:fldCharType="end"/>
      </w:r>
      <w:bookmarkStart w:id="14" w:name="ZEqnNum479876"/>
      <w:r w:rsidR="00A010ED">
        <w:instrText>(</w:instrText>
      </w:r>
      <w:r w:rsidR="009E7BF4">
        <w:fldChar w:fldCharType="begin"/>
      </w:r>
      <w:r w:rsidR="009E7BF4">
        <w:instrText xml:space="preserve"> SEQ MTEqn \c \* Arabic \* MERGEFORMAT </w:instrText>
      </w:r>
      <w:r w:rsidR="009E7BF4">
        <w:fldChar w:fldCharType="separate"/>
      </w:r>
      <w:r w:rsidR="00047D76">
        <w:rPr>
          <w:noProof/>
        </w:rPr>
        <w:instrText>24</w:instrText>
      </w:r>
      <w:r w:rsidR="009E7BF4">
        <w:rPr>
          <w:noProof/>
        </w:rPr>
        <w:fldChar w:fldCharType="end"/>
      </w:r>
      <w:r w:rsidR="00A010ED">
        <w:instrText>)</w:instrText>
      </w:r>
      <w:bookmarkEnd w:id="14"/>
      <w:r w:rsidR="006A74B6">
        <w:fldChar w:fldCharType="end"/>
      </w:r>
    </w:p>
    <w:p w:rsidR="00A010ED" w:rsidRDefault="00A010ED" w:rsidP="00A010ED">
      <w:pPr>
        <w:pStyle w:val="a"/>
        <w:ind w:firstLineChars="0" w:firstLine="0"/>
        <w:rPr>
          <w:rFonts w:asciiTheme="minorEastAsia" w:eastAsiaTheme="minorEastAsia" w:hAnsiTheme="minorEastAsia"/>
        </w:rPr>
      </w:pPr>
      <w:r>
        <w:rPr>
          <w:rFonts w:asciiTheme="minorEastAsia" w:eastAsiaTheme="minorEastAsia" w:hAnsiTheme="minorEastAsia" w:hint="eastAsia"/>
        </w:rPr>
        <w:t>③当</w:t>
      </w:r>
      <w:r w:rsidRPr="00774B88">
        <w:rPr>
          <w:rFonts w:asciiTheme="minorEastAsia" w:eastAsiaTheme="minorEastAsia" w:hAnsiTheme="minorEastAsia"/>
          <w:position w:val="-10"/>
        </w:rPr>
        <w:object w:dxaOrig="4220" w:dyaOrig="360">
          <v:shape id="_x0000_i1131" type="#_x0000_t75" style="width:210.75pt;height:18pt" o:ole="">
            <v:imagedata r:id="rId146" o:title=""/>
          </v:shape>
          <o:OLEObject Type="Embed" ProgID="Equation.DSMT4" ShapeID="_x0000_i1131" DrawAspect="Content" ObjectID="_1380897969" r:id="rId203"/>
        </w:object>
      </w:r>
      <w:r>
        <w:rPr>
          <w:rFonts w:asciiTheme="minorEastAsia" w:eastAsiaTheme="minorEastAsia" w:hAnsiTheme="minorEastAsia" w:hint="eastAsia"/>
        </w:rPr>
        <w:t>时</w:t>
      </w:r>
    </w:p>
    <w:p w:rsidR="00A010ED" w:rsidRDefault="00A010ED" w:rsidP="00DC3B5B">
      <w:pPr>
        <w:pStyle w:val="MTDisplayEquation"/>
      </w:pPr>
      <w:r>
        <w:tab/>
      </w:r>
      <w:r w:rsidR="00023556" w:rsidRPr="00762EAF">
        <w:rPr>
          <w:position w:val="-102"/>
        </w:rPr>
        <w:object w:dxaOrig="6960" w:dyaOrig="2680">
          <v:shape id="_x0000_i1132" type="#_x0000_t75" style="width:348pt;height:134.25pt" o:ole="">
            <v:imagedata r:id="rId204" o:title=""/>
          </v:shape>
          <o:OLEObject Type="Embed" ProgID="Equation.DSMT4" ShapeID="_x0000_i1132" DrawAspect="Content" ObjectID="_1380897970" r:id="rId205"/>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15" w:name="ZEqnNum424831"/>
      <w:r>
        <w:instrText>(</w:instrText>
      </w:r>
      <w:r w:rsidR="009E7BF4">
        <w:fldChar w:fldCharType="begin"/>
      </w:r>
      <w:r w:rsidR="009E7BF4">
        <w:instrText xml:space="preserve"> SEQ MTEqn \c \* Arabic \* MERGEFORMAT </w:instrText>
      </w:r>
      <w:r w:rsidR="009E7BF4">
        <w:fldChar w:fldCharType="separate"/>
      </w:r>
      <w:r w:rsidR="00047D76">
        <w:rPr>
          <w:noProof/>
        </w:rPr>
        <w:instrText>25</w:instrText>
      </w:r>
      <w:r w:rsidR="009E7BF4">
        <w:rPr>
          <w:noProof/>
        </w:rPr>
        <w:fldChar w:fldCharType="end"/>
      </w:r>
      <w:r>
        <w:instrText>)</w:instrText>
      </w:r>
      <w:bookmarkEnd w:id="15"/>
      <w:r w:rsidR="006A74B6">
        <w:fldChar w:fldCharType="end"/>
      </w:r>
    </w:p>
    <w:p w:rsidR="00A010ED" w:rsidRDefault="00A010ED" w:rsidP="00A010ED">
      <w:pPr>
        <w:pStyle w:val="a"/>
        <w:ind w:firstLineChars="0" w:firstLine="0"/>
        <w:rPr>
          <w:rFonts w:asciiTheme="minorEastAsia" w:eastAsiaTheme="minorEastAsia" w:hAnsiTheme="minorEastAsia"/>
        </w:rPr>
      </w:pPr>
      <w:r>
        <w:rPr>
          <w:rFonts w:asciiTheme="minorEastAsia" w:eastAsiaTheme="minorEastAsia" w:hAnsiTheme="minorEastAsia" w:hint="eastAsia"/>
        </w:rPr>
        <w:t>④当</w:t>
      </w:r>
      <w:r w:rsidRPr="00774B88">
        <w:rPr>
          <w:rFonts w:asciiTheme="minorEastAsia" w:eastAsiaTheme="minorEastAsia" w:hAnsiTheme="minorEastAsia"/>
          <w:position w:val="-10"/>
        </w:rPr>
        <w:object w:dxaOrig="3360" w:dyaOrig="360">
          <v:shape id="_x0000_i1133" type="#_x0000_t75" style="width:168pt;height:18pt" o:ole="">
            <v:imagedata r:id="rId150" o:title=""/>
          </v:shape>
          <o:OLEObject Type="Embed" ProgID="Equation.DSMT4" ShapeID="_x0000_i1133" DrawAspect="Content" ObjectID="_1380897971" r:id="rId206"/>
        </w:object>
      </w:r>
      <w:r>
        <w:rPr>
          <w:rFonts w:asciiTheme="minorEastAsia" w:eastAsiaTheme="minorEastAsia" w:hAnsiTheme="minorEastAsia" w:hint="eastAsia"/>
        </w:rPr>
        <w:t>时</w:t>
      </w:r>
    </w:p>
    <w:p w:rsidR="00A010ED" w:rsidRDefault="00023556" w:rsidP="00DC3B5B">
      <w:pPr>
        <w:pStyle w:val="MTDisplayEquation"/>
        <w:jc w:val="right"/>
      </w:pPr>
      <w:r w:rsidRPr="00762EAF">
        <w:rPr>
          <w:position w:val="-230"/>
        </w:rPr>
        <w:object w:dxaOrig="8860" w:dyaOrig="4720">
          <v:shape id="_x0000_i1134" type="#_x0000_t75" style="width:443.25pt;height:236.25pt" o:ole="">
            <v:imagedata r:id="rId207" o:title=""/>
          </v:shape>
          <o:OLEObject Type="Embed" ProgID="Equation.DSMT4" ShapeID="_x0000_i1134" DrawAspect="Content" ObjectID="_1380897972" r:id="rId208"/>
        </w:object>
      </w:r>
      <w:r w:rsidR="00A010ED">
        <w:tab/>
      </w:r>
      <w:r w:rsidR="006A74B6">
        <w:fldChar w:fldCharType="begin"/>
      </w:r>
      <w:r w:rsidR="00A010ED">
        <w:instrText xml:space="preserve"> MACROBUTTON MTPlaceRef \* MERGEFORMAT </w:instrText>
      </w:r>
      <w:r w:rsidR="006A74B6">
        <w:fldChar w:fldCharType="begin"/>
      </w:r>
      <w:r w:rsidR="00A010ED">
        <w:instrText xml:space="preserve"> SEQ MTEqn \h \* MERGEFORMAT </w:instrText>
      </w:r>
      <w:r w:rsidR="006A74B6">
        <w:fldChar w:fldCharType="end"/>
      </w:r>
      <w:bookmarkStart w:id="16" w:name="ZEqnNum180987"/>
      <w:r w:rsidR="00A010ED">
        <w:instrText>(</w:instrText>
      </w:r>
      <w:r w:rsidR="009E7BF4">
        <w:fldChar w:fldCharType="begin"/>
      </w:r>
      <w:r w:rsidR="009E7BF4">
        <w:instrText xml:space="preserve"> SEQ MTEqn \c \* Arabic \* MERGEFORMAT </w:instrText>
      </w:r>
      <w:r w:rsidR="009E7BF4">
        <w:fldChar w:fldCharType="separate"/>
      </w:r>
      <w:r w:rsidR="00047D76">
        <w:rPr>
          <w:noProof/>
        </w:rPr>
        <w:instrText>26</w:instrText>
      </w:r>
      <w:r w:rsidR="009E7BF4">
        <w:rPr>
          <w:noProof/>
        </w:rPr>
        <w:fldChar w:fldCharType="end"/>
      </w:r>
      <w:r w:rsidR="00A010ED">
        <w:instrText>)</w:instrText>
      </w:r>
      <w:bookmarkEnd w:id="16"/>
      <w:r w:rsidR="006A74B6">
        <w:fldChar w:fldCharType="end"/>
      </w:r>
    </w:p>
    <w:p w:rsidR="00A010ED" w:rsidRDefault="00A010ED" w:rsidP="00A010ED">
      <w:pPr>
        <w:pStyle w:val="a"/>
        <w:ind w:firstLineChars="0" w:firstLine="0"/>
        <w:rPr>
          <w:rFonts w:asciiTheme="minorEastAsia" w:eastAsiaTheme="minorEastAsia" w:hAnsiTheme="minorEastAsia"/>
        </w:rPr>
      </w:pPr>
      <w:r>
        <w:rPr>
          <w:rFonts w:asciiTheme="minorEastAsia" w:eastAsiaTheme="minorEastAsia" w:hAnsiTheme="minorEastAsia" w:hint="eastAsia"/>
        </w:rPr>
        <w:t>⑤当</w:t>
      </w:r>
      <w:r w:rsidRPr="00677A80">
        <w:rPr>
          <w:rFonts w:asciiTheme="minorEastAsia" w:eastAsiaTheme="minorEastAsia" w:hAnsiTheme="minorEastAsia"/>
          <w:position w:val="-6"/>
        </w:rPr>
        <w:object w:dxaOrig="1359" w:dyaOrig="279">
          <v:shape id="_x0000_i1135" type="#_x0000_t75" style="width:68.25pt;height:14.25pt" o:ole="">
            <v:imagedata r:id="rId154" o:title=""/>
          </v:shape>
          <o:OLEObject Type="Embed" ProgID="Equation.DSMT4" ShapeID="_x0000_i1135" DrawAspect="Content" ObjectID="_1380897973" r:id="rId209"/>
        </w:object>
      </w:r>
      <w:r>
        <w:rPr>
          <w:rFonts w:asciiTheme="minorEastAsia" w:eastAsiaTheme="minorEastAsia" w:hAnsiTheme="minorEastAsia" w:hint="eastAsia"/>
        </w:rPr>
        <w:t>时</w:t>
      </w:r>
    </w:p>
    <w:p w:rsidR="00710D78" w:rsidRPr="00762EAF" w:rsidRDefault="00A010ED" w:rsidP="00762EAF">
      <w:pPr>
        <w:pStyle w:val="a"/>
        <w:ind w:firstLineChars="0" w:firstLine="0"/>
        <w:rPr>
          <w:rFonts w:asciiTheme="minorEastAsia" w:eastAsiaTheme="minorEastAsia" w:hAnsiTheme="minorEastAsia"/>
        </w:rPr>
      </w:pPr>
      <w:r>
        <w:rPr>
          <w:rFonts w:asciiTheme="minorEastAsia" w:eastAsiaTheme="minorEastAsia" w:hAnsiTheme="minorEastAsia" w:hint="eastAsia"/>
        </w:rPr>
        <w:tab/>
      </w:r>
      <w:r>
        <w:rPr>
          <w:rFonts w:asciiTheme="minorEastAsia" w:eastAsiaTheme="minorEastAsia" w:hAnsiTheme="minorEastAsia" w:hint="eastAsia"/>
        </w:rPr>
        <w:tab/>
      </w:r>
      <w:r w:rsidR="00023556" w:rsidRPr="00023556">
        <w:rPr>
          <w:rFonts w:asciiTheme="minorEastAsia" w:eastAsiaTheme="minorEastAsia" w:hAnsiTheme="minorEastAsia"/>
          <w:position w:val="-6"/>
        </w:rPr>
        <w:object w:dxaOrig="180" w:dyaOrig="220">
          <v:shape id="_x0000_i1136" type="#_x0000_t75" style="width:9pt;height:11.25pt" o:ole="">
            <v:imagedata r:id="rId210" o:title=""/>
          </v:shape>
          <o:OLEObject Type="Embed" ProgID="Equation.DSMT4" ShapeID="_x0000_i1136" DrawAspect="Content" ObjectID="_1380897974" r:id="rId211"/>
        </w:object>
      </w:r>
      <w:r>
        <w:rPr>
          <w:rFonts w:asciiTheme="minorEastAsia" w:eastAsiaTheme="minorEastAsia" w:hAnsiTheme="minorEastAsia" w:hint="eastAsia"/>
        </w:rPr>
        <w:t>不确定</w:t>
      </w:r>
    </w:p>
    <w:p w:rsidR="00710D78" w:rsidRDefault="00710D78" w:rsidP="00710D78">
      <w:pPr>
        <w:pStyle w:val="a"/>
        <w:ind w:firstLineChars="0"/>
        <w:rPr>
          <w:rFonts w:asciiTheme="minorEastAsia" w:eastAsiaTheme="minorEastAsia" w:hAnsiTheme="minorEastAsia"/>
        </w:rPr>
      </w:pPr>
      <w:r>
        <w:rPr>
          <w:rFonts w:asciiTheme="minorEastAsia" w:eastAsiaTheme="minorEastAsia" w:hAnsiTheme="minorEastAsia" w:hint="eastAsia"/>
        </w:rPr>
        <w:tab/>
        <w:t>这样，</w:t>
      </w:r>
      <w:r w:rsidRPr="007B73A7">
        <w:rPr>
          <w:rFonts w:asciiTheme="minorEastAsia" w:eastAsiaTheme="minorEastAsia" w:hAnsiTheme="minorEastAsia" w:hint="eastAsia"/>
        </w:rPr>
        <w:t>小椭圆型储油罐</w:t>
      </w:r>
      <w:r w:rsidRPr="00253D04">
        <w:rPr>
          <w:rFonts w:asciiTheme="minorEastAsia" w:eastAsiaTheme="minorEastAsia" w:hAnsiTheme="minorEastAsia" w:hint="eastAsia"/>
        </w:rPr>
        <w:t>罐体</w:t>
      </w:r>
      <w:r w:rsidR="00996EB3">
        <w:rPr>
          <w:rFonts w:asciiTheme="minorEastAsia" w:eastAsiaTheme="minorEastAsia" w:hAnsiTheme="minorEastAsia" w:hint="eastAsia"/>
        </w:rPr>
        <w:t>倾斜</w:t>
      </w:r>
      <w:r w:rsidRPr="00253D04">
        <w:rPr>
          <w:rFonts w:asciiTheme="minorEastAsia" w:eastAsiaTheme="minorEastAsia" w:hAnsiTheme="minorEastAsia" w:hint="eastAsia"/>
        </w:rPr>
        <w:t>变位的模型</w:t>
      </w:r>
      <w:r>
        <w:rPr>
          <w:rFonts w:asciiTheme="minorEastAsia" w:eastAsiaTheme="minorEastAsia" w:hAnsiTheme="minorEastAsia" w:hint="eastAsia"/>
        </w:rPr>
        <w:t>（</w:t>
      </w:r>
      <w:r w:rsidR="00646C18">
        <w:rPr>
          <w:rFonts w:asciiTheme="minorEastAsia" w:eastAsiaTheme="minorEastAsia" w:hAnsiTheme="minorEastAsia" w:hint="eastAsia"/>
        </w:rPr>
        <w:t>即</w:t>
      </w:r>
      <w:r w:rsidR="00DF004B">
        <w:rPr>
          <w:rFonts w:asciiTheme="minorEastAsia" w:eastAsiaTheme="minorEastAsia" w:hAnsiTheme="minorEastAsia" w:hint="eastAsia"/>
        </w:rPr>
        <w:t>①②③④⑤</w:t>
      </w:r>
      <w:r w:rsidR="002F27AF">
        <w:rPr>
          <w:rFonts w:asciiTheme="minorEastAsia" w:eastAsiaTheme="minorEastAsia" w:hAnsiTheme="minorEastAsia" w:hint="eastAsia"/>
        </w:rPr>
        <w:t>）就建立好了。下面我们要用倾斜</w:t>
      </w:r>
      <w:r>
        <w:rPr>
          <w:rFonts w:asciiTheme="minorEastAsia" w:eastAsiaTheme="minorEastAsia" w:hAnsiTheme="minorEastAsia" w:hint="eastAsia"/>
        </w:rPr>
        <w:t>变位出油的数据来检验它。</w:t>
      </w:r>
    </w:p>
    <w:p w:rsidR="00710D78" w:rsidRDefault="00710D78" w:rsidP="00710D78">
      <w:pPr>
        <w:pStyle w:val="a"/>
        <w:ind w:firstLineChars="0" w:firstLine="0"/>
        <w:rPr>
          <w:rFonts w:asciiTheme="minorEastAsia" w:eastAsiaTheme="minorEastAsia" w:hAnsiTheme="minorEastAsia"/>
        </w:rPr>
      </w:pPr>
    </w:p>
    <w:p w:rsidR="00710D78" w:rsidRPr="00F1072D" w:rsidRDefault="00710D78" w:rsidP="00710D78">
      <w:pPr>
        <w:pStyle w:val="a"/>
        <w:ind w:firstLineChars="100" w:firstLine="240"/>
        <w:rPr>
          <w:rFonts w:ascii="黑体" w:eastAsia="黑体"/>
        </w:rPr>
      </w:pPr>
      <w:r w:rsidRPr="00946FA1">
        <w:rPr>
          <w:rFonts w:ascii="黑体" w:eastAsia="黑体" w:hint="eastAsia"/>
        </w:rPr>
        <w:t>5.1.1.2．模型的检验</w:t>
      </w:r>
    </w:p>
    <w:p w:rsidR="00710D78" w:rsidRPr="00D86515" w:rsidRDefault="00710D78" w:rsidP="00710D78">
      <w:pPr>
        <w:pStyle w:val="a"/>
        <w:ind w:firstLineChars="0"/>
        <w:rPr>
          <w:rFonts w:asciiTheme="minorEastAsia" w:eastAsiaTheme="minorEastAsia" w:hAnsiTheme="minorEastAsia"/>
        </w:rPr>
      </w:pPr>
      <w:r>
        <w:rPr>
          <w:rFonts w:asciiTheme="minorEastAsia" w:eastAsiaTheme="minorEastAsia" w:hAnsiTheme="minorEastAsia" w:hint="eastAsia"/>
        </w:rPr>
        <w:t>下面我们用</w:t>
      </w:r>
      <w:r w:rsidR="0075166C">
        <w:rPr>
          <w:rFonts w:asciiTheme="minorEastAsia" w:eastAsiaTheme="minorEastAsia" w:hAnsiTheme="minorEastAsia" w:hint="eastAsia"/>
        </w:rPr>
        <w:t>倾斜</w:t>
      </w:r>
      <w:r>
        <w:rPr>
          <w:rFonts w:asciiTheme="minorEastAsia" w:eastAsiaTheme="minorEastAsia" w:hAnsiTheme="minorEastAsia" w:hint="eastAsia"/>
        </w:rPr>
        <w:t>变位出油的数据来检验</w:t>
      </w:r>
      <w:r w:rsidRPr="007B73A7">
        <w:rPr>
          <w:rFonts w:asciiTheme="minorEastAsia" w:eastAsiaTheme="minorEastAsia" w:hAnsiTheme="minorEastAsia" w:hint="eastAsia"/>
        </w:rPr>
        <w:t>小椭圆型储油罐</w:t>
      </w:r>
      <w:r w:rsidRPr="00253D04">
        <w:rPr>
          <w:rFonts w:asciiTheme="minorEastAsia" w:eastAsiaTheme="minorEastAsia" w:hAnsiTheme="minorEastAsia" w:hint="eastAsia"/>
        </w:rPr>
        <w:t>罐体</w:t>
      </w:r>
      <w:r w:rsidR="003E7A61">
        <w:rPr>
          <w:rFonts w:asciiTheme="minorEastAsia" w:eastAsiaTheme="minorEastAsia" w:hAnsiTheme="minorEastAsia" w:hint="eastAsia"/>
        </w:rPr>
        <w:t>倾斜</w:t>
      </w:r>
      <w:r w:rsidRPr="00253D04">
        <w:rPr>
          <w:rFonts w:asciiTheme="minorEastAsia" w:eastAsiaTheme="minorEastAsia" w:hAnsiTheme="minorEastAsia" w:hint="eastAsia"/>
        </w:rPr>
        <w:t>变位的模型</w:t>
      </w:r>
      <w:r>
        <w:rPr>
          <w:rFonts w:asciiTheme="minorEastAsia" w:eastAsiaTheme="minorEastAsia" w:hAnsiTheme="minorEastAsia" w:hint="eastAsia"/>
        </w:rPr>
        <w:t>。利用</w:t>
      </w:r>
      <w:r w:rsidR="00983667">
        <w:rPr>
          <w:rFonts w:asciiTheme="minorEastAsia" w:eastAsiaTheme="minorEastAsia" w:hAnsiTheme="minorEastAsia" w:hint="eastAsia"/>
        </w:rPr>
        <w:t>公式</w:t>
      </w:r>
      <w:r w:rsidR="006A74B6">
        <w:rPr>
          <w:rFonts w:asciiTheme="minorEastAsia" w:eastAsiaTheme="minorEastAsia" w:hAnsiTheme="minorEastAsia"/>
        </w:rPr>
        <w:fldChar w:fldCharType="begin"/>
      </w:r>
      <w:r w:rsidR="00983667">
        <w:rPr>
          <w:rFonts w:asciiTheme="minorEastAsia" w:eastAsiaTheme="minorEastAsia" w:hAnsiTheme="minorEastAsia"/>
        </w:rPr>
        <w:instrText xml:space="preserve"> GOTOBUTTON ZEqnNum479876  \* MERGEFORMAT </w:instrText>
      </w:r>
      <w:r w:rsidR="006A74B6">
        <w:rPr>
          <w:rFonts w:asciiTheme="minorEastAsia" w:eastAsiaTheme="minorEastAsia" w:hAnsiTheme="minorEastAsia"/>
        </w:rPr>
        <w:fldChar w:fldCharType="begin"/>
      </w:r>
      <w:r w:rsidR="00983667">
        <w:rPr>
          <w:rFonts w:asciiTheme="minorEastAsia" w:eastAsiaTheme="minorEastAsia" w:hAnsiTheme="minorEastAsia"/>
        </w:rPr>
        <w:instrText xml:space="preserve"> REF ZEqnNum479876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(24)</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sidR="00983667">
        <w:rPr>
          <w:rFonts w:asciiTheme="minorEastAsia" w:eastAsiaTheme="minorEastAsia" w:hAnsiTheme="minorEastAsia" w:hint="eastAsia"/>
        </w:rPr>
        <w:t>，</w:t>
      </w:r>
      <w:r w:rsidR="006A74B6">
        <w:rPr>
          <w:rFonts w:asciiTheme="minorEastAsia" w:eastAsiaTheme="minorEastAsia" w:hAnsiTheme="minorEastAsia"/>
        </w:rPr>
        <w:fldChar w:fldCharType="begin"/>
      </w:r>
      <w:r w:rsidR="00983667">
        <w:rPr>
          <w:rFonts w:asciiTheme="minorEastAsia" w:eastAsiaTheme="minorEastAsia" w:hAnsiTheme="minorEastAsia"/>
        </w:rPr>
        <w:instrText xml:space="preserve"> GOTOBUTTON ZEqnNum424831  \* MERGEFORMAT </w:instrText>
      </w:r>
      <w:r w:rsidR="006A74B6">
        <w:rPr>
          <w:rFonts w:asciiTheme="minorEastAsia" w:eastAsiaTheme="minorEastAsia" w:hAnsiTheme="minorEastAsia"/>
        </w:rPr>
        <w:fldChar w:fldCharType="begin"/>
      </w:r>
      <w:r w:rsidR="00983667">
        <w:rPr>
          <w:rFonts w:asciiTheme="minorEastAsia" w:eastAsiaTheme="minorEastAsia" w:hAnsiTheme="minorEastAsia"/>
        </w:rPr>
        <w:instrText xml:space="preserve"> REF ZEqnNum424831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(25)</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sidR="00983667">
        <w:rPr>
          <w:rFonts w:asciiTheme="minorEastAsia" w:eastAsiaTheme="minorEastAsia" w:hAnsiTheme="minorEastAsia" w:hint="eastAsia"/>
        </w:rPr>
        <w:t>和</w:t>
      </w:r>
      <w:r w:rsidR="006A74B6">
        <w:rPr>
          <w:rFonts w:asciiTheme="minorEastAsia" w:eastAsiaTheme="minorEastAsia" w:hAnsiTheme="minorEastAsia"/>
        </w:rPr>
        <w:fldChar w:fldCharType="begin"/>
      </w:r>
      <w:r w:rsidR="00983667">
        <w:rPr>
          <w:rFonts w:asciiTheme="minorEastAsia" w:eastAsiaTheme="minorEastAsia" w:hAnsiTheme="minorEastAsia"/>
        </w:rPr>
        <w:instrText xml:space="preserve"> GOTOBUTTON ZEqnNum180987  \* MERGEFORMAT </w:instrText>
      </w:r>
      <w:r w:rsidR="006A74B6">
        <w:rPr>
          <w:rFonts w:asciiTheme="minorEastAsia" w:eastAsiaTheme="minorEastAsia" w:hAnsiTheme="minorEastAsia"/>
        </w:rPr>
        <w:fldChar w:fldCharType="begin"/>
      </w:r>
      <w:r w:rsidR="00983667">
        <w:rPr>
          <w:rFonts w:asciiTheme="minorEastAsia" w:eastAsiaTheme="minorEastAsia" w:hAnsiTheme="minorEastAsia"/>
        </w:rPr>
        <w:instrText xml:space="preserve"> REF ZEqnNum180987 \* Charformat \! \* MERGEFORMAT </w:instrText>
      </w:r>
      <w:r w:rsidR="006A74B6">
        <w:rPr>
          <w:rFonts w:asciiTheme="minorEastAsia" w:eastAsiaTheme="minorEastAsia" w:hAnsiTheme="minorEastAsia"/>
        </w:rPr>
        <w:fldChar w:fldCharType="separate"/>
      </w:r>
      <w:r w:rsidR="00047D76" w:rsidRPr="00047D76">
        <w:rPr>
          <w:rFonts w:asciiTheme="minorEastAsia" w:eastAsiaTheme="minorEastAsia" w:hAnsiTheme="minorEastAsia"/>
        </w:rPr>
        <w:instrText>(26)</w:instrText>
      </w:r>
      <w:r w:rsidR="006A74B6">
        <w:rPr>
          <w:rFonts w:asciiTheme="minorEastAsia" w:eastAsiaTheme="minorEastAsia" w:hAnsiTheme="minorEastAsia"/>
        </w:rPr>
        <w:fldChar w:fldCharType="end"/>
      </w:r>
      <w:r w:rsidR="006A74B6">
        <w:rPr>
          <w:rFonts w:asciiTheme="minorEastAsia" w:eastAsiaTheme="minorEastAsia" w:hAnsiTheme="minorEastAsia"/>
        </w:rPr>
        <w:fldChar w:fldCharType="end"/>
      </w:r>
      <w:r w:rsidR="00983667">
        <w:rPr>
          <w:rFonts w:asciiTheme="minorEastAsia" w:eastAsiaTheme="minorEastAsia" w:hAnsiTheme="minorEastAsia" w:hint="eastAsia"/>
        </w:rPr>
        <w:t>，</w:t>
      </w:r>
      <w:r>
        <w:rPr>
          <w:rFonts w:asciiTheme="minorEastAsia" w:eastAsiaTheme="minorEastAsia" w:hAnsiTheme="minorEastAsia" w:hint="eastAsia"/>
        </w:rPr>
        <w:t>计算无变位出油时各</w:t>
      </w:r>
      <w:r w:rsidRPr="00E07D1D">
        <w:rPr>
          <w:rFonts w:asciiTheme="minorEastAsia" w:eastAsiaTheme="minorEastAsia" w:hAnsiTheme="minorEastAsia"/>
          <w:position w:val="-6"/>
        </w:rPr>
        <w:object w:dxaOrig="200" w:dyaOrig="279">
          <v:shape id="_x0000_i1137" type="#_x0000_t75" style="width:9.75pt;height:14.25pt" o:ole="">
            <v:imagedata r:id="rId98" o:title=""/>
          </v:shape>
          <o:OLEObject Type="Embed" ProgID="Equation.DSMT4" ShapeID="_x0000_i1137" DrawAspect="Content" ObjectID="_1380897975" r:id="rId212"/>
        </w:object>
      </w:r>
      <w:r>
        <w:rPr>
          <w:rFonts w:asciiTheme="minorEastAsia" w:eastAsiaTheme="minorEastAsia" w:hAnsiTheme="minorEastAsia" w:hint="eastAsia"/>
        </w:rPr>
        <w:t>点的估计值</w:t>
      </w:r>
      <w:r w:rsidRPr="00E07D1D">
        <w:rPr>
          <w:rFonts w:asciiTheme="minorEastAsia" w:eastAsiaTheme="minorEastAsia" w:hAnsiTheme="minorEastAsia"/>
          <w:position w:val="-6"/>
        </w:rPr>
        <w:object w:dxaOrig="180" w:dyaOrig="220">
          <v:shape id="_x0000_i1138" type="#_x0000_t75" style="width:9pt;height:11.25pt" o:ole="">
            <v:imagedata r:id="rId100" o:title=""/>
          </v:shape>
          <o:OLEObject Type="Embed" ProgID="Equation.DSMT4" ShapeID="_x0000_i1138" DrawAspect="Content" ObjectID="_1380897976" r:id="rId213"/>
        </w:object>
      </w:r>
      <w:r>
        <w:rPr>
          <w:rFonts w:asciiTheme="minorEastAsia" w:eastAsiaTheme="minorEastAsia" w:hAnsiTheme="minorEastAsia" w:hint="eastAsia"/>
        </w:rPr>
        <w:t>，并与检测值相减，得出各点的误差</w:t>
      </w:r>
      <w:r w:rsidRPr="005A50E9">
        <w:rPr>
          <w:rFonts w:asciiTheme="minorEastAsia" w:eastAsiaTheme="minorEastAsia" w:hAnsiTheme="minorEastAsia"/>
          <w:position w:val="-6"/>
        </w:rPr>
        <w:object w:dxaOrig="340" w:dyaOrig="279">
          <v:shape id="_x0000_i1139" type="#_x0000_t75" style="width:17.25pt;height:14.25pt" o:ole="">
            <v:imagedata r:id="rId102" o:title=""/>
          </v:shape>
          <o:OLEObject Type="Embed" ProgID="Equation.DSMT4" ShapeID="_x0000_i1139" DrawAspect="Content" ObjectID="_1380897977" r:id="rId214"/>
        </w:object>
      </w:r>
      <w:r>
        <w:rPr>
          <w:rFonts w:asciiTheme="minorEastAsia" w:eastAsiaTheme="minorEastAsia" w:hAnsiTheme="minorEastAsia" w:hint="eastAsia"/>
        </w:rPr>
        <w:t>，见</w:t>
      </w:r>
      <w:r w:rsidR="00265FF4">
        <w:rPr>
          <w:rFonts w:hint="eastAsia"/>
        </w:rPr>
        <w:t>“</w:t>
      </w:r>
      <w:r w:rsidR="006A74B6">
        <w:fldChar w:fldCharType="begin"/>
      </w:r>
      <w:r w:rsidR="00265FF4">
        <w:instrText xml:space="preserve"> </w:instrText>
      </w:r>
      <w:r w:rsidR="00265FF4">
        <w:rPr>
          <w:rFonts w:hint="eastAsia"/>
        </w:rPr>
        <w:instrText>REF _Ref272003697 \h</w:instrText>
      </w:r>
      <w:r w:rsidR="00265FF4">
        <w:instrText xml:space="preserve"> </w:instrText>
      </w:r>
      <w:r w:rsidR="006A74B6">
        <w:fldChar w:fldCharType="separate"/>
      </w:r>
      <w:r w:rsidR="00047D76" w:rsidRPr="00BB4C37">
        <w:rPr>
          <w:rFonts w:ascii="黑体" w:hint="eastAsia"/>
        </w:rPr>
        <w:t>附录</w:t>
      </w:r>
      <w:r w:rsidR="00047D76" w:rsidRPr="00BB4C37">
        <w:rPr>
          <w:rFonts w:ascii="黑体" w:hint="eastAsia"/>
        </w:rPr>
        <w:t xml:space="preserve"> </w:t>
      </w:r>
      <w:r w:rsidR="00047D76" w:rsidRPr="00BB4C37">
        <w:rPr>
          <w:rFonts w:ascii="黑体" w:hint="eastAsia"/>
          <w:noProof/>
        </w:rPr>
        <w:t>四</w:t>
      </w:r>
      <w:r w:rsidR="00047D76" w:rsidRPr="00BB4C37">
        <w:rPr>
          <w:rFonts w:ascii="黑体" w:hint="eastAsia"/>
        </w:rPr>
        <w:t xml:space="preserve"> </w:t>
      </w:r>
      <w:r w:rsidR="00047D76" w:rsidRPr="00C72F9E">
        <w:rPr>
          <w:rFonts w:ascii="黑体" w:hint="eastAsia"/>
        </w:rPr>
        <w:t>小椭圆型储油罐罐体</w:t>
      </w:r>
      <w:r w:rsidR="00047D76">
        <w:rPr>
          <w:rFonts w:ascii="黑体" w:hint="eastAsia"/>
        </w:rPr>
        <w:t>倾斜</w:t>
      </w:r>
      <w:r w:rsidR="00047D76" w:rsidRPr="00C72F9E">
        <w:rPr>
          <w:rFonts w:ascii="黑体" w:hint="eastAsia"/>
        </w:rPr>
        <w:t>变位的模型</w:t>
      </w:r>
      <w:r w:rsidR="00047D76">
        <w:rPr>
          <w:rFonts w:ascii="黑体" w:hint="eastAsia"/>
        </w:rPr>
        <w:t>的误差表</w:t>
      </w:r>
      <w:r w:rsidR="006A74B6">
        <w:fldChar w:fldCharType="end"/>
      </w:r>
      <w:r w:rsidR="00265FF4">
        <w:rPr>
          <w:rFonts w:hint="eastAsia"/>
        </w:rPr>
        <w:t>”</w:t>
      </w:r>
      <w:r w:rsidRPr="00D86515">
        <w:rPr>
          <w:rFonts w:asciiTheme="minorEastAsia" w:eastAsiaTheme="minorEastAsia" w:hAnsiTheme="minorEastAsia" w:hint="eastAsia"/>
        </w:rPr>
        <w:t>。</w:t>
      </w:r>
    </w:p>
    <w:p w:rsidR="00710D78" w:rsidRDefault="00710D78" w:rsidP="00710D78">
      <w:pPr>
        <w:pStyle w:val="a"/>
        <w:ind w:firstLineChars="0"/>
        <w:rPr>
          <w:rFonts w:asciiTheme="minorEastAsia" w:eastAsiaTheme="minorEastAsia" w:hAnsiTheme="minorEastAsia"/>
        </w:rPr>
      </w:pPr>
      <w:r>
        <w:rPr>
          <w:rFonts w:asciiTheme="minorEastAsia" w:eastAsiaTheme="minorEastAsia" w:hAnsiTheme="minorEastAsia" w:hint="eastAsia"/>
        </w:rPr>
        <w:t>根据上面的误差表，计算出</w:t>
      </w:r>
      <w:r w:rsidRPr="005A50E9">
        <w:rPr>
          <w:rFonts w:asciiTheme="minorEastAsia" w:eastAsiaTheme="minorEastAsia" w:hAnsiTheme="minorEastAsia"/>
          <w:position w:val="-6"/>
        </w:rPr>
        <w:object w:dxaOrig="340" w:dyaOrig="279">
          <v:shape id="_x0000_i1140" type="#_x0000_t75" style="width:17.25pt;height:14.25pt" o:ole="">
            <v:imagedata r:id="rId102" o:title=""/>
          </v:shape>
          <o:OLEObject Type="Embed" ProgID="Equation.DSMT4" ShapeID="_x0000_i1140" DrawAspect="Content" ObjectID="_1380897978" r:id="rId215"/>
        </w:object>
      </w:r>
      <w:r>
        <w:rPr>
          <w:rFonts w:asciiTheme="minorEastAsia" w:eastAsiaTheme="minorEastAsia" w:hAnsiTheme="minorEastAsia" w:hint="eastAsia"/>
        </w:rPr>
        <w:t>的期望为</w:t>
      </w:r>
    </w:p>
    <w:p w:rsidR="00710D78" w:rsidRDefault="00710D78" w:rsidP="00710D78">
      <w:pPr>
        <w:pStyle w:val="MTDisplayEquation"/>
      </w:pPr>
      <w:r>
        <w:tab/>
      </w:r>
      <w:r w:rsidR="00010EA5" w:rsidRPr="00EE53EC">
        <w:rPr>
          <w:position w:val="-14"/>
        </w:rPr>
        <w:object w:dxaOrig="2340" w:dyaOrig="400">
          <v:shape id="_x0000_i1141" type="#_x0000_t75" style="width:117pt;height:20.25pt" o:ole="">
            <v:imagedata r:id="rId216" o:title=""/>
          </v:shape>
          <o:OLEObject Type="Embed" ProgID="Equation.DSMT4" ShapeID="_x0000_i1141" DrawAspect="Content" ObjectID="_1380897979" r:id="rId217"/>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27</w:instrText>
      </w:r>
      <w:r w:rsidR="009E7BF4">
        <w:rPr>
          <w:noProof/>
        </w:rPr>
        <w:fldChar w:fldCharType="end"/>
      </w:r>
      <w:r>
        <w:instrText>)</w:instrText>
      </w:r>
      <w:r w:rsidR="006A74B6">
        <w:fldChar w:fldCharType="end"/>
      </w:r>
    </w:p>
    <w:p w:rsidR="00710D78" w:rsidRDefault="00710D78" w:rsidP="00710D78">
      <w:pPr>
        <w:pStyle w:val="a"/>
        <w:ind w:firstLineChars="0" w:firstLine="0"/>
        <w:rPr>
          <w:rFonts w:asciiTheme="minorEastAsia" w:eastAsiaTheme="minorEastAsia" w:hAnsiTheme="minorEastAsia"/>
        </w:rPr>
      </w:pPr>
      <w:r>
        <w:rPr>
          <w:rFonts w:asciiTheme="minorEastAsia" w:eastAsiaTheme="minorEastAsia" w:hAnsiTheme="minorEastAsia" w:hint="eastAsia"/>
        </w:rPr>
        <w:t>方差为</w:t>
      </w:r>
    </w:p>
    <w:p w:rsidR="00710D78" w:rsidRPr="00D86515" w:rsidRDefault="00710D78" w:rsidP="00710D78">
      <w:pPr>
        <w:pStyle w:val="MTDisplayEquation"/>
      </w:pPr>
      <w:r>
        <w:tab/>
      </w:r>
      <w:r w:rsidR="00010EA5" w:rsidRPr="005A50E9">
        <w:rPr>
          <w:position w:val="-10"/>
        </w:rPr>
        <w:object w:dxaOrig="2299" w:dyaOrig="320">
          <v:shape id="_x0000_i1142" type="#_x0000_t75" style="width:114.75pt;height:15.75pt" o:ole="">
            <v:imagedata r:id="rId218" o:title=""/>
          </v:shape>
          <o:OLEObject Type="Embed" ProgID="Equation.DSMT4" ShapeID="_x0000_i1142" DrawAspect="Content" ObjectID="_1380897980" r:id="rId219"/>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28</w:instrText>
      </w:r>
      <w:r w:rsidR="009E7BF4">
        <w:rPr>
          <w:noProof/>
        </w:rPr>
        <w:fldChar w:fldCharType="end"/>
      </w:r>
      <w:r>
        <w:instrText>)</w:instrText>
      </w:r>
      <w:r w:rsidR="006A74B6">
        <w:fldChar w:fldCharType="end"/>
      </w:r>
    </w:p>
    <w:p w:rsidR="00710D78" w:rsidRDefault="00710D78" w:rsidP="00710D78">
      <w:pPr>
        <w:pStyle w:val="a"/>
        <w:ind w:firstLineChars="0"/>
        <w:rPr>
          <w:rFonts w:asciiTheme="minorEastAsia" w:eastAsiaTheme="minorEastAsia" w:hAnsiTheme="minorEastAsia"/>
        </w:rPr>
      </w:pPr>
      <w:r>
        <w:rPr>
          <w:rFonts w:asciiTheme="minorEastAsia" w:eastAsiaTheme="minorEastAsia" w:hAnsiTheme="minorEastAsia" w:hint="eastAsia"/>
        </w:rPr>
        <w:t>由此看出，</w:t>
      </w:r>
      <w:r w:rsidRPr="005A50E9">
        <w:rPr>
          <w:rFonts w:asciiTheme="minorEastAsia" w:eastAsiaTheme="minorEastAsia" w:hAnsiTheme="minorEastAsia"/>
          <w:position w:val="-6"/>
        </w:rPr>
        <w:object w:dxaOrig="340" w:dyaOrig="279">
          <v:shape id="_x0000_i1143" type="#_x0000_t75" style="width:17.25pt;height:14.25pt" o:ole="">
            <v:imagedata r:id="rId102" o:title=""/>
          </v:shape>
          <o:OLEObject Type="Embed" ProgID="Equation.DSMT4" ShapeID="_x0000_i1143" DrawAspect="Content" ObjectID="_1380897981" r:id="rId220"/>
        </w:object>
      </w:r>
      <w:r>
        <w:rPr>
          <w:rFonts w:asciiTheme="minorEastAsia" w:eastAsiaTheme="minorEastAsia" w:hAnsiTheme="minorEastAsia" w:hint="eastAsia"/>
        </w:rPr>
        <w:t>的期望很小</w:t>
      </w:r>
      <w:r w:rsidR="003C4C9F">
        <w:rPr>
          <w:rFonts w:asciiTheme="minorEastAsia" w:eastAsiaTheme="minorEastAsia" w:hAnsiTheme="minorEastAsia" w:hint="eastAsia"/>
        </w:rPr>
        <w:t>，但是方差不是很小，这可能是随机误差</w:t>
      </w:r>
      <w:r w:rsidR="00BE6F92">
        <w:rPr>
          <w:rFonts w:asciiTheme="minorEastAsia" w:eastAsiaTheme="minorEastAsia" w:hAnsiTheme="minorEastAsia" w:hint="eastAsia"/>
        </w:rPr>
        <w:t>所致，或者是我们对油罐变形的数学模型分析得不够精细。但是这样的期望和方差也说明了</w:t>
      </w:r>
      <w:r>
        <w:rPr>
          <w:rFonts w:asciiTheme="minorEastAsia" w:eastAsiaTheme="minorEastAsia" w:hAnsiTheme="minorEastAsia" w:hint="eastAsia"/>
        </w:rPr>
        <w:t>从</w:t>
      </w:r>
      <w:r w:rsidR="00BE6F92">
        <w:rPr>
          <w:rFonts w:asciiTheme="minorEastAsia" w:eastAsiaTheme="minorEastAsia" w:hAnsiTheme="minorEastAsia" w:hint="eastAsia"/>
        </w:rPr>
        <w:t>倾斜</w:t>
      </w:r>
      <w:r>
        <w:rPr>
          <w:rFonts w:asciiTheme="minorEastAsia" w:eastAsiaTheme="minorEastAsia" w:hAnsiTheme="minorEastAsia" w:hint="eastAsia"/>
        </w:rPr>
        <w:t>变位进油数据建立的</w:t>
      </w:r>
      <w:r w:rsidRPr="007B73A7">
        <w:rPr>
          <w:rFonts w:asciiTheme="minorEastAsia" w:eastAsiaTheme="minorEastAsia" w:hAnsiTheme="minorEastAsia" w:hint="eastAsia"/>
        </w:rPr>
        <w:t>小椭圆型储油罐</w:t>
      </w:r>
      <w:r w:rsidRPr="00253D04">
        <w:rPr>
          <w:rFonts w:asciiTheme="minorEastAsia" w:eastAsiaTheme="minorEastAsia" w:hAnsiTheme="minorEastAsia" w:hint="eastAsia"/>
        </w:rPr>
        <w:t>罐体</w:t>
      </w:r>
      <w:r w:rsidR="00BE6F92">
        <w:rPr>
          <w:rFonts w:asciiTheme="minorEastAsia" w:eastAsiaTheme="minorEastAsia" w:hAnsiTheme="minorEastAsia" w:hint="eastAsia"/>
        </w:rPr>
        <w:t>倾斜</w:t>
      </w:r>
      <w:r w:rsidRPr="00253D04">
        <w:rPr>
          <w:rFonts w:asciiTheme="minorEastAsia" w:eastAsiaTheme="minorEastAsia" w:hAnsiTheme="minorEastAsia" w:hint="eastAsia"/>
        </w:rPr>
        <w:t>变位的模型</w:t>
      </w:r>
      <w:r>
        <w:rPr>
          <w:rFonts w:asciiTheme="minorEastAsia" w:eastAsiaTheme="minorEastAsia" w:hAnsiTheme="minorEastAsia" w:hint="eastAsia"/>
        </w:rPr>
        <w:t>能很好的适用于</w:t>
      </w:r>
      <w:r w:rsidR="00BE6F92">
        <w:rPr>
          <w:rFonts w:asciiTheme="minorEastAsia" w:eastAsiaTheme="minorEastAsia" w:hAnsiTheme="minorEastAsia" w:hint="eastAsia"/>
        </w:rPr>
        <w:t>倾斜</w:t>
      </w:r>
      <w:r>
        <w:rPr>
          <w:rFonts w:asciiTheme="minorEastAsia" w:eastAsiaTheme="minorEastAsia" w:hAnsiTheme="minorEastAsia" w:hint="eastAsia"/>
        </w:rPr>
        <w:t>变位出油的模型。</w:t>
      </w:r>
    </w:p>
    <w:p w:rsidR="004366C9" w:rsidRDefault="004366C9" w:rsidP="00BB3AFD">
      <w:pPr>
        <w:widowControl/>
        <w:jc w:val="left"/>
        <w:rPr>
          <w:rFonts w:asciiTheme="minorEastAsia" w:eastAsiaTheme="minorEastAsia" w:hAnsiTheme="minorEastAsia" w:cs="宋体"/>
          <w:color w:val="000000"/>
          <w:kern w:val="0"/>
          <w:sz w:val="24"/>
        </w:rPr>
      </w:pPr>
    </w:p>
    <w:p w:rsidR="0022309A" w:rsidRDefault="0022309A" w:rsidP="0022309A">
      <w:pPr>
        <w:pStyle w:val="a"/>
        <w:ind w:firstLineChars="0" w:firstLine="0"/>
        <w:rPr>
          <w:rFonts w:ascii="黑体" w:eastAsia="黑体"/>
        </w:rPr>
      </w:pPr>
      <w:r w:rsidRPr="0022309A">
        <w:rPr>
          <w:rFonts w:ascii="黑体" w:eastAsia="黑体" w:hint="eastAsia"/>
        </w:rPr>
        <w:t xml:space="preserve"> </w:t>
      </w:r>
      <w:r w:rsidRPr="00DA72F6">
        <w:rPr>
          <w:rFonts w:ascii="黑体" w:eastAsia="黑体" w:hint="eastAsia"/>
        </w:rPr>
        <w:t>5.1.3．罐体</w:t>
      </w:r>
      <w:r>
        <w:rPr>
          <w:rFonts w:ascii="黑体" w:eastAsia="黑体" w:hint="eastAsia"/>
        </w:rPr>
        <w:t>倾斜</w:t>
      </w:r>
      <w:r w:rsidRPr="00DA72F6">
        <w:rPr>
          <w:rFonts w:ascii="黑体" w:eastAsia="黑体" w:hint="eastAsia"/>
        </w:rPr>
        <w:t>变位后</w:t>
      </w:r>
      <w:r w:rsidR="00E77E77">
        <w:rPr>
          <w:rFonts w:ascii="黑体" w:eastAsia="黑体" w:hint="eastAsia"/>
        </w:rPr>
        <w:t>对</w:t>
      </w:r>
      <w:r w:rsidRPr="00DA72F6">
        <w:rPr>
          <w:rFonts w:ascii="黑体" w:eastAsia="黑体" w:hint="eastAsia"/>
        </w:rPr>
        <w:t>罐容表</w:t>
      </w:r>
      <w:r w:rsidR="00E77E77">
        <w:rPr>
          <w:rFonts w:ascii="黑体" w:eastAsia="黑体" w:hint="eastAsia"/>
        </w:rPr>
        <w:t>的影响</w:t>
      </w:r>
      <w:r w:rsidR="00BD4072" w:rsidRPr="004375C3">
        <w:rPr>
          <w:rFonts w:ascii="黑体" w:eastAsia="黑体" w:hint="eastAsia"/>
        </w:rPr>
        <w:t>（倾斜角为</w:t>
      </w:r>
      <w:r w:rsidR="00BD4072" w:rsidRPr="00361E36">
        <w:rPr>
          <w:rFonts w:ascii="黑体" w:eastAsia="黑体"/>
          <w:position w:val="-6"/>
        </w:rPr>
        <w:object w:dxaOrig="960" w:dyaOrig="320">
          <v:shape id="_x0000_i1144" type="#_x0000_t75" style="width:48pt;height:15.75pt" o:ole="">
            <v:imagedata r:id="rId110" o:title=""/>
          </v:shape>
          <o:OLEObject Type="Embed" ProgID="Equation.DSMT4" ShapeID="_x0000_i1144" DrawAspect="Content" ObjectID="_1380897982" r:id="rId221"/>
        </w:object>
      </w:r>
      <w:r w:rsidR="00BD4072" w:rsidRPr="004375C3">
        <w:rPr>
          <w:rFonts w:ascii="黑体" w:eastAsia="黑体" w:hint="eastAsia"/>
        </w:rPr>
        <w:t>）</w:t>
      </w:r>
    </w:p>
    <w:p w:rsidR="0022309A" w:rsidRPr="003556D7" w:rsidRDefault="00654905" w:rsidP="003556D7">
      <w:pPr>
        <w:pStyle w:val="a"/>
        <w:ind w:firstLineChars="0"/>
        <w:rPr>
          <w:rFonts w:asciiTheme="minorEastAsia" w:eastAsiaTheme="minorEastAsia" w:hAnsiTheme="minorEastAsia"/>
        </w:rPr>
      </w:pPr>
      <w:r>
        <w:rPr>
          <w:rFonts w:hint="eastAsia"/>
        </w:rPr>
        <w:tab/>
      </w:r>
      <w:r w:rsidR="00C319C2" w:rsidRPr="003556D7">
        <w:rPr>
          <w:rFonts w:asciiTheme="minorEastAsia" w:eastAsiaTheme="minorEastAsia" w:hAnsiTheme="minorEastAsia" w:hint="eastAsia"/>
        </w:rPr>
        <w:t>根据我们建立的模型，我们分别制定了</w:t>
      </w:r>
      <w:r w:rsidR="00C319C2" w:rsidRPr="007B73A7">
        <w:rPr>
          <w:rFonts w:asciiTheme="minorEastAsia" w:eastAsiaTheme="minorEastAsia" w:hAnsiTheme="minorEastAsia" w:hint="eastAsia"/>
        </w:rPr>
        <w:t>小椭圆型储油罐</w:t>
      </w:r>
      <w:r w:rsidR="00C319C2" w:rsidRPr="003556D7">
        <w:rPr>
          <w:rFonts w:asciiTheme="minorEastAsia" w:eastAsiaTheme="minorEastAsia" w:hAnsiTheme="minorEastAsia" w:hint="eastAsia"/>
        </w:rPr>
        <w:t>无变位的罐容表和倾斜变位的罐容表，它们的点分布分别</w:t>
      </w:r>
      <w:r w:rsidR="000A1334" w:rsidRPr="003556D7">
        <w:rPr>
          <w:rFonts w:asciiTheme="minorEastAsia" w:eastAsiaTheme="minorEastAsia" w:hAnsiTheme="minorEastAsia" w:hint="eastAsia"/>
        </w:rPr>
        <w:t>如</w:t>
      </w:r>
      <w:r w:rsidR="00B71ACD">
        <w:fldChar w:fldCharType="begin"/>
      </w:r>
      <w:r w:rsidR="00B71ACD">
        <w:instrText xml:space="preserve"> REF _Ref272116622 \h  \* MERGEFORMAT </w:instrText>
      </w:r>
      <w:r w:rsidR="00B71ACD">
        <w:fldChar w:fldCharType="separate"/>
      </w:r>
      <w:r w:rsidR="00047D76" w:rsidRPr="00047D76">
        <w:rPr>
          <w:rFonts w:asciiTheme="minorEastAsia" w:eastAsiaTheme="minorEastAsia" w:hAnsiTheme="minorEastAsia"/>
        </w:rPr>
        <w:t>图表 7</w:t>
      </w:r>
      <w:r w:rsidR="00B71ACD">
        <w:fldChar w:fldCharType="end"/>
      </w:r>
      <w:r w:rsidR="0017529C" w:rsidRPr="003556D7">
        <w:rPr>
          <w:rFonts w:asciiTheme="minorEastAsia" w:eastAsiaTheme="minorEastAsia" w:hAnsiTheme="minorEastAsia" w:hint="eastAsia"/>
        </w:rPr>
        <w:t>和</w:t>
      </w:r>
      <w:r w:rsidR="00B71ACD">
        <w:fldChar w:fldCharType="begin"/>
      </w:r>
      <w:r w:rsidR="00B71ACD">
        <w:instrText xml:space="preserve"> REF _Ref272070803 \h  \* MERGEFORMAT </w:instrText>
      </w:r>
      <w:r w:rsidR="00B71ACD">
        <w:fldChar w:fldCharType="separate"/>
      </w:r>
      <w:r w:rsidR="00047D76" w:rsidRPr="00047D76">
        <w:rPr>
          <w:rFonts w:asciiTheme="minorEastAsia" w:eastAsiaTheme="minorEastAsia" w:hAnsiTheme="minorEastAsia" w:hint="eastAsia"/>
        </w:rPr>
        <w:t xml:space="preserve">图表 </w:t>
      </w:r>
      <w:r w:rsidR="00047D76" w:rsidRPr="00047D76">
        <w:rPr>
          <w:rFonts w:asciiTheme="minorEastAsia" w:eastAsiaTheme="minorEastAsia" w:hAnsiTheme="minorEastAsia"/>
        </w:rPr>
        <w:t>8</w:t>
      </w:r>
      <w:r w:rsidR="00B71ACD">
        <w:fldChar w:fldCharType="end"/>
      </w:r>
      <w:r w:rsidR="0017529C" w:rsidRPr="003556D7">
        <w:rPr>
          <w:rFonts w:asciiTheme="minorEastAsia" w:eastAsiaTheme="minorEastAsia" w:hAnsiTheme="minorEastAsia" w:hint="eastAsia"/>
        </w:rPr>
        <w:t>。</w:t>
      </w:r>
    </w:p>
    <w:p w:rsidR="000A1334" w:rsidRDefault="000A1334" w:rsidP="000A1334">
      <w:pPr>
        <w:pStyle w:val="a"/>
        <w:keepNext/>
        <w:ind w:firstLineChars="0" w:firstLine="0"/>
      </w:pPr>
      <w:r>
        <w:rPr>
          <w:rFonts w:asciiTheme="minorEastAsia" w:eastAsiaTheme="minorEastAsia" w:hAnsiTheme="minorEastAsia" w:hint="eastAsia"/>
          <w:noProof/>
        </w:rPr>
        <w:lastRenderedPageBreak/>
        <w:drawing>
          <wp:inline distT="0" distB="0" distL="0" distR="0" wp14:anchorId="379A086A" wp14:editId="2B4198F6">
            <wp:extent cx="5238750" cy="3028950"/>
            <wp:effectExtent l="19050" t="0" r="0" b="0"/>
            <wp:docPr id="13" name="图片 12" descr="无变位罐容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变位罐容表.png"/>
                    <pic:cNvPicPr/>
                  </pic:nvPicPr>
                  <pic:blipFill>
                    <a:blip r:embed="rId222"/>
                    <a:stretch>
                      <a:fillRect/>
                    </a:stretch>
                  </pic:blipFill>
                  <pic:spPr>
                    <a:xfrm>
                      <a:off x="0" y="0"/>
                      <a:ext cx="5238750" cy="3028950"/>
                    </a:xfrm>
                    <a:prstGeom prst="rect">
                      <a:avLst/>
                    </a:prstGeom>
                  </pic:spPr>
                </pic:pic>
              </a:graphicData>
            </a:graphic>
          </wp:inline>
        </w:drawing>
      </w:r>
    </w:p>
    <w:p w:rsidR="0022309A" w:rsidRDefault="000A1334" w:rsidP="000A1334">
      <w:pPr>
        <w:pStyle w:val="Caption"/>
        <w:jc w:val="center"/>
        <w:rPr>
          <w:rFonts w:asciiTheme="minorEastAsia" w:eastAsiaTheme="minorEastAsia" w:hAnsiTheme="minorEastAsia"/>
        </w:rPr>
      </w:pPr>
      <w:bookmarkStart w:id="17" w:name="_Ref272116622"/>
      <w:r>
        <w:t>图表</w:t>
      </w:r>
      <w:r>
        <w:t xml:space="preserve"> </w:t>
      </w:r>
      <w:r w:rsidR="006A74B6">
        <w:fldChar w:fldCharType="begin"/>
      </w:r>
      <w:r>
        <w:instrText xml:space="preserve"> SEQ </w:instrText>
      </w:r>
      <w:r>
        <w:instrText>图表</w:instrText>
      </w:r>
      <w:r>
        <w:instrText xml:space="preserve"> \* ARABIC </w:instrText>
      </w:r>
      <w:r w:rsidR="006A74B6">
        <w:fldChar w:fldCharType="separate"/>
      </w:r>
      <w:r w:rsidR="00047D76">
        <w:rPr>
          <w:noProof/>
        </w:rPr>
        <w:t>7</w:t>
      </w:r>
      <w:r w:rsidR="006A74B6">
        <w:fldChar w:fldCharType="end"/>
      </w:r>
      <w:bookmarkEnd w:id="17"/>
      <w:r>
        <w:rPr>
          <w:rFonts w:hint="eastAsia"/>
        </w:rPr>
        <w:t xml:space="preserve"> </w:t>
      </w:r>
      <w:r w:rsidRPr="00535B6C">
        <w:rPr>
          <w:rFonts w:hint="eastAsia"/>
        </w:rPr>
        <w:t>小椭圆型储油罐</w:t>
      </w:r>
      <w:r>
        <w:rPr>
          <w:rFonts w:hint="eastAsia"/>
        </w:rPr>
        <w:t>无变位的罐容表</w:t>
      </w:r>
      <w:r w:rsidR="00A115B6" w:rsidRPr="001B60DE">
        <w:rPr>
          <w:rFonts w:asciiTheme="minorEastAsia" w:eastAsiaTheme="minorEastAsia" w:hAnsiTheme="minorEastAsia" w:cs="宋体"/>
          <w:color w:val="000000"/>
          <w:kern w:val="0"/>
          <w:position w:val="-12"/>
          <w:sz w:val="24"/>
        </w:rPr>
        <w:object w:dxaOrig="600" w:dyaOrig="360">
          <v:shape id="_x0000_i1145" type="#_x0000_t75" style="width:30pt;height:18pt" o:ole="">
            <v:imagedata r:id="rId223" o:title=""/>
          </v:shape>
          <o:OLEObject Type="Embed" ProgID="Equation.DSMT4" ShapeID="_x0000_i1145" DrawAspect="Content" ObjectID="_1380897983" r:id="rId224"/>
        </w:object>
      </w:r>
      <w:r w:rsidR="00A115B6">
        <w:rPr>
          <w:rFonts w:ascii="黑体" w:hint="eastAsia"/>
        </w:rPr>
        <w:t>曲线</w:t>
      </w:r>
    </w:p>
    <w:p w:rsidR="000A1334" w:rsidRDefault="005714B9" w:rsidP="000C6C15">
      <w:pPr>
        <w:widowControl/>
        <w:jc w:val="left"/>
        <w:rPr>
          <w:rFonts w:asciiTheme="minorEastAsia" w:eastAsiaTheme="minorEastAsia" w:hAnsiTheme="minorEastAsia" w:cs="宋体"/>
          <w:color w:val="000000"/>
          <w:kern w:val="0"/>
          <w:sz w:val="24"/>
        </w:rPr>
      </w:pPr>
      <w:r>
        <w:rPr>
          <w:rFonts w:hint="eastAsia"/>
        </w:rPr>
        <w:tab/>
      </w:r>
      <w:r w:rsidR="00677472" w:rsidRPr="000C6C15">
        <w:rPr>
          <w:rFonts w:asciiTheme="minorEastAsia" w:eastAsiaTheme="minorEastAsia" w:hAnsiTheme="minorEastAsia" w:cs="宋体" w:hint="eastAsia"/>
          <w:color w:val="000000"/>
          <w:kern w:val="0"/>
          <w:sz w:val="24"/>
        </w:rPr>
        <w:t>观察曲线，并仔细分析两个罐容表的数据，我们</w:t>
      </w:r>
      <w:r w:rsidR="000C6C15">
        <w:rPr>
          <w:rFonts w:asciiTheme="minorEastAsia" w:eastAsiaTheme="minorEastAsia" w:hAnsiTheme="minorEastAsia" w:cs="宋体" w:hint="eastAsia"/>
          <w:color w:val="000000"/>
          <w:kern w:val="0"/>
          <w:sz w:val="24"/>
        </w:rPr>
        <w:t>认为</w:t>
      </w:r>
      <w:r w:rsidR="000C6C15" w:rsidRPr="000C6C15">
        <w:rPr>
          <w:rFonts w:asciiTheme="minorEastAsia" w:eastAsiaTheme="minorEastAsia" w:hAnsiTheme="minorEastAsia" w:cs="宋体" w:hint="eastAsia"/>
          <w:color w:val="000000"/>
          <w:kern w:val="0"/>
          <w:sz w:val="24"/>
        </w:rPr>
        <w:t>罐体</w:t>
      </w:r>
      <w:r w:rsidR="000C6C15">
        <w:rPr>
          <w:rFonts w:asciiTheme="minorEastAsia" w:eastAsiaTheme="minorEastAsia" w:hAnsiTheme="minorEastAsia" w:cs="宋体" w:hint="eastAsia"/>
          <w:color w:val="000000"/>
          <w:kern w:val="0"/>
          <w:sz w:val="24"/>
        </w:rPr>
        <w:t>倾斜</w:t>
      </w:r>
      <w:r w:rsidR="000C6C15" w:rsidRPr="000C6C15">
        <w:rPr>
          <w:rFonts w:asciiTheme="minorEastAsia" w:eastAsiaTheme="minorEastAsia" w:hAnsiTheme="minorEastAsia" w:cs="宋体" w:hint="eastAsia"/>
          <w:color w:val="000000"/>
          <w:kern w:val="0"/>
          <w:sz w:val="24"/>
        </w:rPr>
        <w:t>变位后对罐容表的影响</w:t>
      </w:r>
      <w:r w:rsidR="000C6C15">
        <w:rPr>
          <w:rFonts w:asciiTheme="minorEastAsia" w:eastAsiaTheme="minorEastAsia" w:hAnsiTheme="minorEastAsia" w:cs="宋体" w:hint="eastAsia"/>
          <w:color w:val="000000"/>
          <w:kern w:val="0"/>
          <w:sz w:val="24"/>
        </w:rPr>
        <w:t>有如下几点：</w:t>
      </w:r>
    </w:p>
    <w:p w:rsidR="004D35D9" w:rsidRDefault="00D408BC" w:rsidP="000C6C15">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①</w:t>
      </w:r>
      <w:r w:rsidR="00C64BD5">
        <w:rPr>
          <w:rFonts w:asciiTheme="minorEastAsia" w:eastAsiaTheme="minorEastAsia" w:hAnsiTheme="minorEastAsia" w:cs="宋体" w:hint="eastAsia"/>
          <w:color w:val="000000"/>
          <w:kern w:val="0"/>
          <w:sz w:val="24"/>
        </w:rPr>
        <w:t>误差增大，特别是罐容表两端的</w:t>
      </w:r>
      <w:r w:rsidR="00485278">
        <w:rPr>
          <w:rFonts w:asciiTheme="minorEastAsia" w:eastAsiaTheme="minorEastAsia" w:hAnsiTheme="minorEastAsia" w:cs="宋体" w:hint="eastAsia"/>
          <w:color w:val="000000"/>
          <w:kern w:val="0"/>
          <w:sz w:val="24"/>
        </w:rPr>
        <w:t>部分</w:t>
      </w:r>
    </w:p>
    <w:p w:rsidR="003769A1" w:rsidRPr="003769A1" w:rsidRDefault="003769A1" w:rsidP="000C6C15">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②</w:t>
      </w:r>
      <w:r w:rsidR="003556D7">
        <w:rPr>
          <w:rFonts w:asciiTheme="minorEastAsia" w:eastAsiaTheme="minorEastAsia" w:hAnsiTheme="minorEastAsia" w:cs="宋体" w:hint="eastAsia"/>
          <w:color w:val="000000"/>
          <w:kern w:val="0"/>
          <w:sz w:val="24"/>
        </w:rPr>
        <w:t>相同的高度</w:t>
      </w:r>
      <w:r w:rsidR="001A7DD4">
        <w:rPr>
          <w:rFonts w:asciiTheme="minorEastAsia" w:eastAsiaTheme="minorEastAsia" w:hAnsiTheme="minorEastAsia" w:cs="宋体" w:hint="eastAsia"/>
          <w:color w:val="000000"/>
          <w:kern w:val="0"/>
          <w:sz w:val="24"/>
        </w:rPr>
        <w:t>油的容量变大</w:t>
      </w:r>
      <w:r w:rsidR="00B47D47">
        <w:rPr>
          <w:rFonts w:asciiTheme="minorEastAsia" w:eastAsiaTheme="minorEastAsia" w:hAnsiTheme="minorEastAsia" w:cs="宋体" w:hint="eastAsia"/>
          <w:color w:val="000000"/>
          <w:kern w:val="0"/>
          <w:sz w:val="24"/>
        </w:rPr>
        <w:t>，因为倾斜变位的一开始会有一部分油无法由油浮子测得。</w:t>
      </w:r>
    </w:p>
    <w:p w:rsidR="00677472" w:rsidRPr="000C6C15" w:rsidRDefault="00677472" w:rsidP="0022309A">
      <w:pPr>
        <w:pStyle w:val="a"/>
        <w:ind w:firstLineChars="0" w:firstLine="0"/>
        <w:rPr>
          <w:rFonts w:asciiTheme="minorEastAsia" w:eastAsiaTheme="minorEastAsia" w:hAnsiTheme="minorEastAsia"/>
        </w:rPr>
      </w:pPr>
    </w:p>
    <w:p w:rsidR="00DA72F6" w:rsidRPr="00DA72F6" w:rsidRDefault="00DA72F6" w:rsidP="00DA72F6">
      <w:pPr>
        <w:pStyle w:val="a"/>
        <w:ind w:firstLineChars="0" w:firstLine="0"/>
        <w:rPr>
          <w:rFonts w:ascii="黑体" w:eastAsia="黑体"/>
        </w:rPr>
      </w:pPr>
      <w:r w:rsidRPr="0022309A">
        <w:rPr>
          <w:rFonts w:ascii="黑体" w:eastAsia="黑体" w:hint="eastAsia"/>
        </w:rPr>
        <w:t xml:space="preserve"> </w:t>
      </w:r>
      <w:r w:rsidRPr="00DA72F6">
        <w:rPr>
          <w:rFonts w:ascii="黑体" w:eastAsia="黑体" w:hint="eastAsia"/>
        </w:rPr>
        <w:t>5.1.</w:t>
      </w:r>
      <w:r w:rsidR="0022309A">
        <w:rPr>
          <w:rFonts w:ascii="黑体" w:eastAsia="黑体" w:hint="eastAsia"/>
        </w:rPr>
        <w:t>4</w:t>
      </w:r>
      <w:r w:rsidRPr="00DA72F6">
        <w:rPr>
          <w:rFonts w:ascii="黑体" w:eastAsia="黑体" w:hint="eastAsia"/>
        </w:rPr>
        <w:t>．罐体</w:t>
      </w:r>
      <w:r w:rsidR="000F3B8B">
        <w:rPr>
          <w:rFonts w:ascii="黑体" w:eastAsia="黑体" w:hint="eastAsia"/>
        </w:rPr>
        <w:t>倾斜</w:t>
      </w:r>
      <w:r w:rsidRPr="00DA72F6">
        <w:rPr>
          <w:rFonts w:ascii="黑体" w:eastAsia="黑体" w:hint="eastAsia"/>
        </w:rPr>
        <w:t>变位后的罐容表</w:t>
      </w:r>
      <w:r w:rsidR="004C4FB1" w:rsidRPr="004375C3">
        <w:rPr>
          <w:rFonts w:ascii="黑体" w:eastAsia="黑体" w:hint="eastAsia"/>
        </w:rPr>
        <w:t>（倾斜角为</w:t>
      </w:r>
      <w:r w:rsidR="004C4FB1" w:rsidRPr="00361E36">
        <w:rPr>
          <w:rFonts w:ascii="黑体" w:eastAsia="黑体"/>
          <w:position w:val="-6"/>
        </w:rPr>
        <w:object w:dxaOrig="960" w:dyaOrig="320">
          <v:shape id="_x0000_i1146" type="#_x0000_t75" style="width:48pt;height:15.75pt" o:ole="">
            <v:imagedata r:id="rId110" o:title=""/>
          </v:shape>
          <o:OLEObject Type="Embed" ProgID="Equation.DSMT4" ShapeID="_x0000_i1146" DrawAspect="Content" ObjectID="_1380897984" r:id="rId225"/>
        </w:object>
      </w:r>
      <w:r w:rsidR="004C4FB1" w:rsidRPr="004375C3">
        <w:rPr>
          <w:rFonts w:ascii="黑体" w:eastAsia="黑体" w:hint="eastAsia"/>
        </w:rPr>
        <w:t>）</w:t>
      </w:r>
    </w:p>
    <w:p w:rsidR="00DA72F6" w:rsidRPr="00636ED7" w:rsidRDefault="009854CD"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ab/>
      </w:r>
      <w:r w:rsidRPr="00636ED7">
        <w:rPr>
          <w:rFonts w:asciiTheme="minorEastAsia" w:eastAsiaTheme="minorEastAsia" w:hAnsiTheme="minorEastAsia" w:cs="宋体" w:hint="eastAsia"/>
          <w:color w:val="000000"/>
          <w:kern w:val="0"/>
          <w:sz w:val="24"/>
        </w:rPr>
        <w:t>根据5.1.2.中已经建立出的小椭圆型储油罐罐体倾斜变位的模型</w:t>
      </w:r>
      <w:r w:rsidR="000F3B8B" w:rsidRPr="00636ED7">
        <w:rPr>
          <w:rFonts w:asciiTheme="minorEastAsia" w:eastAsiaTheme="minorEastAsia" w:hAnsiTheme="minorEastAsia" w:cs="宋体" w:hint="eastAsia"/>
          <w:color w:val="000000"/>
          <w:kern w:val="0"/>
          <w:sz w:val="24"/>
        </w:rPr>
        <w:t>，我们可以定出小椭圆型储油罐罐体倾斜变位</w:t>
      </w:r>
      <w:r w:rsidR="00E46655" w:rsidRPr="00636ED7">
        <w:rPr>
          <w:rFonts w:asciiTheme="minorEastAsia" w:eastAsiaTheme="minorEastAsia" w:hAnsiTheme="minorEastAsia" w:cs="宋体" w:hint="eastAsia"/>
          <w:color w:val="000000"/>
          <w:kern w:val="0"/>
          <w:sz w:val="24"/>
        </w:rPr>
        <w:t>的罐容表。</w:t>
      </w:r>
    </w:p>
    <w:p w:rsidR="00DA72F6" w:rsidRPr="00636ED7" w:rsidRDefault="00E46655" w:rsidP="00BB3AFD">
      <w:pPr>
        <w:widowControl/>
        <w:jc w:val="left"/>
        <w:rPr>
          <w:rFonts w:asciiTheme="minorEastAsia" w:eastAsiaTheme="minorEastAsia" w:hAnsiTheme="minorEastAsia" w:cs="宋体"/>
          <w:color w:val="000000"/>
          <w:kern w:val="0"/>
          <w:sz w:val="24"/>
        </w:rPr>
      </w:pPr>
      <w:r w:rsidRPr="00636ED7">
        <w:rPr>
          <w:rFonts w:asciiTheme="minorEastAsia" w:eastAsiaTheme="minorEastAsia" w:hAnsiTheme="minorEastAsia" w:cs="宋体" w:hint="eastAsia"/>
          <w:color w:val="000000"/>
          <w:kern w:val="0"/>
          <w:sz w:val="24"/>
        </w:rPr>
        <w:tab/>
      </w:r>
      <w:r w:rsidR="008D2EBF" w:rsidRPr="00636ED7">
        <w:rPr>
          <w:rFonts w:asciiTheme="minorEastAsia" w:eastAsiaTheme="minorEastAsia" w:hAnsiTheme="minorEastAsia" w:cs="宋体" w:hint="eastAsia"/>
          <w:color w:val="000000"/>
          <w:kern w:val="0"/>
          <w:sz w:val="24"/>
        </w:rPr>
        <w:t>利用公式</w:t>
      </w:r>
      <w:r w:rsidR="006A74B6" w:rsidRPr="00636ED7">
        <w:rPr>
          <w:rFonts w:asciiTheme="minorEastAsia" w:eastAsiaTheme="minorEastAsia" w:hAnsiTheme="minorEastAsia" w:cs="宋体"/>
          <w:color w:val="000000"/>
          <w:kern w:val="0"/>
          <w:sz w:val="24"/>
        </w:rPr>
        <w:fldChar w:fldCharType="begin"/>
      </w:r>
      <w:r w:rsidR="008D2EBF" w:rsidRPr="00636ED7">
        <w:rPr>
          <w:rFonts w:asciiTheme="minorEastAsia" w:eastAsiaTheme="minorEastAsia" w:hAnsiTheme="minorEastAsia" w:cs="宋体"/>
          <w:color w:val="000000"/>
          <w:kern w:val="0"/>
          <w:sz w:val="24"/>
        </w:rPr>
        <w:instrText xml:space="preserve"> GOTOBUTTON ZEqnNum479876  \* MERGEFORMAT </w:instrText>
      </w:r>
      <w:r w:rsidR="006A74B6" w:rsidRPr="00636ED7">
        <w:rPr>
          <w:rFonts w:asciiTheme="minorEastAsia" w:eastAsiaTheme="minorEastAsia" w:hAnsiTheme="minorEastAsia" w:cs="宋体"/>
          <w:color w:val="000000"/>
          <w:kern w:val="0"/>
          <w:sz w:val="24"/>
        </w:rPr>
        <w:fldChar w:fldCharType="begin"/>
      </w:r>
      <w:r w:rsidR="008D2EBF" w:rsidRPr="00636ED7">
        <w:rPr>
          <w:rFonts w:asciiTheme="minorEastAsia" w:eastAsiaTheme="minorEastAsia" w:hAnsiTheme="minorEastAsia" w:cs="宋体"/>
          <w:color w:val="000000"/>
          <w:kern w:val="0"/>
          <w:sz w:val="24"/>
        </w:rPr>
        <w:instrText xml:space="preserve"> REF ZEqnNum479876 \* Charformat \! \* MERGEFORMAT </w:instrText>
      </w:r>
      <w:r w:rsidR="006A74B6" w:rsidRPr="00636ED7">
        <w:rPr>
          <w:rFonts w:asciiTheme="minorEastAsia" w:eastAsiaTheme="minorEastAsia" w:hAnsiTheme="minorEastAsia" w:cs="宋体"/>
          <w:color w:val="000000"/>
          <w:kern w:val="0"/>
          <w:sz w:val="24"/>
        </w:rPr>
        <w:fldChar w:fldCharType="separate"/>
      </w:r>
      <w:r w:rsidR="00047D76" w:rsidRPr="00047D76">
        <w:rPr>
          <w:rFonts w:asciiTheme="minorEastAsia" w:eastAsiaTheme="minorEastAsia" w:hAnsiTheme="minorEastAsia" w:cs="宋体"/>
          <w:color w:val="000000"/>
          <w:kern w:val="0"/>
          <w:sz w:val="24"/>
        </w:rPr>
        <w:instrText>(24)</w:instrText>
      </w:r>
      <w:r w:rsidR="006A74B6" w:rsidRPr="00636ED7">
        <w:rPr>
          <w:rFonts w:asciiTheme="minorEastAsia" w:eastAsiaTheme="minorEastAsia" w:hAnsiTheme="minorEastAsia" w:cs="宋体"/>
          <w:color w:val="000000"/>
          <w:kern w:val="0"/>
          <w:sz w:val="24"/>
        </w:rPr>
        <w:fldChar w:fldCharType="end"/>
      </w:r>
      <w:r w:rsidR="006A74B6" w:rsidRPr="00636ED7">
        <w:rPr>
          <w:rFonts w:asciiTheme="minorEastAsia" w:eastAsiaTheme="minorEastAsia" w:hAnsiTheme="minorEastAsia" w:cs="宋体"/>
          <w:color w:val="000000"/>
          <w:kern w:val="0"/>
          <w:sz w:val="24"/>
        </w:rPr>
        <w:fldChar w:fldCharType="end"/>
      </w:r>
      <w:r w:rsidR="008D2EBF" w:rsidRPr="00636ED7">
        <w:rPr>
          <w:rFonts w:asciiTheme="minorEastAsia" w:eastAsiaTheme="minorEastAsia" w:hAnsiTheme="minorEastAsia" w:cs="宋体" w:hint="eastAsia"/>
          <w:color w:val="000000"/>
          <w:kern w:val="0"/>
          <w:sz w:val="24"/>
        </w:rPr>
        <w:t>，</w:t>
      </w:r>
      <w:r w:rsidR="006A74B6" w:rsidRPr="00636ED7">
        <w:rPr>
          <w:rFonts w:asciiTheme="minorEastAsia" w:eastAsiaTheme="minorEastAsia" w:hAnsiTheme="minorEastAsia" w:cs="宋体"/>
          <w:color w:val="000000"/>
          <w:kern w:val="0"/>
          <w:sz w:val="24"/>
        </w:rPr>
        <w:fldChar w:fldCharType="begin"/>
      </w:r>
      <w:r w:rsidR="008D2EBF" w:rsidRPr="00636ED7">
        <w:rPr>
          <w:rFonts w:asciiTheme="minorEastAsia" w:eastAsiaTheme="minorEastAsia" w:hAnsiTheme="minorEastAsia" w:cs="宋体"/>
          <w:color w:val="000000"/>
          <w:kern w:val="0"/>
          <w:sz w:val="24"/>
        </w:rPr>
        <w:instrText xml:space="preserve"> GOTOBUTTON ZEqnNum424831  \* MERGEFORMAT </w:instrText>
      </w:r>
      <w:r w:rsidR="006A74B6" w:rsidRPr="00636ED7">
        <w:rPr>
          <w:rFonts w:asciiTheme="minorEastAsia" w:eastAsiaTheme="minorEastAsia" w:hAnsiTheme="minorEastAsia" w:cs="宋体"/>
          <w:color w:val="000000"/>
          <w:kern w:val="0"/>
          <w:sz w:val="24"/>
        </w:rPr>
        <w:fldChar w:fldCharType="begin"/>
      </w:r>
      <w:r w:rsidR="008D2EBF" w:rsidRPr="00636ED7">
        <w:rPr>
          <w:rFonts w:asciiTheme="minorEastAsia" w:eastAsiaTheme="minorEastAsia" w:hAnsiTheme="minorEastAsia" w:cs="宋体"/>
          <w:color w:val="000000"/>
          <w:kern w:val="0"/>
          <w:sz w:val="24"/>
        </w:rPr>
        <w:instrText xml:space="preserve"> REF ZEqnNum424831 \* Charformat \! \* MERGEFORMAT </w:instrText>
      </w:r>
      <w:r w:rsidR="006A74B6" w:rsidRPr="00636ED7">
        <w:rPr>
          <w:rFonts w:asciiTheme="minorEastAsia" w:eastAsiaTheme="minorEastAsia" w:hAnsiTheme="minorEastAsia" w:cs="宋体"/>
          <w:color w:val="000000"/>
          <w:kern w:val="0"/>
          <w:sz w:val="24"/>
        </w:rPr>
        <w:fldChar w:fldCharType="separate"/>
      </w:r>
      <w:r w:rsidR="00047D76" w:rsidRPr="00047D76">
        <w:rPr>
          <w:rFonts w:asciiTheme="minorEastAsia" w:eastAsiaTheme="minorEastAsia" w:hAnsiTheme="minorEastAsia" w:cs="宋体"/>
          <w:color w:val="000000"/>
          <w:kern w:val="0"/>
          <w:sz w:val="24"/>
        </w:rPr>
        <w:instrText>(25)</w:instrText>
      </w:r>
      <w:r w:rsidR="006A74B6" w:rsidRPr="00636ED7">
        <w:rPr>
          <w:rFonts w:asciiTheme="minorEastAsia" w:eastAsiaTheme="minorEastAsia" w:hAnsiTheme="minorEastAsia" w:cs="宋体"/>
          <w:color w:val="000000"/>
          <w:kern w:val="0"/>
          <w:sz w:val="24"/>
        </w:rPr>
        <w:fldChar w:fldCharType="end"/>
      </w:r>
      <w:r w:rsidR="006A74B6" w:rsidRPr="00636ED7">
        <w:rPr>
          <w:rFonts w:asciiTheme="minorEastAsia" w:eastAsiaTheme="minorEastAsia" w:hAnsiTheme="minorEastAsia" w:cs="宋体"/>
          <w:color w:val="000000"/>
          <w:kern w:val="0"/>
          <w:sz w:val="24"/>
        </w:rPr>
        <w:fldChar w:fldCharType="end"/>
      </w:r>
      <w:r w:rsidR="008D2EBF" w:rsidRPr="00636ED7">
        <w:rPr>
          <w:rFonts w:asciiTheme="minorEastAsia" w:eastAsiaTheme="minorEastAsia" w:hAnsiTheme="minorEastAsia" w:cs="宋体" w:hint="eastAsia"/>
          <w:color w:val="000000"/>
          <w:kern w:val="0"/>
          <w:sz w:val="24"/>
        </w:rPr>
        <w:t>和</w:t>
      </w:r>
      <w:r w:rsidR="006A74B6" w:rsidRPr="00636ED7">
        <w:rPr>
          <w:rFonts w:asciiTheme="minorEastAsia" w:eastAsiaTheme="minorEastAsia" w:hAnsiTheme="minorEastAsia" w:cs="宋体"/>
          <w:color w:val="000000"/>
          <w:kern w:val="0"/>
          <w:sz w:val="24"/>
        </w:rPr>
        <w:fldChar w:fldCharType="begin"/>
      </w:r>
      <w:r w:rsidR="008D2EBF" w:rsidRPr="00636ED7">
        <w:rPr>
          <w:rFonts w:asciiTheme="minorEastAsia" w:eastAsiaTheme="minorEastAsia" w:hAnsiTheme="minorEastAsia" w:cs="宋体"/>
          <w:color w:val="000000"/>
          <w:kern w:val="0"/>
          <w:sz w:val="24"/>
        </w:rPr>
        <w:instrText xml:space="preserve"> GOTOBUTTON ZEqnNum180987  \* MERGEFORMAT </w:instrText>
      </w:r>
      <w:r w:rsidR="006A74B6" w:rsidRPr="00636ED7">
        <w:rPr>
          <w:rFonts w:asciiTheme="minorEastAsia" w:eastAsiaTheme="minorEastAsia" w:hAnsiTheme="minorEastAsia" w:cs="宋体"/>
          <w:color w:val="000000"/>
          <w:kern w:val="0"/>
          <w:sz w:val="24"/>
        </w:rPr>
        <w:fldChar w:fldCharType="begin"/>
      </w:r>
      <w:r w:rsidR="008D2EBF" w:rsidRPr="00636ED7">
        <w:rPr>
          <w:rFonts w:asciiTheme="minorEastAsia" w:eastAsiaTheme="minorEastAsia" w:hAnsiTheme="minorEastAsia" w:cs="宋体"/>
          <w:color w:val="000000"/>
          <w:kern w:val="0"/>
          <w:sz w:val="24"/>
        </w:rPr>
        <w:instrText xml:space="preserve"> REF ZEqnNum180987 \* Charformat \! \* MERGEFORMAT </w:instrText>
      </w:r>
      <w:r w:rsidR="006A74B6" w:rsidRPr="00636ED7">
        <w:rPr>
          <w:rFonts w:asciiTheme="minorEastAsia" w:eastAsiaTheme="minorEastAsia" w:hAnsiTheme="minorEastAsia" w:cs="宋体"/>
          <w:color w:val="000000"/>
          <w:kern w:val="0"/>
          <w:sz w:val="24"/>
        </w:rPr>
        <w:fldChar w:fldCharType="separate"/>
      </w:r>
      <w:r w:rsidR="00047D76" w:rsidRPr="00047D76">
        <w:rPr>
          <w:rFonts w:asciiTheme="minorEastAsia" w:eastAsiaTheme="minorEastAsia" w:hAnsiTheme="minorEastAsia" w:cs="宋体"/>
          <w:color w:val="000000"/>
          <w:kern w:val="0"/>
          <w:sz w:val="24"/>
        </w:rPr>
        <w:instrText>(26)</w:instrText>
      </w:r>
      <w:r w:rsidR="006A74B6" w:rsidRPr="00636ED7">
        <w:rPr>
          <w:rFonts w:asciiTheme="minorEastAsia" w:eastAsiaTheme="minorEastAsia" w:hAnsiTheme="minorEastAsia" w:cs="宋体"/>
          <w:color w:val="000000"/>
          <w:kern w:val="0"/>
          <w:sz w:val="24"/>
        </w:rPr>
        <w:fldChar w:fldCharType="end"/>
      </w:r>
      <w:r w:rsidR="006A74B6" w:rsidRPr="00636ED7">
        <w:rPr>
          <w:rFonts w:asciiTheme="minorEastAsia" w:eastAsiaTheme="minorEastAsia" w:hAnsiTheme="minorEastAsia" w:cs="宋体"/>
          <w:color w:val="000000"/>
          <w:kern w:val="0"/>
          <w:sz w:val="24"/>
        </w:rPr>
        <w:fldChar w:fldCharType="end"/>
      </w:r>
      <w:r w:rsidR="008D2EBF" w:rsidRPr="00636ED7">
        <w:rPr>
          <w:rFonts w:asciiTheme="minorEastAsia" w:eastAsiaTheme="minorEastAsia" w:hAnsiTheme="minorEastAsia" w:cs="宋体" w:hint="eastAsia"/>
          <w:color w:val="000000"/>
          <w:kern w:val="0"/>
          <w:sz w:val="24"/>
        </w:rPr>
        <w:t>，</w:t>
      </w:r>
      <w:r w:rsidR="004057D7" w:rsidRPr="00636ED7">
        <w:rPr>
          <w:rFonts w:asciiTheme="minorEastAsia" w:eastAsiaTheme="minorEastAsia" w:hAnsiTheme="minorEastAsia" w:cs="宋体" w:hint="eastAsia"/>
          <w:color w:val="000000"/>
          <w:kern w:val="0"/>
          <w:sz w:val="24"/>
        </w:rPr>
        <w:t>我们</w:t>
      </w:r>
      <w:r w:rsidR="00983667" w:rsidRPr="00636ED7">
        <w:rPr>
          <w:rFonts w:asciiTheme="minorEastAsia" w:eastAsiaTheme="minorEastAsia" w:hAnsiTheme="minorEastAsia" w:cs="宋体" w:hint="eastAsia"/>
          <w:color w:val="000000"/>
          <w:kern w:val="0"/>
          <w:sz w:val="24"/>
        </w:rPr>
        <w:t>对</w:t>
      </w:r>
      <w:r w:rsidR="00B8048B" w:rsidRPr="00636ED7">
        <w:rPr>
          <w:rFonts w:asciiTheme="minorEastAsia" w:eastAsiaTheme="minorEastAsia" w:hAnsiTheme="minorEastAsia" w:cs="宋体"/>
          <w:color w:val="000000"/>
          <w:kern w:val="0"/>
          <w:position w:val="-16"/>
          <w:sz w:val="24"/>
        </w:rPr>
        <w:object w:dxaOrig="2780" w:dyaOrig="440">
          <v:shape id="_x0000_i1147" type="#_x0000_t75" style="width:138.75pt;height:21.75pt" o:ole="">
            <v:imagedata r:id="rId226" o:title=""/>
          </v:shape>
          <o:OLEObject Type="Embed" ProgID="Equation.DSMT4" ShapeID="_x0000_i1147" DrawAspect="Content" ObjectID="_1380897985" r:id="rId227"/>
        </w:object>
      </w:r>
      <w:r w:rsidR="00023556" w:rsidRPr="00636ED7">
        <w:rPr>
          <w:rFonts w:asciiTheme="minorEastAsia" w:eastAsiaTheme="minorEastAsia" w:hAnsiTheme="minorEastAsia" w:cs="宋体" w:hint="eastAsia"/>
          <w:color w:val="000000"/>
          <w:kern w:val="0"/>
          <w:sz w:val="24"/>
        </w:rPr>
        <w:t>，分别计算</w:t>
      </w:r>
      <w:r w:rsidR="00AA64C4" w:rsidRPr="00636ED7">
        <w:rPr>
          <w:rFonts w:asciiTheme="minorEastAsia" w:eastAsiaTheme="minorEastAsia" w:hAnsiTheme="minorEastAsia" w:cs="宋体"/>
          <w:color w:val="000000"/>
          <w:kern w:val="0"/>
          <w:position w:val="-6"/>
          <w:sz w:val="24"/>
        </w:rPr>
        <w:object w:dxaOrig="180" w:dyaOrig="220">
          <v:shape id="_x0000_i1148" type="#_x0000_t75" style="width:9pt;height:11.25pt" o:ole="">
            <v:imagedata r:id="rId228" o:title=""/>
          </v:shape>
          <o:OLEObject Type="Embed" ProgID="Equation.DSMT4" ShapeID="_x0000_i1148" DrawAspect="Content" ObjectID="_1380897986" r:id="rId229"/>
        </w:object>
      </w:r>
      <w:r w:rsidR="00AA64C4" w:rsidRPr="00636ED7">
        <w:rPr>
          <w:rFonts w:asciiTheme="minorEastAsia" w:eastAsiaTheme="minorEastAsia" w:hAnsiTheme="minorEastAsia" w:cs="宋体" w:hint="eastAsia"/>
          <w:color w:val="000000"/>
          <w:kern w:val="0"/>
          <w:sz w:val="24"/>
        </w:rPr>
        <w:t>的值，得出</w:t>
      </w:r>
      <w:r w:rsidR="00B8048B" w:rsidRPr="00636ED7">
        <w:rPr>
          <w:rFonts w:asciiTheme="minorEastAsia" w:eastAsiaTheme="minorEastAsia" w:hAnsiTheme="minorEastAsia" w:cs="宋体" w:hint="eastAsia"/>
          <w:color w:val="000000"/>
          <w:kern w:val="0"/>
          <w:sz w:val="24"/>
        </w:rPr>
        <w:t>:</w:t>
      </w:r>
    </w:p>
    <w:p w:rsidR="00056A17" w:rsidRDefault="00056A17" w:rsidP="00056A17">
      <w:pPr>
        <w:pStyle w:val="Caption"/>
        <w:keepNext/>
        <w:jc w:val="center"/>
      </w:pPr>
      <w:bookmarkStart w:id="18" w:name="_Ref272070147"/>
      <w:r>
        <w:rPr>
          <w:rFonts w:hint="eastAsia"/>
        </w:rPr>
        <w:t>表格</w:t>
      </w:r>
      <w:r w:rsidRPr="00056A17">
        <w:rPr>
          <w:rFonts w:ascii="黑体" w:hint="eastAsia"/>
        </w:rPr>
        <w:t xml:space="preserve"> </w:t>
      </w:r>
      <w:r w:rsidR="006A74B6" w:rsidRPr="00056A17">
        <w:rPr>
          <w:rFonts w:ascii="黑体"/>
        </w:rPr>
        <w:fldChar w:fldCharType="begin"/>
      </w:r>
      <w:r w:rsidRPr="00056A17">
        <w:rPr>
          <w:rFonts w:ascii="黑体"/>
        </w:rPr>
        <w:instrText xml:space="preserve"> </w:instrText>
      </w:r>
      <w:r w:rsidRPr="00056A17">
        <w:rPr>
          <w:rFonts w:ascii="黑体" w:hint="eastAsia"/>
        </w:rPr>
        <w:instrText>SEQ 表格 \* ARABIC</w:instrText>
      </w:r>
      <w:r w:rsidRPr="00056A17">
        <w:rPr>
          <w:rFonts w:ascii="黑体"/>
        </w:rPr>
        <w:instrText xml:space="preserve"> </w:instrText>
      </w:r>
      <w:r w:rsidR="006A74B6" w:rsidRPr="00056A17">
        <w:rPr>
          <w:rFonts w:ascii="黑体"/>
        </w:rPr>
        <w:fldChar w:fldCharType="separate"/>
      </w:r>
      <w:r w:rsidR="00047D76">
        <w:rPr>
          <w:rFonts w:ascii="黑体"/>
          <w:noProof/>
        </w:rPr>
        <w:t>1</w:t>
      </w:r>
      <w:r w:rsidR="006A74B6" w:rsidRPr="00056A17">
        <w:rPr>
          <w:rFonts w:ascii="黑体"/>
        </w:rPr>
        <w:fldChar w:fldCharType="end"/>
      </w:r>
      <w:bookmarkEnd w:id="18"/>
      <w:r w:rsidRPr="00056A17">
        <w:rPr>
          <w:rFonts w:ascii="黑体" w:hint="eastAsia"/>
        </w:rPr>
        <w:t>小椭圆型储油罐</w:t>
      </w:r>
      <w:r w:rsidRPr="00DA72F6">
        <w:rPr>
          <w:rFonts w:ascii="黑体" w:hint="eastAsia"/>
        </w:rPr>
        <w:t>罐体</w:t>
      </w:r>
      <w:r>
        <w:rPr>
          <w:rFonts w:ascii="黑体" w:hint="eastAsia"/>
        </w:rPr>
        <w:t>倾斜</w:t>
      </w:r>
      <w:r w:rsidRPr="00DA72F6">
        <w:rPr>
          <w:rFonts w:ascii="黑体" w:hint="eastAsia"/>
        </w:rPr>
        <w:t>变位</w:t>
      </w:r>
      <w:r>
        <w:rPr>
          <w:rFonts w:ascii="黑体" w:hint="eastAsia"/>
        </w:rPr>
        <w:t>(</w:t>
      </w:r>
      <w:r w:rsidRPr="004375C3">
        <w:rPr>
          <w:rFonts w:ascii="黑体" w:hint="eastAsia"/>
        </w:rPr>
        <w:t>倾斜角为</w:t>
      </w:r>
      <w:r w:rsidRPr="00056A17">
        <w:rPr>
          <w:rFonts w:ascii="黑体"/>
          <w:position w:val="-6"/>
        </w:rPr>
        <w:object w:dxaOrig="960" w:dyaOrig="320">
          <v:shape id="_x0000_i1149" type="#_x0000_t75" style="width:48pt;height:15.75pt" o:ole="">
            <v:imagedata r:id="rId230" o:title=""/>
          </v:shape>
          <o:OLEObject Type="Embed" ProgID="Equation.DSMT4" ShapeID="_x0000_i1149" DrawAspect="Content" ObjectID="_1380897987" r:id="rId231"/>
        </w:object>
      </w:r>
      <w:r>
        <w:rPr>
          <w:rFonts w:ascii="黑体" w:hint="eastAsia"/>
        </w:rPr>
        <w:t>)</w:t>
      </w:r>
      <w:r w:rsidRPr="00DA72F6">
        <w:rPr>
          <w:rFonts w:ascii="黑体" w:hint="eastAsia"/>
        </w:rPr>
        <w:t>后的罐容表</w:t>
      </w:r>
    </w:p>
    <w:tbl>
      <w:tblPr>
        <w:tblStyle w:val="TableGrid"/>
        <w:tblW w:w="0" w:type="auto"/>
        <w:jc w:val="center"/>
        <w:tblLook w:val="04A0" w:firstRow="1" w:lastRow="0" w:firstColumn="1" w:lastColumn="0" w:noHBand="0" w:noVBand="1"/>
      </w:tblPr>
      <w:tblGrid>
        <w:gridCol w:w="836"/>
        <w:gridCol w:w="1420"/>
        <w:gridCol w:w="836"/>
        <w:gridCol w:w="1420"/>
        <w:gridCol w:w="836"/>
        <w:gridCol w:w="1421"/>
      </w:tblGrid>
      <w:tr w:rsidR="001723B3" w:rsidTr="0001034E">
        <w:trPr>
          <w:jc w:val="center"/>
        </w:trPr>
        <w:tc>
          <w:tcPr>
            <w:tcW w:w="836" w:type="dxa"/>
            <w:tcBorders>
              <w:top w:val="single" w:sz="12" w:space="0" w:color="auto"/>
              <w:left w:val="single" w:sz="12" w:space="0" w:color="auto"/>
              <w:bottom w:val="single" w:sz="12" w:space="0" w:color="auto"/>
              <w:right w:val="single" w:sz="6" w:space="0" w:color="auto"/>
            </w:tcBorders>
            <w:shd w:val="pct10" w:color="auto" w:fill="auto"/>
          </w:tcPr>
          <w:p w:rsidR="00541AD2" w:rsidRPr="008A1FF7" w:rsidRDefault="00541AD2" w:rsidP="008A1FF7">
            <w:pPr>
              <w:widowControl/>
              <w:jc w:val="center"/>
              <w:rPr>
                <w:rFonts w:asciiTheme="minorHAnsi" w:eastAsiaTheme="minorEastAsia" w:hAnsiTheme="minorHAnsi" w:cs="Courier New"/>
                <w:b/>
                <w:color w:val="000000"/>
                <w:szCs w:val="20"/>
              </w:rPr>
            </w:pPr>
            <w:r w:rsidRPr="008A1FF7">
              <w:rPr>
                <w:rFonts w:asciiTheme="minorHAnsi" w:eastAsiaTheme="minorEastAsia" w:hAnsiTheme="minorHAnsi" w:cs="Courier New"/>
                <w:b/>
                <w:color w:val="000000"/>
                <w:szCs w:val="20"/>
              </w:rPr>
              <w:t>h/cm</w:t>
            </w:r>
          </w:p>
        </w:tc>
        <w:tc>
          <w:tcPr>
            <w:tcW w:w="1420" w:type="dxa"/>
            <w:tcBorders>
              <w:top w:val="single" w:sz="12" w:space="0" w:color="auto"/>
              <w:left w:val="single" w:sz="6" w:space="0" w:color="auto"/>
              <w:bottom w:val="single" w:sz="12" w:space="0" w:color="auto"/>
              <w:right w:val="single" w:sz="12" w:space="0" w:color="auto"/>
            </w:tcBorders>
            <w:shd w:val="pct10" w:color="auto" w:fill="auto"/>
          </w:tcPr>
          <w:p w:rsidR="00541AD2" w:rsidRPr="008A1FF7" w:rsidRDefault="00541AD2" w:rsidP="008A1FF7">
            <w:pPr>
              <w:widowControl/>
              <w:jc w:val="center"/>
              <w:rPr>
                <w:rFonts w:asciiTheme="minorHAnsi" w:eastAsiaTheme="minorEastAsia" w:hAnsiTheme="minorHAnsi" w:cs="Courier New"/>
                <w:b/>
                <w:color w:val="000000"/>
                <w:szCs w:val="20"/>
              </w:rPr>
            </w:pPr>
            <w:r w:rsidRPr="008A1FF7">
              <w:rPr>
                <w:rFonts w:asciiTheme="minorHAnsi" w:eastAsiaTheme="minorEastAsia" w:hAnsiTheme="minorHAnsi" w:cs="Courier New"/>
                <w:b/>
                <w:color w:val="000000"/>
                <w:szCs w:val="20"/>
              </w:rPr>
              <w:t>V/L</w:t>
            </w:r>
          </w:p>
        </w:tc>
        <w:tc>
          <w:tcPr>
            <w:tcW w:w="836" w:type="dxa"/>
            <w:tcBorders>
              <w:top w:val="single" w:sz="12" w:space="0" w:color="auto"/>
              <w:left w:val="single" w:sz="12" w:space="0" w:color="auto"/>
              <w:bottom w:val="single" w:sz="12" w:space="0" w:color="auto"/>
              <w:right w:val="single" w:sz="6" w:space="0" w:color="auto"/>
            </w:tcBorders>
            <w:shd w:val="pct10" w:color="auto" w:fill="auto"/>
          </w:tcPr>
          <w:p w:rsidR="00541AD2" w:rsidRPr="008A1FF7" w:rsidRDefault="00541AD2" w:rsidP="008A1FF7">
            <w:pPr>
              <w:widowControl/>
              <w:jc w:val="center"/>
              <w:rPr>
                <w:rFonts w:asciiTheme="minorHAnsi" w:eastAsiaTheme="minorEastAsia" w:hAnsiTheme="minorHAnsi" w:cs="Courier New"/>
                <w:b/>
                <w:color w:val="000000"/>
                <w:szCs w:val="20"/>
              </w:rPr>
            </w:pPr>
            <w:r w:rsidRPr="008A1FF7">
              <w:rPr>
                <w:rFonts w:asciiTheme="minorHAnsi" w:eastAsiaTheme="minorEastAsia" w:hAnsiTheme="minorHAnsi" w:cs="Courier New"/>
                <w:b/>
                <w:color w:val="000000"/>
                <w:szCs w:val="20"/>
              </w:rPr>
              <w:t>h/cm</w:t>
            </w:r>
          </w:p>
        </w:tc>
        <w:tc>
          <w:tcPr>
            <w:tcW w:w="1420" w:type="dxa"/>
            <w:tcBorders>
              <w:top w:val="single" w:sz="12" w:space="0" w:color="auto"/>
              <w:left w:val="single" w:sz="6" w:space="0" w:color="auto"/>
              <w:bottom w:val="single" w:sz="12" w:space="0" w:color="auto"/>
              <w:right w:val="single" w:sz="12" w:space="0" w:color="auto"/>
            </w:tcBorders>
            <w:shd w:val="pct10" w:color="auto" w:fill="auto"/>
          </w:tcPr>
          <w:p w:rsidR="00541AD2" w:rsidRPr="008A1FF7" w:rsidRDefault="00541AD2" w:rsidP="008A1FF7">
            <w:pPr>
              <w:widowControl/>
              <w:jc w:val="center"/>
              <w:rPr>
                <w:rFonts w:asciiTheme="minorHAnsi" w:eastAsiaTheme="minorEastAsia" w:hAnsiTheme="minorHAnsi" w:cs="Courier New"/>
                <w:b/>
                <w:color w:val="000000"/>
                <w:szCs w:val="20"/>
              </w:rPr>
            </w:pPr>
            <w:r w:rsidRPr="008A1FF7">
              <w:rPr>
                <w:rFonts w:asciiTheme="minorHAnsi" w:eastAsiaTheme="minorEastAsia" w:hAnsiTheme="minorHAnsi" w:cs="Courier New"/>
                <w:b/>
                <w:color w:val="000000"/>
                <w:szCs w:val="20"/>
              </w:rPr>
              <w:t>V/L</w:t>
            </w:r>
          </w:p>
        </w:tc>
        <w:tc>
          <w:tcPr>
            <w:tcW w:w="836" w:type="dxa"/>
            <w:tcBorders>
              <w:top w:val="single" w:sz="12" w:space="0" w:color="auto"/>
              <w:left w:val="single" w:sz="12" w:space="0" w:color="auto"/>
              <w:bottom w:val="single" w:sz="12" w:space="0" w:color="auto"/>
              <w:right w:val="single" w:sz="6" w:space="0" w:color="auto"/>
            </w:tcBorders>
            <w:shd w:val="pct10" w:color="auto" w:fill="auto"/>
          </w:tcPr>
          <w:p w:rsidR="00541AD2" w:rsidRPr="008A1FF7" w:rsidRDefault="00541AD2" w:rsidP="008A1FF7">
            <w:pPr>
              <w:widowControl/>
              <w:jc w:val="center"/>
              <w:rPr>
                <w:rFonts w:asciiTheme="minorHAnsi" w:eastAsiaTheme="minorEastAsia" w:hAnsiTheme="minorHAnsi" w:cs="Courier New"/>
                <w:b/>
                <w:color w:val="000000"/>
                <w:szCs w:val="20"/>
              </w:rPr>
            </w:pPr>
            <w:r w:rsidRPr="008A1FF7">
              <w:rPr>
                <w:rFonts w:asciiTheme="minorHAnsi" w:eastAsiaTheme="minorEastAsia" w:hAnsiTheme="minorHAnsi" w:cs="Courier New"/>
                <w:b/>
                <w:color w:val="000000"/>
                <w:szCs w:val="20"/>
              </w:rPr>
              <w:t>h/cm</w:t>
            </w:r>
          </w:p>
        </w:tc>
        <w:tc>
          <w:tcPr>
            <w:tcW w:w="1421" w:type="dxa"/>
            <w:tcBorders>
              <w:top w:val="single" w:sz="12" w:space="0" w:color="auto"/>
              <w:left w:val="single" w:sz="6" w:space="0" w:color="auto"/>
              <w:bottom w:val="single" w:sz="12" w:space="0" w:color="auto"/>
              <w:right w:val="single" w:sz="12" w:space="0" w:color="auto"/>
            </w:tcBorders>
            <w:shd w:val="pct10" w:color="auto" w:fill="auto"/>
          </w:tcPr>
          <w:p w:rsidR="00541AD2" w:rsidRPr="008A1FF7" w:rsidRDefault="00541AD2" w:rsidP="008A1FF7">
            <w:pPr>
              <w:widowControl/>
              <w:jc w:val="center"/>
              <w:rPr>
                <w:rFonts w:asciiTheme="minorHAnsi" w:eastAsiaTheme="minorEastAsia" w:hAnsiTheme="minorHAnsi" w:cs="Courier New"/>
                <w:b/>
                <w:color w:val="000000"/>
                <w:szCs w:val="20"/>
              </w:rPr>
            </w:pPr>
            <w:r w:rsidRPr="008A1FF7">
              <w:rPr>
                <w:rFonts w:asciiTheme="minorHAnsi" w:eastAsiaTheme="minorEastAsia" w:hAnsiTheme="minorHAnsi" w:cs="Courier New"/>
                <w:b/>
                <w:color w:val="000000"/>
                <w:szCs w:val="20"/>
              </w:rPr>
              <w:t>V/L</w:t>
            </w:r>
          </w:p>
        </w:tc>
      </w:tr>
      <w:tr w:rsidR="00CB375C" w:rsidTr="0001034E">
        <w:trPr>
          <w:jc w:val="center"/>
        </w:trPr>
        <w:tc>
          <w:tcPr>
            <w:tcW w:w="836" w:type="dxa"/>
            <w:tcBorders>
              <w:top w:val="single" w:sz="12" w:space="0" w:color="auto"/>
              <w:left w:val="single" w:sz="12" w:space="0" w:color="auto"/>
              <w:bottom w:val="single" w:sz="6" w:space="0" w:color="auto"/>
              <w:right w:val="single" w:sz="6" w:space="0" w:color="auto"/>
            </w:tcBorders>
            <w:shd w:val="pct5" w:color="auto" w:fill="auto"/>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w:t>
            </w:r>
          </w:p>
        </w:tc>
        <w:tc>
          <w:tcPr>
            <w:tcW w:w="1420" w:type="dxa"/>
            <w:tcBorders>
              <w:top w:val="single" w:sz="12" w:space="0" w:color="auto"/>
              <w:left w:val="single" w:sz="6" w:space="0" w:color="auto"/>
              <w:bottom w:val="single" w:sz="6" w:space="0" w:color="auto"/>
              <w:right w:val="single" w:sz="12" w:space="0" w:color="auto"/>
            </w:tcBorders>
            <w:shd w:val="pct5" w:color="auto" w:fill="auto"/>
          </w:tcPr>
          <w:p w:rsidR="00CB375C" w:rsidRPr="0001034E" w:rsidRDefault="00CB375C" w:rsidP="008A1FF7">
            <w:pPr>
              <w:widowControl/>
              <w:jc w:val="center"/>
              <w:rPr>
                <w:rFonts w:asciiTheme="minorHAnsi" w:eastAsiaTheme="minorEastAsia" w:hAnsiTheme="minorHAnsi" w:cs="Courier New"/>
                <w:i/>
                <w:color w:val="000000"/>
                <w:szCs w:val="20"/>
              </w:rPr>
            </w:pPr>
            <w:r w:rsidRPr="0001034E">
              <w:rPr>
                <w:rFonts w:asciiTheme="minorHAnsi" w:eastAsiaTheme="minorEastAsia" w:hAnsiTheme="minorHAnsi" w:cs="Courier New"/>
                <w:i/>
                <w:color w:val="000000"/>
                <w:szCs w:val="20"/>
              </w:rPr>
              <w:t>121.979</w:t>
            </w:r>
          </w:p>
        </w:tc>
        <w:tc>
          <w:tcPr>
            <w:tcW w:w="836" w:type="dxa"/>
            <w:tcBorders>
              <w:top w:val="single" w:sz="12"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41</w:t>
            </w:r>
          </w:p>
        </w:tc>
        <w:tc>
          <w:tcPr>
            <w:tcW w:w="1420" w:type="dxa"/>
            <w:tcBorders>
              <w:top w:val="single" w:sz="12"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956.802</w:t>
            </w:r>
          </w:p>
        </w:tc>
        <w:tc>
          <w:tcPr>
            <w:tcW w:w="836" w:type="dxa"/>
            <w:tcBorders>
              <w:top w:val="single" w:sz="12"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81</w:t>
            </w:r>
          </w:p>
        </w:tc>
        <w:tc>
          <w:tcPr>
            <w:tcW w:w="1421" w:type="dxa"/>
            <w:tcBorders>
              <w:top w:val="single" w:sz="12"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2615.97</w:t>
            </w:r>
          </w:p>
        </w:tc>
      </w:tr>
      <w:tr w:rsidR="00CB375C" w:rsidTr="0001034E">
        <w:trPr>
          <w:jc w:val="center"/>
        </w:trPr>
        <w:tc>
          <w:tcPr>
            <w:tcW w:w="836" w:type="dxa"/>
            <w:tcBorders>
              <w:top w:val="single" w:sz="6" w:space="0" w:color="auto"/>
              <w:left w:val="single" w:sz="12" w:space="0" w:color="auto"/>
              <w:bottom w:val="single" w:sz="6" w:space="0" w:color="auto"/>
              <w:right w:val="single" w:sz="6" w:space="0" w:color="auto"/>
            </w:tcBorders>
            <w:shd w:val="pct5" w:color="auto" w:fill="auto"/>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w:t>
            </w:r>
          </w:p>
        </w:tc>
        <w:tc>
          <w:tcPr>
            <w:tcW w:w="1420" w:type="dxa"/>
            <w:tcBorders>
              <w:top w:val="single" w:sz="6" w:space="0" w:color="auto"/>
              <w:left w:val="single" w:sz="6" w:space="0" w:color="auto"/>
              <w:bottom w:val="single" w:sz="6" w:space="0" w:color="auto"/>
              <w:right w:val="single" w:sz="12" w:space="0" w:color="auto"/>
            </w:tcBorders>
            <w:shd w:val="pct5" w:color="auto" w:fill="auto"/>
          </w:tcPr>
          <w:p w:rsidR="00CB375C" w:rsidRPr="0001034E" w:rsidRDefault="00CB375C" w:rsidP="008A1FF7">
            <w:pPr>
              <w:widowControl/>
              <w:jc w:val="center"/>
              <w:rPr>
                <w:rFonts w:asciiTheme="minorHAnsi" w:eastAsiaTheme="minorEastAsia" w:hAnsiTheme="minorHAnsi" w:cs="Courier New"/>
                <w:i/>
                <w:color w:val="000000"/>
                <w:szCs w:val="20"/>
              </w:rPr>
            </w:pPr>
            <w:r w:rsidRPr="0001034E">
              <w:rPr>
                <w:rFonts w:asciiTheme="minorHAnsi" w:eastAsiaTheme="minorEastAsia" w:hAnsiTheme="minorHAnsi" w:cs="Courier New"/>
                <w:i/>
                <w:color w:val="000000"/>
                <w:szCs w:val="20"/>
              </w:rPr>
              <w:t>118.997</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42</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993.897</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82</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2658.55</w:t>
            </w:r>
          </w:p>
        </w:tc>
      </w:tr>
      <w:tr w:rsidR="00CB375C" w:rsidTr="0001034E">
        <w:trPr>
          <w:jc w:val="center"/>
        </w:trPr>
        <w:tc>
          <w:tcPr>
            <w:tcW w:w="836" w:type="dxa"/>
            <w:tcBorders>
              <w:top w:val="single" w:sz="6" w:space="0" w:color="auto"/>
              <w:left w:val="single" w:sz="12" w:space="0" w:color="auto"/>
              <w:bottom w:val="single" w:sz="6" w:space="0" w:color="auto"/>
              <w:right w:val="single" w:sz="6" w:space="0" w:color="auto"/>
            </w:tcBorders>
            <w:shd w:val="pct5" w:color="auto" w:fill="auto"/>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w:t>
            </w:r>
          </w:p>
        </w:tc>
        <w:tc>
          <w:tcPr>
            <w:tcW w:w="1420" w:type="dxa"/>
            <w:tcBorders>
              <w:top w:val="single" w:sz="6" w:space="0" w:color="auto"/>
              <w:left w:val="single" w:sz="6" w:space="0" w:color="auto"/>
              <w:bottom w:val="single" w:sz="6" w:space="0" w:color="auto"/>
              <w:right w:val="single" w:sz="12" w:space="0" w:color="auto"/>
            </w:tcBorders>
            <w:shd w:val="pct5" w:color="auto" w:fill="auto"/>
          </w:tcPr>
          <w:p w:rsidR="00CB375C" w:rsidRPr="0001034E" w:rsidRDefault="00CB375C" w:rsidP="008A1FF7">
            <w:pPr>
              <w:widowControl/>
              <w:jc w:val="center"/>
              <w:rPr>
                <w:rFonts w:asciiTheme="minorHAnsi" w:eastAsiaTheme="minorEastAsia" w:hAnsiTheme="minorHAnsi" w:cs="Courier New"/>
                <w:i/>
                <w:color w:val="000000"/>
                <w:szCs w:val="20"/>
              </w:rPr>
            </w:pPr>
            <w:r w:rsidRPr="0001034E">
              <w:rPr>
                <w:rFonts w:asciiTheme="minorHAnsi" w:eastAsiaTheme="minorEastAsia" w:hAnsiTheme="minorHAnsi" w:cs="Courier New"/>
                <w:i/>
                <w:color w:val="000000"/>
                <w:szCs w:val="20"/>
              </w:rPr>
              <w:t>117.073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43</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1031.39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83</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2701</w:t>
            </w:r>
          </w:p>
        </w:tc>
      </w:tr>
      <w:tr w:rsidR="00CB375C" w:rsidTr="006C31BF">
        <w:trPr>
          <w:jc w:val="center"/>
        </w:trPr>
        <w:tc>
          <w:tcPr>
            <w:tcW w:w="836" w:type="dxa"/>
            <w:tcBorders>
              <w:top w:val="single" w:sz="6" w:space="0" w:color="auto"/>
              <w:left w:val="single" w:sz="12" w:space="0" w:color="auto"/>
              <w:bottom w:val="single" w:sz="6" w:space="0" w:color="auto"/>
              <w:right w:val="single" w:sz="6" w:space="0" w:color="auto"/>
            </w:tcBorders>
            <w:shd w:val="pct5" w:color="auto" w:fill="auto"/>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w:t>
            </w:r>
          </w:p>
        </w:tc>
        <w:tc>
          <w:tcPr>
            <w:tcW w:w="1420" w:type="dxa"/>
            <w:tcBorders>
              <w:top w:val="single" w:sz="6" w:space="0" w:color="auto"/>
              <w:left w:val="single" w:sz="6" w:space="0" w:color="auto"/>
              <w:bottom w:val="single" w:sz="6" w:space="0" w:color="auto"/>
              <w:right w:val="single" w:sz="12" w:space="0" w:color="auto"/>
            </w:tcBorders>
            <w:shd w:val="pct5" w:color="auto" w:fill="auto"/>
          </w:tcPr>
          <w:p w:rsidR="00CB375C" w:rsidRPr="0001034E" w:rsidRDefault="00CB375C" w:rsidP="008A1FF7">
            <w:pPr>
              <w:widowControl/>
              <w:jc w:val="center"/>
              <w:rPr>
                <w:rFonts w:asciiTheme="minorHAnsi" w:eastAsiaTheme="minorEastAsia" w:hAnsiTheme="minorHAnsi" w:cs="Courier New"/>
                <w:i/>
                <w:color w:val="000000"/>
                <w:szCs w:val="20"/>
              </w:rPr>
            </w:pPr>
            <w:r w:rsidRPr="0001034E">
              <w:rPr>
                <w:rFonts w:asciiTheme="minorHAnsi" w:eastAsiaTheme="minorEastAsia" w:hAnsiTheme="minorHAnsi" w:cs="Courier New"/>
                <w:i/>
                <w:color w:val="000000"/>
                <w:szCs w:val="20"/>
              </w:rPr>
              <w:t>116.299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44</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1069.27</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84</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2743.32</w:t>
            </w:r>
          </w:p>
        </w:tc>
      </w:tr>
      <w:tr w:rsidR="00CB375C" w:rsidTr="006C31BF">
        <w:trPr>
          <w:jc w:val="center"/>
        </w:trPr>
        <w:tc>
          <w:tcPr>
            <w:tcW w:w="836" w:type="dxa"/>
            <w:tcBorders>
              <w:top w:val="single" w:sz="6" w:space="0" w:color="auto"/>
              <w:left w:val="single" w:sz="12" w:space="0" w:color="auto"/>
              <w:bottom w:val="single" w:sz="6" w:space="0" w:color="auto"/>
              <w:right w:val="single" w:sz="6" w:space="0" w:color="auto"/>
            </w:tcBorders>
            <w:shd w:val="clear" w:color="auto" w:fill="auto"/>
            <w:vAlign w:val="center"/>
          </w:tcPr>
          <w:p w:rsidR="00CB375C" w:rsidRPr="006C31BF" w:rsidRDefault="00CB375C" w:rsidP="008A1FF7">
            <w:pPr>
              <w:jc w:val="center"/>
              <w:rPr>
                <w:rFonts w:asciiTheme="minorHAnsi" w:hAnsiTheme="minorHAnsi" w:cs="Courier New"/>
                <w:color w:val="000000"/>
                <w:szCs w:val="20"/>
              </w:rPr>
            </w:pPr>
            <w:r w:rsidRPr="006C31BF">
              <w:rPr>
                <w:rFonts w:asciiTheme="minorHAnsi" w:hAnsiTheme="minorHAnsi" w:cs="Courier New"/>
                <w:color w:val="000000"/>
                <w:szCs w:val="20"/>
              </w:rPr>
              <w:t>5</w:t>
            </w:r>
          </w:p>
        </w:tc>
        <w:tc>
          <w:tcPr>
            <w:tcW w:w="1420" w:type="dxa"/>
            <w:tcBorders>
              <w:top w:val="single" w:sz="6" w:space="0" w:color="auto"/>
              <w:left w:val="single" w:sz="6" w:space="0" w:color="auto"/>
              <w:bottom w:val="single" w:sz="6" w:space="0" w:color="auto"/>
              <w:right w:val="single" w:sz="12" w:space="0" w:color="auto"/>
            </w:tcBorders>
            <w:shd w:val="clear" w:color="auto" w:fill="auto"/>
          </w:tcPr>
          <w:p w:rsidR="00CB375C" w:rsidRPr="006C31BF" w:rsidRDefault="00CB375C" w:rsidP="008A1FF7">
            <w:pPr>
              <w:widowControl/>
              <w:jc w:val="center"/>
              <w:rPr>
                <w:rFonts w:asciiTheme="minorHAnsi" w:eastAsiaTheme="minorEastAsia" w:hAnsiTheme="minorHAnsi" w:cs="Courier New"/>
                <w:color w:val="000000"/>
                <w:szCs w:val="20"/>
              </w:rPr>
            </w:pPr>
            <w:r w:rsidRPr="006C31BF">
              <w:rPr>
                <w:rFonts w:asciiTheme="minorHAnsi" w:eastAsiaTheme="minorEastAsia" w:hAnsiTheme="minorHAnsi" w:cs="Courier New"/>
                <w:color w:val="000000"/>
                <w:szCs w:val="20"/>
              </w:rPr>
              <w:t>116.757</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45</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1107.52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85</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2785.49</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118.523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46</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1146.12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86</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2827.48</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121.668</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47</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1185.06</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87</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2869.3</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126.256</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48</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1224.33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88</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2910.91</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132.349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49</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1263.9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89</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2952.32</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140.003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50</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1303.77</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90</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2993.49</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lastRenderedPageBreak/>
              <w:t>11</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149.273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51</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1343.92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91</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3034.42</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12</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160.211</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52</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1384.34</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92</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3075.1</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13</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172.864</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53</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1425.02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93</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3115.49</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14</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187.278</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54</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1465.93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94</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3155.59</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15</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203.492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55</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1507.08</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95</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3195.37</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16</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221.33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56</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1548.44</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96</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3234.83</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17</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240.548</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57</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1590</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97</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3273.94</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18</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261.012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58</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1631.76</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98</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3312.67</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19</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282.627</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59</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1673.69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99</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3351.02</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20</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305.315</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60</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1715.78</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100</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3388.95</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21</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329.014</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61</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1758.03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101</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3426.45</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22</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353.666</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62</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1800.42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102</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3463.48</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23</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379.225</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63</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1842.94</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103</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3500.04</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24</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405.644</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64</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1885.57</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104</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3536.09</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25</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432.885</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65</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1928.3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105</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3571.6</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26</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460.912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66</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1971.12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106</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3606.54</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27</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489.69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67</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2014.03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107</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3640.89</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28</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519.189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68</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2056.99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108</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3674.6</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29</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549.379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69</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2100.02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109</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3707.64</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30</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580.232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70</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2143.08</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110</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3739.97</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31</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611.723</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71</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2186.17</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111</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3771.55</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32</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643.827</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72</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2229.28</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112</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3802.33</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33</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676.521</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73</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2272.4</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113</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3832.24</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34</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709.782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74</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2315.51</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114</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3861.23</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35</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743.59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75</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2358.59</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115</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3889.21</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36</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777.922</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76</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2401.65</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116</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3916.08</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37</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812.761</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77</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2444.65</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117</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3941.7</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38</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848.086</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78</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2487.6</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118</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3965.81</w:t>
            </w:r>
          </w:p>
        </w:tc>
      </w:tr>
      <w:tr w:rsidR="00CB375C" w:rsidTr="001723B3">
        <w:trPr>
          <w:jc w:val="center"/>
        </w:trPr>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39</w:t>
            </w:r>
          </w:p>
        </w:tc>
        <w:tc>
          <w:tcPr>
            <w:tcW w:w="1420" w:type="dxa"/>
            <w:tcBorders>
              <w:top w:val="single" w:sz="6" w:space="0" w:color="auto"/>
              <w:left w:val="single" w:sz="6" w:space="0" w:color="auto"/>
              <w:bottom w:val="single" w:sz="6"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883.88</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79</w:t>
            </w:r>
          </w:p>
        </w:tc>
        <w:tc>
          <w:tcPr>
            <w:tcW w:w="1420"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2530.48</w:t>
            </w:r>
          </w:p>
        </w:tc>
        <w:tc>
          <w:tcPr>
            <w:tcW w:w="836" w:type="dxa"/>
            <w:tcBorders>
              <w:top w:val="single" w:sz="6" w:space="0" w:color="auto"/>
              <w:left w:val="single" w:sz="12" w:space="0" w:color="auto"/>
              <w:bottom w:val="single" w:sz="6"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119</w:t>
            </w:r>
          </w:p>
        </w:tc>
        <w:tc>
          <w:tcPr>
            <w:tcW w:w="1421" w:type="dxa"/>
            <w:tcBorders>
              <w:top w:val="single" w:sz="6" w:space="0" w:color="auto"/>
              <w:left w:val="single" w:sz="6" w:space="0" w:color="auto"/>
              <w:bottom w:val="single" w:sz="6"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3988.27</w:t>
            </w:r>
          </w:p>
        </w:tc>
      </w:tr>
      <w:tr w:rsidR="00CB375C" w:rsidTr="001723B3">
        <w:trPr>
          <w:jc w:val="center"/>
        </w:trPr>
        <w:tc>
          <w:tcPr>
            <w:tcW w:w="836" w:type="dxa"/>
            <w:tcBorders>
              <w:top w:val="single" w:sz="6" w:space="0" w:color="auto"/>
              <w:left w:val="single" w:sz="12" w:space="0" w:color="auto"/>
              <w:bottom w:val="single" w:sz="12"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40</w:t>
            </w:r>
          </w:p>
        </w:tc>
        <w:tc>
          <w:tcPr>
            <w:tcW w:w="1420" w:type="dxa"/>
            <w:tcBorders>
              <w:top w:val="single" w:sz="6" w:space="0" w:color="auto"/>
              <w:left w:val="single" w:sz="6" w:space="0" w:color="auto"/>
              <w:bottom w:val="single" w:sz="12"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r w:rsidRPr="008A1FF7">
              <w:rPr>
                <w:rFonts w:asciiTheme="minorHAnsi" w:eastAsiaTheme="minorEastAsia" w:hAnsiTheme="minorHAnsi" w:cs="Courier New"/>
                <w:color w:val="000000"/>
                <w:szCs w:val="20"/>
              </w:rPr>
              <w:t>920.125</w:t>
            </w:r>
          </w:p>
        </w:tc>
        <w:tc>
          <w:tcPr>
            <w:tcW w:w="836" w:type="dxa"/>
            <w:tcBorders>
              <w:top w:val="single" w:sz="6" w:space="0" w:color="auto"/>
              <w:left w:val="single" w:sz="12" w:space="0" w:color="auto"/>
              <w:bottom w:val="single" w:sz="12"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80</w:t>
            </w:r>
          </w:p>
        </w:tc>
        <w:tc>
          <w:tcPr>
            <w:tcW w:w="1420" w:type="dxa"/>
            <w:tcBorders>
              <w:top w:val="single" w:sz="6" w:space="0" w:color="auto"/>
              <w:left w:val="single" w:sz="6" w:space="0" w:color="auto"/>
              <w:bottom w:val="single" w:sz="12" w:space="0" w:color="auto"/>
              <w:right w:val="single" w:sz="12" w:space="0" w:color="auto"/>
            </w:tcBorders>
            <w:vAlign w:val="center"/>
          </w:tcPr>
          <w:p w:rsidR="00CB375C" w:rsidRPr="008A1FF7" w:rsidRDefault="00CB375C" w:rsidP="008A1FF7">
            <w:pPr>
              <w:jc w:val="center"/>
              <w:rPr>
                <w:rFonts w:asciiTheme="minorHAnsi" w:hAnsiTheme="minorHAnsi" w:cs="Courier New"/>
                <w:color w:val="000000"/>
                <w:szCs w:val="20"/>
              </w:rPr>
            </w:pPr>
            <w:r w:rsidRPr="008A1FF7">
              <w:rPr>
                <w:rFonts w:asciiTheme="minorHAnsi" w:hAnsiTheme="minorHAnsi" w:cs="Courier New"/>
                <w:color w:val="000000"/>
                <w:szCs w:val="20"/>
              </w:rPr>
              <w:t>2573.27</w:t>
            </w:r>
          </w:p>
        </w:tc>
        <w:tc>
          <w:tcPr>
            <w:tcW w:w="836" w:type="dxa"/>
            <w:tcBorders>
              <w:top w:val="single" w:sz="6" w:space="0" w:color="auto"/>
              <w:left w:val="single" w:sz="12" w:space="0" w:color="auto"/>
              <w:bottom w:val="single" w:sz="12" w:space="0" w:color="auto"/>
              <w:right w:val="single" w:sz="6" w:space="0" w:color="auto"/>
            </w:tcBorders>
            <w:vAlign w:val="center"/>
          </w:tcPr>
          <w:p w:rsidR="00CB375C" w:rsidRPr="008A1FF7" w:rsidRDefault="00CB375C" w:rsidP="008A1FF7">
            <w:pPr>
              <w:jc w:val="center"/>
              <w:rPr>
                <w:rFonts w:asciiTheme="minorHAnsi" w:hAnsiTheme="minorHAnsi" w:cs="Courier New"/>
                <w:color w:val="000000"/>
                <w:szCs w:val="20"/>
              </w:rPr>
            </w:pPr>
          </w:p>
        </w:tc>
        <w:tc>
          <w:tcPr>
            <w:tcW w:w="1421" w:type="dxa"/>
            <w:tcBorders>
              <w:top w:val="single" w:sz="6" w:space="0" w:color="auto"/>
              <w:left w:val="single" w:sz="6" w:space="0" w:color="auto"/>
              <w:bottom w:val="single" w:sz="12" w:space="0" w:color="auto"/>
              <w:right w:val="single" w:sz="12" w:space="0" w:color="auto"/>
            </w:tcBorders>
          </w:tcPr>
          <w:p w:rsidR="00CB375C" w:rsidRPr="008A1FF7" w:rsidRDefault="00CB375C" w:rsidP="008A1FF7">
            <w:pPr>
              <w:widowControl/>
              <w:jc w:val="center"/>
              <w:rPr>
                <w:rFonts w:asciiTheme="minorHAnsi" w:eastAsiaTheme="minorEastAsia" w:hAnsiTheme="minorHAnsi" w:cs="Courier New"/>
                <w:color w:val="000000"/>
                <w:szCs w:val="20"/>
              </w:rPr>
            </w:pPr>
          </w:p>
        </w:tc>
      </w:tr>
    </w:tbl>
    <w:p w:rsidR="006842D7" w:rsidRDefault="006842D7" w:rsidP="00BD3EC4">
      <w:pPr>
        <w:widowControl/>
        <w:ind w:firstLine="420"/>
        <w:jc w:val="left"/>
        <w:rPr>
          <w:rFonts w:asciiTheme="minorEastAsia" w:eastAsiaTheme="minorEastAsia" w:hAnsiTheme="minorEastAsia" w:cs="宋体"/>
          <w:color w:val="000000"/>
          <w:kern w:val="0"/>
          <w:sz w:val="24"/>
        </w:rPr>
      </w:pPr>
    </w:p>
    <w:p w:rsidR="00541AD2" w:rsidRDefault="00BD3EC4" w:rsidP="00BD3EC4">
      <w:pPr>
        <w:widowControl/>
        <w:ind w:firstLine="420"/>
        <w:jc w:val="left"/>
        <w:rPr>
          <w:rFonts w:asciiTheme="minorEastAsia" w:eastAsiaTheme="minorEastAsia" w:hAnsiTheme="minorEastAsia" w:cs="宋体"/>
          <w:color w:val="000000"/>
          <w:kern w:val="0"/>
          <w:sz w:val="24"/>
        </w:rPr>
      </w:pPr>
      <w:r w:rsidRPr="00636ED7">
        <w:rPr>
          <w:rFonts w:asciiTheme="minorEastAsia" w:eastAsiaTheme="minorEastAsia" w:hAnsiTheme="minorEastAsia" w:cs="宋体" w:hint="eastAsia"/>
          <w:color w:val="000000"/>
          <w:kern w:val="0"/>
          <w:sz w:val="24"/>
        </w:rPr>
        <w:t>从</w:t>
      </w:r>
      <w:r w:rsidR="00B71ACD">
        <w:fldChar w:fldCharType="begin"/>
      </w:r>
      <w:r w:rsidR="00B71ACD">
        <w:instrText xml:space="preserve"> REF _Ref272070147 \h  \* MERGEFORMAT </w:instrText>
      </w:r>
      <w:r w:rsidR="00B71ACD">
        <w:fldChar w:fldCharType="separate"/>
      </w:r>
      <w:r w:rsidR="00047D76" w:rsidRPr="00047D76">
        <w:rPr>
          <w:rFonts w:asciiTheme="minorEastAsia" w:eastAsiaTheme="minorEastAsia" w:hAnsiTheme="minorEastAsia" w:hint="eastAsia"/>
          <w:sz w:val="24"/>
        </w:rPr>
        <w:t xml:space="preserve">表格 </w:t>
      </w:r>
      <w:r w:rsidR="00047D76" w:rsidRPr="00047D76">
        <w:rPr>
          <w:rFonts w:asciiTheme="minorEastAsia" w:eastAsiaTheme="minorEastAsia" w:hAnsiTheme="minorEastAsia"/>
          <w:sz w:val="24"/>
        </w:rPr>
        <w:t>1</w:t>
      </w:r>
      <w:r w:rsidR="00B71ACD">
        <w:fldChar w:fldCharType="end"/>
      </w:r>
      <w:r w:rsidRPr="00636ED7">
        <w:rPr>
          <w:rFonts w:asciiTheme="minorEastAsia" w:eastAsiaTheme="minorEastAsia" w:hAnsiTheme="minorEastAsia" w:cs="宋体" w:hint="eastAsia"/>
          <w:color w:val="000000"/>
          <w:kern w:val="0"/>
          <w:sz w:val="24"/>
        </w:rPr>
        <w:t>可以看出</w:t>
      </w:r>
      <w:r w:rsidR="009A6FD8">
        <w:rPr>
          <w:rFonts w:asciiTheme="minorEastAsia" w:eastAsiaTheme="minorEastAsia" w:hAnsiTheme="minorEastAsia" w:cs="宋体" w:hint="eastAsia"/>
          <w:color w:val="000000"/>
          <w:kern w:val="0"/>
          <w:sz w:val="24"/>
        </w:rPr>
        <w:t>，当</w:t>
      </w:r>
      <w:r w:rsidR="009A6FD8" w:rsidRPr="009A6FD8">
        <w:rPr>
          <w:rFonts w:asciiTheme="minorEastAsia" w:eastAsiaTheme="minorEastAsia" w:hAnsiTheme="minorEastAsia" w:cs="宋体"/>
          <w:color w:val="000000"/>
          <w:kern w:val="0"/>
          <w:position w:val="-6"/>
          <w:sz w:val="24"/>
        </w:rPr>
        <w:object w:dxaOrig="200" w:dyaOrig="279">
          <v:shape id="_x0000_i1150" type="#_x0000_t75" style="width:9.75pt;height:14.25pt" o:ole="">
            <v:imagedata r:id="rId232" o:title=""/>
          </v:shape>
          <o:OLEObject Type="Embed" ProgID="Equation.DSMT4" ShapeID="_x0000_i1150" DrawAspect="Content" ObjectID="_1380897988" r:id="rId233"/>
        </w:object>
      </w:r>
      <w:r w:rsidR="009A6FD8">
        <w:rPr>
          <w:rFonts w:asciiTheme="minorEastAsia" w:eastAsiaTheme="minorEastAsia" w:hAnsiTheme="minorEastAsia" w:cs="宋体" w:hint="eastAsia"/>
          <w:color w:val="000000"/>
          <w:kern w:val="0"/>
          <w:sz w:val="24"/>
        </w:rPr>
        <w:t>为1～4 cm时，</w:t>
      </w:r>
      <w:r w:rsidR="00807A98" w:rsidRPr="00807A98">
        <w:rPr>
          <w:rFonts w:asciiTheme="minorEastAsia" w:eastAsiaTheme="minorEastAsia" w:hAnsiTheme="minorEastAsia" w:cs="宋体"/>
          <w:color w:val="000000"/>
          <w:kern w:val="0"/>
          <w:position w:val="-6"/>
          <w:sz w:val="24"/>
        </w:rPr>
        <w:object w:dxaOrig="180" w:dyaOrig="220">
          <v:shape id="_x0000_i1151" type="#_x0000_t75" style="width:9pt;height:11.25pt" o:ole="">
            <v:imagedata r:id="rId234" o:title=""/>
          </v:shape>
          <o:OLEObject Type="Embed" ProgID="Equation.DSMT4" ShapeID="_x0000_i1151" DrawAspect="Content" ObjectID="_1380897989" r:id="rId235"/>
        </w:object>
      </w:r>
      <w:r w:rsidR="00807A98">
        <w:rPr>
          <w:rFonts w:asciiTheme="minorEastAsia" w:eastAsiaTheme="minorEastAsia" w:hAnsiTheme="minorEastAsia" w:cs="宋体" w:hint="eastAsia"/>
          <w:color w:val="000000"/>
          <w:kern w:val="0"/>
          <w:sz w:val="24"/>
        </w:rPr>
        <w:t>的值由大变小，明显不符合实际情况，故视为无效数据，从罐容表中删去</w:t>
      </w:r>
      <w:r w:rsidR="002B77BA">
        <w:rPr>
          <w:rFonts w:asciiTheme="minorEastAsia" w:eastAsiaTheme="minorEastAsia" w:hAnsiTheme="minorEastAsia" w:cs="宋体" w:hint="eastAsia"/>
          <w:color w:val="000000"/>
          <w:kern w:val="0"/>
          <w:sz w:val="24"/>
        </w:rPr>
        <w:t>。</w:t>
      </w:r>
      <w:r w:rsidR="003D4AFE">
        <w:rPr>
          <w:rFonts w:asciiTheme="minorEastAsia" w:eastAsiaTheme="minorEastAsia" w:hAnsiTheme="minorEastAsia" w:cs="宋体" w:hint="eastAsia"/>
          <w:color w:val="000000"/>
          <w:kern w:val="0"/>
          <w:sz w:val="24"/>
        </w:rPr>
        <w:t>原因是我们拟合所用的数据均在</w:t>
      </w:r>
      <w:r w:rsidR="003D4AFE" w:rsidRPr="004A46CF">
        <w:rPr>
          <w:rFonts w:asciiTheme="minorEastAsia" w:eastAsiaTheme="minorEastAsia" w:hAnsiTheme="minorEastAsia" w:cs="宋体"/>
          <w:color w:val="000000"/>
          <w:kern w:val="0"/>
          <w:position w:val="-14"/>
          <w:sz w:val="24"/>
        </w:rPr>
        <w:object w:dxaOrig="6160" w:dyaOrig="400">
          <v:shape id="_x0000_i1152" type="#_x0000_t75" style="width:308.25pt;height:20.25pt" o:ole="">
            <v:imagedata r:id="rId236" o:title=""/>
          </v:shape>
          <o:OLEObject Type="Embed" ProgID="Equation.DSMT4" ShapeID="_x0000_i1152" DrawAspect="Content" ObjectID="_1380897990" r:id="rId237"/>
        </w:object>
      </w:r>
      <w:r w:rsidR="003D4AFE" w:rsidRPr="002B77BA">
        <w:rPr>
          <w:rFonts w:asciiTheme="minorEastAsia" w:eastAsiaTheme="minorEastAsia" w:hAnsiTheme="minorEastAsia" w:cs="宋体" w:hint="eastAsia"/>
          <w:color w:val="000000"/>
          <w:kern w:val="0"/>
          <w:sz w:val="24"/>
        </w:rPr>
        <w:t>范围内，</w:t>
      </w:r>
      <w:r w:rsidR="003D4AFE">
        <w:rPr>
          <w:rFonts w:asciiTheme="minorEastAsia" w:eastAsiaTheme="minorEastAsia" w:hAnsiTheme="minorEastAsia" w:cs="宋体" w:hint="eastAsia"/>
          <w:color w:val="000000"/>
          <w:kern w:val="0"/>
          <w:sz w:val="24"/>
        </w:rPr>
        <w:t>故在这个范围之外缺少数据，拟合会在这个范围外导致较大的误差</w:t>
      </w:r>
      <w:r w:rsidR="006D0F54">
        <w:rPr>
          <w:rFonts w:asciiTheme="minorEastAsia" w:eastAsiaTheme="minorEastAsia" w:hAnsiTheme="minorEastAsia" w:cs="宋体" w:hint="eastAsia"/>
          <w:color w:val="000000"/>
          <w:kern w:val="0"/>
          <w:sz w:val="24"/>
        </w:rPr>
        <w:t>。</w:t>
      </w:r>
    </w:p>
    <w:p w:rsidR="00616DD3" w:rsidRPr="00636ED7" w:rsidRDefault="00616DD3" w:rsidP="00BD3EC4">
      <w:pPr>
        <w:widowControl/>
        <w:ind w:firstLine="420"/>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根据修正过的罐容表</w:t>
      </w:r>
      <w:r w:rsidR="00603BFA">
        <w:rPr>
          <w:rFonts w:asciiTheme="minorEastAsia" w:eastAsiaTheme="minorEastAsia" w:hAnsiTheme="minorEastAsia" w:cs="宋体" w:hint="eastAsia"/>
          <w:color w:val="000000"/>
          <w:kern w:val="0"/>
          <w:sz w:val="24"/>
        </w:rPr>
        <w:t>，我们做出罐容表的</w:t>
      </w:r>
      <w:r w:rsidR="001B60DE" w:rsidRPr="001B60DE">
        <w:rPr>
          <w:rFonts w:asciiTheme="minorEastAsia" w:eastAsiaTheme="minorEastAsia" w:hAnsiTheme="minorEastAsia" w:cs="宋体"/>
          <w:color w:val="000000"/>
          <w:kern w:val="0"/>
          <w:position w:val="-12"/>
          <w:sz w:val="24"/>
        </w:rPr>
        <w:object w:dxaOrig="600" w:dyaOrig="360">
          <v:shape id="_x0000_i1153" type="#_x0000_t75" style="width:30pt;height:18pt" o:ole="">
            <v:imagedata r:id="rId223" o:title=""/>
          </v:shape>
          <o:OLEObject Type="Embed" ProgID="Equation.DSMT4" ShapeID="_x0000_i1153" DrawAspect="Content" ObjectID="_1380897991" r:id="rId238"/>
        </w:object>
      </w:r>
      <w:r w:rsidR="001B60DE">
        <w:rPr>
          <w:rFonts w:asciiTheme="minorEastAsia" w:eastAsiaTheme="minorEastAsia" w:hAnsiTheme="minorEastAsia" w:cs="宋体" w:hint="eastAsia"/>
          <w:color w:val="000000"/>
          <w:kern w:val="0"/>
          <w:sz w:val="24"/>
        </w:rPr>
        <w:t>曲线</w:t>
      </w:r>
      <w:r w:rsidR="00131A8C">
        <w:rPr>
          <w:rFonts w:asciiTheme="minorEastAsia" w:eastAsiaTheme="minorEastAsia" w:hAnsiTheme="minorEastAsia" w:cs="宋体" w:hint="eastAsia"/>
          <w:color w:val="000000"/>
          <w:kern w:val="0"/>
          <w:sz w:val="24"/>
        </w:rPr>
        <w:t>如</w:t>
      </w:r>
      <w:r w:rsidR="006A74B6">
        <w:rPr>
          <w:rFonts w:asciiTheme="minorEastAsia" w:eastAsiaTheme="minorEastAsia" w:hAnsiTheme="minorEastAsia" w:cs="宋体"/>
          <w:color w:val="000000"/>
          <w:kern w:val="0"/>
          <w:sz w:val="24"/>
        </w:rPr>
        <w:fldChar w:fldCharType="begin"/>
      </w:r>
      <w:r w:rsidR="00554EA5">
        <w:rPr>
          <w:rFonts w:asciiTheme="minorEastAsia" w:eastAsiaTheme="minorEastAsia" w:hAnsiTheme="minorEastAsia" w:cs="宋体"/>
          <w:color w:val="000000"/>
          <w:kern w:val="0"/>
          <w:sz w:val="24"/>
        </w:rPr>
        <w:instrText xml:space="preserve"> REF _Ref272070803 \h </w:instrText>
      </w:r>
      <w:r w:rsidR="006A74B6">
        <w:rPr>
          <w:rFonts w:asciiTheme="minorEastAsia" w:eastAsiaTheme="minorEastAsia" w:hAnsiTheme="minorEastAsia" w:cs="宋体"/>
          <w:color w:val="000000"/>
          <w:kern w:val="0"/>
          <w:sz w:val="24"/>
        </w:rPr>
      </w:r>
      <w:r w:rsidR="006A74B6">
        <w:rPr>
          <w:rFonts w:asciiTheme="minorEastAsia" w:eastAsiaTheme="minorEastAsia" w:hAnsiTheme="minorEastAsia" w:cs="宋体"/>
          <w:color w:val="000000"/>
          <w:kern w:val="0"/>
          <w:sz w:val="24"/>
        </w:rPr>
        <w:fldChar w:fldCharType="separate"/>
      </w:r>
      <w:r w:rsidR="00047D76">
        <w:rPr>
          <w:rFonts w:hint="eastAsia"/>
        </w:rPr>
        <w:t>图表</w:t>
      </w:r>
      <w:r w:rsidR="00047D76">
        <w:rPr>
          <w:rFonts w:hint="eastAsia"/>
        </w:rPr>
        <w:t xml:space="preserve"> </w:t>
      </w:r>
      <w:r w:rsidR="00047D76">
        <w:rPr>
          <w:noProof/>
        </w:rPr>
        <w:t>8</w:t>
      </w:r>
      <w:r w:rsidR="006A74B6">
        <w:rPr>
          <w:rFonts w:asciiTheme="minorEastAsia" w:eastAsiaTheme="minorEastAsia" w:hAnsiTheme="minorEastAsia" w:cs="宋体"/>
          <w:color w:val="000000"/>
          <w:kern w:val="0"/>
          <w:sz w:val="24"/>
        </w:rPr>
        <w:fldChar w:fldCharType="end"/>
      </w:r>
      <w:r w:rsidR="00554EA5">
        <w:rPr>
          <w:rFonts w:asciiTheme="minorEastAsia" w:eastAsiaTheme="minorEastAsia" w:hAnsiTheme="minorEastAsia" w:cs="宋体" w:hint="eastAsia"/>
          <w:color w:val="000000"/>
          <w:kern w:val="0"/>
          <w:sz w:val="24"/>
        </w:rPr>
        <w:t>。</w:t>
      </w:r>
    </w:p>
    <w:p w:rsidR="00A77321" w:rsidRDefault="00A77321" w:rsidP="00A77321">
      <w:pPr>
        <w:keepNext/>
        <w:widowControl/>
        <w:jc w:val="left"/>
      </w:pPr>
      <w:r>
        <w:rPr>
          <w:rFonts w:asciiTheme="minorEastAsia" w:eastAsiaTheme="minorEastAsia" w:hAnsiTheme="minorEastAsia" w:cs="宋体"/>
          <w:noProof/>
          <w:color w:val="000000"/>
          <w:kern w:val="0"/>
          <w:sz w:val="24"/>
        </w:rPr>
        <w:lastRenderedPageBreak/>
        <w:drawing>
          <wp:inline distT="0" distB="0" distL="0" distR="0" wp14:anchorId="0E95CFAA" wp14:editId="244C6C60">
            <wp:extent cx="5238750" cy="3048000"/>
            <wp:effectExtent l="19050" t="0" r="0" b="0"/>
            <wp:docPr id="4" name="图片 3" descr="小椭圆储油罐罐容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椭圆储油罐罐容表.png"/>
                    <pic:cNvPicPr/>
                  </pic:nvPicPr>
                  <pic:blipFill>
                    <a:blip r:embed="rId239"/>
                    <a:stretch>
                      <a:fillRect/>
                    </a:stretch>
                  </pic:blipFill>
                  <pic:spPr>
                    <a:xfrm>
                      <a:off x="0" y="0"/>
                      <a:ext cx="5238750" cy="3048000"/>
                    </a:xfrm>
                    <a:prstGeom prst="rect">
                      <a:avLst/>
                    </a:prstGeom>
                  </pic:spPr>
                </pic:pic>
              </a:graphicData>
            </a:graphic>
          </wp:inline>
        </w:drawing>
      </w:r>
    </w:p>
    <w:p w:rsidR="00541AD2" w:rsidRPr="00A77321" w:rsidRDefault="00A77321" w:rsidP="00A77321">
      <w:pPr>
        <w:pStyle w:val="Caption"/>
        <w:jc w:val="center"/>
        <w:rPr>
          <w:rFonts w:asciiTheme="minorEastAsia" w:eastAsiaTheme="minorEastAsia" w:hAnsiTheme="minorEastAsia" w:cs="宋体"/>
          <w:color w:val="000000"/>
          <w:kern w:val="0"/>
          <w:sz w:val="24"/>
          <w:szCs w:val="24"/>
        </w:rPr>
      </w:pPr>
      <w:bookmarkStart w:id="19" w:name="_Ref272070803"/>
      <w:bookmarkStart w:id="20" w:name="_Ref272070800"/>
      <w:r>
        <w:rPr>
          <w:rFonts w:hint="eastAsia"/>
        </w:rPr>
        <w:t>图表</w:t>
      </w:r>
      <w:r>
        <w:rPr>
          <w:rFonts w:hint="eastAsia"/>
        </w:rPr>
        <w:t xml:space="preserve"> </w:t>
      </w:r>
      <w:r w:rsidR="006A74B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A74B6">
        <w:fldChar w:fldCharType="separate"/>
      </w:r>
      <w:r w:rsidR="00047D76">
        <w:rPr>
          <w:noProof/>
        </w:rPr>
        <w:t>8</w:t>
      </w:r>
      <w:r w:rsidR="006A74B6">
        <w:fldChar w:fldCharType="end"/>
      </w:r>
      <w:bookmarkEnd w:id="19"/>
      <w:r w:rsidRPr="00056A17">
        <w:rPr>
          <w:rFonts w:ascii="黑体" w:hint="eastAsia"/>
        </w:rPr>
        <w:t>小椭圆型储油罐</w:t>
      </w:r>
      <w:r w:rsidRPr="00DA72F6">
        <w:rPr>
          <w:rFonts w:ascii="黑体" w:hint="eastAsia"/>
        </w:rPr>
        <w:t>罐体</w:t>
      </w:r>
      <w:r>
        <w:rPr>
          <w:rFonts w:ascii="黑体" w:hint="eastAsia"/>
        </w:rPr>
        <w:t>倾斜</w:t>
      </w:r>
      <w:r w:rsidRPr="00DA72F6">
        <w:rPr>
          <w:rFonts w:ascii="黑体" w:hint="eastAsia"/>
        </w:rPr>
        <w:t>变位</w:t>
      </w:r>
      <w:r>
        <w:rPr>
          <w:rFonts w:ascii="黑体" w:hint="eastAsia"/>
        </w:rPr>
        <w:t>(</w:t>
      </w:r>
      <w:r w:rsidRPr="004375C3">
        <w:rPr>
          <w:rFonts w:ascii="黑体" w:hint="eastAsia"/>
        </w:rPr>
        <w:t>倾斜角为</w:t>
      </w:r>
      <w:r w:rsidRPr="00056A17">
        <w:rPr>
          <w:rFonts w:ascii="黑体"/>
          <w:position w:val="-6"/>
        </w:rPr>
        <w:object w:dxaOrig="960" w:dyaOrig="320">
          <v:shape id="_x0000_i1154" type="#_x0000_t75" style="width:48pt;height:15.75pt" o:ole="">
            <v:imagedata r:id="rId230" o:title=""/>
          </v:shape>
          <o:OLEObject Type="Embed" ProgID="Equation.DSMT4" ShapeID="_x0000_i1154" DrawAspect="Content" ObjectID="_1380897992" r:id="rId240"/>
        </w:object>
      </w:r>
      <w:r>
        <w:rPr>
          <w:rFonts w:ascii="黑体" w:hint="eastAsia"/>
        </w:rPr>
        <w:t>)</w:t>
      </w:r>
      <w:r w:rsidRPr="00DA72F6">
        <w:rPr>
          <w:rFonts w:ascii="黑体" w:hint="eastAsia"/>
        </w:rPr>
        <w:t>后的罐容表</w:t>
      </w:r>
      <w:r w:rsidR="004451A0" w:rsidRPr="001B60DE">
        <w:rPr>
          <w:rFonts w:asciiTheme="minorEastAsia" w:eastAsiaTheme="minorEastAsia" w:hAnsiTheme="minorEastAsia" w:cs="宋体"/>
          <w:color w:val="000000"/>
          <w:kern w:val="0"/>
          <w:position w:val="-12"/>
          <w:sz w:val="24"/>
        </w:rPr>
        <w:object w:dxaOrig="600" w:dyaOrig="360">
          <v:shape id="_x0000_i1155" type="#_x0000_t75" style="width:30pt;height:18pt" o:ole="">
            <v:imagedata r:id="rId223" o:title=""/>
          </v:shape>
          <o:OLEObject Type="Embed" ProgID="Equation.DSMT4" ShapeID="_x0000_i1155" DrawAspect="Content" ObjectID="_1380897993" r:id="rId241"/>
        </w:object>
      </w:r>
      <w:r>
        <w:rPr>
          <w:rFonts w:ascii="黑体" w:hint="eastAsia"/>
        </w:rPr>
        <w:t>曲线</w:t>
      </w:r>
      <w:bookmarkEnd w:id="20"/>
    </w:p>
    <w:p w:rsidR="00DA72F6" w:rsidRDefault="00B9639C"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ab/>
        <w:t>这样，我们就得出了</w:t>
      </w:r>
      <w:r w:rsidRPr="00636ED7">
        <w:rPr>
          <w:rFonts w:asciiTheme="minorEastAsia" w:eastAsiaTheme="minorEastAsia" w:hAnsiTheme="minorEastAsia" w:cs="宋体" w:hint="eastAsia"/>
          <w:color w:val="000000"/>
          <w:kern w:val="0"/>
          <w:sz w:val="24"/>
        </w:rPr>
        <w:t>小椭圆型储油罐罐体倾斜变位</w:t>
      </w:r>
      <w:r w:rsidRPr="00B9639C">
        <w:rPr>
          <w:rFonts w:asciiTheme="minorEastAsia" w:eastAsiaTheme="minorEastAsia" w:hAnsiTheme="minorEastAsia" w:cs="宋体" w:hint="eastAsia"/>
          <w:color w:val="000000"/>
          <w:kern w:val="0"/>
          <w:sz w:val="24"/>
        </w:rPr>
        <w:t>(倾斜角为</w:t>
      </w:r>
      <w:r w:rsidRPr="00B9639C">
        <w:rPr>
          <w:rFonts w:asciiTheme="minorEastAsia" w:eastAsiaTheme="minorEastAsia" w:hAnsiTheme="minorEastAsia" w:cs="宋体"/>
          <w:color w:val="000000"/>
          <w:kern w:val="0"/>
          <w:position w:val="-6"/>
          <w:sz w:val="24"/>
        </w:rPr>
        <w:object w:dxaOrig="960" w:dyaOrig="320">
          <v:shape id="_x0000_i1156" type="#_x0000_t75" style="width:48pt;height:15.75pt" o:ole="">
            <v:imagedata r:id="rId242" o:title=""/>
          </v:shape>
          <o:OLEObject Type="Embed" ProgID="Equation.DSMT4" ShapeID="_x0000_i1156" DrawAspect="Content" ObjectID="_1380897994" r:id="rId243"/>
        </w:object>
      </w:r>
      <w:r w:rsidRPr="00B9639C">
        <w:rPr>
          <w:rFonts w:asciiTheme="minorEastAsia" w:eastAsiaTheme="minorEastAsia" w:hAnsiTheme="minorEastAsia" w:cs="宋体" w:hint="eastAsia"/>
          <w:color w:val="000000"/>
          <w:kern w:val="0"/>
          <w:sz w:val="24"/>
        </w:rPr>
        <w:t>)</w:t>
      </w:r>
      <w:r w:rsidRPr="00636ED7">
        <w:rPr>
          <w:rFonts w:asciiTheme="minorEastAsia" w:eastAsiaTheme="minorEastAsia" w:hAnsiTheme="minorEastAsia" w:cs="宋体" w:hint="eastAsia"/>
          <w:color w:val="000000"/>
          <w:kern w:val="0"/>
          <w:sz w:val="24"/>
        </w:rPr>
        <w:t>的罐容表</w:t>
      </w:r>
      <w:r>
        <w:rPr>
          <w:rFonts w:asciiTheme="minorEastAsia" w:eastAsiaTheme="minorEastAsia" w:hAnsiTheme="minorEastAsia" w:cs="宋体" w:hint="eastAsia"/>
          <w:color w:val="000000"/>
          <w:kern w:val="0"/>
          <w:sz w:val="24"/>
        </w:rPr>
        <w:t>。</w:t>
      </w:r>
    </w:p>
    <w:p w:rsidR="00B9639C" w:rsidRPr="001F4029" w:rsidRDefault="00B9639C" w:rsidP="00BB3AFD">
      <w:pPr>
        <w:widowControl/>
        <w:jc w:val="left"/>
        <w:rPr>
          <w:rFonts w:asciiTheme="minorEastAsia" w:eastAsiaTheme="minorEastAsia" w:hAnsiTheme="minorEastAsia" w:cs="宋体"/>
          <w:color w:val="000000"/>
          <w:kern w:val="0"/>
          <w:sz w:val="24"/>
        </w:rPr>
      </w:pPr>
    </w:p>
    <w:p w:rsidR="00103D0E" w:rsidRDefault="00103D0E" w:rsidP="00BB32F2">
      <w:pPr>
        <w:pStyle w:val="a"/>
        <w:ind w:firstLineChars="0" w:firstLine="0"/>
        <w:rPr>
          <w:rFonts w:ascii="黑体" w:eastAsia="黑体"/>
        </w:rPr>
      </w:pPr>
      <w:r>
        <w:rPr>
          <w:rFonts w:ascii="黑体" w:eastAsia="黑体" w:hint="eastAsia"/>
        </w:rPr>
        <w:t>5.2．问题二：</w:t>
      </w:r>
      <w:r w:rsidR="00AF657E" w:rsidRPr="00547ED5">
        <w:rPr>
          <w:rFonts w:ascii="黑体" w:eastAsia="黑体" w:hint="eastAsia"/>
        </w:rPr>
        <w:t>建立</w:t>
      </w:r>
      <w:r w:rsidR="00AF657E">
        <w:rPr>
          <w:rFonts w:ascii="黑体" w:eastAsia="黑体" w:hint="eastAsia"/>
        </w:rPr>
        <w:t>实际储油罐</w:t>
      </w:r>
      <w:r w:rsidR="00AF657E" w:rsidRPr="00547ED5">
        <w:rPr>
          <w:rFonts w:ascii="黑体" w:eastAsia="黑体" w:hint="eastAsia"/>
        </w:rPr>
        <w:t>罐体</w:t>
      </w:r>
      <w:r w:rsidR="00AF657E" w:rsidRPr="00103D0E">
        <w:rPr>
          <w:rFonts w:ascii="黑体" w:eastAsia="黑体" w:hint="eastAsia"/>
        </w:rPr>
        <w:t>变位后标定罐容表的数学模型</w:t>
      </w:r>
    </w:p>
    <w:p w:rsidR="00570BCE" w:rsidRDefault="00AD634E" w:rsidP="00AD634E">
      <w:pPr>
        <w:pStyle w:val="a"/>
        <w:ind w:firstLineChars="50" w:firstLine="120"/>
        <w:rPr>
          <w:rFonts w:ascii="黑体" w:eastAsia="黑体"/>
        </w:rPr>
      </w:pPr>
      <w:r w:rsidRPr="00AD634E">
        <w:rPr>
          <w:rFonts w:ascii="黑体" w:eastAsia="黑体" w:hint="eastAsia"/>
        </w:rPr>
        <w:t>5</w:t>
      </w:r>
      <w:r>
        <w:rPr>
          <w:rFonts w:ascii="黑体" w:eastAsia="黑体" w:hint="eastAsia"/>
        </w:rPr>
        <w:t>.2.1．模型的建立</w:t>
      </w:r>
    </w:p>
    <w:p w:rsidR="003062E0" w:rsidRPr="00545466" w:rsidRDefault="003062E0" w:rsidP="00545466">
      <w:pPr>
        <w:widowControl/>
        <w:jc w:val="left"/>
        <w:rPr>
          <w:rFonts w:asciiTheme="minorEastAsia" w:eastAsiaTheme="minorEastAsia" w:hAnsiTheme="minorEastAsia" w:cs="宋体"/>
          <w:color w:val="000000"/>
          <w:kern w:val="0"/>
          <w:sz w:val="24"/>
        </w:rPr>
      </w:pPr>
      <w:r>
        <w:rPr>
          <w:rFonts w:hint="eastAsia"/>
        </w:rPr>
        <w:tab/>
      </w:r>
      <w:r w:rsidRPr="00545466">
        <w:rPr>
          <w:rFonts w:asciiTheme="minorEastAsia" w:eastAsiaTheme="minorEastAsia" w:hAnsiTheme="minorEastAsia" w:cs="宋体" w:hint="eastAsia"/>
          <w:color w:val="000000"/>
          <w:kern w:val="0"/>
          <w:sz w:val="24"/>
        </w:rPr>
        <w:t>我们首先</w:t>
      </w:r>
      <w:r w:rsidR="003D5888" w:rsidRPr="00545466">
        <w:rPr>
          <w:rFonts w:asciiTheme="minorEastAsia" w:eastAsiaTheme="minorEastAsia" w:hAnsiTheme="minorEastAsia" w:cs="宋体" w:hint="eastAsia"/>
          <w:color w:val="000000"/>
          <w:kern w:val="0"/>
          <w:sz w:val="24"/>
        </w:rPr>
        <w:t>用数学方法推算该</w:t>
      </w:r>
      <w:r w:rsidR="003B7E71" w:rsidRPr="00545466">
        <w:rPr>
          <w:rFonts w:asciiTheme="minorEastAsia" w:eastAsiaTheme="minorEastAsia" w:hAnsiTheme="minorEastAsia" w:cs="宋体" w:hint="eastAsia"/>
          <w:color w:val="000000"/>
          <w:kern w:val="0"/>
          <w:sz w:val="24"/>
        </w:rPr>
        <w:t>实际储油罐罐体变位后的理想油量。我们先做如下几个规定</w:t>
      </w:r>
    </w:p>
    <w:p w:rsidR="009B13DC" w:rsidRDefault="007E2980" w:rsidP="007E2980">
      <w:pPr>
        <w:pStyle w:val="MTDisplayEquation"/>
      </w:pPr>
      <w:r>
        <w:tab/>
      </w:r>
      <w:r w:rsidRPr="0074482E">
        <w:rPr>
          <w:position w:val="-6"/>
        </w:rPr>
        <w:object w:dxaOrig="980" w:dyaOrig="279">
          <v:shape id="_x0000_i1157" type="#_x0000_t75" style="width:48.75pt;height:14.25pt" o:ole="">
            <v:imagedata r:id="rId244" o:title=""/>
          </v:shape>
          <o:OLEObject Type="Embed" ProgID="Equation.DSMT4" ShapeID="_x0000_i1157" DrawAspect="Content" ObjectID="_1380897995" r:id="rId245"/>
        </w:object>
      </w:r>
      <w:r>
        <w:tab/>
      </w:r>
      <w:r w:rsidR="001B755C">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29</w:instrText>
      </w:r>
      <w:r w:rsidR="009E7BF4">
        <w:rPr>
          <w:noProof/>
        </w:rPr>
        <w:fldChar w:fldCharType="end"/>
      </w:r>
      <w:r>
        <w:instrText>)</w:instrText>
      </w:r>
      <w:r w:rsidR="006A74B6">
        <w:fldChar w:fldCharType="end"/>
      </w:r>
    </w:p>
    <w:p w:rsidR="0074482E" w:rsidRDefault="0074482E" w:rsidP="0074482E">
      <w:pPr>
        <w:pStyle w:val="MTDisplayEquation"/>
      </w:pPr>
      <w:r>
        <w:tab/>
      </w:r>
      <w:r w:rsidRPr="0074482E">
        <w:rPr>
          <w:position w:val="-10"/>
        </w:rPr>
        <w:object w:dxaOrig="2120" w:dyaOrig="320">
          <v:shape id="_x0000_i1158" type="#_x0000_t75" style="width:105.75pt;height:15.75pt" o:ole="">
            <v:imagedata r:id="rId246" o:title=""/>
          </v:shape>
          <o:OLEObject Type="Embed" ProgID="Equation.DSMT4" ShapeID="_x0000_i1158" DrawAspect="Content" ObjectID="_1380897996" r:id="rId247"/>
        </w:object>
      </w:r>
      <w:r>
        <w:tab/>
      </w:r>
      <w:r w:rsidR="001B755C">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21" w:name="ZEqnNum275705"/>
      <w:r>
        <w:instrText>(</w:instrText>
      </w:r>
      <w:r w:rsidR="009E7BF4">
        <w:fldChar w:fldCharType="begin"/>
      </w:r>
      <w:r w:rsidR="009E7BF4">
        <w:instrText xml:space="preserve"> SEQ MTEqn \c \* Arabic \* MERGEFORMAT </w:instrText>
      </w:r>
      <w:r w:rsidR="009E7BF4">
        <w:fldChar w:fldCharType="separate"/>
      </w:r>
      <w:r w:rsidR="00047D76">
        <w:rPr>
          <w:noProof/>
        </w:rPr>
        <w:instrText>30</w:instrText>
      </w:r>
      <w:r w:rsidR="009E7BF4">
        <w:rPr>
          <w:noProof/>
        </w:rPr>
        <w:fldChar w:fldCharType="end"/>
      </w:r>
      <w:r>
        <w:instrText>)</w:instrText>
      </w:r>
      <w:bookmarkEnd w:id="21"/>
      <w:r w:rsidR="006A74B6">
        <w:fldChar w:fldCharType="end"/>
      </w:r>
    </w:p>
    <w:p w:rsidR="0074482E" w:rsidRDefault="00BA36CF" w:rsidP="00BA36CF">
      <w:pPr>
        <w:pStyle w:val="MTDisplayEquation"/>
      </w:pPr>
      <w:r>
        <w:tab/>
      </w:r>
      <w:r w:rsidRPr="00BA36CF">
        <w:rPr>
          <w:position w:val="-12"/>
        </w:rPr>
        <w:object w:dxaOrig="1240" w:dyaOrig="360">
          <v:shape id="_x0000_i1159" type="#_x0000_t75" style="width:62.25pt;height:18pt" o:ole="">
            <v:imagedata r:id="rId248" o:title=""/>
          </v:shape>
          <o:OLEObject Type="Embed" ProgID="Equation.DSMT4" ShapeID="_x0000_i1159" DrawAspect="Content" ObjectID="_1380897997" r:id="rId249"/>
        </w:object>
      </w:r>
      <w:r>
        <w:tab/>
      </w:r>
      <w:r w:rsidR="001B755C">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w:instrText>
      </w:r>
      <w:r w:rsidR="009E7BF4">
        <w:instrText xml:space="preserve">MAT </w:instrText>
      </w:r>
      <w:r w:rsidR="009E7BF4">
        <w:fldChar w:fldCharType="separate"/>
      </w:r>
      <w:r w:rsidR="00047D76">
        <w:rPr>
          <w:noProof/>
        </w:rPr>
        <w:instrText>31</w:instrText>
      </w:r>
      <w:r w:rsidR="009E7BF4">
        <w:rPr>
          <w:noProof/>
        </w:rPr>
        <w:fldChar w:fldCharType="end"/>
      </w:r>
      <w:r>
        <w:instrText>)</w:instrText>
      </w:r>
      <w:r w:rsidR="006A74B6">
        <w:fldChar w:fldCharType="end"/>
      </w:r>
    </w:p>
    <w:p w:rsidR="00526D38" w:rsidRDefault="009E7BF4" w:rsidP="00C82D39">
      <w:pPr>
        <w:pStyle w:val="MTDisplayEquation"/>
      </w:pPr>
      <w:r>
        <w:rPr>
          <w:noProof/>
        </w:rPr>
        <w:pict>
          <v:shapetype id="_x0000_t202" coordsize="21600,21600" o:spt="202" path="m,l,21600r21600,l21600,xe">
            <v:stroke joinstyle="miter"/>
            <v:path gradientshapeok="t" o:connecttype="rect"/>
          </v:shapetype>
          <v:shape id="_x0000_s1171" type="#_x0000_t202" style="position:absolute;margin-left:246.75pt;margin-top:139.65pt;width:180.75pt;height:.05pt;z-index:251660288" wrapcoords="-90 0 -90 20571 21600 20571 21600 0 -90 0" stroked="f">
            <v:textbox style="mso-next-textbox:#_x0000_s1171;mso-fit-shape-to-text:t" inset="0,0,0,0">
              <w:txbxContent>
                <w:p w:rsidR="00F413E7" w:rsidRPr="00521BEE" w:rsidRDefault="00F413E7" w:rsidP="00516D63">
                  <w:pPr>
                    <w:pStyle w:val="Caption"/>
                    <w:jc w:val="center"/>
                    <w:rPr>
                      <w:rFonts w:asciiTheme="minorEastAsia" w:hAnsiTheme="minorEastAsia" w:cs="宋体"/>
                      <w:noProof/>
                      <w:color w:val="000000"/>
                      <w:kern w:val="0"/>
                      <w:sz w:val="24"/>
                      <w:szCs w:val="24"/>
                    </w:rPr>
                  </w:pPr>
                  <w:bookmarkStart w:id="22" w:name="_Ref272117411"/>
                  <w:r>
                    <w:t>图表</w:t>
                  </w:r>
                  <w:r>
                    <w:t xml:space="preserve"> </w:t>
                  </w:r>
                  <w:r w:rsidR="006A74B6">
                    <w:fldChar w:fldCharType="begin"/>
                  </w:r>
                  <w:r>
                    <w:instrText xml:space="preserve"> SEQ </w:instrText>
                  </w:r>
                  <w:r>
                    <w:instrText>图表</w:instrText>
                  </w:r>
                  <w:r>
                    <w:instrText xml:space="preserve"> \* ARABIC </w:instrText>
                  </w:r>
                  <w:r w:rsidR="006A74B6">
                    <w:fldChar w:fldCharType="separate"/>
                  </w:r>
                  <w:r w:rsidR="00047D76">
                    <w:rPr>
                      <w:noProof/>
                    </w:rPr>
                    <w:t>9</w:t>
                  </w:r>
                  <w:r w:rsidR="006A74B6">
                    <w:fldChar w:fldCharType="end"/>
                  </w:r>
                  <w:bookmarkEnd w:id="22"/>
                </w:p>
              </w:txbxContent>
            </v:textbox>
            <w10:wrap type="tight"/>
          </v:shape>
        </w:pict>
      </w:r>
      <w:r w:rsidR="00495F70">
        <w:rPr>
          <w:rFonts w:hint="eastAsia"/>
          <w:noProof/>
        </w:rPr>
        <w:drawing>
          <wp:anchor distT="0" distB="0" distL="114300" distR="114300" simplePos="0" relativeHeight="251658240" behindDoc="1" locked="0" layoutInCell="1" allowOverlap="1" wp14:anchorId="22E65A85" wp14:editId="7A2B6A44">
            <wp:simplePos x="0" y="0"/>
            <wp:positionH relativeFrom="column">
              <wp:posOffset>3133725</wp:posOffset>
            </wp:positionH>
            <wp:positionV relativeFrom="paragraph">
              <wp:posOffset>97155</wp:posOffset>
            </wp:positionV>
            <wp:extent cx="2295525" cy="1619250"/>
            <wp:effectExtent l="19050" t="0" r="9525" b="0"/>
            <wp:wrapTight wrapText="bothSides">
              <wp:wrapPolygon edited="0">
                <wp:start x="-179" y="0"/>
                <wp:lineTo x="-179" y="21346"/>
                <wp:lineTo x="21690" y="21346"/>
                <wp:lineTo x="21690" y="0"/>
                <wp:lineTo x="-179" y="0"/>
              </wp:wrapPolygon>
            </wp:wrapTight>
            <wp:docPr id="10" name="图片 9" descr="圆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圆柱.png"/>
                    <pic:cNvPicPr/>
                  </pic:nvPicPr>
                  <pic:blipFill>
                    <a:blip r:embed="rId250"/>
                    <a:stretch>
                      <a:fillRect/>
                    </a:stretch>
                  </pic:blipFill>
                  <pic:spPr>
                    <a:xfrm>
                      <a:off x="0" y="0"/>
                      <a:ext cx="2295525" cy="1619250"/>
                    </a:xfrm>
                    <a:prstGeom prst="rect">
                      <a:avLst/>
                    </a:prstGeom>
                  </pic:spPr>
                </pic:pic>
              </a:graphicData>
            </a:graphic>
          </wp:anchor>
        </w:drawing>
      </w:r>
      <w:r w:rsidR="00545466">
        <w:rPr>
          <w:rFonts w:hint="eastAsia"/>
        </w:rPr>
        <w:t>首先</w:t>
      </w:r>
      <w:r w:rsidR="00434FB0">
        <w:rPr>
          <w:rFonts w:hint="eastAsia"/>
        </w:rPr>
        <w:t>，我们计算中间的圆柱</w:t>
      </w:r>
      <w:r w:rsidR="004B6469">
        <w:rPr>
          <w:rFonts w:hint="eastAsia"/>
        </w:rPr>
        <w:t>部分</w:t>
      </w:r>
      <w:r w:rsidR="00526D38">
        <w:rPr>
          <w:rFonts w:hint="eastAsia"/>
        </w:rPr>
        <w:t>（如</w:t>
      </w:r>
    </w:p>
    <w:p w:rsidR="00526D38" w:rsidRDefault="006A74B6" w:rsidP="00C82D39">
      <w:pPr>
        <w:pStyle w:val="MTDisplayEquation"/>
      </w:pPr>
      <w:r>
        <w:fldChar w:fldCharType="begin"/>
      </w:r>
      <w:r w:rsidR="00516D63">
        <w:instrText xml:space="preserve"> </w:instrText>
      </w:r>
      <w:r w:rsidR="00516D63">
        <w:rPr>
          <w:rFonts w:hint="eastAsia"/>
        </w:rPr>
        <w:instrText>REF _Ref272117411 \h</w:instrText>
      </w:r>
      <w:r w:rsidR="00516D63">
        <w:instrText xml:space="preserve"> </w:instrText>
      </w:r>
      <w:r>
        <w:fldChar w:fldCharType="separate"/>
      </w:r>
      <w:r w:rsidR="00047D76">
        <w:t xml:space="preserve">图表 </w:t>
      </w:r>
      <w:r w:rsidR="00047D76">
        <w:rPr>
          <w:noProof/>
        </w:rPr>
        <w:t>9</w:t>
      </w:r>
      <w:r>
        <w:fldChar w:fldCharType="end"/>
      </w:r>
      <w:r w:rsidR="00526D38">
        <w:rPr>
          <w:rFonts w:hint="eastAsia"/>
        </w:rPr>
        <w:t>）</w:t>
      </w:r>
      <w:r w:rsidR="004B6469">
        <w:rPr>
          <w:rFonts w:hint="eastAsia"/>
        </w:rPr>
        <w:t>油</w:t>
      </w:r>
      <w:r w:rsidR="00434FB0">
        <w:rPr>
          <w:rFonts w:hint="eastAsia"/>
        </w:rPr>
        <w:t>的体积</w:t>
      </w:r>
      <w:r w:rsidR="004B6469">
        <w:rPr>
          <w:rFonts w:hint="eastAsia"/>
        </w:rPr>
        <w:t>，</w:t>
      </w:r>
      <w:r w:rsidR="000A13D1">
        <w:rPr>
          <w:rFonts w:hint="eastAsia"/>
        </w:rPr>
        <w:t>与刚才计算椭圆柱</w:t>
      </w:r>
    </w:p>
    <w:p w:rsidR="00CB6068" w:rsidRDefault="000A13D1" w:rsidP="00C82D39">
      <w:pPr>
        <w:pStyle w:val="MTDisplayEquation"/>
      </w:pPr>
      <w:r>
        <w:rPr>
          <w:rFonts w:hint="eastAsia"/>
        </w:rPr>
        <w:t>类似，只需修改一个参数</w:t>
      </w:r>
      <w:r w:rsidR="002E58C1">
        <w:rPr>
          <w:rFonts w:hint="eastAsia"/>
        </w:rPr>
        <w:t>，得到下面</w:t>
      </w:r>
    </w:p>
    <w:p w:rsidR="00A07F41" w:rsidRDefault="002E58C1" w:rsidP="00C82D39">
      <w:pPr>
        <w:pStyle w:val="MTDisplayEquation"/>
      </w:pPr>
      <w:r>
        <w:rPr>
          <w:rFonts w:hint="eastAsia"/>
        </w:rPr>
        <w:t>的公式</w:t>
      </w:r>
    </w:p>
    <w:p w:rsidR="00BA2292" w:rsidRPr="00A959DA" w:rsidRDefault="00C82D39" w:rsidP="00C82D39">
      <w:pPr>
        <w:pStyle w:val="MTDisplayEquation"/>
      </w:pPr>
      <w:r>
        <w:lastRenderedPageBreak/>
        <w:tab/>
      </w:r>
      <w:r w:rsidR="00757CF3" w:rsidRPr="00C82D39">
        <w:rPr>
          <w:position w:val="-58"/>
        </w:rPr>
        <w:object w:dxaOrig="5560" w:dyaOrig="1280">
          <v:shape id="_x0000_i1160" type="#_x0000_t75" style="width:278.25pt;height:63.75pt" o:ole="">
            <v:imagedata r:id="rId251" o:title=""/>
          </v:shape>
          <o:OLEObject Type="Embed" ProgID="Equation.DSMT4" ShapeID="_x0000_i1160" DrawAspect="Content" ObjectID="_1380897998" r:id="rId252"/>
        </w:object>
      </w:r>
      <w:r>
        <w:tab/>
      </w:r>
      <w:r w:rsidR="001B755C">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32</w:instrText>
      </w:r>
      <w:r w:rsidR="009E7BF4">
        <w:rPr>
          <w:noProof/>
        </w:rPr>
        <w:fldChar w:fldCharType="end"/>
      </w:r>
      <w:r>
        <w:instrText>)</w:instrText>
      </w:r>
      <w:r w:rsidR="006A74B6">
        <w:fldChar w:fldCharType="end"/>
      </w:r>
    </w:p>
    <w:p w:rsidR="00C82D39" w:rsidRDefault="00A93FC1"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再计算两侧弓形部分油的</w:t>
      </w:r>
      <w:r w:rsidR="00A07F41">
        <w:rPr>
          <w:rFonts w:asciiTheme="minorEastAsia" w:eastAsiaTheme="minorEastAsia" w:hAnsiTheme="minorEastAsia" w:cs="宋体" w:hint="eastAsia"/>
          <w:color w:val="000000"/>
          <w:kern w:val="0"/>
          <w:sz w:val="24"/>
        </w:rPr>
        <w:t>体积</w:t>
      </w:r>
      <w:r w:rsidR="001C3C94">
        <w:rPr>
          <w:rFonts w:asciiTheme="minorEastAsia" w:eastAsiaTheme="minorEastAsia" w:hAnsiTheme="minorEastAsia" w:cs="宋体" w:hint="eastAsia"/>
          <w:color w:val="000000"/>
          <w:kern w:val="0"/>
          <w:sz w:val="24"/>
        </w:rPr>
        <w:t>，由于弓形部分比较狭窄，</w:t>
      </w:r>
      <w:r w:rsidR="00495F70">
        <w:rPr>
          <w:rFonts w:asciiTheme="minorEastAsia" w:eastAsiaTheme="minorEastAsia" w:hAnsiTheme="minorEastAsia" w:cs="宋体" w:hint="eastAsia"/>
          <w:color w:val="000000"/>
          <w:kern w:val="0"/>
          <w:sz w:val="24"/>
        </w:rPr>
        <w:t>故可以认为</w:t>
      </w:r>
      <w:r w:rsidR="00F96F4F">
        <w:rPr>
          <w:rFonts w:asciiTheme="minorEastAsia" w:eastAsiaTheme="minorEastAsia" w:hAnsiTheme="minorEastAsia" w:cs="宋体" w:hint="eastAsia"/>
          <w:color w:val="000000"/>
          <w:kern w:val="0"/>
          <w:sz w:val="24"/>
        </w:rPr>
        <w:t>只考虑两侧阴影部分的体积</w:t>
      </w:r>
      <w:r w:rsidR="0035213E">
        <w:rPr>
          <w:rFonts w:asciiTheme="minorEastAsia" w:eastAsiaTheme="minorEastAsia" w:hAnsiTheme="minorEastAsia" w:cs="宋体" w:hint="eastAsia"/>
          <w:color w:val="000000"/>
          <w:kern w:val="0"/>
          <w:sz w:val="24"/>
        </w:rPr>
        <w:t>，对其只需做个简单的修正</w:t>
      </w:r>
      <w:r w:rsidR="008E5F84">
        <w:rPr>
          <w:rFonts w:asciiTheme="minorEastAsia" w:eastAsiaTheme="minorEastAsia" w:hAnsiTheme="minorEastAsia" w:cs="宋体" w:hint="eastAsia"/>
          <w:color w:val="000000"/>
          <w:kern w:val="0"/>
          <w:sz w:val="24"/>
        </w:rPr>
        <w:t>。下面是</w:t>
      </w:r>
      <w:r w:rsidR="00B37D6B">
        <w:rPr>
          <w:rFonts w:asciiTheme="minorEastAsia" w:eastAsiaTheme="minorEastAsia" w:hAnsiTheme="minorEastAsia" w:cs="宋体" w:hint="eastAsia"/>
          <w:color w:val="000000"/>
          <w:kern w:val="0"/>
          <w:sz w:val="24"/>
        </w:rPr>
        <w:t>近似的弓形部分的油的体积</w:t>
      </w:r>
      <w:r w:rsidR="001045F7">
        <w:rPr>
          <w:rFonts w:asciiTheme="minorEastAsia" w:eastAsiaTheme="minorEastAsia" w:hAnsiTheme="minorEastAsia" w:cs="宋体" w:hint="eastAsia"/>
          <w:color w:val="000000"/>
          <w:kern w:val="0"/>
          <w:sz w:val="24"/>
        </w:rPr>
        <w:t>的零级近似</w:t>
      </w:r>
    </w:p>
    <w:p w:rsidR="00C82D39" w:rsidRPr="00A959DA" w:rsidRDefault="00C82D39" w:rsidP="00C82D39">
      <w:pPr>
        <w:pStyle w:val="MTDisplayEquation"/>
      </w:pPr>
      <w:r>
        <w:tab/>
      </w:r>
      <w:r w:rsidR="00757CF3" w:rsidRPr="004356E6">
        <w:rPr>
          <w:position w:val="-70"/>
        </w:rPr>
        <w:object w:dxaOrig="6280" w:dyaOrig="1520">
          <v:shape id="_x0000_i1161" type="#_x0000_t75" style="width:314.25pt;height:75.75pt" o:ole="">
            <v:imagedata r:id="rId253" o:title=""/>
          </v:shape>
          <o:OLEObject Type="Embed" ProgID="Equation.DSMT4" ShapeID="_x0000_i1161" DrawAspect="Content" ObjectID="_1380897999" r:id="rId254"/>
        </w:object>
      </w:r>
      <w:r>
        <w:tab/>
      </w:r>
      <w:r w:rsidR="001B755C">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33</w:instrText>
      </w:r>
      <w:r w:rsidR="009E7BF4">
        <w:rPr>
          <w:noProof/>
        </w:rPr>
        <w:fldChar w:fldCharType="end"/>
      </w:r>
      <w:r>
        <w:instrText>)</w:instrText>
      </w:r>
      <w:r w:rsidR="006A74B6">
        <w:fldChar w:fldCharType="end"/>
      </w:r>
    </w:p>
    <w:p w:rsidR="0047456F" w:rsidRDefault="008932B3" w:rsidP="00450624">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下面</w:t>
      </w:r>
      <w:r w:rsidR="00F619B7">
        <w:rPr>
          <w:rFonts w:asciiTheme="minorEastAsia" w:eastAsiaTheme="minorEastAsia" w:hAnsiTheme="minorEastAsia" w:cs="宋体" w:hint="eastAsia"/>
          <w:color w:val="000000"/>
          <w:kern w:val="0"/>
          <w:sz w:val="24"/>
        </w:rPr>
        <w:t>是对</w:t>
      </w:r>
      <w:r w:rsidR="00B131BA">
        <w:rPr>
          <w:rFonts w:asciiTheme="minorEastAsia" w:eastAsiaTheme="minorEastAsia" w:hAnsiTheme="minorEastAsia" w:cs="宋体" w:hint="eastAsia"/>
          <w:color w:val="000000"/>
          <w:kern w:val="0"/>
          <w:sz w:val="24"/>
        </w:rPr>
        <w:t>两个</w:t>
      </w:r>
      <w:r w:rsidR="00F619B7">
        <w:rPr>
          <w:rFonts w:asciiTheme="minorEastAsia" w:eastAsiaTheme="minorEastAsia" w:hAnsiTheme="minorEastAsia" w:cs="宋体" w:hint="eastAsia"/>
          <w:color w:val="000000"/>
          <w:kern w:val="0"/>
          <w:sz w:val="24"/>
        </w:rPr>
        <w:t>弓形</w:t>
      </w:r>
      <w:r w:rsidR="00E563C4">
        <w:rPr>
          <w:rFonts w:asciiTheme="minorEastAsia" w:eastAsiaTheme="minorEastAsia" w:hAnsiTheme="minorEastAsia" w:cs="宋体" w:hint="eastAsia"/>
          <w:color w:val="000000"/>
          <w:kern w:val="0"/>
          <w:sz w:val="24"/>
        </w:rPr>
        <w:t>的</w:t>
      </w:r>
      <w:r w:rsidR="00F619B7">
        <w:rPr>
          <w:rFonts w:asciiTheme="minorEastAsia" w:eastAsiaTheme="minorEastAsia" w:hAnsiTheme="minorEastAsia" w:cs="宋体" w:hint="eastAsia"/>
          <w:color w:val="000000"/>
          <w:kern w:val="0"/>
          <w:sz w:val="24"/>
        </w:rPr>
        <w:t>一</w:t>
      </w:r>
      <w:r w:rsidR="00B131BA">
        <w:rPr>
          <w:rFonts w:asciiTheme="minorEastAsia" w:eastAsiaTheme="minorEastAsia" w:hAnsiTheme="minorEastAsia" w:cs="宋体" w:hint="eastAsia"/>
          <w:color w:val="000000"/>
          <w:kern w:val="0"/>
          <w:sz w:val="24"/>
        </w:rPr>
        <w:t>级补偿</w:t>
      </w:r>
    </w:p>
    <w:p w:rsidR="00450624" w:rsidRPr="00A959DA" w:rsidRDefault="00450624" w:rsidP="00450624">
      <w:pPr>
        <w:pStyle w:val="MTDisplayEquation"/>
      </w:pPr>
      <w:r>
        <w:tab/>
      </w:r>
      <w:r w:rsidR="004421D3" w:rsidRPr="00450624">
        <w:rPr>
          <w:position w:val="-70"/>
        </w:rPr>
        <w:object w:dxaOrig="6160" w:dyaOrig="1520">
          <v:shape id="_x0000_i1162" type="#_x0000_t75" style="width:308.25pt;height:75.75pt" o:ole="">
            <v:imagedata r:id="rId255" o:title=""/>
          </v:shape>
          <o:OLEObject Type="Embed" ProgID="Equation.DSMT4" ShapeID="_x0000_i1162" DrawAspect="Content" ObjectID="_1380898000" r:id="rId256"/>
        </w:object>
      </w:r>
      <w:r>
        <w:tab/>
      </w:r>
      <w:r w:rsidR="001B755C">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34</w:instrText>
      </w:r>
      <w:r w:rsidR="009E7BF4">
        <w:rPr>
          <w:noProof/>
        </w:rPr>
        <w:fldChar w:fldCharType="end"/>
      </w:r>
      <w:r>
        <w:instrText>)</w:instrText>
      </w:r>
      <w:r w:rsidR="006A74B6">
        <w:fldChar w:fldCharType="end"/>
      </w:r>
    </w:p>
    <w:p w:rsidR="0047456F" w:rsidRDefault="006B0D08"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下面是对左弓形的</w:t>
      </w:r>
      <w:r w:rsidR="00B131BA">
        <w:rPr>
          <w:rFonts w:asciiTheme="minorEastAsia" w:eastAsiaTheme="minorEastAsia" w:hAnsiTheme="minorEastAsia" w:cs="宋体" w:hint="eastAsia"/>
          <w:color w:val="000000"/>
          <w:kern w:val="0"/>
          <w:sz w:val="24"/>
        </w:rPr>
        <w:t>二级补偿</w:t>
      </w:r>
    </w:p>
    <w:p w:rsidR="004356E6" w:rsidRDefault="004356E6" w:rsidP="004356E6">
      <w:pPr>
        <w:pStyle w:val="MTDisplayEquation"/>
        <w:jc w:val="right"/>
      </w:pPr>
      <w:r>
        <w:tab/>
      </w:r>
      <w:r w:rsidR="00757CF3" w:rsidRPr="004356E6">
        <w:rPr>
          <w:position w:val="-80"/>
        </w:rPr>
        <w:object w:dxaOrig="8080" w:dyaOrig="1719">
          <v:shape id="_x0000_i1163" type="#_x0000_t75" style="width:404.25pt;height:86.25pt" o:ole="">
            <v:imagedata r:id="rId257" o:title=""/>
          </v:shape>
          <o:OLEObject Type="Embed" ProgID="Equation.DSMT4" ShapeID="_x0000_i1163" DrawAspect="Content" ObjectID="_1380898001" r:id="rId258"/>
        </w:object>
      </w:r>
      <w:r>
        <w:tab/>
      </w:r>
      <w:r w:rsidR="001B755C">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35</w:instrText>
      </w:r>
      <w:r w:rsidR="009E7BF4">
        <w:rPr>
          <w:noProof/>
        </w:rPr>
        <w:fldChar w:fldCharType="end"/>
      </w:r>
      <w:r>
        <w:instrText>)</w:instrText>
      </w:r>
      <w:r w:rsidR="006A74B6">
        <w:fldChar w:fldCharType="end"/>
      </w:r>
    </w:p>
    <w:p w:rsidR="00D855FD" w:rsidRPr="0040215B" w:rsidRDefault="0040215B"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下面是对右弓形的二级补偿</w:t>
      </w:r>
    </w:p>
    <w:p w:rsidR="0047456F" w:rsidRDefault="0074482E" w:rsidP="00E81F9B">
      <w:pPr>
        <w:pStyle w:val="MTDisplayEquation"/>
        <w:jc w:val="right"/>
      </w:pPr>
      <w:r>
        <w:tab/>
      </w:r>
      <w:r w:rsidR="00A542E1" w:rsidRPr="0074482E">
        <w:rPr>
          <w:position w:val="-80"/>
        </w:rPr>
        <w:object w:dxaOrig="8059" w:dyaOrig="1719">
          <v:shape id="_x0000_i1164" type="#_x0000_t75" style="width:402.75pt;height:86.25pt" o:ole="">
            <v:imagedata r:id="rId259" o:title=""/>
          </v:shape>
          <o:OLEObject Type="Embed" ProgID="Equation.DSMT4" ShapeID="_x0000_i1164" DrawAspect="Content" ObjectID="_1380898002" r:id="rId260"/>
        </w:object>
      </w:r>
      <w:r>
        <w:tab/>
      </w:r>
      <w:r w:rsidR="001B755C">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36</w:instrText>
      </w:r>
      <w:r w:rsidR="009E7BF4">
        <w:rPr>
          <w:noProof/>
        </w:rPr>
        <w:fldChar w:fldCharType="end"/>
      </w:r>
      <w:r>
        <w:instrText>)</w:instrText>
      </w:r>
      <w:r w:rsidR="006A74B6">
        <w:fldChar w:fldCharType="end"/>
      </w:r>
    </w:p>
    <w:p w:rsidR="00757CF3" w:rsidRDefault="00757CF3"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我们</w:t>
      </w:r>
      <w:r w:rsidR="00961D6B">
        <w:rPr>
          <w:rFonts w:asciiTheme="minorEastAsia" w:eastAsiaTheme="minorEastAsia" w:hAnsiTheme="minorEastAsia" w:cs="宋体" w:hint="eastAsia"/>
          <w:color w:val="000000"/>
          <w:kern w:val="0"/>
          <w:sz w:val="24"/>
        </w:rPr>
        <w:t>得出</w:t>
      </w:r>
      <w:r w:rsidR="00F33557" w:rsidRPr="00F33557">
        <w:rPr>
          <w:rFonts w:asciiTheme="minorEastAsia" w:eastAsiaTheme="minorEastAsia" w:hAnsiTheme="minorEastAsia" w:cs="宋体" w:hint="eastAsia"/>
          <w:color w:val="000000"/>
          <w:kern w:val="0"/>
          <w:sz w:val="24"/>
        </w:rPr>
        <w:t>实际储油罐罐体变位后</w:t>
      </w:r>
      <w:r w:rsidR="007C138E">
        <w:rPr>
          <w:rFonts w:asciiTheme="minorEastAsia" w:eastAsiaTheme="minorEastAsia" w:hAnsiTheme="minorEastAsia" w:cs="宋体" w:hint="eastAsia"/>
          <w:color w:val="000000"/>
          <w:kern w:val="0"/>
          <w:sz w:val="24"/>
        </w:rPr>
        <w:t>的理想的油的体积为</w:t>
      </w:r>
    </w:p>
    <w:p w:rsidR="001B755C" w:rsidRPr="001B755C" w:rsidRDefault="001B755C" w:rsidP="001B755C">
      <w:pPr>
        <w:pStyle w:val="MTDisplayEquation"/>
      </w:pPr>
      <w:r>
        <w:tab/>
      </w:r>
      <w:r w:rsidRPr="001B755C">
        <w:rPr>
          <w:position w:val="-12"/>
        </w:rPr>
        <w:object w:dxaOrig="2260" w:dyaOrig="360">
          <v:shape id="_x0000_i1165" type="#_x0000_t75" style="width:113.25pt;height:18pt" o:ole="">
            <v:imagedata r:id="rId261" o:title=""/>
          </v:shape>
          <o:OLEObject Type="Embed" ProgID="Equation.DSMT4" ShapeID="_x0000_i1165" DrawAspect="Content" ObjectID="_1380898003" r:id="rId262"/>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23" w:name="ZEqnNum384236"/>
      <w:r>
        <w:instrText>(</w:instrText>
      </w:r>
      <w:r w:rsidR="009E7BF4">
        <w:fldChar w:fldCharType="begin"/>
      </w:r>
      <w:r w:rsidR="009E7BF4">
        <w:instrText xml:space="preserve"> SEQ MTEqn \c \* Arabic \* MERGEFORMAT </w:instrText>
      </w:r>
      <w:r w:rsidR="009E7BF4">
        <w:fldChar w:fldCharType="separate"/>
      </w:r>
      <w:r w:rsidR="00047D76">
        <w:rPr>
          <w:noProof/>
        </w:rPr>
        <w:instrText>37</w:instrText>
      </w:r>
      <w:r w:rsidR="009E7BF4">
        <w:rPr>
          <w:noProof/>
        </w:rPr>
        <w:fldChar w:fldCharType="end"/>
      </w:r>
      <w:r>
        <w:instrText>)</w:instrText>
      </w:r>
      <w:bookmarkEnd w:id="23"/>
      <w:r w:rsidR="006A74B6">
        <w:fldChar w:fldCharType="end"/>
      </w:r>
    </w:p>
    <w:p w:rsidR="00E12287" w:rsidRDefault="00AA0AEE"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下面我们</w:t>
      </w:r>
      <w:r w:rsidR="00D05CD7">
        <w:rPr>
          <w:rFonts w:asciiTheme="minorEastAsia" w:eastAsiaTheme="minorEastAsia" w:hAnsiTheme="minorEastAsia" w:cs="宋体" w:hint="eastAsia"/>
          <w:color w:val="000000"/>
          <w:kern w:val="0"/>
          <w:sz w:val="24"/>
        </w:rPr>
        <w:t>使用了两种方法</w:t>
      </w:r>
      <w:r>
        <w:rPr>
          <w:rFonts w:asciiTheme="minorEastAsia" w:eastAsiaTheme="minorEastAsia" w:hAnsiTheme="minorEastAsia" w:cs="宋体" w:hint="eastAsia"/>
          <w:color w:val="000000"/>
          <w:kern w:val="0"/>
          <w:sz w:val="24"/>
        </w:rPr>
        <w:t>对该模型进行处理</w:t>
      </w:r>
      <w:r w:rsidR="00D05CD7">
        <w:rPr>
          <w:rFonts w:asciiTheme="minorEastAsia" w:eastAsiaTheme="minorEastAsia" w:hAnsiTheme="minorEastAsia" w:cs="宋体" w:hint="eastAsia"/>
          <w:color w:val="000000"/>
          <w:kern w:val="0"/>
          <w:sz w:val="24"/>
        </w:rPr>
        <w:t>。</w:t>
      </w:r>
    </w:p>
    <w:p w:rsidR="00A34A61" w:rsidRDefault="00A34A61" w:rsidP="00BB3AFD">
      <w:pPr>
        <w:widowControl/>
        <w:jc w:val="left"/>
        <w:rPr>
          <w:rFonts w:asciiTheme="minorEastAsia" w:eastAsiaTheme="minorEastAsia" w:hAnsiTheme="minorEastAsia" w:cs="宋体"/>
          <w:color w:val="000000"/>
          <w:kern w:val="0"/>
          <w:sz w:val="24"/>
        </w:rPr>
      </w:pPr>
    </w:p>
    <w:p w:rsidR="00E12287" w:rsidRPr="00E12287" w:rsidRDefault="00E12287" w:rsidP="00BB3AFD">
      <w:pPr>
        <w:widowControl/>
        <w:jc w:val="left"/>
        <w:rPr>
          <w:rFonts w:asciiTheme="minorEastAsia" w:eastAsiaTheme="minorEastAsia" w:hAnsiTheme="minorEastAsia" w:cs="宋体"/>
          <w:b/>
          <w:color w:val="000000"/>
          <w:kern w:val="0"/>
          <w:sz w:val="24"/>
        </w:rPr>
      </w:pPr>
      <w:r w:rsidRPr="00E12287">
        <w:rPr>
          <w:rFonts w:asciiTheme="minorEastAsia" w:eastAsiaTheme="minorEastAsia" w:hAnsiTheme="minorEastAsia" w:cs="宋体" w:hint="eastAsia"/>
          <w:b/>
          <w:color w:val="000000"/>
          <w:kern w:val="0"/>
          <w:sz w:val="24"/>
        </w:rPr>
        <w:t>解决方法一</w:t>
      </w:r>
      <w:r w:rsidR="000A2046">
        <w:rPr>
          <w:rFonts w:asciiTheme="minorEastAsia" w:eastAsiaTheme="minorEastAsia" w:hAnsiTheme="minorEastAsia" w:cs="宋体" w:hint="eastAsia"/>
          <w:b/>
          <w:color w:val="000000"/>
          <w:kern w:val="0"/>
          <w:sz w:val="24"/>
        </w:rPr>
        <w:t>：利用泰勒近似进行化简</w:t>
      </w:r>
    </w:p>
    <w:p w:rsidR="00757CF3" w:rsidRDefault="00A542E1" w:rsidP="00E12287">
      <w:pPr>
        <w:widowControl/>
        <w:ind w:firstLine="420"/>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由于上面的部分积分十分复杂，且</w:t>
      </w:r>
      <w:r w:rsidRPr="00A542E1">
        <w:rPr>
          <w:rFonts w:asciiTheme="minorEastAsia" w:eastAsiaTheme="minorEastAsia" w:hAnsiTheme="minorEastAsia" w:cs="宋体"/>
          <w:color w:val="000000"/>
          <w:kern w:val="0"/>
          <w:position w:val="-6"/>
          <w:sz w:val="24"/>
        </w:rPr>
        <w:object w:dxaOrig="240" w:dyaOrig="220">
          <v:shape id="_x0000_i1166" type="#_x0000_t75" style="width:12pt;height:11.25pt" o:ole="">
            <v:imagedata r:id="rId263" o:title=""/>
          </v:shape>
          <o:OLEObject Type="Embed" ProgID="Equation.DSMT4" ShapeID="_x0000_i1166" DrawAspect="Content" ObjectID="_1380898004" r:id="rId264"/>
        </w:object>
      </w:r>
      <w:r>
        <w:rPr>
          <w:rFonts w:asciiTheme="minorEastAsia" w:eastAsiaTheme="minorEastAsia" w:hAnsiTheme="minorEastAsia" w:cs="宋体" w:hint="eastAsia"/>
          <w:color w:val="000000"/>
          <w:kern w:val="0"/>
          <w:sz w:val="24"/>
        </w:rPr>
        <w:t>和</w:t>
      </w:r>
      <w:r w:rsidRPr="00A542E1">
        <w:rPr>
          <w:rFonts w:asciiTheme="minorEastAsia" w:eastAsiaTheme="minorEastAsia" w:hAnsiTheme="minorEastAsia" w:cs="宋体"/>
          <w:color w:val="000000"/>
          <w:kern w:val="0"/>
          <w:position w:val="-10"/>
          <w:sz w:val="24"/>
        </w:rPr>
        <w:object w:dxaOrig="240" w:dyaOrig="320">
          <v:shape id="_x0000_i1167" type="#_x0000_t75" style="width:12pt;height:15.75pt" o:ole="">
            <v:imagedata r:id="rId265" o:title=""/>
          </v:shape>
          <o:OLEObject Type="Embed" ProgID="Equation.DSMT4" ShapeID="_x0000_i1167" DrawAspect="Content" ObjectID="_1380898005" r:id="rId266"/>
        </w:object>
      </w:r>
      <w:r>
        <w:rPr>
          <w:rFonts w:asciiTheme="minorEastAsia" w:eastAsiaTheme="minorEastAsia" w:hAnsiTheme="minorEastAsia" w:cs="宋体" w:hint="eastAsia"/>
          <w:color w:val="000000"/>
          <w:kern w:val="0"/>
          <w:sz w:val="24"/>
        </w:rPr>
        <w:t>角都是很小的量，故可以考虑对其做近似。</w:t>
      </w:r>
      <w:r w:rsidR="008845EA">
        <w:rPr>
          <w:rFonts w:asciiTheme="minorEastAsia" w:eastAsiaTheme="minorEastAsia" w:hAnsiTheme="minorEastAsia" w:cs="宋体" w:hint="eastAsia"/>
          <w:color w:val="000000"/>
          <w:kern w:val="0"/>
          <w:sz w:val="24"/>
        </w:rPr>
        <w:t>首先将公式</w:t>
      </w:r>
      <w:r w:rsidR="006A74B6">
        <w:rPr>
          <w:rFonts w:asciiTheme="minorEastAsia" w:eastAsiaTheme="minorEastAsia" w:hAnsiTheme="minorEastAsia" w:cs="宋体"/>
          <w:color w:val="000000"/>
          <w:kern w:val="0"/>
          <w:sz w:val="24"/>
        </w:rPr>
        <w:fldChar w:fldCharType="begin"/>
      </w:r>
      <w:r w:rsidR="008845EA">
        <w:rPr>
          <w:rFonts w:asciiTheme="minorEastAsia" w:eastAsiaTheme="minorEastAsia" w:hAnsiTheme="minorEastAsia" w:cs="宋体"/>
          <w:color w:val="000000"/>
          <w:kern w:val="0"/>
          <w:sz w:val="24"/>
        </w:rPr>
        <w:instrText xml:space="preserve"> GOTOBUTTON ZEqnNum275705  \* MERGEFORMAT </w:instrText>
      </w:r>
      <w:r w:rsidR="006A74B6">
        <w:rPr>
          <w:rFonts w:asciiTheme="minorEastAsia" w:eastAsiaTheme="minorEastAsia" w:hAnsiTheme="minorEastAsia" w:cs="宋体"/>
          <w:color w:val="000000"/>
          <w:kern w:val="0"/>
          <w:sz w:val="24"/>
        </w:rPr>
        <w:fldChar w:fldCharType="begin"/>
      </w:r>
      <w:r w:rsidR="008845EA">
        <w:rPr>
          <w:rFonts w:asciiTheme="minorEastAsia" w:eastAsiaTheme="minorEastAsia" w:hAnsiTheme="minorEastAsia" w:cs="宋体"/>
          <w:color w:val="000000"/>
          <w:kern w:val="0"/>
          <w:sz w:val="24"/>
        </w:rPr>
        <w:instrText xml:space="preserve"> REF ZEqnNum275705 \* Charformat \! \* MERGEFORMAT </w:instrText>
      </w:r>
      <w:r w:rsidR="006A74B6">
        <w:rPr>
          <w:rFonts w:asciiTheme="minorEastAsia" w:eastAsiaTheme="minorEastAsia" w:hAnsiTheme="minorEastAsia" w:cs="宋体"/>
          <w:color w:val="000000"/>
          <w:kern w:val="0"/>
          <w:sz w:val="24"/>
        </w:rPr>
        <w:fldChar w:fldCharType="separate"/>
      </w:r>
      <w:r w:rsidR="00047D76" w:rsidRPr="00047D76">
        <w:rPr>
          <w:rFonts w:asciiTheme="minorEastAsia" w:eastAsiaTheme="minorEastAsia" w:hAnsiTheme="minorEastAsia" w:cs="宋体"/>
          <w:color w:val="000000"/>
          <w:kern w:val="0"/>
          <w:sz w:val="24"/>
        </w:rPr>
        <w:instrText>(30)</w:instrText>
      </w:r>
      <w:r w:rsidR="006A74B6">
        <w:rPr>
          <w:rFonts w:asciiTheme="minorEastAsia" w:eastAsiaTheme="minorEastAsia" w:hAnsiTheme="minorEastAsia" w:cs="宋体"/>
          <w:color w:val="000000"/>
          <w:kern w:val="0"/>
          <w:sz w:val="24"/>
        </w:rPr>
        <w:fldChar w:fldCharType="end"/>
      </w:r>
      <w:r w:rsidR="006A74B6">
        <w:rPr>
          <w:rFonts w:asciiTheme="minorEastAsia" w:eastAsiaTheme="minorEastAsia" w:hAnsiTheme="minorEastAsia" w:cs="宋体"/>
          <w:color w:val="000000"/>
          <w:kern w:val="0"/>
          <w:sz w:val="24"/>
        </w:rPr>
        <w:fldChar w:fldCharType="end"/>
      </w:r>
      <w:r w:rsidR="008845EA">
        <w:rPr>
          <w:rFonts w:asciiTheme="minorEastAsia" w:eastAsiaTheme="minorEastAsia" w:hAnsiTheme="minorEastAsia" w:cs="宋体" w:hint="eastAsia"/>
          <w:color w:val="000000"/>
          <w:kern w:val="0"/>
          <w:sz w:val="24"/>
        </w:rPr>
        <w:t>近似为</w:t>
      </w:r>
    </w:p>
    <w:p w:rsidR="004D2BEF" w:rsidRDefault="004D2BEF" w:rsidP="004D2BEF">
      <w:pPr>
        <w:pStyle w:val="MTDisplayEquation"/>
      </w:pPr>
      <w:r>
        <w:lastRenderedPageBreak/>
        <w:tab/>
      </w:r>
      <w:r w:rsidR="00B377EE" w:rsidRPr="004D2BEF">
        <w:rPr>
          <w:position w:val="-24"/>
        </w:rPr>
        <w:object w:dxaOrig="1860" w:dyaOrig="660">
          <v:shape id="_x0000_i1168" type="#_x0000_t75" style="width:93pt;height:33pt" o:ole="">
            <v:imagedata r:id="rId267" o:title=""/>
          </v:shape>
          <o:OLEObject Type="Embed" ProgID="Equation.DSMT4" ShapeID="_x0000_i1168" DrawAspect="Content" ObjectID="_1380898006" r:id="rId268"/>
        </w:object>
      </w:r>
      <w:r>
        <w:tab/>
      </w:r>
      <w:r>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38</w:instrText>
      </w:r>
      <w:r w:rsidR="009E7BF4">
        <w:rPr>
          <w:noProof/>
        </w:rPr>
        <w:fldChar w:fldCharType="end"/>
      </w:r>
      <w:r>
        <w:instrText>)</w:instrText>
      </w:r>
      <w:r w:rsidR="006A74B6">
        <w:fldChar w:fldCharType="end"/>
      </w:r>
    </w:p>
    <w:p w:rsidR="00F954EA" w:rsidRDefault="00B377EE" w:rsidP="00F954EA">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且可以不考虑对弓形的二级修正</w:t>
      </w:r>
      <w:r w:rsidR="00F363D5">
        <w:rPr>
          <w:rFonts w:asciiTheme="minorEastAsia" w:eastAsiaTheme="minorEastAsia" w:hAnsiTheme="minorEastAsia" w:cs="宋体" w:hint="eastAsia"/>
          <w:color w:val="000000"/>
          <w:kern w:val="0"/>
          <w:sz w:val="24"/>
        </w:rPr>
        <w:t>，对以上各个公式进行近似</w:t>
      </w:r>
      <w:r w:rsidR="000B7FCB">
        <w:rPr>
          <w:rFonts w:asciiTheme="minorEastAsia" w:eastAsiaTheme="minorEastAsia" w:hAnsiTheme="minorEastAsia" w:cs="宋体" w:hint="eastAsia"/>
          <w:color w:val="000000"/>
          <w:kern w:val="0"/>
          <w:sz w:val="24"/>
        </w:rPr>
        <w:t>。</w:t>
      </w:r>
    </w:p>
    <w:p w:rsidR="00AB59F3" w:rsidRDefault="00F954EA" w:rsidP="00AB59F3">
      <w:pPr>
        <w:keepNext/>
        <w:widowControl/>
        <w:jc w:val="center"/>
      </w:pPr>
      <w:r>
        <w:rPr>
          <w:rFonts w:asciiTheme="minorEastAsia" w:eastAsiaTheme="minorEastAsia" w:hAnsiTheme="minorEastAsia" w:cs="宋体"/>
          <w:noProof/>
          <w:color w:val="000000"/>
          <w:kern w:val="0"/>
          <w:sz w:val="24"/>
        </w:rPr>
        <w:drawing>
          <wp:inline distT="0" distB="0" distL="0" distR="0" wp14:anchorId="6E98BD9E" wp14:editId="74AF4D9B">
            <wp:extent cx="2504762" cy="1847619"/>
            <wp:effectExtent l="19050" t="0" r="0" b="0"/>
            <wp:docPr id="12" name="图片 7" descr="圆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圆柱2.png"/>
                    <pic:cNvPicPr/>
                  </pic:nvPicPr>
                  <pic:blipFill>
                    <a:blip r:embed="rId269"/>
                    <a:stretch>
                      <a:fillRect/>
                    </a:stretch>
                  </pic:blipFill>
                  <pic:spPr>
                    <a:xfrm>
                      <a:off x="0" y="0"/>
                      <a:ext cx="2505075" cy="1847850"/>
                    </a:xfrm>
                    <a:prstGeom prst="rect">
                      <a:avLst/>
                    </a:prstGeom>
                  </pic:spPr>
                </pic:pic>
              </a:graphicData>
            </a:graphic>
          </wp:inline>
        </w:drawing>
      </w:r>
    </w:p>
    <w:p w:rsidR="008845EA" w:rsidRDefault="00AB59F3" w:rsidP="00AB59F3">
      <w:pPr>
        <w:pStyle w:val="Caption"/>
        <w:jc w:val="center"/>
        <w:rPr>
          <w:rFonts w:asciiTheme="minorEastAsia" w:eastAsiaTheme="minorEastAsia" w:hAnsiTheme="minorEastAsia" w:cs="宋体"/>
          <w:color w:val="000000"/>
          <w:kern w:val="0"/>
          <w:sz w:val="24"/>
        </w:rPr>
      </w:pPr>
      <w:r>
        <w:rPr>
          <w:rFonts w:hint="eastAsia"/>
        </w:rPr>
        <w:t>图表</w:t>
      </w:r>
      <w:r>
        <w:rPr>
          <w:rFonts w:hint="eastAsia"/>
        </w:rPr>
        <w:t xml:space="preserve"> </w:t>
      </w:r>
      <w:r w:rsidR="006A74B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A74B6">
        <w:fldChar w:fldCharType="separate"/>
      </w:r>
      <w:r w:rsidR="00047D76">
        <w:rPr>
          <w:noProof/>
        </w:rPr>
        <w:t>10</w:t>
      </w:r>
      <w:r w:rsidR="006A74B6">
        <w:fldChar w:fldCharType="end"/>
      </w:r>
    </w:p>
    <w:p w:rsidR="000B7FCB" w:rsidRDefault="000B7FCB"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ab/>
        <w:t>现在考虑圆柱部分</w:t>
      </w:r>
      <w:r w:rsidR="00916691">
        <w:rPr>
          <w:rFonts w:asciiTheme="minorEastAsia" w:eastAsiaTheme="minorEastAsia" w:hAnsiTheme="minorEastAsia" w:cs="宋体" w:hint="eastAsia"/>
          <w:color w:val="000000"/>
          <w:kern w:val="0"/>
          <w:sz w:val="24"/>
        </w:rPr>
        <w:t>，不直接积分，按下面的步骤计算。过O</w:t>
      </w:r>
      <w:r w:rsidR="00916691">
        <w:rPr>
          <w:rFonts w:asciiTheme="minorEastAsia" w:eastAsiaTheme="minorEastAsia" w:hAnsiTheme="minorEastAsia" w:cs="宋体" w:hint="eastAsia"/>
          <w:color w:val="000000"/>
          <w:kern w:val="0"/>
          <w:sz w:val="24"/>
          <w:vertAlign w:val="subscript"/>
        </w:rPr>
        <w:t>1</w:t>
      </w:r>
      <w:r w:rsidR="00916691">
        <w:rPr>
          <w:rFonts w:asciiTheme="minorEastAsia" w:eastAsiaTheme="minorEastAsia" w:hAnsiTheme="minorEastAsia" w:cs="宋体" w:hint="eastAsia"/>
          <w:color w:val="000000"/>
          <w:kern w:val="0"/>
          <w:sz w:val="24"/>
        </w:rPr>
        <w:t>点作平面</w:t>
      </w:r>
      <w:r w:rsidR="00916691" w:rsidRPr="00916691">
        <w:rPr>
          <w:rFonts w:asciiTheme="minorEastAsia" w:eastAsiaTheme="minorEastAsia" w:hAnsiTheme="minorEastAsia" w:cs="宋体"/>
          <w:color w:val="000000"/>
          <w:kern w:val="0"/>
          <w:position w:val="-10"/>
          <w:sz w:val="24"/>
        </w:rPr>
        <w:object w:dxaOrig="760" w:dyaOrig="320">
          <v:shape id="_x0000_i1169" type="#_x0000_t75" style="width:38.25pt;height:15.75pt" o:ole="">
            <v:imagedata r:id="rId270" o:title=""/>
          </v:shape>
          <o:OLEObject Type="Embed" ProgID="Equation.DSMT4" ShapeID="_x0000_i1169" DrawAspect="Content" ObjectID="_1380898007" r:id="rId271"/>
        </w:object>
      </w:r>
      <w:r w:rsidR="00916691">
        <w:rPr>
          <w:rFonts w:asciiTheme="minorEastAsia" w:eastAsiaTheme="minorEastAsia" w:hAnsiTheme="minorEastAsia" w:cs="宋体" w:hint="eastAsia"/>
          <w:color w:val="000000"/>
          <w:kern w:val="0"/>
          <w:sz w:val="24"/>
        </w:rPr>
        <w:t>平面，则平面</w:t>
      </w:r>
      <w:r w:rsidR="00916691" w:rsidRPr="00916691">
        <w:rPr>
          <w:rFonts w:asciiTheme="minorEastAsia" w:eastAsiaTheme="minorEastAsia" w:hAnsiTheme="minorEastAsia" w:cs="宋体"/>
          <w:color w:val="000000"/>
          <w:kern w:val="0"/>
          <w:position w:val="-6"/>
          <w:sz w:val="24"/>
        </w:rPr>
        <w:object w:dxaOrig="220" w:dyaOrig="220">
          <v:shape id="_x0000_i1170" type="#_x0000_t75" style="width:11.25pt;height:11.25pt" o:ole="">
            <v:imagedata r:id="rId272" o:title=""/>
          </v:shape>
          <o:OLEObject Type="Embed" ProgID="Equation.DSMT4" ShapeID="_x0000_i1170" DrawAspect="Content" ObjectID="_1380898008" r:id="rId273"/>
        </w:object>
      </w:r>
      <w:r w:rsidR="00916691">
        <w:rPr>
          <w:rFonts w:asciiTheme="minorEastAsia" w:eastAsiaTheme="minorEastAsia" w:hAnsiTheme="minorEastAsia" w:cs="宋体" w:hint="eastAsia"/>
          <w:color w:val="000000"/>
          <w:kern w:val="0"/>
          <w:sz w:val="24"/>
        </w:rPr>
        <w:t>必与圆柱之两地底面相交，平面</w:t>
      </w:r>
      <w:r w:rsidR="00916691" w:rsidRPr="00916691">
        <w:rPr>
          <w:rFonts w:asciiTheme="minorEastAsia" w:eastAsiaTheme="minorEastAsia" w:hAnsiTheme="minorEastAsia" w:cs="宋体"/>
          <w:color w:val="000000"/>
          <w:kern w:val="0"/>
          <w:position w:val="-6"/>
          <w:sz w:val="24"/>
        </w:rPr>
        <w:object w:dxaOrig="220" w:dyaOrig="220">
          <v:shape id="_x0000_i1171" type="#_x0000_t75" style="width:11.25pt;height:11.25pt" o:ole="">
            <v:imagedata r:id="rId272" o:title=""/>
          </v:shape>
          <o:OLEObject Type="Embed" ProgID="Equation.DSMT4" ShapeID="_x0000_i1171" DrawAspect="Content" ObjectID="_1380898009" r:id="rId274"/>
        </w:object>
      </w:r>
      <w:r w:rsidR="00916691">
        <w:rPr>
          <w:rFonts w:asciiTheme="minorEastAsia" w:eastAsiaTheme="minorEastAsia" w:hAnsiTheme="minorEastAsia" w:cs="宋体" w:hint="eastAsia"/>
          <w:color w:val="000000"/>
          <w:kern w:val="0"/>
          <w:sz w:val="24"/>
        </w:rPr>
        <w:t>与油罐表面及油表面形成两部分体积，设其中有油部分的体积为</w:t>
      </w:r>
      <w:r w:rsidR="00916691" w:rsidRPr="00916691">
        <w:rPr>
          <w:rFonts w:asciiTheme="minorEastAsia" w:eastAsiaTheme="minorEastAsia" w:hAnsiTheme="minorEastAsia" w:cs="宋体"/>
          <w:color w:val="000000"/>
          <w:kern w:val="0"/>
          <w:position w:val="-12"/>
          <w:sz w:val="24"/>
        </w:rPr>
        <w:object w:dxaOrig="240" w:dyaOrig="360">
          <v:shape id="_x0000_i1172" type="#_x0000_t75" style="width:12pt;height:18pt" o:ole="">
            <v:imagedata r:id="rId275" o:title=""/>
          </v:shape>
          <o:OLEObject Type="Embed" ProgID="Equation.DSMT4" ShapeID="_x0000_i1172" DrawAspect="Content" ObjectID="_1380898010" r:id="rId276"/>
        </w:object>
      </w:r>
      <w:r w:rsidR="00916691">
        <w:rPr>
          <w:rFonts w:asciiTheme="minorEastAsia" w:eastAsiaTheme="minorEastAsia" w:hAnsiTheme="minorEastAsia" w:cs="宋体" w:hint="eastAsia"/>
          <w:color w:val="000000"/>
          <w:kern w:val="0"/>
          <w:sz w:val="24"/>
        </w:rPr>
        <w:t>，无油部分的体积为</w:t>
      </w:r>
      <w:r w:rsidR="00916691" w:rsidRPr="00916691">
        <w:rPr>
          <w:rFonts w:asciiTheme="minorEastAsia" w:eastAsiaTheme="minorEastAsia" w:hAnsiTheme="minorEastAsia" w:cs="宋体"/>
          <w:color w:val="000000"/>
          <w:kern w:val="0"/>
          <w:position w:val="-12"/>
          <w:sz w:val="24"/>
        </w:rPr>
        <w:object w:dxaOrig="240" w:dyaOrig="360">
          <v:shape id="_x0000_i1173" type="#_x0000_t75" style="width:12pt;height:18pt" o:ole="">
            <v:imagedata r:id="rId277" o:title=""/>
          </v:shape>
          <o:OLEObject Type="Embed" ProgID="Equation.DSMT4" ShapeID="_x0000_i1173" DrawAspect="Content" ObjectID="_1380898011" r:id="rId278"/>
        </w:object>
      </w:r>
      <w:r w:rsidR="00916691">
        <w:rPr>
          <w:rFonts w:asciiTheme="minorEastAsia" w:eastAsiaTheme="minorEastAsia" w:hAnsiTheme="minorEastAsia" w:cs="宋体" w:hint="eastAsia"/>
          <w:color w:val="000000"/>
          <w:kern w:val="0"/>
          <w:sz w:val="24"/>
        </w:rPr>
        <w:t>，并设平面下方与油罐之间的容积为</w:t>
      </w:r>
      <w:r w:rsidR="00916691" w:rsidRPr="00916691">
        <w:rPr>
          <w:rFonts w:asciiTheme="minorEastAsia" w:eastAsiaTheme="minorEastAsia" w:hAnsiTheme="minorEastAsia" w:cs="宋体"/>
          <w:color w:val="000000"/>
          <w:kern w:val="0"/>
          <w:position w:val="-12"/>
          <w:sz w:val="24"/>
        </w:rPr>
        <w:object w:dxaOrig="220" w:dyaOrig="360">
          <v:shape id="_x0000_i1174" type="#_x0000_t75" style="width:11.25pt;height:18pt" o:ole="">
            <v:imagedata r:id="rId279" o:title=""/>
          </v:shape>
          <o:OLEObject Type="Embed" ProgID="Equation.DSMT4" ShapeID="_x0000_i1174" DrawAspect="Content" ObjectID="_1380898012" r:id="rId280"/>
        </w:object>
      </w:r>
      <w:r w:rsidR="00916691">
        <w:rPr>
          <w:rFonts w:asciiTheme="minorEastAsia" w:eastAsiaTheme="minorEastAsia" w:hAnsiTheme="minorEastAsia" w:cs="宋体" w:hint="eastAsia"/>
          <w:color w:val="000000"/>
          <w:kern w:val="0"/>
          <w:sz w:val="24"/>
        </w:rPr>
        <w:t>，可得</w:t>
      </w:r>
    </w:p>
    <w:p w:rsidR="004421D3" w:rsidRDefault="004421D3" w:rsidP="004421D3">
      <w:pPr>
        <w:pStyle w:val="MTDisplayEquation"/>
      </w:pPr>
      <w:r>
        <w:tab/>
      </w:r>
      <w:r w:rsidRPr="004421D3">
        <w:rPr>
          <w:position w:val="-12"/>
        </w:rPr>
        <w:object w:dxaOrig="2280" w:dyaOrig="360">
          <v:shape id="_x0000_i1175" type="#_x0000_t75" style="width:114pt;height:18pt" o:ole="">
            <v:imagedata r:id="rId281" o:title=""/>
          </v:shape>
          <o:OLEObject Type="Embed" ProgID="Equation.DSMT4" ShapeID="_x0000_i1175" DrawAspect="Content" ObjectID="_1380898013" r:id="rId282"/>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39</w:instrText>
      </w:r>
      <w:r w:rsidR="009E7BF4">
        <w:rPr>
          <w:noProof/>
        </w:rPr>
        <w:fldChar w:fldCharType="end"/>
      </w:r>
      <w:r>
        <w:instrText>)</w:instrText>
      </w:r>
      <w:r w:rsidR="006A74B6">
        <w:fldChar w:fldCharType="end"/>
      </w:r>
    </w:p>
    <w:p w:rsidR="00261171" w:rsidRDefault="004421D3"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其中</w:t>
      </w:r>
      <w:r w:rsidR="00B03BDF" w:rsidRPr="00B03BDF">
        <w:rPr>
          <w:rFonts w:asciiTheme="minorEastAsia" w:eastAsiaTheme="minorEastAsia" w:hAnsiTheme="minorEastAsia" w:cs="宋体"/>
          <w:color w:val="000000"/>
          <w:kern w:val="0"/>
          <w:position w:val="-24"/>
          <w:sz w:val="24"/>
        </w:rPr>
        <w:object w:dxaOrig="5460" w:dyaOrig="660">
          <v:shape id="_x0000_i1176" type="#_x0000_t75" style="width:273pt;height:33pt" o:ole="">
            <v:imagedata r:id="rId283" o:title=""/>
          </v:shape>
          <o:OLEObject Type="Embed" ProgID="Equation.DSMT4" ShapeID="_x0000_i1176" DrawAspect="Content" ObjectID="_1380898014" r:id="rId284"/>
        </w:object>
      </w:r>
      <w:r>
        <w:rPr>
          <w:rFonts w:asciiTheme="minorEastAsia" w:eastAsiaTheme="minorEastAsia" w:hAnsiTheme="minorEastAsia" w:cs="宋体" w:hint="eastAsia"/>
          <w:color w:val="000000"/>
          <w:kern w:val="0"/>
          <w:sz w:val="24"/>
        </w:rPr>
        <w:t>，只需求出</w:t>
      </w:r>
      <w:r w:rsidRPr="004421D3">
        <w:rPr>
          <w:rFonts w:asciiTheme="minorEastAsia" w:eastAsiaTheme="minorEastAsia" w:hAnsiTheme="minorEastAsia" w:cs="宋体"/>
          <w:color w:val="000000"/>
          <w:kern w:val="0"/>
          <w:position w:val="-6"/>
          <w:sz w:val="24"/>
        </w:rPr>
        <w:object w:dxaOrig="340" w:dyaOrig="279">
          <v:shape id="_x0000_i1177" type="#_x0000_t75" style="width:17.25pt;height:14.25pt" o:ole="">
            <v:imagedata r:id="rId285" o:title=""/>
          </v:shape>
          <o:OLEObject Type="Embed" ProgID="Equation.DSMT4" ShapeID="_x0000_i1177" DrawAspect="Content" ObjectID="_1380898015" r:id="rId286"/>
        </w:object>
      </w:r>
      <w:r>
        <w:rPr>
          <w:rFonts w:asciiTheme="minorEastAsia" w:eastAsiaTheme="minorEastAsia" w:hAnsiTheme="minorEastAsia" w:cs="宋体" w:hint="eastAsia"/>
          <w:color w:val="000000"/>
          <w:kern w:val="0"/>
          <w:sz w:val="24"/>
        </w:rPr>
        <w:t>即可。由定积分知</w:t>
      </w:r>
    </w:p>
    <w:p w:rsidR="00F954EA" w:rsidRDefault="00F954EA" w:rsidP="00F954EA">
      <w:pPr>
        <w:pStyle w:val="MTDisplayEquation"/>
      </w:pPr>
      <w:r>
        <w:tab/>
      </w:r>
      <w:r w:rsidRPr="00F954EA">
        <w:rPr>
          <w:position w:val="-18"/>
        </w:rPr>
        <w:object w:dxaOrig="5960" w:dyaOrig="520">
          <v:shape id="_x0000_i1178" type="#_x0000_t75" style="width:297.75pt;height:26.25pt" o:ole="">
            <v:imagedata r:id="rId287" o:title=""/>
          </v:shape>
          <o:OLEObject Type="Embed" ProgID="Equation.DSMT4" ShapeID="_x0000_i1178" DrawAspect="Content" ObjectID="_1380898016" r:id="rId288"/>
        </w:object>
      </w:r>
      <w:r>
        <w:tab/>
      </w:r>
      <w:r w:rsidR="00BA2FE2">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40</w:instrText>
      </w:r>
      <w:r w:rsidR="009E7BF4">
        <w:rPr>
          <w:noProof/>
        </w:rPr>
        <w:fldChar w:fldCharType="end"/>
      </w:r>
      <w:r>
        <w:instrText>)</w:instrText>
      </w:r>
      <w:r w:rsidR="006A74B6">
        <w:fldChar w:fldCharType="end"/>
      </w:r>
    </w:p>
    <w:p w:rsidR="00F954EA" w:rsidRDefault="00F954EA" w:rsidP="00F954EA">
      <w:r>
        <w:rPr>
          <w:rFonts w:hint="eastAsia"/>
        </w:rPr>
        <w:t>令</w:t>
      </w:r>
      <w:r w:rsidRPr="00F954EA">
        <w:rPr>
          <w:position w:val="-24"/>
        </w:rPr>
        <w:object w:dxaOrig="639" w:dyaOrig="620">
          <v:shape id="_x0000_i1179" type="#_x0000_t75" style="width:32.25pt;height:30.75pt" o:ole="">
            <v:imagedata r:id="rId289" o:title=""/>
          </v:shape>
          <o:OLEObject Type="Embed" ProgID="Equation.DSMT4" ShapeID="_x0000_i1179" DrawAspect="Content" ObjectID="_1380898017" r:id="rId290"/>
        </w:object>
      </w:r>
      <w:r>
        <w:rPr>
          <w:rFonts w:hint="eastAsia"/>
        </w:rPr>
        <w:t>，并记</w:t>
      </w:r>
      <w:r w:rsidRPr="00F954EA">
        <w:rPr>
          <w:position w:val="-24"/>
        </w:rPr>
        <w:object w:dxaOrig="1060" w:dyaOrig="620">
          <v:shape id="_x0000_i1180" type="#_x0000_t75" style="width:53.25pt;height:30.75pt" o:ole="">
            <v:imagedata r:id="rId291" o:title=""/>
          </v:shape>
          <o:OLEObject Type="Embed" ProgID="Equation.DSMT4" ShapeID="_x0000_i1180" DrawAspect="Content" ObjectID="_1380898018" r:id="rId292"/>
        </w:object>
      </w:r>
      <w:r>
        <w:rPr>
          <w:rFonts w:hint="eastAsia"/>
        </w:rPr>
        <w:t>，</w:t>
      </w:r>
      <w:r w:rsidR="00E410F7" w:rsidRPr="00F954EA">
        <w:rPr>
          <w:position w:val="-24"/>
        </w:rPr>
        <w:object w:dxaOrig="1080" w:dyaOrig="620">
          <v:shape id="_x0000_i1181" type="#_x0000_t75" style="width:54pt;height:30.75pt" o:ole="">
            <v:imagedata r:id="rId293" o:title=""/>
          </v:shape>
          <o:OLEObject Type="Embed" ProgID="Equation.DSMT4" ShapeID="_x0000_i1181" DrawAspect="Content" ObjectID="_1380898019" r:id="rId294"/>
        </w:object>
      </w:r>
      <w:r>
        <w:rPr>
          <w:rFonts w:hint="eastAsia"/>
        </w:rPr>
        <w:t>，则</w:t>
      </w:r>
    </w:p>
    <w:p w:rsidR="00F954EA" w:rsidRPr="00F954EA" w:rsidRDefault="00582876" w:rsidP="00582876">
      <w:pPr>
        <w:pStyle w:val="MTDisplayEquation"/>
      </w:pPr>
      <w:r>
        <w:tab/>
      </w:r>
      <w:r w:rsidR="00E410F7" w:rsidRPr="00E410F7">
        <w:rPr>
          <w:position w:val="-46"/>
        </w:rPr>
        <w:object w:dxaOrig="5480" w:dyaOrig="1040">
          <v:shape id="_x0000_i1182" type="#_x0000_t75" style="width:273.75pt;height:51.75pt" o:ole="">
            <v:imagedata r:id="rId295" o:title=""/>
          </v:shape>
          <o:OLEObject Type="Embed" ProgID="Equation.DSMT4" ShapeID="_x0000_i1182" DrawAspect="Content" ObjectID="_1380898020" r:id="rId296"/>
        </w:object>
      </w:r>
      <w:r>
        <w:tab/>
      </w:r>
      <w:r w:rsidR="00BA2FE2">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41</w:instrText>
      </w:r>
      <w:r w:rsidR="009E7BF4">
        <w:rPr>
          <w:noProof/>
        </w:rPr>
        <w:fldChar w:fldCharType="end"/>
      </w:r>
      <w:r>
        <w:instrText>)</w:instrText>
      </w:r>
      <w:r w:rsidR="006A74B6">
        <w:fldChar w:fldCharType="end"/>
      </w:r>
    </w:p>
    <w:p w:rsidR="00582876" w:rsidRDefault="00E410F7" w:rsidP="00582876">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由于</w:t>
      </w:r>
      <w:r w:rsidRPr="00E410F7">
        <w:rPr>
          <w:rFonts w:asciiTheme="minorEastAsia" w:eastAsiaTheme="minorEastAsia" w:hAnsiTheme="minorEastAsia" w:cs="宋体"/>
          <w:color w:val="000000"/>
          <w:kern w:val="0"/>
          <w:position w:val="-6"/>
          <w:sz w:val="24"/>
        </w:rPr>
        <w:object w:dxaOrig="139" w:dyaOrig="240">
          <v:shape id="_x0000_i1183" type="#_x0000_t75" style="width:6.75pt;height:12pt" o:ole="">
            <v:imagedata r:id="rId297" o:title=""/>
          </v:shape>
          <o:OLEObject Type="Embed" ProgID="Equation.DSMT4" ShapeID="_x0000_i1183" DrawAspect="Content" ObjectID="_1380898021" r:id="rId298"/>
        </w:object>
      </w:r>
      <w:r>
        <w:rPr>
          <w:rFonts w:asciiTheme="minorEastAsia" w:eastAsiaTheme="minorEastAsia" w:hAnsiTheme="minorEastAsia" w:cs="宋体" w:hint="eastAsia"/>
          <w:color w:val="000000"/>
          <w:kern w:val="0"/>
          <w:sz w:val="24"/>
        </w:rPr>
        <w:t>是小量，所以可以做个泰勒近似</w:t>
      </w:r>
      <w:r w:rsidR="009A03F3">
        <w:rPr>
          <w:rFonts w:asciiTheme="minorEastAsia" w:eastAsiaTheme="minorEastAsia" w:hAnsiTheme="minorEastAsia" w:cs="宋体" w:hint="eastAsia"/>
          <w:color w:val="000000"/>
          <w:kern w:val="0"/>
          <w:sz w:val="24"/>
        </w:rPr>
        <w:t>。简记</w:t>
      </w:r>
      <w:r w:rsidR="009A03F3" w:rsidRPr="009A03F3">
        <w:rPr>
          <w:rFonts w:asciiTheme="minorEastAsia" w:eastAsiaTheme="minorEastAsia" w:hAnsiTheme="minorEastAsia" w:cs="宋体"/>
          <w:color w:val="000000"/>
          <w:kern w:val="0"/>
          <w:position w:val="-10"/>
          <w:sz w:val="24"/>
        </w:rPr>
        <w:object w:dxaOrig="1460" w:dyaOrig="420">
          <v:shape id="_x0000_i1184" type="#_x0000_t75" style="width:72.75pt;height:21pt" o:ole="">
            <v:imagedata r:id="rId299" o:title=""/>
          </v:shape>
          <o:OLEObject Type="Embed" ProgID="Equation.DSMT4" ShapeID="_x0000_i1184" DrawAspect="Content" ObjectID="_1380898022" r:id="rId300"/>
        </w:object>
      </w:r>
      <w:r w:rsidR="009A03F3">
        <w:rPr>
          <w:rFonts w:asciiTheme="minorEastAsia" w:eastAsiaTheme="minorEastAsia" w:hAnsiTheme="minorEastAsia" w:cs="宋体" w:hint="eastAsia"/>
          <w:color w:val="000000"/>
          <w:kern w:val="0"/>
          <w:sz w:val="24"/>
        </w:rPr>
        <w:t>，于是</w:t>
      </w:r>
    </w:p>
    <w:p w:rsidR="00E75626" w:rsidRDefault="00257D36" w:rsidP="00257D36">
      <w:pPr>
        <w:pStyle w:val="MTDisplayEquation"/>
      </w:pPr>
      <w:r>
        <w:tab/>
      </w:r>
      <w:r w:rsidRPr="00257D36">
        <w:rPr>
          <w:position w:val="-92"/>
        </w:rPr>
        <w:object w:dxaOrig="4920" w:dyaOrig="1880">
          <v:shape id="_x0000_i1185" type="#_x0000_t75" style="width:246pt;height:93.75pt" o:ole="">
            <v:imagedata r:id="rId301" o:title=""/>
          </v:shape>
          <o:OLEObject Type="Embed" ProgID="Equation.DSMT4" ShapeID="_x0000_i1185" DrawAspect="Content" ObjectID="_1380898023" r:id="rId302"/>
        </w:object>
      </w:r>
      <w:r>
        <w:tab/>
      </w:r>
      <w:r w:rsidR="00BA2FE2">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42</w:instrText>
      </w:r>
      <w:r w:rsidR="009E7BF4">
        <w:rPr>
          <w:noProof/>
        </w:rPr>
        <w:fldChar w:fldCharType="end"/>
      </w:r>
      <w:r>
        <w:instrText>)</w:instrText>
      </w:r>
      <w:r w:rsidR="006A74B6">
        <w:fldChar w:fldCharType="end"/>
      </w:r>
    </w:p>
    <w:p w:rsidR="00757CF3" w:rsidRDefault="00257D36" w:rsidP="00BB3AFD">
      <w:pPr>
        <w:widowControl/>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lastRenderedPageBreak/>
        <w:t>我们只保留到二阶小量</w:t>
      </w:r>
      <w:r w:rsidR="00BC6676">
        <w:rPr>
          <w:rFonts w:asciiTheme="minorEastAsia" w:eastAsiaTheme="minorEastAsia" w:hAnsiTheme="minorEastAsia" w:cs="宋体" w:hint="eastAsia"/>
          <w:color w:val="000000"/>
          <w:kern w:val="0"/>
          <w:sz w:val="24"/>
        </w:rPr>
        <w:t>，得到</w:t>
      </w:r>
    </w:p>
    <w:p w:rsidR="00C8393C" w:rsidRDefault="00BA2FE2" w:rsidP="00BA2FE2">
      <w:pPr>
        <w:pStyle w:val="MTDisplayEquation"/>
      </w:pPr>
      <w:r>
        <w:tab/>
      </w:r>
      <w:r w:rsidRPr="00BA2FE2">
        <w:rPr>
          <w:position w:val="-36"/>
        </w:rPr>
        <w:object w:dxaOrig="6220" w:dyaOrig="740">
          <v:shape id="_x0000_i1186" type="#_x0000_t75" style="width:311.25pt;height:36.75pt" o:ole="">
            <v:imagedata r:id="rId303" o:title=""/>
          </v:shape>
          <o:OLEObject Type="Embed" ProgID="Equation.DSMT4" ShapeID="_x0000_i1186" DrawAspect="Content" ObjectID="_1380898024" r:id="rId304"/>
        </w:object>
      </w:r>
      <w:r>
        <w:tab/>
      </w:r>
      <w:r>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43</w:instrText>
      </w:r>
      <w:r w:rsidR="009E7BF4">
        <w:rPr>
          <w:noProof/>
        </w:rPr>
        <w:fldChar w:fldCharType="end"/>
      </w:r>
      <w:r>
        <w:instrText>)</w:instrText>
      </w:r>
      <w:r w:rsidR="006A74B6">
        <w:fldChar w:fldCharType="end"/>
      </w:r>
    </w:p>
    <w:p w:rsidR="00E30BE9" w:rsidRDefault="00E30BE9" w:rsidP="00F60482">
      <w:pPr>
        <w:ind w:firstLine="420"/>
      </w:pPr>
      <w:r>
        <w:rPr>
          <w:rFonts w:hint="eastAsia"/>
        </w:rPr>
        <w:t>对</w:t>
      </w:r>
      <w:r w:rsidRPr="00E30BE9">
        <w:rPr>
          <w:position w:val="-12"/>
        </w:rPr>
        <w:object w:dxaOrig="220" w:dyaOrig="360">
          <v:shape id="_x0000_i1187" type="#_x0000_t75" style="width:11.25pt;height:18pt" o:ole="">
            <v:imagedata r:id="rId305" o:title=""/>
          </v:shape>
          <o:OLEObject Type="Embed" ProgID="Equation.DSMT4" ShapeID="_x0000_i1187" DrawAspect="Content" ObjectID="_1380898025" r:id="rId306"/>
        </w:object>
      </w:r>
      <w:r>
        <w:rPr>
          <w:rFonts w:hint="eastAsia"/>
        </w:rPr>
        <w:t>作近似</w:t>
      </w:r>
    </w:p>
    <w:p w:rsidR="00075173" w:rsidRPr="00E30BE9" w:rsidRDefault="00075173" w:rsidP="007C769B">
      <w:pPr>
        <w:pStyle w:val="MTDisplayEquation"/>
        <w:jc w:val="right"/>
      </w:pPr>
      <w:r>
        <w:tab/>
      </w:r>
      <w:r w:rsidRPr="00075173">
        <w:rPr>
          <w:position w:val="-102"/>
        </w:rPr>
        <w:object w:dxaOrig="7300" w:dyaOrig="2100">
          <v:shape id="_x0000_i1188" type="#_x0000_t75" style="width:365.25pt;height:105pt" o:ole="">
            <v:imagedata r:id="rId307" o:title=""/>
          </v:shape>
          <o:OLEObject Type="Embed" ProgID="Equation.DSMT4" ShapeID="_x0000_i1188" DrawAspect="Content" ObjectID="_1380898026" r:id="rId308"/>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44</w:instrText>
      </w:r>
      <w:r w:rsidR="009E7BF4">
        <w:rPr>
          <w:noProof/>
        </w:rPr>
        <w:fldChar w:fldCharType="end"/>
      </w:r>
      <w:r>
        <w:instrText>)</w:instrText>
      </w:r>
      <w:r w:rsidR="006A74B6">
        <w:fldChar w:fldCharType="end"/>
      </w:r>
    </w:p>
    <w:p w:rsidR="00257D36" w:rsidRDefault="00D71F42" w:rsidP="00F60482">
      <w:pPr>
        <w:widowControl/>
        <w:ind w:firstLine="420"/>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对弓形部分零级部分</w:t>
      </w:r>
      <w:r w:rsidR="007051CB">
        <w:rPr>
          <w:rFonts w:asciiTheme="minorEastAsia" w:eastAsiaTheme="minorEastAsia" w:hAnsiTheme="minorEastAsia" w:cs="宋体" w:hint="eastAsia"/>
          <w:color w:val="000000"/>
          <w:kern w:val="0"/>
          <w:sz w:val="24"/>
        </w:rPr>
        <w:t>体积</w:t>
      </w:r>
      <w:r>
        <w:rPr>
          <w:rFonts w:asciiTheme="minorEastAsia" w:eastAsiaTheme="minorEastAsia" w:hAnsiTheme="minorEastAsia" w:cs="宋体" w:hint="eastAsia"/>
          <w:color w:val="000000"/>
          <w:kern w:val="0"/>
          <w:sz w:val="24"/>
        </w:rPr>
        <w:t>作近似</w:t>
      </w:r>
    </w:p>
    <w:p w:rsidR="00D71F42" w:rsidRPr="0073698C" w:rsidRDefault="0073698C" w:rsidP="00AE1138">
      <w:pPr>
        <w:pStyle w:val="MTDisplayEquation"/>
        <w:jc w:val="both"/>
      </w:pPr>
      <w:r>
        <w:tab/>
      </w:r>
      <w:r w:rsidRPr="0073698C">
        <w:rPr>
          <w:position w:val="-74"/>
        </w:rPr>
        <w:object w:dxaOrig="6280" w:dyaOrig="1600">
          <v:shape id="_x0000_i1189" type="#_x0000_t75" style="width:314.25pt;height:80.25pt" o:ole="">
            <v:imagedata r:id="rId309" o:title=""/>
          </v:shape>
          <o:OLEObject Type="Embed" ProgID="Equation.DSMT4" ShapeID="_x0000_i1189" DrawAspect="Content" ObjectID="_1380898027" r:id="rId310"/>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45</w:instrText>
      </w:r>
      <w:r w:rsidR="009E7BF4">
        <w:rPr>
          <w:noProof/>
        </w:rPr>
        <w:fldChar w:fldCharType="end"/>
      </w:r>
      <w:r>
        <w:instrText>)</w:instrText>
      </w:r>
      <w:r w:rsidR="006A74B6">
        <w:fldChar w:fldCharType="end"/>
      </w:r>
    </w:p>
    <w:p w:rsidR="0073698C" w:rsidRDefault="00AE1138" w:rsidP="00AE1138">
      <w:pPr>
        <w:widowControl/>
        <w:spacing w:line="345" w:lineRule="atLeast"/>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因为</w:t>
      </w:r>
      <w:r w:rsidR="005076F7">
        <w:rPr>
          <w:rFonts w:asciiTheme="minorEastAsia" w:eastAsiaTheme="minorEastAsia" w:hAnsiTheme="minorEastAsia" w:cs="宋体" w:hint="eastAsia"/>
          <w:color w:val="000000"/>
          <w:kern w:val="0"/>
          <w:sz w:val="24"/>
        </w:rPr>
        <w:t>对任意关于</w:t>
      </w:r>
      <w:r w:rsidR="005076F7" w:rsidRPr="005076F7">
        <w:rPr>
          <w:rFonts w:asciiTheme="minorEastAsia" w:eastAsiaTheme="minorEastAsia" w:hAnsiTheme="minorEastAsia" w:cs="宋体"/>
          <w:color w:val="000000"/>
          <w:kern w:val="0"/>
          <w:position w:val="-6"/>
          <w:sz w:val="24"/>
        </w:rPr>
        <w:object w:dxaOrig="200" w:dyaOrig="279">
          <v:shape id="_x0000_i1190" type="#_x0000_t75" style="width:9.75pt;height:14.25pt" o:ole="">
            <v:imagedata r:id="rId311" o:title=""/>
          </v:shape>
          <o:OLEObject Type="Embed" ProgID="Equation.DSMT4" ShapeID="_x0000_i1190" DrawAspect="Content" ObjectID="_1380898028" r:id="rId312"/>
        </w:object>
      </w:r>
      <w:r w:rsidR="005076F7">
        <w:rPr>
          <w:rFonts w:asciiTheme="minorEastAsia" w:eastAsiaTheme="minorEastAsia" w:hAnsiTheme="minorEastAsia" w:cs="宋体" w:hint="eastAsia"/>
          <w:color w:val="000000"/>
          <w:kern w:val="0"/>
          <w:sz w:val="24"/>
        </w:rPr>
        <w:t>的函数</w:t>
      </w:r>
      <w:r w:rsidR="005076F7" w:rsidRPr="005076F7">
        <w:rPr>
          <w:rFonts w:asciiTheme="minorEastAsia" w:eastAsiaTheme="minorEastAsia" w:hAnsiTheme="minorEastAsia" w:cs="宋体"/>
          <w:color w:val="000000"/>
          <w:kern w:val="0"/>
          <w:position w:val="-10"/>
          <w:sz w:val="24"/>
        </w:rPr>
        <w:object w:dxaOrig="540" w:dyaOrig="320">
          <v:shape id="_x0000_i1191" type="#_x0000_t75" style="width:27pt;height:15.75pt" o:ole="">
            <v:imagedata r:id="rId313" o:title=""/>
          </v:shape>
          <o:OLEObject Type="Embed" ProgID="Equation.DSMT4" ShapeID="_x0000_i1191" DrawAspect="Content" ObjectID="_1380898029" r:id="rId314"/>
        </w:object>
      </w:r>
    </w:p>
    <w:p w:rsidR="005076F7" w:rsidRDefault="005076F7" w:rsidP="005076F7">
      <w:pPr>
        <w:pStyle w:val="MTDisplayEquation"/>
      </w:pPr>
      <w:r>
        <w:tab/>
      </w:r>
      <w:r w:rsidRPr="005076F7">
        <w:rPr>
          <w:position w:val="-90"/>
        </w:rPr>
        <w:object w:dxaOrig="3560" w:dyaOrig="2020">
          <v:shape id="_x0000_i1192" type="#_x0000_t75" style="width:177.75pt;height:101.25pt" o:ole="">
            <v:imagedata r:id="rId315" o:title=""/>
          </v:shape>
          <o:OLEObject Type="Embed" ProgID="Equation.DSMT4" ShapeID="_x0000_i1192" DrawAspect="Content" ObjectID="_1380898030" r:id="rId316"/>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46</w:instrText>
      </w:r>
      <w:r w:rsidR="009E7BF4">
        <w:rPr>
          <w:noProof/>
        </w:rPr>
        <w:fldChar w:fldCharType="end"/>
      </w:r>
      <w:r>
        <w:instrText>)</w:instrText>
      </w:r>
      <w:r w:rsidR="006A74B6">
        <w:fldChar w:fldCharType="end"/>
      </w:r>
    </w:p>
    <w:p w:rsidR="0003309F" w:rsidRDefault="0003309F" w:rsidP="0003309F">
      <w:pPr>
        <w:widowControl/>
        <w:spacing w:line="345" w:lineRule="atLeast"/>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故</w:t>
      </w:r>
    </w:p>
    <w:p w:rsidR="0003309F" w:rsidRDefault="00B242D6" w:rsidP="00B242D6">
      <w:pPr>
        <w:pStyle w:val="MTDisplayEquation"/>
        <w:jc w:val="right"/>
      </w:pPr>
      <w:r>
        <w:tab/>
      </w:r>
      <w:r w:rsidRPr="00B242D6">
        <w:rPr>
          <w:position w:val="-148"/>
        </w:rPr>
        <w:object w:dxaOrig="7520" w:dyaOrig="3080">
          <v:shape id="_x0000_i1193" type="#_x0000_t75" style="width:375.75pt;height:153.75pt" o:ole="">
            <v:imagedata r:id="rId317" o:title=""/>
          </v:shape>
          <o:OLEObject Type="Embed" ProgID="Equation.DSMT4" ShapeID="_x0000_i1193" DrawAspect="Content" ObjectID="_1380898031" r:id="rId318"/>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47</w:instrText>
      </w:r>
      <w:r w:rsidR="009E7BF4">
        <w:rPr>
          <w:noProof/>
        </w:rPr>
        <w:fldChar w:fldCharType="end"/>
      </w:r>
      <w:r>
        <w:instrText>)</w:instrText>
      </w:r>
      <w:r w:rsidR="006A74B6">
        <w:fldChar w:fldCharType="end"/>
      </w:r>
    </w:p>
    <w:p w:rsidR="00AE1138" w:rsidRDefault="007051CB" w:rsidP="00F60482">
      <w:pPr>
        <w:widowControl/>
        <w:spacing w:line="345" w:lineRule="atLeast"/>
        <w:ind w:firstLine="420"/>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对弓形部分一级补偿部分作近似</w:t>
      </w:r>
    </w:p>
    <w:p w:rsidR="00724B01" w:rsidRPr="00724B01" w:rsidRDefault="00234F3A" w:rsidP="00234F3A">
      <w:pPr>
        <w:pStyle w:val="MTDisplayEquation"/>
      </w:pPr>
      <w:r>
        <w:lastRenderedPageBreak/>
        <w:tab/>
      </w:r>
      <w:r w:rsidRPr="00234F3A">
        <w:rPr>
          <w:position w:val="-70"/>
        </w:rPr>
        <w:object w:dxaOrig="6160" w:dyaOrig="1520">
          <v:shape id="_x0000_i1194" type="#_x0000_t75" style="width:308.25pt;height:75.75pt" o:ole="">
            <v:imagedata r:id="rId319" o:title=""/>
          </v:shape>
          <o:OLEObject Type="Embed" ProgID="Equation.DSMT4" ShapeID="_x0000_i1194" DrawAspect="Content" ObjectID="_1380898032" r:id="rId320"/>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24" w:name="ZEqnNum383795"/>
      <w:r>
        <w:instrText>(</w:instrText>
      </w:r>
      <w:r w:rsidR="009E7BF4">
        <w:fldChar w:fldCharType="begin"/>
      </w:r>
      <w:r w:rsidR="009E7BF4">
        <w:instrText xml:space="preserve"> SEQ MTEqn \c \* Arabic \* MERGEFORMAT </w:instrText>
      </w:r>
      <w:r w:rsidR="009E7BF4">
        <w:fldChar w:fldCharType="separate"/>
      </w:r>
      <w:r w:rsidR="00047D76">
        <w:rPr>
          <w:noProof/>
        </w:rPr>
        <w:instrText>48</w:instrText>
      </w:r>
      <w:r w:rsidR="009E7BF4">
        <w:rPr>
          <w:noProof/>
        </w:rPr>
        <w:fldChar w:fldCharType="end"/>
      </w:r>
      <w:r>
        <w:instrText>)</w:instrText>
      </w:r>
      <w:bookmarkEnd w:id="24"/>
      <w:r w:rsidR="006A74B6">
        <w:fldChar w:fldCharType="end"/>
      </w:r>
    </w:p>
    <w:p w:rsidR="00AE1138" w:rsidRDefault="00234F3A" w:rsidP="00AE1138">
      <w:pPr>
        <w:widowControl/>
        <w:spacing w:line="345" w:lineRule="atLeast"/>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因为对任意关于</w:t>
      </w:r>
      <w:r w:rsidRPr="005076F7">
        <w:rPr>
          <w:rFonts w:asciiTheme="minorEastAsia" w:eastAsiaTheme="minorEastAsia" w:hAnsiTheme="minorEastAsia" w:cs="宋体"/>
          <w:color w:val="000000"/>
          <w:kern w:val="0"/>
          <w:position w:val="-6"/>
          <w:sz w:val="24"/>
        </w:rPr>
        <w:object w:dxaOrig="200" w:dyaOrig="279">
          <v:shape id="_x0000_i1195" type="#_x0000_t75" style="width:9.75pt;height:14.25pt" o:ole="">
            <v:imagedata r:id="rId311" o:title=""/>
          </v:shape>
          <o:OLEObject Type="Embed" ProgID="Equation.DSMT4" ShapeID="_x0000_i1195" DrawAspect="Content" ObjectID="_1380898033" r:id="rId321"/>
        </w:object>
      </w:r>
      <w:r>
        <w:rPr>
          <w:rFonts w:asciiTheme="minorEastAsia" w:eastAsiaTheme="minorEastAsia" w:hAnsiTheme="minorEastAsia" w:cs="宋体" w:hint="eastAsia"/>
          <w:color w:val="000000"/>
          <w:kern w:val="0"/>
          <w:sz w:val="24"/>
        </w:rPr>
        <w:t>的函数</w:t>
      </w:r>
      <w:r w:rsidRPr="005076F7">
        <w:rPr>
          <w:rFonts w:asciiTheme="minorEastAsia" w:eastAsiaTheme="minorEastAsia" w:hAnsiTheme="minorEastAsia" w:cs="宋体"/>
          <w:color w:val="000000"/>
          <w:kern w:val="0"/>
          <w:position w:val="-10"/>
          <w:sz w:val="24"/>
        </w:rPr>
        <w:object w:dxaOrig="540" w:dyaOrig="320">
          <v:shape id="_x0000_i1196" type="#_x0000_t75" style="width:27pt;height:15.75pt" o:ole="">
            <v:imagedata r:id="rId313" o:title=""/>
          </v:shape>
          <o:OLEObject Type="Embed" ProgID="Equation.DSMT4" ShapeID="_x0000_i1196" DrawAspect="Content" ObjectID="_1380898034" r:id="rId322"/>
        </w:object>
      </w:r>
    </w:p>
    <w:p w:rsidR="00234F3A" w:rsidRDefault="00D11E64" w:rsidP="00D11E64">
      <w:pPr>
        <w:pStyle w:val="MTDisplayEquation"/>
      </w:pPr>
      <w:r>
        <w:tab/>
      </w:r>
      <w:r w:rsidRPr="00D11E64">
        <w:rPr>
          <w:position w:val="-116"/>
        </w:rPr>
        <w:object w:dxaOrig="4860" w:dyaOrig="2600">
          <v:shape id="_x0000_i1197" type="#_x0000_t75" style="width:243pt;height:129.75pt" o:ole="">
            <v:imagedata r:id="rId323" o:title=""/>
          </v:shape>
          <o:OLEObject Type="Embed" ProgID="Equation.DSMT4" ShapeID="_x0000_i1197" DrawAspect="Content" ObjectID="_1380898035" r:id="rId324"/>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49</w:instrText>
      </w:r>
      <w:r w:rsidR="009E7BF4">
        <w:rPr>
          <w:noProof/>
        </w:rPr>
        <w:fldChar w:fldCharType="end"/>
      </w:r>
      <w:r>
        <w:instrText>)</w:instrText>
      </w:r>
      <w:r w:rsidR="006A74B6">
        <w:fldChar w:fldCharType="end"/>
      </w:r>
    </w:p>
    <w:p w:rsidR="00234F3A" w:rsidRDefault="00D11E64" w:rsidP="00AE1138">
      <w:pPr>
        <w:widowControl/>
        <w:spacing w:line="345" w:lineRule="atLeast"/>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故</w:t>
      </w:r>
    </w:p>
    <w:p w:rsidR="009D20F1" w:rsidRDefault="009D20F1" w:rsidP="009D20F1">
      <w:pPr>
        <w:pStyle w:val="MTDisplayEquation"/>
      </w:pPr>
      <w:r>
        <w:tab/>
      </w:r>
      <w:r w:rsidRPr="009D20F1">
        <w:rPr>
          <w:position w:val="-12"/>
        </w:rPr>
        <w:object w:dxaOrig="3519" w:dyaOrig="380">
          <v:shape id="_x0000_i1198" type="#_x0000_t75" style="width:176.25pt;height:18.75pt" o:ole="">
            <v:imagedata r:id="rId325" o:title=""/>
          </v:shape>
          <o:OLEObject Type="Embed" ProgID="Equation.DSMT4" ShapeID="_x0000_i1198" DrawAspect="Content" ObjectID="_1380898036" r:id="rId326"/>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50</w:instrText>
      </w:r>
      <w:r w:rsidR="009E7BF4">
        <w:rPr>
          <w:noProof/>
        </w:rPr>
        <w:fldChar w:fldCharType="end"/>
      </w:r>
      <w:r>
        <w:instrText>)</w:instrText>
      </w:r>
      <w:r w:rsidR="006A74B6">
        <w:fldChar w:fldCharType="end"/>
      </w:r>
    </w:p>
    <w:p w:rsidR="00AE1138" w:rsidRPr="0073698C" w:rsidRDefault="009D20F1" w:rsidP="00AE1138">
      <w:pPr>
        <w:widowControl/>
        <w:spacing w:line="345" w:lineRule="atLeast"/>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将</w:t>
      </w:r>
      <w:r w:rsidRPr="009D20F1">
        <w:rPr>
          <w:rFonts w:asciiTheme="minorEastAsia" w:eastAsiaTheme="minorEastAsia" w:hAnsiTheme="minorEastAsia" w:cs="宋体"/>
          <w:color w:val="000000"/>
          <w:kern w:val="0"/>
          <w:position w:val="-10"/>
          <w:sz w:val="24"/>
        </w:rPr>
        <w:object w:dxaOrig="620" w:dyaOrig="320">
          <v:shape id="_x0000_i1199" type="#_x0000_t75" style="width:30.75pt;height:15.75pt" o:ole="">
            <v:imagedata r:id="rId327" o:title=""/>
          </v:shape>
          <o:OLEObject Type="Embed" ProgID="Equation.DSMT4" ShapeID="_x0000_i1199" DrawAspect="Content" ObjectID="_1380898037" r:id="rId328"/>
        </w:object>
      </w:r>
      <w:r w:rsidR="001834F3">
        <w:rPr>
          <w:rFonts w:asciiTheme="minorEastAsia" w:eastAsiaTheme="minorEastAsia" w:hAnsiTheme="minorEastAsia" w:cs="宋体" w:hint="eastAsia"/>
          <w:color w:val="000000"/>
          <w:kern w:val="0"/>
          <w:sz w:val="24"/>
        </w:rPr>
        <w:t>带成公式</w:t>
      </w:r>
      <w:r w:rsidR="006A74B6">
        <w:rPr>
          <w:rFonts w:asciiTheme="minorEastAsia" w:eastAsiaTheme="minorEastAsia" w:hAnsiTheme="minorEastAsia" w:cs="宋体"/>
          <w:color w:val="000000"/>
          <w:kern w:val="0"/>
          <w:sz w:val="24"/>
        </w:rPr>
        <w:fldChar w:fldCharType="begin"/>
      </w:r>
      <w:r w:rsidR="001834F3">
        <w:rPr>
          <w:rFonts w:asciiTheme="minorEastAsia" w:eastAsiaTheme="minorEastAsia" w:hAnsiTheme="minorEastAsia" w:cs="宋体"/>
          <w:color w:val="000000"/>
          <w:kern w:val="0"/>
          <w:sz w:val="24"/>
        </w:rPr>
        <w:instrText xml:space="preserve"> GOTOBUTTON ZEqnNum383795  \* MERGEFORMAT </w:instrText>
      </w:r>
      <w:r w:rsidR="006A74B6">
        <w:rPr>
          <w:rFonts w:asciiTheme="minorEastAsia" w:eastAsiaTheme="minorEastAsia" w:hAnsiTheme="minorEastAsia" w:cs="宋体"/>
          <w:color w:val="000000"/>
          <w:kern w:val="0"/>
          <w:sz w:val="24"/>
        </w:rPr>
        <w:fldChar w:fldCharType="begin"/>
      </w:r>
      <w:r w:rsidR="001834F3">
        <w:rPr>
          <w:rFonts w:asciiTheme="minorEastAsia" w:eastAsiaTheme="minorEastAsia" w:hAnsiTheme="minorEastAsia" w:cs="宋体"/>
          <w:color w:val="000000"/>
          <w:kern w:val="0"/>
          <w:sz w:val="24"/>
        </w:rPr>
        <w:instrText xml:space="preserve"> REF ZEqnNum383795 \* Charformat \! \* MERGEFORMAT </w:instrText>
      </w:r>
      <w:r w:rsidR="006A74B6">
        <w:rPr>
          <w:rFonts w:asciiTheme="minorEastAsia" w:eastAsiaTheme="minorEastAsia" w:hAnsiTheme="minorEastAsia" w:cs="宋体"/>
          <w:color w:val="000000"/>
          <w:kern w:val="0"/>
          <w:sz w:val="24"/>
        </w:rPr>
        <w:fldChar w:fldCharType="separate"/>
      </w:r>
      <w:r w:rsidR="00047D76" w:rsidRPr="00047D76">
        <w:rPr>
          <w:rFonts w:asciiTheme="minorEastAsia" w:eastAsiaTheme="minorEastAsia" w:hAnsiTheme="minorEastAsia" w:cs="宋体"/>
          <w:color w:val="000000"/>
          <w:kern w:val="0"/>
          <w:sz w:val="24"/>
        </w:rPr>
        <w:instrText>(48)</w:instrText>
      </w:r>
      <w:r w:rsidR="006A74B6">
        <w:rPr>
          <w:rFonts w:asciiTheme="minorEastAsia" w:eastAsiaTheme="minorEastAsia" w:hAnsiTheme="minorEastAsia" w:cs="宋体"/>
          <w:color w:val="000000"/>
          <w:kern w:val="0"/>
          <w:sz w:val="24"/>
        </w:rPr>
        <w:fldChar w:fldCharType="end"/>
      </w:r>
      <w:r w:rsidR="006A74B6">
        <w:rPr>
          <w:rFonts w:asciiTheme="minorEastAsia" w:eastAsiaTheme="minorEastAsia" w:hAnsiTheme="minorEastAsia" w:cs="宋体"/>
          <w:color w:val="000000"/>
          <w:kern w:val="0"/>
          <w:sz w:val="24"/>
        </w:rPr>
        <w:fldChar w:fldCharType="end"/>
      </w:r>
      <w:r w:rsidR="001834F3">
        <w:rPr>
          <w:rFonts w:asciiTheme="minorEastAsia" w:eastAsiaTheme="minorEastAsia" w:hAnsiTheme="minorEastAsia" w:cs="宋体" w:hint="eastAsia"/>
          <w:color w:val="000000"/>
          <w:kern w:val="0"/>
          <w:sz w:val="24"/>
        </w:rPr>
        <w:t>的被积表达式即可。</w:t>
      </w:r>
    </w:p>
    <w:p w:rsidR="0073698C" w:rsidRPr="00BF2884" w:rsidRDefault="0003309F" w:rsidP="00BF2884">
      <w:pPr>
        <w:widowControl/>
        <w:spacing w:line="345" w:lineRule="atLeast"/>
        <w:jc w:val="left"/>
        <w:rPr>
          <w:rFonts w:asciiTheme="minorEastAsia" w:eastAsiaTheme="minorEastAsia" w:hAnsiTheme="minorEastAsia" w:cs="宋体"/>
          <w:color w:val="000000"/>
          <w:kern w:val="0"/>
          <w:sz w:val="24"/>
        </w:rPr>
      </w:pPr>
      <w:r w:rsidRPr="00BF2884">
        <w:rPr>
          <w:rFonts w:asciiTheme="minorEastAsia" w:eastAsiaTheme="minorEastAsia" w:hAnsiTheme="minorEastAsia" w:cs="宋体" w:hint="eastAsia"/>
          <w:color w:val="000000"/>
          <w:kern w:val="0"/>
          <w:sz w:val="24"/>
        </w:rPr>
        <w:tab/>
        <w:t>则</w:t>
      </w:r>
    </w:p>
    <w:p w:rsidR="0003309F" w:rsidRDefault="0003309F" w:rsidP="00525A6D">
      <w:pPr>
        <w:pStyle w:val="MTDisplayEquation"/>
        <w:jc w:val="right"/>
      </w:pPr>
      <w:r>
        <w:tab/>
      </w:r>
      <w:r w:rsidR="00525A6D" w:rsidRPr="00525A6D">
        <w:rPr>
          <w:position w:val="-24"/>
        </w:rPr>
        <w:object w:dxaOrig="7540" w:dyaOrig="5720">
          <v:shape id="_x0000_i1200" type="#_x0000_t75" style="width:377.25pt;height:285.75pt" o:ole="">
            <v:imagedata r:id="rId329" o:title=""/>
          </v:shape>
          <o:OLEObject Type="Embed" ProgID="Equation.DSMT4" ShapeID="_x0000_i1200" DrawAspect="Content" ObjectID="_1380898038" r:id="rId330"/>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25" w:name="ZEqnNum994448"/>
      <w:r>
        <w:instrText>(</w:instrText>
      </w:r>
      <w:r w:rsidR="009E7BF4">
        <w:fldChar w:fldCharType="begin"/>
      </w:r>
      <w:r w:rsidR="009E7BF4">
        <w:instrText xml:space="preserve"> SEQ MTEqn \c \* Arabic \* MERGEFORMAT </w:instrText>
      </w:r>
      <w:r w:rsidR="009E7BF4">
        <w:fldChar w:fldCharType="separate"/>
      </w:r>
      <w:r w:rsidR="00047D76">
        <w:rPr>
          <w:noProof/>
        </w:rPr>
        <w:instrText>51</w:instrText>
      </w:r>
      <w:r w:rsidR="009E7BF4">
        <w:rPr>
          <w:noProof/>
        </w:rPr>
        <w:fldChar w:fldCharType="end"/>
      </w:r>
      <w:r>
        <w:instrText>)</w:instrText>
      </w:r>
      <w:bookmarkEnd w:id="25"/>
      <w:r w:rsidR="006A74B6">
        <w:fldChar w:fldCharType="end"/>
      </w:r>
    </w:p>
    <w:p w:rsidR="002B78DA" w:rsidRPr="00461D34" w:rsidRDefault="002B78DA" w:rsidP="00461D34">
      <w:pPr>
        <w:widowControl/>
        <w:spacing w:line="345" w:lineRule="atLeast"/>
        <w:jc w:val="left"/>
        <w:rPr>
          <w:rFonts w:asciiTheme="minorEastAsia" w:eastAsiaTheme="minorEastAsia" w:hAnsiTheme="minorEastAsia" w:cs="宋体"/>
          <w:color w:val="000000"/>
          <w:kern w:val="0"/>
          <w:sz w:val="24"/>
        </w:rPr>
      </w:pPr>
      <w:r w:rsidRPr="00461D34">
        <w:rPr>
          <w:rFonts w:asciiTheme="minorEastAsia" w:eastAsiaTheme="minorEastAsia" w:hAnsiTheme="minorEastAsia" w:cs="宋体" w:hint="eastAsia"/>
          <w:color w:val="000000"/>
          <w:kern w:val="0"/>
          <w:sz w:val="24"/>
        </w:rPr>
        <w:t>化简可以得到公式</w:t>
      </w:r>
      <w:r w:rsidR="006A74B6" w:rsidRPr="00461D34">
        <w:rPr>
          <w:rFonts w:asciiTheme="minorEastAsia" w:eastAsiaTheme="minorEastAsia" w:hAnsiTheme="minorEastAsia" w:cs="宋体"/>
          <w:color w:val="000000"/>
          <w:kern w:val="0"/>
          <w:sz w:val="24"/>
        </w:rPr>
        <w:fldChar w:fldCharType="begin"/>
      </w:r>
      <w:r w:rsidRPr="00461D34">
        <w:rPr>
          <w:rFonts w:asciiTheme="minorEastAsia" w:eastAsiaTheme="minorEastAsia" w:hAnsiTheme="minorEastAsia" w:cs="宋体"/>
          <w:color w:val="000000"/>
          <w:kern w:val="0"/>
          <w:sz w:val="24"/>
        </w:rPr>
        <w:instrText xml:space="preserve"> GOTOBUTTON ZEqnNum994448  \* MERGEFORMAT </w:instrText>
      </w:r>
      <w:r w:rsidR="006A74B6" w:rsidRPr="00461D34">
        <w:rPr>
          <w:rFonts w:asciiTheme="minorEastAsia" w:eastAsiaTheme="minorEastAsia" w:hAnsiTheme="minorEastAsia" w:cs="宋体"/>
          <w:color w:val="000000"/>
          <w:kern w:val="0"/>
          <w:sz w:val="24"/>
        </w:rPr>
        <w:fldChar w:fldCharType="begin"/>
      </w:r>
      <w:r w:rsidRPr="00461D34">
        <w:rPr>
          <w:rFonts w:asciiTheme="minorEastAsia" w:eastAsiaTheme="minorEastAsia" w:hAnsiTheme="minorEastAsia" w:cs="宋体"/>
          <w:color w:val="000000"/>
          <w:kern w:val="0"/>
          <w:sz w:val="24"/>
        </w:rPr>
        <w:instrText xml:space="preserve"> REF ZEqnNum994448 \* Charformat \! \* MERGEFORMAT </w:instrText>
      </w:r>
      <w:r w:rsidR="006A74B6" w:rsidRPr="00461D34">
        <w:rPr>
          <w:rFonts w:asciiTheme="minorEastAsia" w:eastAsiaTheme="minorEastAsia" w:hAnsiTheme="minorEastAsia" w:cs="宋体"/>
          <w:color w:val="000000"/>
          <w:kern w:val="0"/>
          <w:sz w:val="24"/>
        </w:rPr>
        <w:fldChar w:fldCharType="separate"/>
      </w:r>
      <w:r w:rsidR="00047D76" w:rsidRPr="00047D76">
        <w:rPr>
          <w:rFonts w:asciiTheme="minorEastAsia" w:eastAsiaTheme="minorEastAsia" w:hAnsiTheme="minorEastAsia" w:cs="宋体"/>
          <w:color w:val="000000"/>
          <w:kern w:val="0"/>
          <w:sz w:val="24"/>
        </w:rPr>
        <w:instrText>(51)</w:instrText>
      </w:r>
      <w:r w:rsidR="006A74B6" w:rsidRPr="00461D34">
        <w:rPr>
          <w:rFonts w:asciiTheme="minorEastAsia" w:eastAsiaTheme="minorEastAsia" w:hAnsiTheme="minorEastAsia" w:cs="宋体"/>
          <w:color w:val="000000"/>
          <w:kern w:val="0"/>
          <w:sz w:val="24"/>
        </w:rPr>
        <w:fldChar w:fldCharType="end"/>
      </w:r>
      <w:r w:rsidR="006A74B6" w:rsidRPr="00461D34">
        <w:rPr>
          <w:rFonts w:asciiTheme="minorEastAsia" w:eastAsiaTheme="minorEastAsia" w:hAnsiTheme="minorEastAsia" w:cs="宋体"/>
          <w:color w:val="000000"/>
          <w:kern w:val="0"/>
          <w:sz w:val="24"/>
        </w:rPr>
        <w:fldChar w:fldCharType="end"/>
      </w:r>
      <w:r w:rsidRPr="00461D34">
        <w:rPr>
          <w:rFonts w:asciiTheme="minorEastAsia" w:eastAsiaTheme="minorEastAsia" w:hAnsiTheme="minorEastAsia" w:cs="宋体" w:hint="eastAsia"/>
          <w:color w:val="000000"/>
          <w:kern w:val="0"/>
          <w:sz w:val="24"/>
        </w:rPr>
        <w:t>具有</w:t>
      </w:r>
    </w:p>
    <w:p w:rsidR="002F0199" w:rsidRDefault="002F0199" w:rsidP="002F0199">
      <w:pPr>
        <w:pStyle w:val="MTDisplayEquation"/>
      </w:pPr>
      <w:r>
        <w:lastRenderedPageBreak/>
        <w:tab/>
      </w:r>
      <w:r w:rsidR="00627166" w:rsidRPr="002F0199">
        <w:rPr>
          <w:position w:val="-12"/>
        </w:rPr>
        <w:object w:dxaOrig="4680" w:dyaOrig="380">
          <v:shape id="_x0000_i1201" type="#_x0000_t75" style="width:234pt;height:18.75pt" o:ole="">
            <v:imagedata r:id="rId331" o:title=""/>
          </v:shape>
          <o:OLEObject Type="Embed" ProgID="Equation.DSMT4" ShapeID="_x0000_i1201" DrawAspect="Content" ObjectID="_1380898039" r:id="rId332"/>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26" w:name="ZEqnNum297209"/>
      <w:r>
        <w:instrText>(</w:instrText>
      </w:r>
      <w:r w:rsidR="009E7BF4">
        <w:fldChar w:fldCharType="begin"/>
      </w:r>
      <w:r w:rsidR="009E7BF4">
        <w:instrText xml:space="preserve"> SEQ MTEqn \c \* Arabic \* MERGEFORMAT </w:instrText>
      </w:r>
      <w:r w:rsidR="009E7BF4">
        <w:fldChar w:fldCharType="separate"/>
      </w:r>
      <w:r w:rsidR="00047D76">
        <w:rPr>
          <w:noProof/>
        </w:rPr>
        <w:instrText>52</w:instrText>
      </w:r>
      <w:r w:rsidR="009E7BF4">
        <w:rPr>
          <w:noProof/>
        </w:rPr>
        <w:fldChar w:fldCharType="end"/>
      </w:r>
      <w:r>
        <w:instrText>)</w:instrText>
      </w:r>
      <w:bookmarkEnd w:id="26"/>
      <w:r w:rsidR="006A74B6">
        <w:fldChar w:fldCharType="end"/>
      </w:r>
    </w:p>
    <w:p w:rsidR="00627166" w:rsidRPr="00461D34" w:rsidRDefault="00C5374A" w:rsidP="00627166">
      <w:pPr>
        <w:rPr>
          <w:rFonts w:asciiTheme="minorEastAsia" w:eastAsiaTheme="minorEastAsia" w:hAnsiTheme="minorEastAsia" w:cs="宋体"/>
          <w:color w:val="000000"/>
          <w:kern w:val="0"/>
          <w:sz w:val="24"/>
        </w:rPr>
      </w:pPr>
      <w:r w:rsidRPr="00461D34">
        <w:rPr>
          <w:rFonts w:asciiTheme="minorEastAsia" w:eastAsiaTheme="minorEastAsia" w:hAnsiTheme="minorEastAsia" w:cs="宋体" w:hint="eastAsia"/>
          <w:color w:val="000000"/>
          <w:kern w:val="0"/>
          <w:sz w:val="24"/>
        </w:rPr>
        <w:t>其中</w:t>
      </w:r>
      <w:r w:rsidRPr="00C5374A">
        <w:rPr>
          <w:position w:val="-12"/>
        </w:rPr>
        <w:object w:dxaOrig="560" w:dyaOrig="360">
          <v:shape id="_x0000_i1202" type="#_x0000_t75" style="width:27.75pt;height:18pt" o:ole="">
            <v:imagedata r:id="rId333" o:title=""/>
          </v:shape>
          <o:OLEObject Type="Embed" ProgID="Equation.DSMT4" ShapeID="_x0000_i1202" DrawAspect="Content" ObjectID="_1380898040" r:id="rId334"/>
        </w:object>
      </w:r>
      <w:r>
        <w:rPr>
          <w:rFonts w:hint="eastAsia"/>
        </w:rPr>
        <w:t>，</w:t>
      </w:r>
      <w:r w:rsidRPr="00C5374A">
        <w:rPr>
          <w:position w:val="-12"/>
        </w:rPr>
        <w:object w:dxaOrig="580" w:dyaOrig="360">
          <v:shape id="_x0000_i1203" type="#_x0000_t75" style="width:29.25pt;height:18pt" o:ole="">
            <v:imagedata r:id="rId335" o:title=""/>
          </v:shape>
          <o:OLEObject Type="Embed" ProgID="Equation.DSMT4" ShapeID="_x0000_i1203" DrawAspect="Content" ObjectID="_1380898041" r:id="rId336"/>
        </w:object>
      </w:r>
      <w:r>
        <w:rPr>
          <w:rFonts w:hint="eastAsia"/>
        </w:rPr>
        <w:t>，</w:t>
      </w:r>
      <w:r w:rsidRPr="00C5374A">
        <w:rPr>
          <w:position w:val="-12"/>
        </w:rPr>
        <w:object w:dxaOrig="580" w:dyaOrig="360">
          <v:shape id="_x0000_i1204" type="#_x0000_t75" style="width:29.25pt;height:18pt" o:ole="">
            <v:imagedata r:id="rId337" o:title=""/>
          </v:shape>
          <o:OLEObject Type="Embed" ProgID="Equation.DSMT4" ShapeID="_x0000_i1204" DrawAspect="Content" ObjectID="_1380898042" r:id="rId338"/>
        </w:object>
      </w:r>
      <w:r>
        <w:rPr>
          <w:rFonts w:hint="eastAsia"/>
        </w:rPr>
        <w:t>，</w:t>
      </w:r>
      <w:r w:rsidRPr="00C5374A">
        <w:rPr>
          <w:position w:val="-12"/>
        </w:rPr>
        <w:object w:dxaOrig="580" w:dyaOrig="360">
          <v:shape id="_x0000_i1205" type="#_x0000_t75" style="width:29.25pt;height:18pt" o:ole="">
            <v:imagedata r:id="rId339" o:title=""/>
          </v:shape>
          <o:OLEObject Type="Embed" ProgID="Equation.DSMT4" ShapeID="_x0000_i1205" DrawAspect="Content" ObjectID="_1380898043" r:id="rId340"/>
        </w:object>
      </w:r>
      <w:r w:rsidRPr="00461D34">
        <w:rPr>
          <w:rFonts w:asciiTheme="minorEastAsia" w:eastAsiaTheme="minorEastAsia" w:hAnsiTheme="minorEastAsia" w:cs="宋体" w:hint="eastAsia"/>
          <w:color w:val="000000"/>
          <w:kern w:val="0"/>
          <w:sz w:val="24"/>
        </w:rPr>
        <w:t>都是已知函数</w:t>
      </w:r>
      <w:r w:rsidR="00513B69" w:rsidRPr="00461D34">
        <w:rPr>
          <w:rFonts w:asciiTheme="minorEastAsia" w:eastAsiaTheme="minorEastAsia" w:hAnsiTheme="minorEastAsia" w:cs="宋体" w:hint="eastAsia"/>
          <w:color w:val="000000"/>
          <w:kern w:val="0"/>
          <w:sz w:val="24"/>
        </w:rPr>
        <w:t>。</w:t>
      </w:r>
      <w:r w:rsidR="00A729B9" w:rsidRPr="00461D34">
        <w:rPr>
          <w:rFonts w:asciiTheme="minorEastAsia" w:eastAsiaTheme="minorEastAsia" w:hAnsiTheme="minorEastAsia" w:cs="宋体" w:hint="eastAsia"/>
          <w:color w:val="000000"/>
          <w:kern w:val="0"/>
          <w:sz w:val="24"/>
        </w:rPr>
        <w:t>通过</w:t>
      </w:r>
      <w:r w:rsidR="00351067" w:rsidRPr="00461D34">
        <w:rPr>
          <w:rFonts w:asciiTheme="minorEastAsia" w:eastAsiaTheme="minorEastAsia" w:hAnsiTheme="minorEastAsia" w:cs="宋体" w:hint="eastAsia"/>
          <w:color w:val="000000"/>
          <w:kern w:val="0"/>
          <w:sz w:val="24"/>
        </w:rPr>
        <w:t>“</w:t>
      </w:r>
      <w:r w:rsidR="008F4C71" w:rsidRPr="00461D34">
        <w:rPr>
          <w:rFonts w:asciiTheme="minorEastAsia" w:eastAsiaTheme="minorEastAsia" w:hAnsiTheme="minorEastAsia" w:cs="宋体" w:hint="eastAsia"/>
          <w:color w:val="000000"/>
          <w:kern w:val="0"/>
          <w:sz w:val="24"/>
        </w:rPr>
        <w:t>问题A附件2：实际采集数据表.xls</w:t>
      </w:r>
      <w:r w:rsidR="00351067" w:rsidRPr="00461D34">
        <w:rPr>
          <w:rFonts w:asciiTheme="minorEastAsia" w:eastAsiaTheme="minorEastAsia" w:hAnsiTheme="minorEastAsia" w:cs="宋体" w:hint="eastAsia"/>
          <w:color w:val="000000"/>
          <w:kern w:val="0"/>
          <w:sz w:val="24"/>
        </w:rPr>
        <w:t>”</w:t>
      </w:r>
      <w:r w:rsidR="008F4C71" w:rsidRPr="00461D34">
        <w:rPr>
          <w:rFonts w:asciiTheme="minorEastAsia" w:eastAsiaTheme="minorEastAsia" w:hAnsiTheme="minorEastAsia" w:cs="宋体" w:hint="eastAsia"/>
          <w:color w:val="000000"/>
          <w:kern w:val="0"/>
          <w:sz w:val="24"/>
        </w:rPr>
        <w:t>，可得</w:t>
      </w:r>
    </w:p>
    <w:p w:rsidR="00627166" w:rsidRDefault="006210E8" w:rsidP="006210E8">
      <w:pPr>
        <w:pStyle w:val="MTDisplayEquation"/>
      </w:pPr>
      <w:r>
        <w:tab/>
      </w:r>
      <w:r w:rsidRPr="006210E8">
        <w:rPr>
          <w:position w:val="-34"/>
        </w:rPr>
        <w:object w:dxaOrig="5760" w:dyaOrig="800">
          <v:shape id="_x0000_i1206" type="#_x0000_t75" style="width:4in;height:39.75pt" o:ole="">
            <v:imagedata r:id="rId341" o:title=""/>
          </v:shape>
          <o:OLEObject Type="Embed" ProgID="Equation.DSMT4" ShapeID="_x0000_i1206" DrawAspect="Content" ObjectID="_1380898044" r:id="rId342"/>
        </w:object>
      </w:r>
      <w:r>
        <w:tab/>
      </w:r>
      <w:r w:rsidR="007C769B">
        <w:rPr>
          <w:rFonts w:hint="eastAsia"/>
        </w:rPr>
        <w:t>*</w:t>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53</w:instrText>
      </w:r>
      <w:r w:rsidR="009E7BF4">
        <w:rPr>
          <w:noProof/>
        </w:rPr>
        <w:fldChar w:fldCharType="end"/>
      </w:r>
      <w:r>
        <w:instrText>)</w:instrText>
      </w:r>
      <w:r w:rsidR="006A74B6">
        <w:fldChar w:fldCharType="end"/>
      </w:r>
    </w:p>
    <w:p w:rsidR="00627166" w:rsidRPr="00461D34" w:rsidRDefault="006210E8" w:rsidP="00627166">
      <w:pPr>
        <w:rPr>
          <w:rFonts w:asciiTheme="minorEastAsia" w:eastAsiaTheme="minorEastAsia" w:hAnsiTheme="minorEastAsia" w:cs="宋体"/>
          <w:color w:val="000000"/>
          <w:kern w:val="0"/>
          <w:sz w:val="24"/>
        </w:rPr>
      </w:pPr>
      <w:r w:rsidRPr="00461D34">
        <w:rPr>
          <w:rFonts w:asciiTheme="minorEastAsia" w:eastAsiaTheme="minorEastAsia" w:hAnsiTheme="minorEastAsia" w:cs="宋体" w:hint="eastAsia"/>
          <w:color w:val="000000"/>
          <w:kern w:val="0"/>
          <w:sz w:val="24"/>
        </w:rPr>
        <w:t>由此，对数据只需作一个</w:t>
      </w:r>
    </w:p>
    <w:p w:rsidR="008C253A" w:rsidRDefault="008C253A" w:rsidP="008C253A">
      <w:pPr>
        <w:pStyle w:val="MTDisplayEquation"/>
      </w:pPr>
      <w:r>
        <w:tab/>
      </w:r>
      <w:r w:rsidRPr="008C253A">
        <w:rPr>
          <w:position w:val="-10"/>
        </w:rPr>
        <w:object w:dxaOrig="2380" w:dyaOrig="320">
          <v:shape id="_x0000_i1207" type="#_x0000_t75" style="width:119.25pt;height:15.75pt" o:ole="">
            <v:imagedata r:id="rId343" o:title=""/>
          </v:shape>
          <o:OLEObject Type="Embed" ProgID="Equation.DSMT4" ShapeID="_x0000_i1207" DrawAspect="Content" ObjectID="_1380898045" r:id="rId344"/>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54</w:instrText>
      </w:r>
      <w:r w:rsidR="009E7BF4">
        <w:rPr>
          <w:noProof/>
        </w:rPr>
        <w:fldChar w:fldCharType="end"/>
      </w:r>
      <w:r>
        <w:instrText>)</w:instrText>
      </w:r>
      <w:r w:rsidR="006A74B6">
        <w:fldChar w:fldCharType="end"/>
      </w:r>
    </w:p>
    <w:p w:rsidR="00627166" w:rsidRDefault="008C253A" w:rsidP="00627166">
      <w:pPr>
        <w:rPr>
          <w:rFonts w:asciiTheme="minorEastAsia" w:eastAsiaTheme="minorEastAsia" w:hAnsiTheme="minorEastAsia" w:cs="宋体"/>
          <w:color w:val="000000"/>
          <w:kern w:val="0"/>
          <w:sz w:val="24"/>
        </w:rPr>
      </w:pPr>
      <w:r w:rsidRPr="00461D34">
        <w:rPr>
          <w:rFonts w:asciiTheme="minorEastAsia" w:eastAsiaTheme="minorEastAsia" w:hAnsiTheme="minorEastAsia" w:cs="宋体" w:hint="eastAsia"/>
          <w:color w:val="000000"/>
          <w:kern w:val="0"/>
          <w:sz w:val="24"/>
        </w:rPr>
        <w:t>的</w:t>
      </w:r>
      <w:r w:rsidR="00F95735" w:rsidRPr="00461D34">
        <w:rPr>
          <w:rFonts w:asciiTheme="minorEastAsia" w:eastAsiaTheme="minorEastAsia" w:hAnsiTheme="minorEastAsia" w:cs="宋体" w:hint="eastAsia"/>
          <w:color w:val="000000"/>
          <w:kern w:val="0"/>
          <w:sz w:val="24"/>
        </w:rPr>
        <w:t>三元</w:t>
      </w:r>
      <w:r w:rsidRPr="00461D34">
        <w:rPr>
          <w:rFonts w:asciiTheme="minorEastAsia" w:eastAsiaTheme="minorEastAsia" w:hAnsiTheme="minorEastAsia" w:cs="宋体" w:hint="eastAsia"/>
          <w:color w:val="000000"/>
          <w:kern w:val="0"/>
          <w:sz w:val="24"/>
        </w:rPr>
        <w:t>拟合</w:t>
      </w:r>
      <w:r w:rsidR="00D16280" w:rsidRPr="00461D34">
        <w:rPr>
          <w:rFonts w:asciiTheme="minorEastAsia" w:eastAsiaTheme="minorEastAsia" w:hAnsiTheme="minorEastAsia" w:cs="宋体" w:hint="eastAsia"/>
          <w:color w:val="000000"/>
          <w:kern w:val="0"/>
          <w:sz w:val="24"/>
        </w:rPr>
        <w:t>，</w:t>
      </w:r>
      <w:r w:rsidR="002E77BF" w:rsidRPr="00461D34">
        <w:rPr>
          <w:rFonts w:asciiTheme="minorEastAsia" w:eastAsiaTheme="minorEastAsia" w:hAnsiTheme="minorEastAsia" w:cs="宋体" w:hint="eastAsia"/>
          <w:color w:val="000000"/>
          <w:kern w:val="0"/>
          <w:sz w:val="24"/>
        </w:rPr>
        <w:t>可以对应</w:t>
      </w:r>
      <w:r w:rsidR="00D16280" w:rsidRPr="00461D34">
        <w:rPr>
          <w:rFonts w:asciiTheme="minorEastAsia" w:eastAsiaTheme="minorEastAsia" w:hAnsiTheme="minorEastAsia" w:cs="宋体" w:hint="eastAsia"/>
          <w:color w:val="000000"/>
          <w:kern w:val="0"/>
          <w:sz w:val="24"/>
        </w:rPr>
        <w:t>得到</w:t>
      </w:r>
      <w:r w:rsidR="00860C39" w:rsidRPr="00860C39">
        <w:rPr>
          <w:position w:val="-6"/>
        </w:rPr>
        <w:object w:dxaOrig="240" w:dyaOrig="220">
          <v:shape id="_x0000_i1208" type="#_x0000_t75" style="width:12pt;height:11.25pt" o:ole="">
            <v:imagedata r:id="rId345" o:title=""/>
          </v:shape>
          <o:OLEObject Type="Embed" ProgID="Equation.DSMT4" ShapeID="_x0000_i1208" DrawAspect="Content" ObjectID="_1380898046" r:id="rId346"/>
        </w:object>
      </w:r>
      <w:r w:rsidR="00860C39">
        <w:rPr>
          <w:rFonts w:hint="eastAsia"/>
        </w:rPr>
        <w:t>，</w:t>
      </w:r>
      <w:r w:rsidR="00860C39" w:rsidRPr="00860C39">
        <w:rPr>
          <w:position w:val="-10"/>
        </w:rPr>
        <w:object w:dxaOrig="240" w:dyaOrig="320">
          <v:shape id="_x0000_i1209" type="#_x0000_t75" style="width:12pt;height:15.75pt" o:ole="">
            <v:imagedata r:id="rId347" o:title=""/>
          </v:shape>
          <o:OLEObject Type="Embed" ProgID="Equation.DSMT4" ShapeID="_x0000_i1209" DrawAspect="Content" ObjectID="_1380898047" r:id="rId348"/>
        </w:object>
      </w:r>
      <w:r w:rsidR="00860C39" w:rsidRPr="00461D34">
        <w:rPr>
          <w:rFonts w:asciiTheme="minorEastAsia" w:eastAsiaTheme="minorEastAsia" w:hAnsiTheme="minorEastAsia" w:cs="宋体" w:hint="eastAsia"/>
          <w:color w:val="000000"/>
          <w:kern w:val="0"/>
          <w:sz w:val="24"/>
        </w:rPr>
        <w:t>的值</w:t>
      </w:r>
      <w:r w:rsidR="00E0472C" w:rsidRPr="00461D34">
        <w:rPr>
          <w:rFonts w:asciiTheme="minorEastAsia" w:eastAsiaTheme="minorEastAsia" w:hAnsiTheme="minorEastAsia" w:cs="宋体" w:hint="eastAsia"/>
          <w:color w:val="000000"/>
          <w:kern w:val="0"/>
          <w:sz w:val="24"/>
        </w:rPr>
        <w:t>，由此可以求得</w:t>
      </w:r>
      <w:r w:rsidR="001A3143" w:rsidRPr="00860C39">
        <w:rPr>
          <w:position w:val="-6"/>
        </w:rPr>
        <w:object w:dxaOrig="240" w:dyaOrig="220">
          <v:shape id="_x0000_i1210" type="#_x0000_t75" style="width:12pt;height:11.25pt" o:ole="">
            <v:imagedata r:id="rId345" o:title=""/>
          </v:shape>
          <o:OLEObject Type="Embed" ProgID="Equation.DSMT4" ShapeID="_x0000_i1210" DrawAspect="Content" ObjectID="_1380898048" r:id="rId349"/>
        </w:object>
      </w:r>
      <w:r w:rsidR="001A3143">
        <w:rPr>
          <w:rFonts w:hint="eastAsia"/>
        </w:rPr>
        <w:t>，</w:t>
      </w:r>
      <w:r w:rsidR="001A3143" w:rsidRPr="00860C39">
        <w:rPr>
          <w:position w:val="-10"/>
        </w:rPr>
        <w:object w:dxaOrig="240" w:dyaOrig="320">
          <v:shape id="_x0000_i1211" type="#_x0000_t75" style="width:12pt;height:15.75pt" o:ole="">
            <v:imagedata r:id="rId347" o:title=""/>
          </v:shape>
          <o:OLEObject Type="Embed" ProgID="Equation.DSMT4" ShapeID="_x0000_i1211" DrawAspect="Content" ObjectID="_1380898049" r:id="rId350"/>
        </w:object>
      </w:r>
      <w:r w:rsidR="00041334" w:rsidRPr="00461D34">
        <w:rPr>
          <w:rFonts w:asciiTheme="minorEastAsia" w:eastAsiaTheme="minorEastAsia" w:hAnsiTheme="minorEastAsia" w:cs="宋体" w:hint="eastAsia"/>
          <w:color w:val="000000"/>
          <w:kern w:val="0"/>
          <w:sz w:val="24"/>
        </w:rPr>
        <w:t>。</w:t>
      </w:r>
    </w:p>
    <w:p w:rsidR="00F51EC6" w:rsidRDefault="00DE0309" w:rsidP="00627166">
      <w:pPr>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ab/>
      </w:r>
      <w:r w:rsidR="00904677">
        <w:rPr>
          <w:rFonts w:asciiTheme="minorEastAsia" w:eastAsiaTheme="minorEastAsia" w:hAnsiTheme="minorEastAsia" w:cs="宋体" w:hint="eastAsia"/>
          <w:color w:val="000000"/>
          <w:kern w:val="0"/>
          <w:sz w:val="24"/>
        </w:rPr>
        <w:t>由</w:t>
      </w:r>
      <w:r w:rsidR="0089411B">
        <w:rPr>
          <w:rFonts w:asciiTheme="minorEastAsia" w:eastAsiaTheme="minorEastAsia" w:hAnsiTheme="minorEastAsia" w:cs="宋体" w:hint="eastAsia"/>
          <w:color w:val="000000"/>
          <w:kern w:val="0"/>
          <w:sz w:val="24"/>
        </w:rPr>
        <w:t>公式</w:t>
      </w:r>
      <w:r w:rsidR="006A74B6">
        <w:rPr>
          <w:rFonts w:asciiTheme="minorEastAsia" w:eastAsiaTheme="minorEastAsia" w:hAnsiTheme="minorEastAsia" w:cs="宋体"/>
          <w:color w:val="000000"/>
          <w:kern w:val="0"/>
          <w:sz w:val="24"/>
        </w:rPr>
        <w:fldChar w:fldCharType="begin"/>
      </w:r>
      <w:r w:rsidR="0089411B">
        <w:rPr>
          <w:rFonts w:asciiTheme="minorEastAsia" w:eastAsiaTheme="minorEastAsia" w:hAnsiTheme="minorEastAsia" w:cs="宋体"/>
          <w:color w:val="000000"/>
          <w:kern w:val="0"/>
          <w:sz w:val="24"/>
        </w:rPr>
        <w:instrText xml:space="preserve"> GOTOBUTTON ZEqnNum297209  \* MERGEFORMAT </w:instrText>
      </w:r>
      <w:r w:rsidR="006A74B6">
        <w:rPr>
          <w:rFonts w:asciiTheme="minorEastAsia" w:eastAsiaTheme="minorEastAsia" w:hAnsiTheme="minorEastAsia" w:cs="宋体"/>
          <w:color w:val="000000"/>
          <w:kern w:val="0"/>
          <w:sz w:val="24"/>
        </w:rPr>
        <w:fldChar w:fldCharType="begin"/>
      </w:r>
      <w:r w:rsidR="0089411B">
        <w:rPr>
          <w:rFonts w:asciiTheme="minorEastAsia" w:eastAsiaTheme="minorEastAsia" w:hAnsiTheme="minorEastAsia" w:cs="宋体"/>
          <w:color w:val="000000"/>
          <w:kern w:val="0"/>
          <w:sz w:val="24"/>
        </w:rPr>
        <w:instrText xml:space="preserve"> REF ZEqnNum297209 \* Charformat \! \* MERGEFORMAT </w:instrText>
      </w:r>
      <w:r w:rsidR="006A74B6">
        <w:rPr>
          <w:rFonts w:asciiTheme="minorEastAsia" w:eastAsiaTheme="minorEastAsia" w:hAnsiTheme="minorEastAsia" w:cs="宋体"/>
          <w:color w:val="000000"/>
          <w:kern w:val="0"/>
          <w:sz w:val="24"/>
        </w:rPr>
        <w:fldChar w:fldCharType="separate"/>
      </w:r>
      <w:r w:rsidR="00047D76" w:rsidRPr="00047D76">
        <w:rPr>
          <w:rFonts w:asciiTheme="minorEastAsia" w:eastAsiaTheme="minorEastAsia" w:hAnsiTheme="minorEastAsia" w:cs="宋体"/>
          <w:color w:val="000000"/>
          <w:kern w:val="0"/>
          <w:sz w:val="24"/>
        </w:rPr>
        <w:instrText>(52)</w:instrText>
      </w:r>
      <w:r w:rsidR="006A74B6">
        <w:rPr>
          <w:rFonts w:asciiTheme="minorEastAsia" w:eastAsiaTheme="minorEastAsia" w:hAnsiTheme="minorEastAsia" w:cs="宋体"/>
          <w:color w:val="000000"/>
          <w:kern w:val="0"/>
          <w:sz w:val="24"/>
        </w:rPr>
        <w:fldChar w:fldCharType="end"/>
      </w:r>
      <w:r w:rsidR="006A74B6">
        <w:rPr>
          <w:rFonts w:asciiTheme="minorEastAsia" w:eastAsiaTheme="minorEastAsia" w:hAnsiTheme="minorEastAsia" w:cs="宋体"/>
          <w:color w:val="000000"/>
          <w:kern w:val="0"/>
          <w:sz w:val="24"/>
        </w:rPr>
        <w:fldChar w:fldCharType="end"/>
      </w:r>
      <w:r w:rsidR="0089411B">
        <w:rPr>
          <w:rFonts w:asciiTheme="minorEastAsia" w:eastAsiaTheme="minorEastAsia" w:hAnsiTheme="minorEastAsia" w:cs="宋体" w:hint="eastAsia"/>
          <w:color w:val="000000"/>
          <w:kern w:val="0"/>
          <w:sz w:val="24"/>
        </w:rPr>
        <w:t>带入</w:t>
      </w:r>
      <w:r w:rsidR="0089411B" w:rsidRPr="00860C39">
        <w:rPr>
          <w:position w:val="-6"/>
        </w:rPr>
        <w:object w:dxaOrig="240" w:dyaOrig="220">
          <v:shape id="_x0000_i1212" type="#_x0000_t75" style="width:12pt;height:11.25pt" o:ole="">
            <v:imagedata r:id="rId345" o:title=""/>
          </v:shape>
          <o:OLEObject Type="Embed" ProgID="Equation.DSMT4" ShapeID="_x0000_i1212" DrawAspect="Content" ObjectID="_1380898050" r:id="rId351"/>
        </w:object>
      </w:r>
      <w:r w:rsidR="0089411B">
        <w:rPr>
          <w:rFonts w:hint="eastAsia"/>
        </w:rPr>
        <w:t>，</w:t>
      </w:r>
      <w:r w:rsidR="0089411B" w:rsidRPr="00860C39">
        <w:rPr>
          <w:position w:val="-10"/>
        </w:rPr>
        <w:object w:dxaOrig="240" w:dyaOrig="320">
          <v:shape id="_x0000_i1213" type="#_x0000_t75" style="width:12pt;height:15.75pt" o:ole="">
            <v:imagedata r:id="rId347" o:title=""/>
          </v:shape>
          <o:OLEObject Type="Embed" ProgID="Equation.DSMT4" ShapeID="_x0000_i1213" DrawAspect="Content" ObjectID="_1380898051" r:id="rId352"/>
        </w:object>
      </w:r>
      <w:r w:rsidR="0089411B" w:rsidRPr="00461D34">
        <w:rPr>
          <w:rFonts w:asciiTheme="minorEastAsia" w:eastAsiaTheme="minorEastAsia" w:hAnsiTheme="minorEastAsia" w:cs="宋体" w:hint="eastAsia"/>
          <w:color w:val="000000"/>
          <w:kern w:val="0"/>
          <w:sz w:val="24"/>
        </w:rPr>
        <w:t>的值</w:t>
      </w:r>
      <w:r w:rsidR="0089411B">
        <w:rPr>
          <w:rFonts w:asciiTheme="minorEastAsia" w:eastAsiaTheme="minorEastAsia" w:hAnsiTheme="minorEastAsia" w:cs="宋体" w:hint="eastAsia"/>
          <w:color w:val="000000"/>
          <w:kern w:val="0"/>
          <w:sz w:val="24"/>
        </w:rPr>
        <w:t>便可求得所需的罐容表。但是由于作近似的精度不够，且忽略了二级补偿的效果，所以</w:t>
      </w:r>
      <w:r w:rsidR="00BD7D3B">
        <w:rPr>
          <w:rFonts w:asciiTheme="minorEastAsia" w:eastAsiaTheme="minorEastAsia" w:hAnsiTheme="minorEastAsia" w:cs="宋体" w:hint="eastAsia"/>
          <w:color w:val="000000"/>
          <w:kern w:val="0"/>
          <w:sz w:val="24"/>
        </w:rPr>
        <w:t>导致误差较大。</w:t>
      </w:r>
    </w:p>
    <w:p w:rsidR="00904677" w:rsidRDefault="00904677" w:rsidP="00627166">
      <w:pPr>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ab/>
      </w:r>
      <w:r w:rsidR="00CB400A">
        <w:rPr>
          <w:rFonts w:asciiTheme="minorEastAsia" w:eastAsiaTheme="minorEastAsia" w:hAnsiTheme="minorEastAsia" w:cs="宋体" w:hint="eastAsia"/>
          <w:color w:val="000000"/>
          <w:kern w:val="0"/>
          <w:sz w:val="24"/>
        </w:rPr>
        <w:t>我们求得的</w:t>
      </w:r>
      <w:r w:rsidR="0079533F" w:rsidRPr="00860C39">
        <w:rPr>
          <w:position w:val="-6"/>
        </w:rPr>
        <w:object w:dxaOrig="240" w:dyaOrig="220">
          <v:shape id="_x0000_i1214" type="#_x0000_t75" style="width:12pt;height:11.25pt" o:ole="">
            <v:imagedata r:id="rId345" o:title=""/>
          </v:shape>
          <o:OLEObject Type="Embed" ProgID="Equation.DSMT4" ShapeID="_x0000_i1214" DrawAspect="Content" ObjectID="_1380898052" r:id="rId353"/>
        </w:object>
      </w:r>
      <w:r w:rsidR="0079533F">
        <w:rPr>
          <w:rFonts w:hint="eastAsia"/>
        </w:rPr>
        <w:t>，</w:t>
      </w:r>
      <w:r w:rsidR="0079533F" w:rsidRPr="00860C39">
        <w:rPr>
          <w:position w:val="-10"/>
        </w:rPr>
        <w:object w:dxaOrig="240" w:dyaOrig="320">
          <v:shape id="_x0000_i1215" type="#_x0000_t75" style="width:12pt;height:15.75pt" o:ole="">
            <v:imagedata r:id="rId347" o:title=""/>
          </v:shape>
          <o:OLEObject Type="Embed" ProgID="Equation.DSMT4" ShapeID="_x0000_i1215" DrawAspect="Content" ObjectID="_1380898053" r:id="rId354"/>
        </w:object>
      </w:r>
      <w:r w:rsidR="0079533F" w:rsidRPr="00461D34">
        <w:rPr>
          <w:rFonts w:asciiTheme="minorEastAsia" w:eastAsiaTheme="minorEastAsia" w:hAnsiTheme="minorEastAsia" w:cs="宋体" w:hint="eastAsia"/>
          <w:color w:val="000000"/>
          <w:kern w:val="0"/>
          <w:sz w:val="24"/>
        </w:rPr>
        <w:t>的值</w:t>
      </w:r>
      <w:r w:rsidR="0079533F">
        <w:rPr>
          <w:rFonts w:asciiTheme="minorEastAsia" w:eastAsiaTheme="minorEastAsia" w:hAnsiTheme="minorEastAsia" w:cs="宋体" w:hint="eastAsia"/>
          <w:color w:val="000000"/>
          <w:kern w:val="0"/>
          <w:sz w:val="24"/>
        </w:rPr>
        <w:t>分别为：</w:t>
      </w:r>
    </w:p>
    <w:p w:rsidR="0079533F" w:rsidRPr="00461D34" w:rsidRDefault="00CF7E1F" w:rsidP="00CF7E1F">
      <w:pPr>
        <w:pStyle w:val="MTDisplayEquation"/>
      </w:pPr>
      <w:r>
        <w:tab/>
      </w:r>
      <w:r w:rsidRPr="00CF7E1F">
        <w:rPr>
          <w:position w:val="-6"/>
        </w:rPr>
        <w:object w:dxaOrig="1320" w:dyaOrig="320">
          <v:shape id="_x0000_i1216" type="#_x0000_t75" style="width:66pt;height:15.75pt" o:ole="">
            <v:imagedata r:id="rId355" o:title=""/>
          </v:shape>
          <o:OLEObject Type="Embed" ProgID="Equation.DSMT4" ShapeID="_x0000_i1216" DrawAspect="Content" ObjectID="_1380898054" r:id="rId356"/>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55</w:instrText>
      </w:r>
      <w:r w:rsidR="009E7BF4">
        <w:rPr>
          <w:noProof/>
        </w:rPr>
        <w:fldChar w:fldCharType="end"/>
      </w:r>
      <w:r>
        <w:instrText>)</w:instrText>
      </w:r>
      <w:r w:rsidR="006A74B6">
        <w:fldChar w:fldCharType="end"/>
      </w:r>
    </w:p>
    <w:p w:rsidR="00627166" w:rsidRDefault="00CF7E1F" w:rsidP="00CF7E1F">
      <w:pPr>
        <w:pStyle w:val="MTDisplayEquation"/>
      </w:pPr>
      <w:r>
        <w:tab/>
      </w:r>
      <w:r w:rsidRPr="00CF7E1F">
        <w:rPr>
          <w:position w:val="-10"/>
        </w:rPr>
        <w:object w:dxaOrig="1320" w:dyaOrig="360">
          <v:shape id="_x0000_i1217" type="#_x0000_t75" style="width:66pt;height:18pt" o:ole="">
            <v:imagedata r:id="rId357" o:title=""/>
          </v:shape>
          <o:OLEObject Type="Embed" ProgID="Equation.DSMT4" ShapeID="_x0000_i1217" DrawAspect="Content" ObjectID="_1380898055" r:id="rId358"/>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56</w:instrText>
      </w:r>
      <w:r w:rsidR="009E7BF4">
        <w:rPr>
          <w:noProof/>
        </w:rPr>
        <w:fldChar w:fldCharType="end"/>
      </w:r>
      <w:r>
        <w:instrText>)</w:instrText>
      </w:r>
      <w:r w:rsidR="006A74B6">
        <w:fldChar w:fldCharType="end"/>
      </w:r>
    </w:p>
    <w:p w:rsidR="001561D2" w:rsidRDefault="001561D2" w:rsidP="001561D2">
      <w:r>
        <w:rPr>
          <w:rFonts w:hint="eastAsia"/>
        </w:rPr>
        <w:t>罐容表为</w:t>
      </w:r>
      <w:r w:rsidR="00947FAC">
        <w:rPr>
          <w:rFonts w:hint="eastAsia"/>
        </w:rPr>
        <w:t>。</w:t>
      </w:r>
    </w:p>
    <w:p w:rsidR="00D92A3E" w:rsidRDefault="00D92A3E" w:rsidP="00D92A3E">
      <w:pPr>
        <w:pStyle w:val="Caption"/>
        <w:keepNext/>
        <w:jc w:val="center"/>
      </w:pPr>
      <w:bookmarkStart w:id="27" w:name="_Ref272121521"/>
      <w:r>
        <w:rPr>
          <w:rFonts w:hint="eastAsia"/>
        </w:rPr>
        <w:t>表格</w:t>
      </w:r>
      <w:r>
        <w:rPr>
          <w:rFonts w:hint="eastAsia"/>
        </w:rPr>
        <w:t xml:space="preserve"> </w:t>
      </w:r>
      <w:r w:rsidR="006A74B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6A74B6">
        <w:fldChar w:fldCharType="separate"/>
      </w:r>
      <w:r w:rsidR="00047D76">
        <w:rPr>
          <w:noProof/>
        </w:rPr>
        <w:t>2</w:t>
      </w:r>
      <w:r w:rsidR="006A74B6">
        <w:fldChar w:fldCharType="end"/>
      </w:r>
      <w:bookmarkEnd w:id="27"/>
      <w:r>
        <w:rPr>
          <w:rFonts w:hint="eastAsia"/>
        </w:rPr>
        <w:t xml:space="preserve"> </w:t>
      </w:r>
      <w:r>
        <w:rPr>
          <w:rFonts w:ascii="黑体" w:hint="eastAsia"/>
        </w:rPr>
        <w:t>实际</w:t>
      </w:r>
      <w:r w:rsidRPr="00056A17">
        <w:rPr>
          <w:rFonts w:ascii="黑体" w:hint="eastAsia"/>
        </w:rPr>
        <w:t>储油罐</w:t>
      </w:r>
      <w:r w:rsidRPr="00DA72F6">
        <w:rPr>
          <w:rFonts w:ascii="黑体" w:hint="eastAsia"/>
        </w:rPr>
        <w:t>罐体</w:t>
      </w:r>
      <w:r>
        <w:rPr>
          <w:rFonts w:ascii="黑体" w:hint="eastAsia"/>
        </w:rPr>
        <w:t>变位</w:t>
      </w:r>
      <w:r w:rsidRPr="00DA72F6">
        <w:rPr>
          <w:rFonts w:ascii="黑体" w:hint="eastAsia"/>
        </w:rPr>
        <w:t>后的罐容表</w:t>
      </w:r>
    </w:p>
    <w:tbl>
      <w:tblPr>
        <w:tblStyle w:val="TableGrid"/>
        <w:tblW w:w="0" w:type="auto"/>
        <w:tblLook w:val="04A0" w:firstRow="1" w:lastRow="0" w:firstColumn="1" w:lastColumn="0" w:noHBand="0" w:noVBand="1"/>
      </w:tblPr>
      <w:tblGrid>
        <w:gridCol w:w="1420"/>
        <w:gridCol w:w="1420"/>
        <w:gridCol w:w="1420"/>
        <w:gridCol w:w="1420"/>
        <w:gridCol w:w="1421"/>
        <w:gridCol w:w="1421"/>
      </w:tblGrid>
      <w:tr w:rsidR="00D16BA4" w:rsidTr="000A4A72">
        <w:tc>
          <w:tcPr>
            <w:tcW w:w="1420" w:type="dxa"/>
            <w:tcBorders>
              <w:top w:val="single" w:sz="12" w:space="0" w:color="auto"/>
              <w:left w:val="single" w:sz="12" w:space="0" w:color="auto"/>
              <w:bottom w:val="single" w:sz="12" w:space="0" w:color="auto"/>
              <w:right w:val="single" w:sz="6" w:space="0" w:color="auto"/>
            </w:tcBorders>
            <w:shd w:val="pct10" w:color="auto" w:fill="auto"/>
          </w:tcPr>
          <w:p w:rsidR="00D16BA4" w:rsidRPr="00206A43" w:rsidRDefault="00D16BA4" w:rsidP="00F413E7">
            <w:pPr>
              <w:widowControl/>
              <w:jc w:val="center"/>
              <w:rPr>
                <w:rFonts w:asciiTheme="minorHAnsi" w:eastAsiaTheme="minorEastAsia" w:hAnsiTheme="minorHAnsi" w:cs="Courier New"/>
                <w:b/>
                <w:color w:val="000000"/>
                <w:szCs w:val="20"/>
              </w:rPr>
            </w:pPr>
            <w:r w:rsidRPr="00206A43">
              <w:rPr>
                <w:rFonts w:asciiTheme="minorHAnsi" w:eastAsiaTheme="minorEastAsia" w:hAnsiTheme="minorHAnsi" w:cs="Courier New"/>
                <w:b/>
                <w:color w:val="000000"/>
                <w:szCs w:val="20"/>
              </w:rPr>
              <w:t>h/cm</w:t>
            </w:r>
          </w:p>
        </w:tc>
        <w:tc>
          <w:tcPr>
            <w:tcW w:w="1420" w:type="dxa"/>
            <w:tcBorders>
              <w:top w:val="single" w:sz="12" w:space="0" w:color="auto"/>
              <w:left w:val="single" w:sz="6" w:space="0" w:color="auto"/>
              <w:bottom w:val="single" w:sz="12" w:space="0" w:color="auto"/>
              <w:right w:val="single" w:sz="12" w:space="0" w:color="auto"/>
            </w:tcBorders>
            <w:shd w:val="pct10" w:color="auto" w:fill="auto"/>
          </w:tcPr>
          <w:p w:rsidR="00D16BA4" w:rsidRPr="00206A43" w:rsidRDefault="00D16BA4" w:rsidP="00F413E7">
            <w:pPr>
              <w:widowControl/>
              <w:jc w:val="center"/>
              <w:rPr>
                <w:rFonts w:asciiTheme="minorHAnsi" w:eastAsiaTheme="minorEastAsia" w:hAnsiTheme="minorHAnsi" w:cs="Courier New"/>
                <w:b/>
                <w:color w:val="000000"/>
                <w:szCs w:val="20"/>
              </w:rPr>
            </w:pPr>
            <w:r w:rsidRPr="00206A43">
              <w:rPr>
                <w:rFonts w:asciiTheme="minorHAnsi" w:eastAsiaTheme="minorEastAsia" w:hAnsiTheme="minorHAnsi" w:cs="Courier New"/>
                <w:b/>
                <w:color w:val="000000"/>
                <w:szCs w:val="20"/>
              </w:rPr>
              <w:t>V/L</w:t>
            </w:r>
          </w:p>
        </w:tc>
        <w:tc>
          <w:tcPr>
            <w:tcW w:w="1420" w:type="dxa"/>
            <w:tcBorders>
              <w:top w:val="single" w:sz="12" w:space="0" w:color="auto"/>
              <w:left w:val="single" w:sz="12" w:space="0" w:color="auto"/>
              <w:bottom w:val="single" w:sz="12" w:space="0" w:color="auto"/>
              <w:right w:val="single" w:sz="6" w:space="0" w:color="auto"/>
            </w:tcBorders>
            <w:shd w:val="pct10" w:color="auto" w:fill="auto"/>
          </w:tcPr>
          <w:p w:rsidR="00D16BA4" w:rsidRPr="00206A43" w:rsidRDefault="00D16BA4" w:rsidP="00F413E7">
            <w:pPr>
              <w:widowControl/>
              <w:jc w:val="center"/>
              <w:rPr>
                <w:rFonts w:asciiTheme="minorHAnsi" w:eastAsiaTheme="minorEastAsia" w:hAnsiTheme="minorHAnsi" w:cs="Courier New"/>
                <w:b/>
                <w:color w:val="000000"/>
                <w:szCs w:val="20"/>
              </w:rPr>
            </w:pPr>
            <w:r w:rsidRPr="00206A43">
              <w:rPr>
                <w:rFonts w:asciiTheme="minorHAnsi" w:eastAsiaTheme="minorEastAsia" w:hAnsiTheme="minorHAnsi" w:cs="Courier New"/>
                <w:b/>
                <w:color w:val="000000"/>
                <w:szCs w:val="20"/>
              </w:rPr>
              <w:t>h/cm</w:t>
            </w:r>
          </w:p>
        </w:tc>
        <w:tc>
          <w:tcPr>
            <w:tcW w:w="1420" w:type="dxa"/>
            <w:tcBorders>
              <w:top w:val="single" w:sz="12" w:space="0" w:color="auto"/>
              <w:left w:val="single" w:sz="6" w:space="0" w:color="auto"/>
              <w:bottom w:val="single" w:sz="12" w:space="0" w:color="auto"/>
              <w:right w:val="single" w:sz="12" w:space="0" w:color="auto"/>
            </w:tcBorders>
            <w:shd w:val="pct10" w:color="auto" w:fill="auto"/>
          </w:tcPr>
          <w:p w:rsidR="00D16BA4" w:rsidRPr="00206A43" w:rsidRDefault="00D16BA4" w:rsidP="00F413E7">
            <w:pPr>
              <w:widowControl/>
              <w:jc w:val="center"/>
              <w:rPr>
                <w:rFonts w:asciiTheme="minorHAnsi" w:eastAsiaTheme="minorEastAsia" w:hAnsiTheme="minorHAnsi" w:cs="Courier New"/>
                <w:b/>
                <w:color w:val="000000"/>
                <w:szCs w:val="20"/>
              </w:rPr>
            </w:pPr>
            <w:r w:rsidRPr="00206A43">
              <w:rPr>
                <w:rFonts w:asciiTheme="minorHAnsi" w:eastAsiaTheme="minorEastAsia" w:hAnsiTheme="minorHAnsi" w:cs="Courier New"/>
                <w:b/>
                <w:color w:val="000000"/>
                <w:szCs w:val="20"/>
              </w:rPr>
              <w:t>V/L</w:t>
            </w:r>
          </w:p>
        </w:tc>
        <w:tc>
          <w:tcPr>
            <w:tcW w:w="1421" w:type="dxa"/>
            <w:tcBorders>
              <w:top w:val="single" w:sz="12" w:space="0" w:color="auto"/>
              <w:left w:val="single" w:sz="12" w:space="0" w:color="auto"/>
              <w:bottom w:val="single" w:sz="12" w:space="0" w:color="auto"/>
              <w:right w:val="single" w:sz="6" w:space="0" w:color="auto"/>
            </w:tcBorders>
            <w:shd w:val="pct10" w:color="auto" w:fill="auto"/>
          </w:tcPr>
          <w:p w:rsidR="00D16BA4" w:rsidRPr="00206A43" w:rsidRDefault="00D16BA4" w:rsidP="00F413E7">
            <w:pPr>
              <w:widowControl/>
              <w:jc w:val="center"/>
              <w:rPr>
                <w:rFonts w:asciiTheme="minorHAnsi" w:eastAsiaTheme="minorEastAsia" w:hAnsiTheme="minorHAnsi" w:cs="Courier New"/>
                <w:b/>
                <w:color w:val="000000"/>
                <w:szCs w:val="20"/>
              </w:rPr>
            </w:pPr>
            <w:r w:rsidRPr="00206A43">
              <w:rPr>
                <w:rFonts w:asciiTheme="minorHAnsi" w:eastAsiaTheme="minorEastAsia" w:hAnsiTheme="minorHAnsi" w:cs="Courier New"/>
                <w:b/>
                <w:color w:val="000000"/>
                <w:szCs w:val="20"/>
              </w:rPr>
              <w:t>h/cm</w:t>
            </w:r>
          </w:p>
        </w:tc>
        <w:tc>
          <w:tcPr>
            <w:tcW w:w="1421" w:type="dxa"/>
            <w:tcBorders>
              <w:top w:val="single" w:sz="12" w:space="0" w:color="auto"/>
              <w:left w:val="single" w:sz="6" w:space="0" w:color="auto"/>
              <w:bottom w:val="single" w:sz="12" w:space="0" w:color="auto"/>
              <w:right w:val="single" w:sz="12" w:space="0" w:color="auto"/>
            </w:tcBorders>
            <w:shd w:val="pct10" w:color="auto" w:fill="auto"/>
          </w:tcPr>
          <w:p w:rsidR="00D16BA4" w:rsidRPr="00206A43" w:rsidRDefault="00D16BA4" w:rsidP="00F413E7">
            <w:pPr>
              <w:widowControl/>
              <w:jc w:val="center"/>
              <w:rPr>
                <w:rFonts w:asciiTheme="minorHAnsi" w:eastAsiaTheme="minorEastAsia" w:hAnsiTheme="minorHAnsi" w:cs="Courier New"/>
                <w:b/>
                <w:color w:val="000000"/>
                <w:szCs w:val="20"/>
              </w:rPr>
            </w:pPr>
            <w:r w:rsidRPr="00206A43">
              <w:rPr>
                <w:rFonts w:asciiTheme="minorHAnsi" w:eastAsiaTheme="minorEastAsia" w:hAnsiTheme="minorHAnsi" w:cs="Courier New"/>
                <w:b/>
                <w:color w:val="000000"/>
                <w:szCs w:val="20"/>
              </w:rPr>
              <w:t>V/L</w:t>
            </w:r>
          </w:p>
        </w:tc>
      </w:tr>
      <w:tr w:rsidR="00ED0137" w:rsidTr="009160BF">
        <w:tc>
          <w:tcPr>
            <w:tcW w:w="1420" w:type="dxa"/>
            <w:tcBorders>
              <w:top w:val="single" w:sz="12" w:space="0" w:color="auto"/>
              <w:left w:val="single" w:sz="12" w:space="0" w:color="auto"/>
              <w:bottom w:val="single" w:sz="6" w:space="0" w:color="auto"/>
              <w:right w:val="single" w:sz="6" w:space="0" w:color="auto"/>
            </w:tcBorders>
          </w:tcPr>
          <w:p w:rsidR="00ED0137" w:rsidRPr="00206A43" w:rsidRDefault="001E077F" w:rsidP="00496125">
            <w:pPr>
              <w:jc w:val="center"/>
              <w:rPr>
                <w:rFonts w:asciiTheme="minorHAnsi" w:hAnsiTheme="minorHAnsi"/>
              </w:rPr>
            </w:pPr>
            <w:r w:rsidRPr="00206A43">
              <w:rPr>
                <w:rFonts w:asciiTheme="minorHAnsi" w:hAnsiTheme="minorHAnsi"/>
              </w:rPr>
              <w:t>40</w:t>
            </w:r>
          </w:p>
        </w:tc>
        <w:tc>
          <w:tcPr>
            <w:tcW w:w="1420" w:type="dxa"/>
            <w:tcBorders>
              <w:top w:val="single" w:sz="12" w:space="0" w:color="auto"/>
              <w:left w:val="single" w:sz="6" w:space="0" w:color="auto"/>
              <w:bottom w:val="single" w:sz="6" w:space="0" w:color="auto"/>
              <w:right w:val="single" w:sz="12" w:space="0" w:color="auto"/>
            </w:tcBorders>
          </w:tcPr>
          <w:p w:rsidR="00ED0137" w:rsidRPr="00206A43" w:rsidRDefault="00ED0137" w:rsidP="00496125">
            <w:pPr>
              <w:jc w:val="center"/>
              <w:rPr>
                <w:rFonts w:asciiTheme="minorHAnsi" w:hAnsiTheme="minorHAnsi"/>
              </w:rPr>
            </w:pPr>
            <w:r w:rsidRPr="00206A43">
              <w:rPr>
                <w:rFonts w:asciiTheme="minorHAnsi" w:hAnsiTheme="minorHAnsi"/>
              </w:rPr>
              <w:t>3250.75</w:t>
            </w:r>
          </w:p>
        </w:tc>
        <w:tc>
          <w:tcPr>
            <w:tcW w:w="1420" w:type="dxa"/>
            <w:tcBorders>
              <w:top w:val="single" w:sz="12"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130</w:t>
            </w:r>
          </w:p>
        </w:tc>
        <w:tc>
          <w:tcPr>
            <w:tcW w:w="1420" w:type="dxa"/>
            <w:tcBorders>
              <w:top w:val="single" w:sz="12"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24278.</w:t>
            </w:r>
          </w:p>
        </w:tc>
        <w:tc>
          <w:tcPr>
            <w:tcW w:w="1421" w:type="dxa"/>
            <w:tcBorders>
              <w:top w:val="single" w:sz="12" w:space="0" w:color="auto"/>
              <w:left w:val="single" w:sz="12" w:space="0" w:color="auto"/>
              <w:bottom w:val="single" w:sz="6" w:space="0" w:color="auto"/>
              <w:right w:val="single" w:sz="6" w:space="0" w:color="auto"/>
            </w:tcBorders>
          </w:tcPr>
          <w:p w:rsidR="00ED0137" w:rsidRPr="00206A43" w:rsidRDefault="006B383C" w:rsidP="00ED0137">
            <w:pPr>
              <w:jc w:val="center"/>
              <w:rPr>
                <w:rFonts w:asciiTheme="minorHAnsi" w:hAnsiTheme="minorHAnsi"/>
              </w:rPr>
            </w:pPr>
            <w:r w:rsidRPr="00206A43">
              <w:rPr>
                <w:rFonts w:asciiTheme="minorHAnsi" w:hAnsiTheme="minorHAnsi"/>
              </w:rPr>
              <w:t>220</w:t>
            </w:r>
          </w:p>
        </w:tc>
        <w:tc>
          <w:tcPr>
            <w:tcW w:w="1421" w:type="dxa"/>
            <w:tcBorders>
              <w:top w:val="single" w:sz="12"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49016.3</w:t>
            </w:r>
          </w:p>
        </w:tc>
      </w:tr>
      <w:tr w:rsidR="00ED0137" w:rsidTr="009160BF">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50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496125">
            <w:pPr>
              <w:jc w:val="center"/>
              <w:rPr>
                <w:rFonts w:asciiTheme="minorHAnsi" w:hAnsiTheme="minorHAnsi"/>
              </w:rPr>
            </w:pPr>
            <w:r w:rsidRPr="00206A43">
              <w:rPr>
                <w:rFonts w:asciiTheme="minorHAnsi" w:hAnsiTheme="minorHAnsi"/>
              </w:rPr>
              <w:t>4974.69</w:t>
            </w:r>
          </w:p>
        </w:tc>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140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27065.3</w:t>
            </w:r>
          </w:p>
        </w:tc>
        <w:tc>
          <w:tcPr>
            <w:tcW w:w="1421" w:type="dxa"/>
            <w:tcBorders>
              <w:top w:val="single" w:sz="6" w:space="0" w:color="auto"/>
              <w:left w:val="single" w:sz="12" w:space="0" w:color="auto"/>
              <w:bottom w:val="single" w:sz="6" w:space="0" w:color="auto"/>
              <w:right w:val="single" w:sz="6" w:space="0" w:color="auto"/>
            </w:tcBorders>
          </w:tcPr>
          <w:p w:rsidR="00ED0137" w:rsidRPr="00206A43" w:rsidRDefault="006B383C" w:rsidP="00ED0137">
            <w:pPr>
              <w:jc w:val="center"/>
              <w:rPr>
                <w:rFonts w:asciiTheme="minorHAnsi" w:hAnsiTheme="minorHAnsi"/>
              </w:rPr>
            </w:pPr>
            <w:r w:rsidRPr="00206A43">
              <w:rPr>
                <w:rFonts w:asciiTheme="minorHAnsi" w:hAnsiTheme="minorHAnsi"/>
              </w:rPr>
              <w:t>230</w:t>
            </w:r>
          </w:p>
        </w:tc>
        <w:tc>
          <w:tcPr>
            <w:tcW w:w="1421"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51480.9</w:t>
            </w:r>
          </w:p>
        </w:tc>
      </w:tr>
      <w:tr w:rsidR="00ED0137" w:rsidTr="009160BF">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60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496125">
            <w:pPr>
              <w:jc w:val="center"/>
              <w:rPr>
                <w:rFonts w:asciiTheme="minorHAnsi" w:hAnsiTheme="minorHAnsi"/>
              </w:rPr>
            </w:pPr>
            <w:r w:rsidRPr="00206A43">
              <w:rPr>
                <w:rFonts w:asciiTheme="minorHAnsi" w:hAnsiTheme="minorHAnsi"/>
              </w:rPr>
              <w:t>6906.83</w:t>
            </w:r>
          </w:p>
        </w:tc>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150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29878.9</w:t>
            </w:r>
          </w:p>
        </w:tc>
        <w:tc>
          <w:tcPr>
            <w:tcW w:w="1421" w:type="dxa"/>
            <w:tcBorders>
              <w:top w:val="single" w:sz="6" w:space="0" w:color="auto"/>
              <w:left w:val="single" w:sz="12" w:space="0" w:color="auto"/>
              <w:bottom w:val="single" w:sz="6" w:space="0" w:color="auto"/>
              <w:right w:val="single" w:sz="6" w:space="0" w:color="auto"/>
            </w:tcBorders>
          </w:tcPr>
          <w:p w:rsidR="00ED0137" w:rsidRPr="00206A43" w:rsidRDefault="006B383C" w:rsidP="00ED0137">
            <w:pPr>
              <w:jc w:val="center"/>
              <w:rPr>
                <w:rFonts w:asciiTheme="minorHAnsi" w:hAnsiTheme="minorHAnsi"/>
              </w:rPr>
            </w:pPr>
            <w:r w:rsidRPr="00206A43">
              <w:rPr>
                <w:rFonts w:asciiTheme="minorHAnsi" w:hAnsiTheme="minorHAnsi"/>
              </w:rPr>
              <w:t>240</w:t>
            </w:r>
          </w:p>
        </w:tc>
        <w:tc>
          <w:tcPr>
            <w:tcW w:w="1421"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53829.5</w:t>
            </w:r>
          </w:p>
        </w:tc>
      </w:tr>
      <w:tr w:rsidR="00ED0137" w:rsidTr="009160BF">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70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496125">
            <w:pPr>
              <w:jc w:val="center"/>
              <w:rPr>
                <w:rFonts w:asciiTheme="minorHAnsi" w:hAnsiTheme="minorHAnsi"/>
              </w:rPr>
            </w:pPr>
            <w:r w:rsidRPr="00206A43">
              <w:rPr>
                <w:rFonts w:asciiTheme="minorHAnsi" w:hAnsiTheme="minorHAnsi"/>
              </w:rPr>
              <w:t>9030.72</w:t>
            </w:r>
          </w:p>
        </w:tc>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160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32703.4</w:t>
            </w:r>
          </w:p>
        </w:tc>
        <w:tc>
          <w:tcPr>
            <w:tcW w:w="1421" w:type="dxa"/>
            <w:tcBorders>
              <w:top w:val="single" w:sz="6" w:space="0" w:color="auto"/>
              <w:left w:val="single" w:sz="12" w:space="0" w:color="auto"/>
              <w:bottom w:val="single" w:sz="6" w:space="0" w:color="auto"/>
              <w:right w:val="single" w:sz="6" w:space="0" w:color="auto"/>
            </w:tcBorders>
          </w:tcPr>
          <w:p w:rsidR="00ED0137" w:rsidRPr="00206A43" w:rsidRDefault="006B383C" w:rsidP="00ED0137">
            <w:pPr>
              <w:jc w:val="center"/>
              <w:rPr>
                <w:rFonts w:asciiTheme="minorHAnsi" w:hAnsiTheme="minorHAnsi"/>
              </w:rPr>
            </w:pPr>
            <w:r w:rsidRPr="00206A43">
              <w:rPr>
                <w:rFonts w:asciiTheme="minorHAnsi" w:hAnsiTheme="minorHAnsi"/>
              </w:rPr>
              <w:t>250</w:t>
            </w:r>
          </w:p>
        </w:tc>
        <w:tc>
          <w:tcPr>
            <w:tcW w:w="1421"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56029.2</w:t>
            </w:r>
          </w:p>
        </w:tc>
      </w:tr>
      <w:tr w:rsidR="00ED0137" w:rsidTr="009160BF">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80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496125">
            <w:pPr>
              <w:jc w:val="center"/>
              <w:rPr>
                <w:rFonts w:asciiTheme="minorHAnsi" w:hAnsiTheme="minorHAnsi"/>
              </w:rPr>
            </w:pPr>
            <w:r w:rsidRPr="00206A43">
              <w:rPr>
                <w:rFonts w:asciiTheme="minorHAnsi" w:hAnsiTheme="minorHAnsi"/>
              </w:rPr>
              <w:t>11306.7</w:t>
            </w:r>
          </w:p>
        </w:tc>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170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35523.5</w:t>
            </w:r>
          </w:p>
        </w:tc>
        <w:tc>
          <w:tcPr>
            <w:tcW w:w="1421" w:type="dxa"/>
            <w:tcBorders>
              <w:top w:val="single" w:sz="6" w:space="0" w:color="auto"/>
              <w:left w:val="single" w:sz="12" w:space="0" w:color="auto"/>
              <w:bottom w:val="single" w:sz="6" w:space="0" w:color="auto"/>
              <w:right w:val="single" w:sz="6" w:space="0" w:color="auto"/>
            </w:tcBorders>
          </w:tcPr>
          <w:p w:rsidR="00ED0137" w:rsidRPr="00206A43" w:rsidRDefault="006B383C" w:rsidP="00ED0137">
            <w:pPr>
              <w:jc w:val="center"/>
              <w:rPr>
                <w:rFonts w:asciiTheme="minorHAnsi" w:hAnsiTheme="minorHAnsi"/>
              </w:rPr>
            </w:pPr>
            <w:r w:rsidRPr="00206A43">
              <w:rPr>
                <w:rFonts w:asciiTheme="minorHAnsi" w:hAnsiTheme="minorHAnsi"/>
              </w:rPr>
              <w:t>260</w:t>
            </w:r>
          </w:p>
        </w:tc>
        <w:tc>
          <w:tcPr>
            <w:tcW w:w="1421"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58074.1</w:t>
            </w:r>
          </w:p>
        </w:tc>
      </w:tr>
      <w:tr w:rsidR="00ED0137" w:rsidTr="009160BF">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90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496125">
            <w:pPr>
              <w:jc w:val="center"/>
              <w:rPr>
                <w:rFonts w:asciiTheme="minorHAnsi" w:hAnsiTheme="minorHAnsi"/>
              </w:rPr>
            </w:pPr>
            <w:r w:rsidRPr="00206A43">
              <w:rPr>
                <w:rFonts w:asciiTheme="minorHAnsi" w:hAnsiTheme="minorHAnsi"/>
              </w:rPr>
              <w:t>13714.5</w:t>
            </w:r>
          </w:p>
        </w:tc>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180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38323.8</w:t>
            </w:r>
          </w:p>
        </w:tc>
        <w:tc>
          <w:tcPr>
            <w:tcW w:w="1421" w:type="dxa"/>
            <w:tcBorders>
              <w:top w:val="single" w:sz="6" w:space="0" w:color="auto"/>
              <w:left w:val="single" w:sz="12" w:space="0" w:color="auto"/>
              <w:bottom w:val="single" w:sz="6" w:space="0" w:color="auto"/>
              <w:right w:val="single" w:sz="6" w:space="0" w:color="auto"/>
            </w:tcBorders>
          </w:tcPr>
          <w:p w:rsidR="00ED0137" w:rsidRPr="00206A43" w:rsidRDefault="006B383C" w:rsidP="00ED0137">
            <w:pPr>
              <w:jc w:val="center"/>
              <w:rPr>
                <w:rFonts w:asciiTheme="minorHAnsi" w:hAnsiTheme="minorHAnsi"/>
              </w:rPr>
            </w:pPr>
            <w:r w:rsidRPr="00206A43">
              <w:rPr>
                <w:rFonts w:asciiTheme="minorHAnsi" w:hAnsiTheme="minorHAnsi"/>
              </w:rPr>
              <w:t>270</w:t>
            </w:r>
          </w:p>
        </w:tc>
        <w:tc>
          <w:tcPr>
            <w:tcW w:w="1421"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59932.4</w:t>
            </w:r>
          </w:p>
        </w:tc>
      </w:tr>
      <w:tr w:rsidR="00ED0137" w:rsidTr="009160BF">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100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496125">
            <w:pPr>
              <w:jc w:val="center"/>
              <w:rPr>
                <w:rFonts w:asciiTheme="minorHAnsi" w:hAnsiTheme="minorHAnsi"/>
              </w:rPr>
            </w:pPr>
            <w:r w:rsidRPr="00206A43">
              <w:rPr>
                <w:rFonts w:asciiTheme="minorHAnsi" w:hAnsiTheme="minorHAnsi"/>
              </w:rPr>
              <w:t>16233.8</w:t>
            </w:r>
          </w:p>
        </w:tc>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190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41089.1</w:t>
            </w:r>
          </w:p>
        </w:tc>
        <w:tc>
          <w:tcPr>
            <w:tcW w:w="1421" w:type="dxa"/>
            <w:tcBorders>
              <w:top w:val="single" w:sz="6" w:space="0" w:color="auto"/>
              <w:left w:val="single" w:sz="12" w:space="0" w:color="auto"/>
              <w:bottom w:val="single" w:sz="6" w:space="0" w:color="auto"/>
              <w:right w:val="single" w:sz="6" w:space="0" w:color="auto"/>
            </w:tcBorders>
          </w:tcPr>
          <w:p w:rsidR="00ED0137" w:rsidRPr="00206A43" w:rsidRDefault="006B383C" w:rsidP="00ED0137">
            <w:pPr>
              <w:jc w:val="center"/>
              <w:rPr>
                <w:rFonts w:asciiTheme="minorHAnsi" w:hAnsiTheme="minorHAnsi"/>
              </w:rPr>
            </w:pPr>
            <w:r w:rsidRPr="00206A43">
              <w:rPr>
                <w:rFonts w:asciiTheme="minorHAnsi" w:hAnsiTheme="minorHAnsi"/>
              </w:rPr>
              <w:t>280</w:t>
            </w:r>
          </w:p>
        </w:tc>
        <w:tc>
          <w:tcPr>
            <w:tcW w:w="1421"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61573.</w:t>
            </w:r>
          </w:p>
        </w:tc>
      </w:tr>
      <w:tr w:rsidR="00ED0137" w:rsidTr="009160BF">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110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496125">
            <w:pPr>
              <w:jc w:val="center"/>
              <w:rPr>
                <w:rFonts w:asciiTheme="minorHAnsi" w:hAnsiTheme="minorHAnsi"/>
              </w:rPr>
            </w:pPr>
            <w:r w:rsidRPr="00206A43">
              <w:rPr>
                <w:rFonts w:asciiTheme="minorHAnsi" w:hAnsiTheme="minorHAnsi"/>
              </w:rPr>
              <w:t>18845.8</w:t>
            </w:r>
          </w:p>
        </w:tc>
        <w:tc>
          <w:tcPr>
            <w:tcW w:w="1420" w:type="dxa"/>
            <w:tcBorders>
              <w:top w:val="single" w:sz="6" w:space="0" w:color="auto"/>
              <w:left w:val="single" w:sz="12" w:space="0" w:color="auto"/>
              <w:bottom w:val="single" w:sz="6"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200</w:t>
            </w:r>
          </w:p>
        </w:tc>
        <w:tc>
          <w:tcPr>
            <w:tcW w:w="1420"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43803.6</w:t>
            </w:r>
          </w:p>
        </w:tc>
        <w:tc>
          <w:tcPr>
            <w:tcW w:w="1421" w:type="dxa"/>
            <w:tcBorders>
              <w:top w:val="single" w:sz="6" w:space="0" w:color="auto"/>
              <w:left w:val="single" w:sz="12" w:space="0" w:color="auto"/>
              <w:bottom w:val="single" w:sz="6" w:space="0" w:color="auto"/>
              <w:right w:val="single" w:sz="6" w:space="0" w:color="auto"/>
            </w:tcBorders>
          </w:tcPr>
          <w:p w:rsidR="00ED0137" w:rsidRPr="00206A43" w:rsidRDefault="006B383C" w:rsidP="00ED0137">
            <w:pPr>
              <w:jc w:val="center"/>
              <w:rPr>
                <w:rFonts w:asciiTheme="minorHAnsi" w:hAnsiTheme="minorHAnsi"/>
              </w:rPr>
            </w:pPr>
            <w:r w:rsidRPr="00206A43">
              <w:rPr>
                <w:rFonts w:asciiTheme="minorHAnsi" w:hAnsiTheme="minorHAnsi"/>
              </w:rPr>
              <w:t>290</w:t>
            </w:r>
          </w:p>
        </w:tc>
        <w:tc>
          <w:tcPr>
            <w:tcW w:w="1421" w:type="dxa"/>
            <w:tcBorders>
              <w:top w:val="single" w:sz="6" w:space="0" w:color="auto"/>
              <w:left w:val="single" w:sz="6" w:space="0" w:color="auto"/>
              <w:bottom w:val="single" w:sz="6"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62949.9</w:t>
            </w:r>
          </w:p>
        </w:tc>
      </w:tr>
      <w:tr w:rsidR="00ED0137" w:rsidTr="009160BF">
        <w:tc>
          <w:tcPr>
            <w:tcW w:w="1420" w:type="dxa"/>
            <w:tcBorders>
              <w:top w:val="single" w:sz="6" w:space="0" w:color="auto"/>
              <w:left w:val="single" w:sz="12" w:space="0" w:color="auto"/>
              <w:bottom w:val="single" w:sz="12"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120</w:t>
            </w:r>
          </w:p>
        </w:tc>
        <w:tc>
          <w:tcPr>
            <w:tcW w:w="1420" w:type="dxa"/>
            <w:tcBorders>
              <w:top w:val="single" w:sz="6" w:space="0" w:color="auto"/>
              <w:left w:val="single" w:sz="6" w:space="0" w:color="auto"/>
              <w:bottom w:val="single" w:sz="12" w:space="0" w:color="auto"/>
              <w:right w:val="single" w:sz="12" w:space="0" w:color="auto"/>
            </w:tcBorders>
          </w:tcPr>
          <w:p w:rsidR="00ED0137" w:rsidRPr="00206A43" w:rsidRDefault="00ED0137" w:rsidP="00496125">
            <w:pPr>
              <w:jc w:val="center"/>
              <w:rPr>
                <w:rFonts w:asciiTheme="minorHAnsi" w:hAnsiTheme="minorHAnsi"/>
              </w:rPr>
            </w:pPr>
            <w:r w:rsidRPr="00206A43">
              <w:rPr>
                <w:rFonts w:asciiTheme="minorHAnsi" w:hAnsiTheme="minorHAnsi"/>
              </w:rPr>
              <w:t>21532.8</w:t>
            </w:r>
          </w:p>
        </w:tc>
        <w:tc>
          <w:tcPr>
            <w:tcW w:w="1420" w:type="dxa"/>
            <w:tcBorders>
              <w:top w:val="single" w:sz="6" w:space="0" w:color="auto"/>
              <w:left w:val="single" w:sz="12" w:space="0" w:color="auto"/>
              <w:bottom w:val="single" w:sz="12" w:space="0" w:color="auto"/>
              <w:right w:val="single" w:sz="6" w:space="0" w:color="auto"/>
            </w:tcBorders>
          </w:tcPr>
          <w:p w:rsidR="00ED0137" w:rsidRPr="00206A43" w:rsidRDefault="006B383C" w:rsidP="00496125">
            <w:pPr>
              <w:jc w:val="center"/>
              <w:rPr>
                <w:rFonts w:asciiTheme="minorHAnsi" w:hAnsiTheme="minorHAnsi"/>
              </w:rPr>
            </w:pPr>
            <w:r w:rsidRPr="00206A43">
              <w:rPr>
                <w:rFonts w:asciiTheme="minorHAnsi" w:hAnsiTheme="minorHAnsi"/>
              </w:rPr>
              <w:t>210</w:t>
            </w:r>
          </w:p>
        </w:tc>
        <w:tc>
          <w:tcPr>
            <w:tcW w:w="1420" w:type="dxa"/>
            <w:tcBorders>
              <w:top w:val="single" w:sz="6" w:space="0" w:color="auto"/>
              <w:left w:val="single" w:sz="6" w:space="0" w:color="auto"/>
              <w:bottom w:val="single" w:sz="12" w:space="0" w:color="auto"/>
              <w:right w:val="single" w:sz="12" w:space="0" w:color="auto"/>
            </w:tcBorders>
          </w:tcPr>
          <w:p w:rsidR="00ED0137" w:rsidRPr="00206A43" w:rsidRDefault="00ED0137" w:rsidP="00ED0137">
            <w:pPr>
              <w:jc w:val="center"/>
              <w:rPr>
                <w:rFonts w:asciiTheme="minorHAnsi" w:hAnsiTheme="minorHAnsi"/>
              </w:rPr>
            </w:pPr>
            <w:r w:rsidRPr="00206A43">
              <w:rPr>
                <w:rFonts w:asciiTheme="minorHAnsi" w:hAnsiTheme="minorHAnsi"/>
              </w:rPr>
              <w:t>46451.5</w:t>
            </w:r>
          </w:p>
        </w:tc>
        <w:tc>
          <w:tcPr>
            <w:tcW w:w="1421" w:type="dxa"/>
            <w:tcBorders>
              <w:top w:val="single" w:sz="6" w:space="0" w:color="auto"/>
              <w:left w:val="single" w:sz="12" w:space="0" w:color="auto"/>
              <w:bottom w:val="single" w:sz="12" w:space="0" w:color="auto"/>
              <w:right w:val="single" w:sz="6" w:space="0" w:color="auto"/>
            </w:tcBorders>
          </w:tcPr>
          <w:p w:rsidR="00ED0137" w:rsidRPr="00206A43" w:rsidRDefault="00ED0137" w:rsidP="00ED0137">
            <w:pPr>
              <w:jc w:val="center"/>
              <w:rPr>
                <w:rFonts w:asciiTheme="minorHAnsi" w:hAnsiTheme="minorHAnsi"/>
              </w:rPr>
            </w:pPr>
          </w:p>
        </w:tc>
        <w:tc>
          <w:tcPr>
            <w:tcW w:w="1421" w:type="dxa"/>
            <w:tcBorders>
              <w:top w:val="single" w:sz="6" w:space="0" w:color="auto"/>
              <w:left w:val="single" w:sz="6" w:space="0" w:color="auto"/>
              <w:bottom w:val="single" w:sz="12" w:space="0" w:color="auto"/>
              <w:right w:val="single" w:sz="12" w:space="0" w:color="auto"/>
            </w:tcBorders>
          </w:tcPr>
          <w:p w:rsidR="00ED0137" w:rsidRPr="00206A43" w:rsidRDefault="00ED0137" w:rsidP="00ED0137">
            <w:pPr>
              <w:jc w:val="center"/>
              <w:rPr>
                <w:rFonts w:asciiTheme="minorHAnsi" w:hAnsiTheme="minorHAnsi"/>
              </w:rPr>
            </w:pPr>
          </w:p>
        </w:tc>
      </w:tr>
    </w:tbl>
    <w:p w:rsidR="00CC0F74" w:rsidRPr="002772FF" w:rsidRDefault="00CC0F74" w:rsidP="00627166">
      <w:pPr>
        <w:rPr>
          <w:rFonts w:asciiTheme="minorEastAsia" w:eastAsiaTheme="minorEastAsia" w:hAnsiTheme="minorEastAsia" w:cs="宋体"/>
          <w:color w:val="000000"/>
          <w:kern w:val="0"/>
          <w:sz w:val="24"/>
        </w:rPr>
      </w:pPr>
    </w:p>
    <w:p w:rsidR="00CC0F74" w:rsidRPr="002772FF" w:rsidRDefault="00722C11" w:rsidP="00627166">
      <w:pPr>
        <w:rPr>
          <w:b/>
          <w:sz w:val="24"/>
        </w:rPr>
      </w:pPr>
      <w:r w:rsidRPr="002772FF">
        <w:rPr>
          <w:rFonts w:hint="eastAsia"/>
          <w:b/>
          <w:sz w:val="24"/>
        </w:rPr>
        <w:t>解决方法二：利用人工智能理论的“</w:t>
      </w:r>
      <w:r w:rsidR="00FB675E">
        <w:rPr>
          <w:rFonts w:hint="eastAsia"/>
          <w:b/>
          <w:sz w:val="24"/>
        </w:rPr>
        <w:t>随机</w:t>
      </w:r>
      <w:r w:rsidRPr="002772FF">
        <w:rPr>
          <w:rFonts w:hint="eastAsia"/>
          <w:b/>
          <w:sz w:val="24"/>
        </w:rPr>
        <w:t>重新开始爬山算法”</w:t>
      </w:r>
      <w:r w:rsidR="006A74B6">
        <w:rPr>
          <w:b/>
          <w:sz w:val="24"/>
        </w:rPr>
        <w:fldChar w:fldCharType="begin"/>
      </w:r>
      <w:r w:rsidR="00B615CA">
        <w:rPr>
          <w:b/>
          <w:sz w:val="24"/>
        </w:rPr>
        <w:instrText xml:space="preserve"> </w:instrText>
      </w:r>
      <w:r w:rsidR="00B615CA">
        <w:rPr>
          <w:rFonts w:hint="eastAsia"/>
          <w:b/>
          <w:sz w:val="24"/>
        </w:rPr>
        <w:instrText>REF _Ref272118043 \r \h</w:instrText>
      </w:r>
      <w:r w:rsidR="00B615CA">
        <w:rPr>
          <w:b/>
          <w:sz w:val="24"/>
        </w:rPr>
        <w:instrText xml:space="preserve"> </w:instrText>
      </w:r>
      <w:r w:rsidR="006A74B6">
        <w:rPr>
          <w:b/>
          <w:sz w:val="24"/>
        </w:rPr>
      </w:r>
      <w:r w:rsidR="006A74B6">
        <w:rPr>
          <w:b/>
          <w:sz w:val="24"/>
        </w:rPr>
        <w:fldChar w:fldCharType="separate"/>
      </w:r>
      <w:r w:rsidR="00047D76">
        <w:rPr>
          <w:b/>
          <w:sz w:val="24"/>
        </w:rPr>
        <w:t>[1]</w:t>
      </w:r>
      <w:r w:rsidR="006A74B6">
        <w:rPr>
          <w:b/>
          <w:sz w:val="24"/>
        </w:rPr>
        <w:fldChar w:fldCharType="end"/>
      </w:r>
      <w:r w:rsidR="00F81C3B">
        <w:rPr>
          <w:rFonts w:hint="eastAsia"/>
          <w:b/>
          <w:sz w:val="24"/>
        </w:rPr>
        <w:t>进行</w:t>
      </w:r>
      <w:r w:rsidRPr="002772FF">
        <w:rPr>
          <w:rFonts w:hint="eastAsia"/>
          <w:b/>
          <w:sz w:val="24"/>
        </w:rPr>
        <w:t>局部搜索</w:t>
      </w:r>
    </w:p>
    <w:p w:rsidR="003122B7" w:rsidRDefault="007652BA" w:rsidP="003122B7">
      <w:pPr>
        <w:rPr>
          <w:sz w:val="24"/>
        </w:rPr>
      </w:pPr>
      <w:r w:rsidRPr="00796437">
        <w:rPr>
          <w:rFonts w:hint="eastAsia"/>
          <w:b/>
          <w:sz w:val="24"/>
        </w:rPr>
        <w:tab/>
      </w:r>
      <w:r w:rsidRPr="00796437">
        <w:rPr>
          <w:rFonts w:hint="eastAsia"/>
          <w:sz w:val="24"/>
        </w:rPr>
        <w:t>由于我们需要</w:t>
      </w:r>
      <w:r w:rsidR="00C20E47">
        <w:rPr>
          <w:rFonts w:hint="eastAsia"/>
          <w:sz w:val="24"/>
        </w:rPr>
        <w:t>定出</w:t>
      </w:r>
      <w:r w:rsidR="00C20E47" w:rsidRPr="00860C39">
        <w:rPr>
          <w:position w:val="-6"/>
        </w:rPr>
        <w:object w:dxaOrig="240" w:dyaOrig="220">
          <v:shape id="_x0000_i1218" type="#_x0000_t75" style="width:12pt;height:11.25pt" o:ole="">
            <v:imagedata r:id="rId345" o:title=""/>
          </v:shape>
          <o:OLEObject Type="Embed" ProgID="Equation.DSMT4" ShapeID="_x0000_i1218" DrawAspect="Content" ObjectID="_1380898056" r:id="rId359"/>
        </w:object>
      </w:r>
      <w:r w:rsidR="00C20E47">
        <w:rPr>
          <w:rFonts w:hint="eastAsia"/>
        </w:rPr>
        <w:t>，</w:t>
      </w:r>
      <w:r w:rsidR="00C20E47" w:rsidRPr="00860C39">
        <w:rPr>
          <w:position w:val="-10"/>
        </w:rPr>
        <w:object w:dxaOrig="240" w:dyaOrig="320">
          <v:shape id="_x0000_i1219" type="#_x0000_t75" style="width:12pt;height:15.75pt" o:ole="">
            <v:imagedata r:id="rId347" o:title=""/>
          </v:shape>
          <o:OLEObject Type="Embed" ProgID="Equation.DSMT4" ShapeID="_x0000_i1219" DrawAspect="Content" ObjectID="_1380898057" r:id="rId360"/>
        </w:object>
      </w:r>
      <w:r w:rsidR="00C20E47" w:rsidRPr="008D744F">
        <w:rPr>
          <w:rFonts w:hint="eastAsia"/>
          <w:sz w:val="24"/>
        </w:rPr>
        <w:t>的值，使得我们的模型（公式</w:t>
      </w:r>
      <w:r w:rsidR="006A74B6" w:rsidRPr="008D744F">
        <w:rPr>
          <w:sz w:val="24"/>
        </w:rPr>
        <w:fldChar w:fldCharType="begin"/>
      </w:r>
      <w:r w:rsidR="00491153" w:rsidRPr="008D744F">
        <w:rPr>
          <w:sz w:val="24"/>
        </w:rPr>
        <w:instrText xml:space="preserve"> GOTOBUTTON ZEqnNum384236  \* MERGEFORMAT </w:instrText>
      </w:r>
      <w:r w:rsidR="006A74B6" w:rsidRPr="008D744F">
        <w:rPr>
          <w:sz w:val="24"/>
        </w:rPr>
        <w:fldChar w:fldCharType="begin"/>
      </w:r>
      <w:r w:rsidR="00491153" w:rsidRPr="008D744F">
        <w:rPr>
          <w:sz w:val="24"/>
        </w:rPr>
        <w:instrText xml:space="preserve"> REF ZEqnNum384236 \* Charformat \! \* MERGEFORMAT </w:instrText>
      </w:r>
      <w:r w:rsidR="006A74B6" w:rsidRPr="008D744F">
        <w:rPr>
          <w:sz w:val="24"/>
        </w:rPr>
        <w:fldChar w:fldCharType="separate"/>
      </w:r>
      <w:r w:rsidR="00047D76" w:rsidRPr="00047D76">
        <w:rPr>
          <w:sz w:val="24"/>
        </w:rPr>
        <w:instrText>(37)</w:instrText>
      </w:r>
      <w:r w:rsidR="006A74B6" w:rsidRPr="008D744F">
        <w:rPr>
          <w:sz w:val="24"/>
        </w:rPr>
        <w:fldChar w:fldCharType="end"/>
      </w:r>
      <w:r w:rsidR="006A74B6" w:rsidRPr="008D744F">
        <w:rPr>
          <w:sz w:val="24"/>
        </w:rPr>
        <w:fldChar w:fldCharType="end"/>
      </w:r>
      <w:r w:rsidR="00C20E47" w:rsidRPr="008D744F">
        <w:rPr>
          <w:rFonts w:hint="eastAsia"/>
          <w:sz w:val="24"/>
        </w:rPr>
        <w:t>）</w:t>
      </w:r>
      <w:r w:rsidR="00125A62">
        <w:rPr>
          <w:rFonts w:hint="eastAsia"/>
          <w:sz w:val="24"/>
        </w:rPr>
        <w:t>与显示的油量的</w:t>
      </w:r>
      <w:r w:rsidR="00A93C70" w:rsidRPr="008D744F">
        <w:rPr>
          <w:rFonts w:hint="eastAsia"/>
          <w:sz w:val="24"/>
        </w:rPr>
        <w:t>数据差距最小</w:t>
      </w:r>
      <w:r w:rsidR="00124562" w:rsidRPr="008D744F">
        <w:rPr>
          <w:rFonts w:hint="eastAsia"/>
          <w:sz w:val="24"/>
        </w:rPr>
        <w:t>。</w:t>
      </w:r>
      <w:r w:rsidR="007E25DF">
        <w:rPr>
          <w:rFonts w:hint="eastAsia"/>
          <w:sz w:val="24"/>
        </w:rPr>
        <w:t>于是我们设这个差距是函数</w:t>
      </w:r>
      <w:r w:rsidR="003122B7" w:rsidRPr="003122B7">
        <w:rPr>
          <w:position w:val="-10"/>
        </w:rPr>
        <w:object w:dxaOrig="1240" w:dyaOrig="320">
          <v:shape id="_x0000_i1220" type="#_x0000_t75" style="width:62.25pt;height:15.75pt" o:ole="">
            <v:imagedata r:id="rId361" o:title=""/>
          </v:shape>
          <o:OLEObject Type="Embed" ProgID="Equation.DSMT4" ShapeID="_x0000_i1220" DrawAspect="Content" ObjectID="_1380898058" r:id="rId362"/>
        </w:object>
      </w:r>
      <w:r w:rsidR="003122B7">
        <w:rPr>
          <w:rFonts w:hint="eastAsia"/>
        </w:rPr>
        <w:t>，则我们需要找到</w:t>
      </w:r>
      <w:r w:rsidR="003122B7" w:rsidRPr="00860C39">
        <w:rPr>
          <w:position w:val="-6"/>
        </w:rPr>
        <w:object w:dxaOrig="240" w:dyaOrig="220">
          <v:shape id="_x0000_i1221" type="#_x0000_t75" style="width:12pt;height:11.25pt" o:ole="">
            <v:imagedata r:id="rId345" o:title=""/>
          </v:shape>
          <o:OLEObject Type="Embed" ProgID="Equation.DSMT4" ShapeID="_x0000_i1221" DrawAspect="Content" ObjectID="_1380898059" r:id="rId363"/>
        </w:object>
      </w:r>
      <w:r w:rsidR="003122B7">
        <w:rPr>
          <w:rFonts w:hint="eastAsia"/>
        </w:rPr>
        <w:t>，</w:t>
      </w:r>
      <w:r w:rsidR="003122B7" w:rsidRPr="00860C39">
        <w:rPr>
          <w:position w:val="-10"/>
        </w:rPr>
        <w:object w:dxaOrig="240" w:dyaOrig="320">
          <v:shape id="_x0000_i1222" type="#_x0000_t75" style="width:12pt;height:15.75pt" o:ole="">
            <v:imagedata r:id="rId347" o:title=""/>
          </v:shape>
          <o:OLEObject Type="Embed" ProgID="Equation.DSMT4" ShapeID="_x0000_i1222" DrawAspect="Content" ObjectID="_1380898060" r:id="rId364"/>
        </w:object>
      </w:r>
      <w:r w:rsidR="003122B7" w:rsidRPr="008D744F">
        <w:rPr>
          <w:rFonts w:hint="eastAsia"/>
          <w:sz w:val="24"/>
        </w:rPr>
        <w:t>的值</w:t>
      </w:r>
      <w:r w:rsidR="003122B7">
        <w:rPr>
          <w:rFonts w:hint="eastAsia"/>
          <w:sz w:val="24"/>
        </w:rPr>
        <w:t>使得</w:t>
      </w:r>
    </w:p>
    <w:p w:rsidR="007E25DF" w:rsidRPr="00796437" w:rsidRDefault="003122B7" w:rsidP="003122B7">
      <w:pPr>
        <w:pStyle w:val="MTDisplayEquation"/>
      </w:pPr>
      <w:r>
        <w:tab/>
      </w:r>
      <w:r w:rsidRPr="003122B7">
        <w:rPr>
          <w:position w:val="-12"/>
        </w:rPr>
        <w:object w:dxaOrig="3019" w:dyaOrig="360">
          <v:shape id="_x0000_i1223" type="#_x0000_t75" style="width:150.75pt;height:18pt" o:ole="">
            <v:imagedata r:id="rId365" o:title=""/>
          </v:shape>
          <o:OLEObject Type="Embed" ProgID="Equation.DSMT4" ShapeID="_x0000_i1223" DrawAspect="Content" ObjectID="_1380898061" r:id="rId366"/>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bookmarkStart w:id="28" w:name="ZEqnNum613633"/>
      <w:r>
        <w:instrText>(</w:instrText>
      </w:r>
      <w:r w:rsidR="009E7BF4">
        <w:fldChar w:fldCharType="begin"/>
      </w:r>
      <w:r w:rsidR="009E7BF4">
        <w:instrText xml:space="preserve"> SEQ MTEqn \c \* Arabic \* MERGEFORMAT </w:instrText>
      </w:r>
      <w:r w:rsidR="009E7BF4">
        <w:fldChar w:fldCharType="separate"/>
      </w:r>
      <w:r w:rsidR="00047D76">
        <w:rPr>
          <w:noProof/>
        </w:rPr>
        <w:instrText>57</w:instrText>
      </w:r>
      <w:r w:rsidR="009E7BF4">
        <w:rPr>
          <w:noProof/>
        </w:rPr>
        <w:fldChar w:fldCharType="end"/>
      </w:r>
      <w:r>
        <w:instrText>)</w:instrText>
      </w:r>
      <w:bookmarkEnd w:id="28"/>
      <w:r w:rsidR="006A74B6">
        <w:fldChar w:fldCharType="end"/>
      </w:r>
    </w:p>
    <w:p w:rsidR="00796437" w:rsidRDefault="003122B7" w:rsidP="00627166">
      <w:pPr>
        <w:rPr>
          <w:sz w:val="24"/>
        </w:rPr>
      </w:pPr>
      <w:r>
        <w:rPr>
          <w:rFonts w:hint="eastAsia"/>
          <w:sz w:val="24"/>
        </w:rPr>
        <w:t>取最小值。</w:t>
      </w:r>
    </w:p>
    <w:p w:rsidR="008E378B" w:rsidRDefault="008E378B" w:rsidP="00627166">
      <w:pPr>
        <w:rPr>
          <w:sz w:val="24"/>
        </w:rPr>
      </w:pPr>
      <w:r>
        <w:rPr>
          <w:rFonts w:hint="eastAsia"/>
          <w:sz w:val="24"/>
        </w:rPr>
        <w:lastRenderedPageBreak/>
        <w:tab/>
      </w:r>
      <w:r>
        <w:rPr>
          <w:rFonts w:hint="eastAsia"/>
          <w:sz w:val="24"/>
        </w:rPr>
        <w:t>但是公式</w:t>
      </w:r>
      <w:r w:rsidR="006A74B6">
        <w:rPr>
          <w:sz w:val="24"/>
        </w:rPr>
        <w:fldChar w:fldCharType="begin"/>
      </w:r>
      <w:r>
        <w:rPr>
          <w:sz w:val="24"/>
        </w:rPr>
        <w:instrText xml:space="preserve"> GOTOBUTTON ZEqnNum613633  \* MERGEFORMAT </w:instrText>
      </w:r>
      <w:r w:rsidR="006A74B6">
        <w:rPr>
          <w:sz w:val="24"/>
        </w:rPr>
        <w:fldChar w:fldCharType="begin"/>
      </w:r>
      <w:r>
        <w:rPr>
          <w:sz w:val="24"/>
        </w:rPr>
        <w:instrText xml:space="preserve"> REF ZEqnNum613633 \* Charformat \! \* MERGEFORMAT </w:instrText>
      </w:r>
      <w:r w:rsidR="006A74B6">
        <w:rPr>
          <w:sz w:val="24"/>
        </w:rPr>
        <w:fldChar w:fldCharType="separate"/>
      </w:r>
      <w:r w:rsidR="00047D76" w:rsidRPr="00047D76">
        <w:rPr>
          <w:sz w:val="24"/>
        </w:rPr>
        <w:instrText>(57)</w:instrText>
      </w:r>
      <w:r w:rsidR="006A74B6">
        <w:rPr>
          <w:sz w:val="24"/>
        </w:rPr>
        <w:fldChar w:fldCharType="end"/>
      </w:r>
      <w:r w:rsidR="006A74B6">
        <w:rPr>
          <w:sz w:val="24"/>
        </w:rPr>
        <w:fldChar w:fldCharType="end"/>
      </w:r>
      <w:r>
        <w:rPr>
          <w:rFonts w:hint="eastAsia"/>
          <w:sz w:val="24"/>
        </w:rPr>
        <w:t>很难求出取最小值时</w:t>
      </w:r>
      <w:r w:rsidRPr="00860C39">
        <w:rPr>
          <w:position w:val="-6"/>
        </w:rPr>
        <w:object w:dxaOrig="240" w:dyaOrig="220">
          <v:shape id="_x0000_i1224" type="#_x0000_t75" style="width:12pt;height:11.25pt" o:ole="">
            <v:imagedata r:id="rId345" o:title=""/>
          </v:shape>
          <o:OLEObject Type="Embed" ProgID="Equation.DSMT4" ShapeID="_x0000_i1224" DrawAspect="Content" ObjectID="_1380898062" r:id="rId367"/>
        </w:object>
      </w:r>
      <w:r>
        <w:rPr>
          <w:rFonts w:hint="eastAsia"/>
        </w:rPr>
        <w:t>，</w:t>
      </w:r>
      <w:r w:rsidRPr="00860C39">
        <w:rPr>
          <w:position w:val="-10"/>
        </w:rPr>
        <w:object w:dxaOrig="240" w:dyaOrig="320">
          <v:shape id="_x0000_i1225" type="#_x0000_t75" style="width:12pt;height:15.75pt" o:ole="">
            <v:imagedata r:id="rId347" o:title=""/>
          </v:shape>
          <o:OLEObject Type="Embed" ProgID="Equation.DSMT4" ShapeID="_x0000_i1225" DrawAspect="Content" ObjectID="_1380898063" r:id="rId368"/>
        </w:object>
      </w:r>
      <w:r w:rsidRPr="008D744F">
        <w:rPr>
          <w:rFonts w:hint="eastAsia"/>
          <w:sz w:val="24"/>
        </w:rPr>
        <w:t>的值</w:t>
      </w:r>
      <w:r>
        <w:rPr>
          <w:rFonts w:hint="eastAsia"/>
          <w:sz w:val="24"/>
        </w:rPr>
        <w:t>，因为为了求出</w:t>
      </w:r>
      <w:r w:rsidRPr="008E378B">
        <w:rPr>
          <w:position w:val="-10"/>
          <w:sz w:val="24"/>
        </w:rPr>
        <w:object w:dxaOrig="1219" w:dyaOrig="320">
          <v:shape id="_x0000_i1226" type="#_x0000_t75" style="width:60.75pt;height:15.75pt" o:ole="">
            <v:imagedata r:id="rId369" o:title=""/>
          </v:shape>
          <o:OLEObject Type="Embed" ProgID="Equation.DSMT4" ShapeID="_x0000_i1226" DrawAspect="Content" ObjectID="_1380898064" r:id="rId370"/>
        </w:object>
      </w:r>
      <w:r>
        <w:rPr>
          <w:rFonts w:hint="eastAsia"/>
          <w:sz w:val="24"/>
        </w:rPr>
        <w:t>，我们需要作难以接受的计算（大量的积分和统计）</w:t>
      </w:r>
      <w:r w:rsidR="00230E67">
        <w:rPr>
          <w:rFonts w:hint="eastAsia"/>
          <w:sz w:val="24"/>
        </w:rPr>
        <w:t>，所以我们采用人工智能理论的</w:t>
      </w:r>
      <w:r w:rsidR="00230E67" w:rsidRPr="00230E67">
        <w:rPr>
          <w:rFonts w:hint="eastAsia"/>
          <w:sz w:val="24"/>
        </w:rPr>
        <w:t>“随机重新开始爬山算法”</w:t>
      </w:r>
      <w:r w:rsidR="00254FED">
        <w:rPr>
          <w:rFonts w:hint="eastAsia"/>
          <w:sz w:val="24"/>
        </w:rPr>
        <w:t>在</w:t>
      </w:r>
      <w:r w:rsidR="00254FED" w:rsidRPr="00254FED">
        <w:rPr>
          <w:position w:val="-10"/>
          <w:sz w:val="24"/>
        </w:rPr>
        <w:object w:dxaOrig="620" w:dyaOrig="320">
          <v:shape id="_x0000_i1227" type="#_x0000_t75" style="width:30.75pt;height:15.75pt" o:ole="">
            <v:imagedata r:id="rId371" o:title=""/>
          </v:shape>
          <o:OLEObject Type="Embed" ProgID="Equation.DSMT4" ShapeID="_x0000_i1227" DrawAspect="Content" ObjectID="_1380898065" r:id="rId372"/>
        </w:object>
      </w:r>
      <w:r w:rsidR="00254FED">
        <w:rPr>
          <w:rFonts w:hint="eastAsia"/>
          <w:sz w:val="24"/>
        </w:rPr>
        <w:t>平面上</w:t>
      </w:r>
      <w:r w:rsidR="00B91EA9">
        <w:rPr>
          <w:rFonts w:hint="eastAsia"/>
          <w:sz w:val="24"/>
        </w:rPr>
        <w:t>找到</w:t>
      </w:r>
      <w:r w:rsidR="00B91EA9" w:rsidRPr="008E378B">
        <w:rPr>
          <w:position w:val="-10"/>
          <w:sz w:val="24"/>
        </w:rPr>
        <w:object w:dxaOrig="1219" w:dyaOrig="320">
          <v:shape id="_x0000_i1228" type="#_x0000_t75" style="width:60.75pt;height:15.75pt" o:ole="">
            <v:imagedata r:id="rId369" o:title=""/>
          </v:shape>
          <o:OLEObject Type="Embed" ProgID="Equation.DSMT4" ShapeID="_x0000_i1228" DrawAspect="Content" ObjectID="_1380898066" r:id="rId373"/>
        </w:object>
      </w:r>
      <w:r w:rsidR="00B91EA9">
        <w:rPr>
          <w:rFonts w:hint="eastAsia"/>
          <w:sz w:val="24"/>
        </w:rPr>
        <w:t>的最小值</w:t>
      </w:r>
      <w:r w:rsidR="00107783">
        <w:rPr>
          <w:rFonts w:hint="eastAsia"/>
          <w:sz w:val="24"/>
        </w:rPr>
        <w:t>，同时对涉及到的积分操作采用数值计算方法理论的</w:t>
      </w:r>
      <w:r w:rsidR="00107783">
        <w:rPr>
          <w:rFonts w:hint="eastAsia"/>
          <w:sz w:val="24"/>
        </w:rPr>
        <w:t>Simpson</w:t>
      </w:r>
      <w:r w:rsidR="00107783">
        <w:rPr>
          <w:rFonts w:hint="eastAsia"/>
          <w:sz w:val="24"/>
        </w:rPr>
        <w:t>积分进行简化。</w:t>
      </w:r>
    </w:p>
    <w:p w:rsidR="007209F8" w:rsidRDefault="007209F8" w:rsidP="00627166">
      <w:pPr>
        <w:rPr>
          <w:sz w:val="24"/>
        </w:rPr>
      </w:pPr>
      <w:r>
        <w:rPr>
          <w:rFonts w:hint="eastAsia"/>
          <w:sz w:val="24"/>
        </w:rPr>
        <w:tab/>
      </w:r>
      <w:r w:rsidRPr="00230E67">
        <w:rPr>
          <w:rFonts w:hint="eastAsia"/>
          <w:sz w:val="24"/>
        </w:rPr>
        <w:t>随机重新开始爬山算法</w:t>
      </w:r>
      <w:r>
        <w:rPr>
          <w:rFonts w:hint="eastAsia"/>
          <w:sz w:val="24"/>
        </w:rPr>
        <w:t>描述如下：</w:t>
      </w:r>
    </w:p>
    <w:p w:rsidR="007209F8" w:rsidRDefault="009E7BF4" w:rsidP="00627166">
      <w:pPr>
        <w:rPr>
          <w:sz w:val="24"/>
        </w:rPr>
      </w:pPr>
      <w:r>
        <w:rPr>
          <w:sz w:val="24"/>
        </w:rPr>
      </w:r>
      <w:r w:rsidR="003E2400">
        <w:rPr>
          <w:sz w:val="24"/>
        </w:rPr>
        <w:pict>
          <v:shape id="_x0000_s1196" type="#_x0000_t202" style="width:412.1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196;mso-fit-shape-to-text:t">
              <w:txbxContent>
                <w:p w:rsidR="00F413E7" w:rsidRPr="000169EB" w:rsidRDefault="00F413E7" w:rsidP="000169EB">
                  <w:pPr>
                    <w:shd w:val="clear" w:color="auto" w:fill="FFFFFF"/>
                    <w:rPr>
                      <w:rFonts w:ascii="Courier New" w:hAnsi="Courier New" w:cs="Courier New"/>
                      <w:color w:val="000000"/>
                      <w:kern w:val="0"/>
                      <w:sz w:val="20"/>
                    </w:rPr>
                  </w:pPr>
                  <w:r w:rsidRPr="000169EB">
                    <w:rPr>
                      <w:rFonts w:ascii="Courier New" w:hAnsi="Courier New" w:cs="Courier New"/>
                      <w:color w:val="000000"/>
                      <w:kern w:val="0"/>
                      <w:sz w:val="20"/>
                    </w:rPr>
                    <w:t>Discrete Space Hill Climbing Algorithm</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currentNode </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 xml:space="preserve"> startNode</w:t>
                  </w:r>
                  <w:r w:rsidRPr="000169EB">
                    <w:rPr>
                      <w:rFonts w:ascii="Courier New" w:hAnsi="Courier New" w:cs="Courier New"/>
                      <w:b/>
                      <w:bCs/>
                      <w:color w:val="000080"/>
                      <w:kern w:val="0"/>
                      <w:sz w:val="20"/>
                    </w:rPr>
                    <w:t>;</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loop </w:t>
                  </w:r>
                  <w:r w:rsidRPr="000169EB">
                    <w:rPr>
                      <w:rFonts w:ascii="Courier New" w:hAnsi="Courier New" w:cs="Courier New"/>
                      <w:b/>
                      <w:bCs/>
                      <w:color w:val="0000FF"/>
                      <w:kern w:val="0"/>
                      <w:sz w:val="20"/>
                    </w:rPr>
                    <w:t>do</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L </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 xml:space="preserve"> NEIGHBORS</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currentNode</w:t>
                  </w:r>
                  <w:r w:rsidRPr="000169EB">
                    <w:rPr>
                      <w:rFonts w:ascii="Courier New" w:hAnsi="Courier New" w:cs="Courier New"/>
                      <w:b/>
                      <w:bCs/>
                      <w:color w:val="000080"/>
                      <w:kern w:val="0"/>
                      <w:sz w:val="20"/>
                    </w:rPr>
                    <w:t>);</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nextEval </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 xml:space="preserve"> </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INF</w:t>
                  </w:r>
                  <w:r w:rsidRPr="000169EB">
                    <w:rPr>
                      <w:rFonts w:ascii="Courier New" w:hAnsi="Courier New" w:cs="Courier New"/>
                      <w:b/>
                      <w:bCs/>
                      <w:color w:val="000080"/>
                      <w:kern w:val="0"/>
                      <w:sz w:val="20"/>
                    </w:rPr>
                    <w:t>;</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nextNode </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 xml:space="preserve"> </w:t>
                  </w:r>
                  <w:r w:rsidRPr="000169EB">
                    <w:rPr>
                      <w:rFonts w:ascii="Courier New" w:hAnsi="Courier New" w:cs="Courier New"/>
                      <w:b/>
                      <w:bCs/>
                      <w:color w:val="0000FF"/>
                      <w:kern w:val="0"/>
                      <w:sz w:val="20"/>
                    </w:rPr>
                    <w:t>NULL</w:t>
                  </w:r>
                  <w:r w:rsidRPr="000169EB">
                    <w:rPr>
                      <w:rFonts w:ascii="Courier New" w:hAnsi="Courier New" w:cs="Courier New"/>
                      <w:b/>
                      <w:bCs/>
                      <w:color w:val="000080"/>
                      <w:kern w:val="0"/>
                      <w:sz w:val="20"/>
                    </w:rPr>
                    <w:t>;</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w:t>
                  </w:r>
                  <w:r w:rsidRPr="000169EB">
                    <w:rPr>
                      <w:rFonts w:ascii="Courier New" w:hAnsi="Courier New" w:cs="Courier New"/>
                      <w:b/>
                      <w:bCs/>
                      <w:color w:val="0000FF"/>
                      <w:kern w:val="0"/>
                      <w:sz w:val="20"/>
                    </w:rPr>
                    <w:t>for</w:t>
                  </w:r>
                  <w:r w:rsidRPr="000169EB">
                    <w:rPr>
                      <w:rFonts w:ascii="Courier New" w:hAnsi="Courier New" w:cs="Courier New"/>
                      <w:color w:val="000000"/>
                      <w:kern w:val="0"/>
                      <w:sz w:val="20"/>
                    </w:rPr>
                    <w:t xml:space="preserve"> all x in L </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w:t>
                  </w:r>
                  <w:r w:rsidRPr="000169EB">
                    <w:rPr>
                      <w:rFonts w:ascii="Courier New" w:hAnsi="Courier New" w:cs="Courier New"/>
                      <w:b/>
                      <w:bCs/>
                      <w:color w:val="0000FF"/>
                      <w:kern w:val="0"/>
                      <w:sz w:val="20"/>
                    </w:rPr>
                    <w:t>if</w:t>
                  </w:r>
                  <w:r w:rsidRPr="000169EB">
                    <w:rPr>
                      <w:rFonts w:ascii="Courier New" w:hAnsi="Courier New" w:cs="Courier New"/>
                      <w:color w:val="000000"/>
                      <w:kern w:val="0"/>
                      <w:sz w:val="20"/>
                    </w:rPr>
                    <w:t xml:space="preserve"> </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EVAL</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x</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 xml:space="preserve"> </w:t>
                  </w:r>
                  <w:r w:rsidRPr="000169EB">
                    <w:rPr>
                      <w:rFonts w:ascii="Courier New" w:hAnsi="Courier New" w:cs="Courier New"/>
                      <w:b/>
                      <w:bCs/>
                      <w:color w:val="000080"/>
                      <w:kern w:val="0"/>
                      <w:sz w:val="20"/>
                    </w:rPr>
                    <w:t>&gt;</w:t>
                  </w:r>
                  <w:r w:rsidRPr="000169EB">
                    <w:rPr>
                      <w:rFonts w:ascii="Courier New" w:hAnsi="Courier New" w:cs="Courier New"/>
                      <w:color w:val="000000"/>
                      <w:kern w:val="0"/>
                      <w:sz w:val="20"/>
                    </w:rPr>
                    <w:t xml:space="preserve"> nextEval</w:t>
                  </w:r>
                  <w:r w:rsidRPr="000169EB">
                    <w:rPr>
                      <w:rFonts w:ascii="Courier New" w:hAnsi="Courier New" w:cs="Courier New"/>
                      <w:b/>
                      <w:bCs/>
                      <w:color w:val="000080"/>
                      <w:kern w:val="0"/>
                      <w:sz w:val="20"/>
                    </w:rPr>
                    <w:t>)</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nextNode </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 xml:space="preserve"> x</w:t>
                  </w:r>
                  <w:r w:rsidRPr="000169EB">
                    <w:rPr>
                      <w:rFonts w:ascii="Courier New" w:hAnsi="Courier New" w:cs="Courier New"/>
                      <w:b/>
                      <w:bCs/>
                      <w:color w:val="000080"/>
                      <w:kern w:val="0"/>
                      <w:sz w:val="20"/>
                    </w:rPr>
                    <w:t>;</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nextEval </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 xml:space="preserve"> EVAL</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x</w:t>
                  </w:r>
                  <w:r w:rsidRPr="000169EB">
                    <w:rPr>
                      <w:rFonts w:ascii="Courier New" w:hAnsi="Courier New" w:cs="Courier New"/>
                      <w:b/>
                      <w:bCs/>
                      <w:color w:val="000080"/>
                      <w:kern w:val="0"/>
                      <w:sz w:val="20"/>
                    </w:rPr>
                    <w:t>);</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w:t>
                  </w:r>
                  <w:r w:rsidRPr="000169EB">
                    <w:rPr>
                      <w:rFonts w:ascii="Courier New" w:hAnsi="Courier New" w:cs="Courier New"/>
                      <w:b/>
                      <w:bCs/>
                      <w:color w:val="0000FF"/>
                      <w:kern w:val="0"/>
                      <w:sz w:val="20"/>
                    </w:rPr>
                    <w:t>if</w:t>
                  </w:r>
                  <w:r w:rsidRPr="000169EB">
                    <w:rPr>
                      <w:rFonts w:ascii="Courier New" w:hAnsi="Courier New" w:cs="Courier New"/>
                      <w:color w:val="000000"/>
                      <w:kern w:val="0"/>
                      <w:sz w:val="20"/>
                    </w:rPr>
                    <w:t xml:space="preserve"> nextEval </w:t>
                  </w:r>
                  <w:r w:rsidRPr="000169EB">
                    <w:rPr>
                      <w:rFonts w:ascii="Courier New" w:hAnsi="Courier New" w:cs="Courier New"/>
                      <w:b/>
                      <w:bCs/>
                      <w:color w:val="000080"/>
                      <w:kern w:val="0"/>
                      <w:sz w:val="20"/>
                    </w:rPr>
                    <w:t>&lt;=</w:t>
                  </w:r>
                  <w:r w:rsidRPr="000169EB">
                    <w:rPr>
                      <w:rFonts w:ascii="Courier New" w:hAnsi="Courier New" w:cs="Courier New"/>
                      <w:color w:val="000000"/>
                      <w:kern w:val="0"/>
                      <w:sz w:val="20"/>
                    </w:rPr>
                    <w:t xml:space="preserve"> EVAL</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currentNode</w:t>
                  </w:r>
                  <w:r w:rsidRPr="000169EB">
                    <w:rPr>
                      <w:rFonts w:ascii="Courier New" w:hAnsi="Courier New" w:cs="Courier New"/>
                      <w:b/>
                      <w:bCs/>
                      <w:color w:val="000080"/>
                      <w:kern w:val="0"/>
                      <w:sz w:val="20"/>
                    </w:rPr>
                    <w:t>)</w:t>
                  </w:r>
                </w:p>
                <w:p w:rsidR="00F413E7" w:rsidRPr="000169EB" w:rsidRDefault="00F413E7" w:rsidP="000169EB">
                  <w:pPr>
                    <w:widowControl/>
                    <w:shd w:val="clear" w:color="auto" w:fill="FFFFFF"/>
                    <w:jc w:val="left"/>
                    <w:rPr>
                      <w:rFonts w:ascii="Courier New" w:hAnsi="Courier New" w:cs="Courier New"/>
                      <w:color w:val="008000"/>
                      <w:kern w:val="0"/>
                      <w:sz w:val="20"/>
                    </w:rPr>
                  </w:pPr>
                  <w:r w:rsidRPr="000169EB">
                    <w:rPr>
                      <w:rFonts w:ascii="Courier New" w:hAnsi="Courier New" w:cs="Courier New"/>
                      <w:color w:val="000000"/>
                      <w:kern w:val="0"/>
                      <w:sz w:val="20"/>
                    </w:rPr>
                    <w:t xml:space="preserve">         </w:t>
                  </w:r>
                  <w:r w:rsidRPr="000169EB">
                    <w:rPr>
                      <w:rFonts w:ascii="Courier New" w:hAnsi="Courier New" w:cs="Courier New"/>
                      <w:color w:val="008000"/>
                      <w:kern w:val="0"/>
                      <w:sz w:val="20"/>
                    </w:rPr>
                    <w:t>//Return current node since no better neighbors exist</w:t>
                  </w:r>
                </w:p>
                <w:p w:rsidR="00F413E7" w:rsidRPr="000169EB" w:rsidRDefault="00F413E7" w:rsidP="000169EB">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w:t>
                  </w:r>
                  <w:r w:rsidRPr="000169EB">
                    <w:rPr>
                      <w:rFonts w:ascii="Courier New" w:hAnsi="Courier New" w:cs="Courier New"/>
                      <w:b/>
                      <w:bCs/>
                      <w:color w:val="0000FF"/>
                      <w:kern w:val="0"/>
                      <w:sz w:val="20"/>
                    </w:rPr>
                    <w:t>return</w:t>
                  </w:r>
                  <w:r w:rsidRPr="000169EB">
                    <w:rPr>
                      <w:rFonts w:ascii="Courier New" w:hAnsi="Courier New" w:cs="Courier New"/>
                      <w:color w:val="000000"/>
                      <w:kern w:val="0"/>
                      <w:sz w:val="20"/>
                    </w:rPr>
                    <w:t xml:space="preserve"> currentNode</w:t>
                  </w:r>
                  <w:r w:rsidRPr="000169EB">
                    <w:rPr>
                      <w:rFonts w:ascii="Courier New" w:hAnsi="Courier New" w:cs="Courier New"/>
                      <w:b/>
                      <w:bCs/>
                      <w:color w:val="000080"/>
                      <w:kern w:val="0"/>
                      <w:sz w:val="20"/>
                    </w:rPr>
                    <w:t>;</w:t>
                  </w:r>
                </w:p>
                <w:p w:rsidR="00F413E7" w:rsidRPr="00174094" w:rsidRDefault="00F413E7" w:rsidP="00174094">
                  <w:pPr>
                    <w:widowControl/>
                    <w:shd w:val="clear" w:color="auto" w:fill="FFFFFF"/>
                    <w:jc w:val="left"/>
                    <w:rPr>
                      <w:rFonts w:ascii="Courier New" w:hAnsi="Courier New" w:cs="Courier New"/>
                      <w:color w:val="000000"/>
                      <w:kern w:val="0"/>
                      <w:sz w:val="20"/>
                    </w:rPr>
                  </w:pPr>
                  <w:r w:rsidRPr="000169EB">
                    <w:rPr>
                      <w:rFonts w:ascii="Courier New" w:hAnsi="Courier New" w:cs="Courier New"/>
                      <w:color w:val="000000"/>
                      <w:kern w:val="0"/>
                      <w:sz w:val="20"/>
                    </w:rPr>
                    <w:t xml:space="preserve">      currentNode </w:t>
                  </w:r>
                  <w:r w:rsidRPr="000169EB">
                    <w:rPr>
                      <w:rFonts w:ascii="Courier New" w:hAnsi="Courier New" w:cs="Courier New"/>
                      <w:b/>
                      <w:bCs/>
                      <w:color w:val="000080"/>
                      <w:kern w:val="0"/>
                      <w:sz w:val="20"/>
                    </w:rPr>
                    <w:t>=</w:t>
                  </w:r>
                  <w:r w:rsidRPr="000169EB">
                    <w:rPr>
                      <w:rFonts w:ascii="Courier New" w:hAnsi="Courier New" w:cs="Courier New"/>
                      <w:color w:val="000000"/>
                      <w:kern w:val="0"/>
                      <w:sz w:val="20"/>
                    </w:rPr>
                    <w:t xml:space="preserve"> nextNode</w:t>
                  </w:r>
                  <w:r w:rsidRPr="000169EB">
                    <w:rPr>
                      <w:rFonts w:ascii="Courier New" w:hAnsi="Courier New" w:cs="Courier New"/>
                      <w:b/>
                      <w:bCs/>
                      <w:color w:val="000080"/>
                      <w:kern w:val="0"/>
                      <w:sz w:val="20"/>
                    </w:rPr>
                    <w:t>;</w:t>
                  </w:r>
                </w:p>
              </w:txbxContent>
            </v:textbox>
            <w10:wrap type="none"/>
            <w10:anchorlock/>
          </v:shape>
        </w:pict>
      </w:r>
    </w:p>
    <w:p w:rsidR="00107783" w:rsidRDefault="00107783" w:rsidP="00627166">
      <w:pPr>
        <w:rPr>
          <w:sz w:val="24"/>
        </w:rPr>
      </w:pPr>
      <w:r>
        <w:rPr>
          <w:rFonts w:hint="eastAsia"/>
          <w:sz w:val="24"/>
        </w:rPr>
        <w:tab/>
      </w:r>
      <w:r>
        <w:rPr>
          <w:rFonts w:hint="eastAsia"/>
          <w:sz w:val="24"/>
        </w:rPr>
        <w:t>我们实验这个方法所编写的程序源代码见“</w:t>
      </w:r>
      <w:r w:rsidR="006A74B6">
        <w:rPr>
          <w:sz w:val="24"/>
        </w:rPr>
        <w:fldChar w:fldCharType="begin"/>
      </w:r>
      <w:r w:rsidR="00495859">
        <w:rPr>
          <w:sz w:val="24"/>
        </w:rPr>
        <w:instrText xml:space="preserve"> </w:instrText>
      </w:r>
      <w:r w:rsidR="00495859">
        <w:rPr>
          <w:rFonts w:hint="eastAsia"/>
          <w:sz w:val="24"/>
        </w:rPr>
        <w:instrText>REF _Ref272118677 \h</w:instrText>
      </w:r>
      <w:r w:rsidR="00495859">
        <w:rPr>
          <w:sz w:val="24"/>
        </w:rPr>
        <w:instrText xml:space="preserve"> </w:instrText>
      </w:r>
      <w:r w:rsidR="006A74B6">
        <w:rPr>
          <w:sz w:val="24"/>
        </w:rPr>
      </w:r>
      <w:r w:rsidR="006A74B6">
        <w:rPr>
          <w:sz w:val="24"/>
        </w:rPr>
        <w:fldChar w:fldCharType="separate"/>
      </w:r>
      <w:r w:rsidR="00047D76" w:rsidRPr="00015969">
        <w:rPr>
          <w:rFonts w:ascii="黑体" w:hAnsi="宋体" w:cs="宋体" w:hint="eastAsia"/>
          <w:color w:val="000000"/>
          <w:kern w:val="0"/>
          <w:sz w:val="24"/>
        </w:rPr>
        <w:t>附录</w:t>
      </w:r>
      <w:r w:rsidR="00047D76" w:rsidRPr="00015969">
        <w:rPr>
          <w:rFonts w:ascii="黑体" w:hAnsi="宋体" w:cs="宋体" w:hint="eastAsia"/>
          <w:color w:val="000000"/>
          <w:kern w:val="0"/>
          <w:sz w:val="24"/>
        </w:rPr>
        <w:t xml:space="preserve"> </w:t>
      </w:r>
      <w:r w:rsidR="00047D76" w:rsidRPr="00015969">
        <w:rPr>
          <w:rFonts w:ascii="黑体" w:hAnsi="宋体" w:cs="宋体" w:hint="eastAsia"/>
          <w:noProof/>
          <w:color w:val="000000"/>
          <w:kern w:val="0"/>
          <w:sz w:val="24"/>
        </w:rPr>
        <w:t>五</w:t>
      </w:r>
      <w:r w:rsidR="00047D76" w:rsidRPr="00015969">
        <w:rPr>
          <w:rFonts w:ascii="黑体" w:hAnsi="宋体" w:cs="宋体" w:hint="eastAsia"/>
          <w:color w:val="000000"/>
          <w:kern w:val="0"/>
          <w:sz w:val="24"/>
        </w:rPr>
        <w:t xml:space="preserve"> </w:t>
      </w:r>
      <w:r w:rsidR="00047D76">
        <w:rPr>
          <w:rFonts w:ascii="黑体" w:hAnsi="宋体" w:cs="宋体" w:hint="eastAsia"/>
          <w:color w:val="000000"/>
          <w:kern w:val="0"/>
          <w:sz w:val="24"/>
        </w:rPr>
        <w:t>计算</w:t>
      </w:r>
      <w:r w:rsidR="00047D76">
        <w:rPr>
          <w:rFonts w:ascii="黑体" w:hAnsi="黑体" w:cs="宋体" w:hint="eastAsia"/>
          <w:color w:val="000000"/>
          <w:kern w:val="0"/>
          <w:sz w:val="24"/>
        </w:rPr>
        <w:t>α、β的随机重新开始爬山的</w:t>
      </w:r>
      <w:r w:rsidR="00047D76">
        <w:rPr>
          <w:rFonts w:ascii="黑体" w:hAnsi="黑体" w:cs="宋体" w:hint="eastAsia"/>
          <w:color w:val="000000"/>
          <w:kern w:val="0"/>
          <w:sz w:val="24"/>
        </w:rPr>
        <w:t>C++</w:t>
      </w:r>
      <w:r w:rsidR="00047D76">
        <w:rPr>
          <w:rFonts w:ascii="黑体" w:hAnsi="黑体" w:cs="宋体" w:hint="eastAsia"/>
          <w:color w:val="000000"/>
          <w:kern w:val="0"/>
          <w:sz w:val="24"/>
        </w:rPr>
        <w:t>代码</w:t>
      </w:r>
      <w:r w:rsidR="006A74B6">
        <w:rPr>
          <w:sz w:val="24"/>
        </w:rPr>
        <w:fldChar w:fldCharType="end"/>
      </w:r>
      <w:r>
        <w:rPr>
          <w:rFonts w:hint="eastAsia"/>
          <w:sz w:val="24"/>
        </w:rPr>
        <w:t>”</w:t>
      </w:r>
      <w:r w:rsidR="00F55FDC">
        <w:rPr>
          <w:rFonts w:hint="eastAsia"/>
          <w:sz w:val="24"/>
        </w:rPr>
        <w:t>。计算的结果</w:t>
      </w:r>
      <w:r w:rsidR="00EE70DB">
        <w:rPr>
          <w:rFonts w:hint="eastAsia"/>
          <w:sz w:val="24"/>
        </w:rPr>
        <w:t>之一</w:t>
      </w:r>
      <w:r w:rsidR="00F55FDC">
        <w:rPr>
          <w:rFonts w:hint="eastAsia"/>
          <w:sz w:val="24"/>
        </w:rPr>
        <w:t>为：</w:t>
      </w:r>
    </w:p>
    <w:p w:rsidR="005E0EA6" w:rsidRDefault="005E0EA6" w:rsidP="005E0EA6">
      <w:pPr>
        <w:pStyle w:val="MTDisplayEquation"/>
      </w:pPr>
      <w:r>
        <w:tab/>
      </w:r>
      <w:r w:rsidRPr="005E0EA6">
        <w:rPr>
          <w:position w:val="-6"/>
        </w:rPr>
        <w:object w:dxaOrig="1200" w:dyaOrig="320">
          <v:shape id="_x0000_i1229" type="#_x0000_t75" style="width:60pt;height:15.75pt" o:ole="">
            <v:imagedata r:id="rId374" o:title=""/>
          </v:shape>
          <o:OLEObject Type="Embed" ProgID="Equation.DSMT4" ShapeID="_x0000_i1229" DrawAspect="Content" ObjectID="_1380898067" r:id="rId375"/>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58</w:instrText>
      </w:r>
      <w:r w:rsidR="009E7BF4">
        <w:rPr>
          <w:noProof/>
        </w:rPr>
        <w:fldChar w:fldCharType="end"/>
      </w:r>
      <w:r>
        <w:instrText>)</w:instrText>
      </w:r>
      <w:r w:rsidR="006A74B6">
        <w:fldChar w:fldCharType="end"/>
      </w:r>
    </w:p>
    <w:p w:rsidR="005E0EA6" w:rsidRDefault="005E0EA6" w:rsidP="005E0EA6">
      <w:pPr>
        <w:pStyle w:val="MTDisplayEquation"/>
      </w:pPr>
      <w:r>
        <w:tab/>
      </w:r>
      <w:r w:rsidRPr="005E0EA6">
        <w:rPr>
          <w:position w:val="-10"/>
        </w:rPr>
        <w:object w:dxaOrig="1140" w:dyaOrig="360">
          <v:shape id="_x0000_i1230" type="#_x0000_t75" style="width:57pt;height:18pt" o:ole="">
            <v:imagedata r:id="rId376" o:title=""/>
          </v:shape>
          <o:OLEObject Type="Embed" ProgID="Equation.DSMT4" ShapeID="_x0000_i1230" DrawAspect="Content" ObjectID="_1380898068" r:id="rId377"/>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59</w:instrText>
      </w:r>
      <w:r w:rsidR="009E7BF4">
        <w:rPr>
          <w:noProof/>
        </w:rPr>
        <w:fldChar w:fldCharType="end"/>
      </w:r>
      <w:r>
        <w:instrText>)</w:instrText>
      </w:r>
      <w:r w:rsidR="006A74B6">
        <w:fldChar w:fldCharType="end"/>
      </w:r>
    </w:p>
    <w:p w:rsidR="0073698C" w:rsidRDefault="001C432A" w:rsidP="00796437">
      <w:pPr>
        <w:rPr>
          <w:sz w:val="24"/>
        </w:rPr>
      </w:pPr>
      <w:r>
        <w:rPr>
          <w:rFonts w:hint="eastAsia"/>
          <w:sz w:val="24"/>
        </w:rPr>
        <w:t>多次运行该程序，发现</w:t>
      </w:r>
      <w:r w:rsidRPr="001C432A">
        <w:rPr>
          <w:position w:val="-6"/>
          <w:sz w:val="24"/>
        </w:rPr>
        <w:object w:dxaOrig="240" w:dyaOrig="220">
          <v:shape id="_x0000_i1231" type="#_x0000_t75" style="width:12pt;height:11.25pt" o:ole="">
            <v:imagedata r:id="rId378" o:title=""/>
          </v:shape>
          <o:OLEObject Type="Embed" ProgID="Equation.DSMT4" ShapeID="_x0000_i1231" DrawAspect="Content" ObjectID="_1380898069" r:id="rId379"/>
        </w:object>
      </w:r>
      <w:r>
        <w:rPr>
          <w:rFonts w:hint="eastAsia"/>
          <w:sz w:val="24"/>
        </w:rPr>
        <w:t>的值一直都很小，而</w:t>
      </w:r>
      <w:r w:rsidRPr="001C432A">
        <w:rPr>
          <w:position w:val="-10"/>
          <w:sz w:val="24"/>
        </w:rPr>
        <w:object w:dxaOrig="240" w:dyaOrig="320">
          <v:shape id="_x0000_i1232" type="#_x0000_t75" style="width:12pt;height:15.75pt" o:ole="">
            <v:imagedata r:id="rId380" o:title=""/>
          </v:shape>
          <o:OLEObject Type="Embed" ProgID="Equation.DSMT4" ShapeID="_x0000_i1232" DrawAspect="Content" ObjectID="_1380898070" r:id="rId381"/>
        </w:object>
      </w:r>
      <w:r>
        <w:rPr>
          <w:rFonts w:hint="eastAsia"/>
          <w:sz w:val="24"/>
        </w:rPr>
        <w:t>的值波动范围很大。这说明</w:t>
      </w:r>
      <w:r w:rsidRPr="001C432A">
        <w:rPr>
          <w:position w:val="-10"/>
          <w:sz w:val="24"/>
        </w:rPr>
        <w:object w:dxaOrig="240" w:dyaOrig="320">
          <v:shape id="_x0000_i1233" type="#_x0000_t75" style="width:12pt;height:15.75pt" o:ole="">
            <v:imagedata r:id="rId382" o:title=""/>
          </v:shape>
          <o:OLEObject Type="Embed" ProgID="Equation.DSMT4" ShapeID="_x0000_i1233" DrawAspect="Content" ObjectID="_1380898071" r:id="rId383"/>
        </w:object>
      </w:r>
      <w:r>
        <w:rPr>
          <w:rFonts w:hint="eastAsia"/>
          <w:sz w:val="24"/>
        </w:rPr>
        <w:t>对模型的影响很小。</w:t>
      </w:r>
    </w:p>
    <w:p w:rsidR="006E38EA" w:rsidRDefault="006E38EA" w:rsidP="00796437">
      <w:pPr>
        <w:rPr>
          <w:sz w:val="24"/>
        </w:rPr>
      </w:pPr>
      <w:r>
        <w:rPr>
          <w:rFonts w:hint="eastAsia"/>
          <w:sz w:val="24"/>
        </w:rPr>
        <w:tab/>
      </w:r>
      <w:r>
        <w:rPr>
          <w:rFonts w:hint="eastAsia"/>
          <w:sz w:val="24"/>
        </w:rPr>
        <w:t>但是两种方法得到的</w:t>
      </w:r>
      <w:r w:rsidRPr="006E38EA">
        <w:rPr>
          <w:rFonts w:ascii="黑体" w:hAnsi="黑体" w:cs="宋体"/>
          <w:color w:val="000000"/>
          <w:kern w:val="0"/>
          <w:position w:val="-6"/>
          <w:sz w:val="24"/>
        </w:rPr>
        <w:object w:dxaOrig="240" w:dyaOrig="220">
          <v:shape id="_x0000_i1234" type="#_x0000_t75" style="width:12pt;height:11.25pt" o:ole="">
            <v:imagedata r:id="rId384" o:title=""/>
          </v:shape>
          <o:OLEObject Type="Embed" ProgID="Equation.DSMT4" ShapeID="_x0000_i1234" DrawAspect="Content" ObjectID="_1380898072" r:id="rId385"/>
        </w:object>
      </w:r>
      <w:r>
        <w:rPr>
          <w:rFonts w:ascii="黑体" w:hAnsi="黑体" w:cs="宋体" w:hint="eastAsia"/>
          <w:color w:val="000000"/>
          <w:kern w:val="0"/>
          <w:sz w:val="24"/>
        </w:rPr>
        <w:t>、</w:t>
      </w:r>
      <w:r w:rsidRPr="001C432A">
        <w:rPr>
          <w:position w:val="-10"/>
          <w:sz w:val="24"/>
        </w:rPr>
        <w:object w:dxaOrig="240" w:dyaOrig="320">
          <v:shape id="_x0000_i1235" type="#_x0000_t75" style="width:12pt;height:15.75pt" o:ole="">
            <v:imagedata r:id="rId380" o:title=""/>
          </v:shape>
          <o:OLEObject Type="Embed" ProgID="Equation.DSMT4" ShapeID="_x0000_i1235" DrawAspect="Content" ObjectID="_1380898073" r:id="rId386"/>
        </w:object>
      </w:r>
      <w:r w:rsidRPr="006E38EA">
        <w:rPr>
          <w:rFonts w:hint="eastAsia"/>
          <w:sz w:val="24"/>
        </w:rPr>
        <w:t>数值差距较大</w:t>
      </w:r>
      <w:r>
        <w:rPr>
          <w:rFonts w:hint="eastAsia"/>
          <w:sz w:val="24"/>
        </w:rPr>
        <w:t>，原因可能是我们建立的模型</w:t>
      </w:r>
      <w:r w:rsidR="002E48C5">
        <w:rPr>
          <w:rFonts w:hint="eastAsia"/>
          <w:sz w:val="24"/>
        </w:rPr>
        <w:t>不太准确</w:t>
      </w:r>
      <w:r w:rsidR="00125A62">
        <w:rPr>
          <w:rFonts w:hint="eastAsia"/>
          <w:sz w:val="24"/>
        </w:rPr>
        <w:t>，而且我们方法二与计算值对比的油量并非实际的油量，所以误差可能较大。</w:t>
      </w:r>
    </w:p>
    <w:p w:rsidR="001C432A" w:rsidRPr="00796437" w:rsidRDefault="001C432A" w:rsidP="00796437">
      <w:pPr>
        <w:rPr>
          <w:sz w:val="24"/>
        </w:rPr>
      </w:pPr>
    </w:p>
    <w:p w:rsidR="009B13DC" w:rsidRPr="001A5575" w:rsidRDefault="009B13DC" w:rsidP="009B13DC">
      <w:pPr>
        <w:widowControl/>
        <w:spacing w:line="345" w:lineRule="atLeast"/>
        <w:jc w:val="center"/>
        <w:rPr>
          <w:rFonts w:ascii="黑体" w:eastAsia="黑体" w:hAnsi="宋体" w:cs="宋体"/>
          <w:color w:val="000000"/>
          <w:kern w:val="0"/>
          <w:sz w:val="28"/>
          <w:szCs w:val="28"/>
        </w:rPr>
      </w:pPr>
      <w:r w:rsidRPr="001A5575">
        <w:rPr>
          <w:rFonts w:ascii="黑体" w:eastAsia="黑体" w:hAnsi="宋体" w:cs="宋体" w:hint="eastAsia"/>
          <w:color w:val="000000"/>
          <w:kern w:val="0"/>
          <w:sz w:val="28"/>
          <w:szCs w:val="28"/>
        </w:rPr>
        <w:t>七、结果分析</w:t>
      </w:r>
    </w:p>
    <w:p w:rsidR="009D0C8C" w:rsidRPr="009D0C8C" w:rsidRDefault="009D0C8C" w:rsidP="00734C8C">
      <w:pPr>
        <w:widowControl/>
        <w:jc w:val="left"/>
        <w:rPr>
          <w:rFonts w:ascii="宋体" w:hAnsi="宋体" w:cs="宋体"/>
          <w:color w:val="000000"/>
          <w:kern w:val="0"/>
          <w:sz w:val="24"/>
        </w:rPr>
      </w:pPr>
      <w:r w:rsidRPr="009D0C8C">
        <w:rPr>
          <w:rFonts w:ascii="黑体" w:eastAsia="黑体" w:hint="eastAsia"/>
          <w:sz w:val="24"/>
        </w:rPr>
        <w:t>7.1</w:t>
      </w:r>
      <w:r>
        <w:rPr>
          <w:rFonts w:ascii="黑体" w:eastAsia="黑体" w:hint="eastAsia"/>
          <w:sz w:val="24"/>
        </w:rPr>
        <w:t>.</w:t>
      </w:r>
      <w:r w:rsidRPr="009D0C8C">
        <w:rPr>
          <w:rFonts w:ascii="黑体" w:eastAsia="黑体" w:hint="eastAsia"/>
          <w:sz w:val="24"/>
        </w:rPr>
        <w:t>问题一：小椭圆型储油罐罐体变位后对罐容表的影响</w:t>
      </w:r>
    </w:p>
    <w:p w:rsidR="009D0C8C" w:rsidRDefault="005662E1" w:rsidP="005662E1">
      <w:pPr>
        <w:widowControl/>
        <w:ind w:firstLine="420"/>
        <w:jc w:val="left"/>
        <w:rPr>
          <w:rFonts w:asciiTheme="minorEastAsia" w:eastAsiaTheme="minorEastAsia" w:hAnsiTheme="minorEastAsia"/>
        </w:rPr>
      </w:pPr>
      <w:r>
        <w:rPr>
          <w:rFonts w:ascii="宋体" w:hAnsi="宋体" w:cs="宋体" w:hint="eastAsia"/>
          <w:color w:val="000000"/>
          <w:kern w:val="0"/>
          <w:sz w:val="24"/>
        </w:rPr>
        <w:t>问题一的</w:t>
      </w:r>
      <w:r w:rsidR="00C52CA1">
        <w:rPr>
          <w:rFonts w:ascii="宋体" w:hAnsi="宋体" w:cs="宋体" w:hint="eastAsia"/>
          <w:color w:val="000000"/>
          <w:kern w:val="0"/>
          <w:sz w:val="24"/>
        </w:rPr>
        <w:t>无变位的情况</w:t>
      </w:r>
      <w:r>
        <w:rPr>
          <w:rFonts w:ascii="宋体" w:hAnsi="宋体" w:cs="宋体" w:hint="eastAsia"/>
          <w:color w:val="000000"/>
          <w:kern w:val="0"/>
          <w:sz w:val="24"/>
        </w:rPr>
        <w:t>结果是</w:t>
      </w:r>
      <w:r w:rsidR="009D0C8C" w:rsidRPr="00A91EFA">
        <w:rPr>
          <w:rFonts w:ascii="宋体" w:hAnsi="宋体" w:cs="宋体" w:hint="eastAsia"/>
          <w:color w:val="000000"/>
          <w:kern w:val="0"/>
          <w:sz w:val="24"/>
        </w:rPr>
        <w:t>计算出</w:t>
      </w:r>
      <w:r w:rsidR="00A91EFA" w:rsidRPr="00A91EFA">
        <w:rPr>
          <w:rFonts w:ascii="宋体" w:hAnsi="宋体" w:cs="宋体"/>
          <w:color w:val="000000"/>
          <w:kern w:val="0"/>
          <w:position w:val="-6"/>
          <w:sz w:val="24"/>
        </w:rPr>
        <w:object w:dxaOrig="340" w:dyaOrig="279">
          <v:shape id="_x0000_i1236" type="#_x0000_t75" style="width:17.25pt;height:14.25pt" o:ole="">
            <v:imagedata r:id="rId387" o:title=""/>
          </v:shape>
          <o:OLEObject Type="Embed" ProgID="Equation.DSMT4" ShapeID="_x0000_i1236" DrawAspect="Content" ObjectID="_1380898074" r:id="rId388"/>
        </w:object>
      </w:r>
      <w:r w:rsidR="009D0C8C" w:rsidRPr="00A91EFA">
        <w:rPr>
          <w:rFonts w:ascii="宋体" w:hAnsi="宋体" w:cs="宋体" w:hint="eastAsia"/>
          <w:color w:val="000000"/>
          <w:kern w:val="0"/>
          <w:sz w:val="24"/>
        </w:rPr>
        <w:t>的期望为</w:t>
      </w:r>
    </w:p>
    <w:p w:rsidR="00A91EFA" w:rsidRDefault="00A91EFA" w:rsidP="00A91EFA">
      <w:pPr>
        <w:pStyle w:val="MTDisplayEquation"/>
      </w:pPr>
      <w:r>
        <w:tab/>
      </w:r>
      <w:r w:rsidRPr="00A91EFA">
        <w:rPr>
          <w:position w:val="-14"/>
        </w:rPr>
        <w:object w:dxaOrig="2220" w:dyaOrig="400">
          <v:shape id="_x0000_i1237" type="#_x0000_t75" style="width:111pt;height:20.25pt" o:ole="">
            <v:imagedata r:id="rId389" o:title=""/>
          </v:shape>
          <o:OLEObject Type="Embed" ProgID="Equation.DSMT4" ShapeID="_x0000_i1237" DrawAspect="Content" ObjectID="_1380898075" r:id="rId390"/>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60</w:instrText>
      </w:r>
      <w:r w:rsidR="009E7BF4">
        <w:rPr>
          <w:noProof/>
        </w:rPr>
        <w:fldChar w:fldCharType="end"/>
      </w:r>
      <w:r>
        <w:instrText>)</w:instrText>
      </w:r>
      <w:r w:rsidR="006A74B6">
        <w:fldChar w:fldCharType="end"/>
      </w:r>
    </w:p>
    <w:p w:rsidR="009D0C8C" w:rsidRPr="00A91EFA" w:rsidRDefault="009D0C8C" w:rsidP="00A91EFA">
      <w:pPr>
        <w:pStyle w:val="a"/>
        <w:ind w:firstLineChars="0" w:firstLine="0"/>
        <w:rPr>
          <w:rFonts w:asciiTheme="minorEastAsia" w:eastAsiaTheme="minorEastAsia" w:hAnsiTheme="minorEastAsia"/>
        </w:rPr>
      </w:pPr>
      <w:r>
        <w:rPr>
          <w:rFonts w:asciiTheme="minorEastAsia" w:eastAsiaTheme="minorEastAsia" w:hAnsiTheme="minorEastAsia" w:hint="eastAsia"/>
        </w:rPr>
        <w:t>方差为</w:t>
      </w:r>
    </w:p>
    <w:p w:rsidR="009D0C8C" w:rsidRDefault="00A91EFA" w:rsidP="00A91EFA">
      <w:pPr>
        <w:pStyle w:val="MTDisplayEquation"/>
      </w:pPr>
      <w:r>
        <w:tab/>
      </w:r>
      <w:r w:rsidRPr="00A91EFA">
        <w:rPr>
          <w:position w:val="-10"/>
        </w:rPr>
        <w:object w:dxaOrig="2280" w:dyaOrig="320">
          <v:shape id="_x0000_i1238" type="#_x0000_t75" style="width:114pt;height:15.75pt" o:ole="">
            <v:imagedata r:id="rId391" o:title=""/>
          </v:shape>
          <o:OLEObject Type="Embed" ProgID="Equation.DSMT4" ShapeID="_x0000_i1238" DrawAspect="Content" ObjectID="_1380898076" r:id="rId392"/>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61</w:instrText>
      </w:r>
      <w:r w:rsidR="009E7BF4">
        <w:rPr>
          <w:noProof/>
        </w:rPr>
        <w:fldChar w:fldCharType="end"/>
      </w:r>
      <w:r>
        <w:instrText>)</w:instrText>
      </w:r>
      <w:r w:rsidR="006A74B6">
        <w:fldChar w:fldCharType="end"/>
      </w:r>
    </w:p>
    <w:p w:rsidR="009B13DC" w:rsidRDefault="00A91EFA" w:rsidP="00734C8C">
      <w:pPr>
        <w:widowControl/>
        <w:jc w:val="left"/>
        <w:rPr>
          <w:rFonts w:ascii="宋体" w:hAnsi="宋体" w:cs="宋体"/>
          <w:color w:val="000000"/>
          <w:kern w:val="0"/>
          <w:sz w:val="24"/>
        </w:rPr>
      </w:pPr>
      <w:r>
        <w:rPr>
          <w:rFonts w:ascii="宋体" w:hAnsi="宋体" w:cs="宋体" w:hint="eastAsia"/>
          <w:color w:val="000000"/>
          <w:kern w:val="0"/>
          <w:sz w:val="24"/>
        </w:rPr>
        <w:lastRenderedPageBreak/>
        <w:t>这样小的期望和方差</w:t>
      </w:r>
      <w:r w:rsidR="00CE64B1">
        <w:rPr>
          <w:rFonts w:ascii="宋体" w:hAnsi="宋体" w:cs="宋体" w:hint="eastAsia"/>
          <w:color w:val="000000"/>
          <w:kern w:val="0"/>
          <w:sz w:val="24"/>
        </w:rPr>
        <w:t>表示我们的模型</w:t>
      </w:r>
      <w:r>
        <w:rPr>
          <w:rFonts w:ascii="宋体" w:hAnsi="宋体" w:cs="宋体" w:hint="eastAsia"/>
          <w:color w:val="000000"/>
          <w:kern w:val="0"/>
          <w:sz w:val="24"/>
        </w:rPr>
        <w:t>是正确的和准确的。</w:t>
      </w:r>
    </w:p>
    <w:p w:rsidR="00400C46" w:rsidRPr="00400C46" w:rsidRDefault="006E24FE" w:rsidP="00400C46">
      <w:pPr>
        <w:widowControl/>
        <w:ind w:firstLine="420"/>
        <w:jc w:val="left"/>
        <w:rPr>
          <w:rFonts w:ascii="宋体" w:hAnsi="宋体" w:cs="宋体"/>
          <w:color w:val="000000"/>
          <w:kern w:val="0"/>
          <w:sz w:val="24"/>
        </w:rPr>
      </w:pPr>
      <w:r>
        <w:rPr>
          <w:rFonts w:ascii="宋体" w:hAnsi="宋体" w:cs="宋体" w:hint="eastAsia"/>
          <w:color w:val="000000"/>
          <w:kern w:val="0"/>
          <w:sz w:val="24"/>
        </w:rPr>
        <w:tab/>
        <w:t>问题一的倾斜变位的情况结果是</w:t>
      </w:r>
      <w:r w:rsidRPr="00A91EFA">
        <w:rPr>
          <w:rFonts w:ascii="宋体" w:hAnsi="宋体" w:cs="宋体" w:hint="eastAsia"/>
          <w:color w:val="000000"/>
          <w:kern w:val="0"/>
          <w:sz w:val="24"/>
        </w:rPr>
        <w:t>计算出</w:t>
      </w:r>
      <w:r w:rsidRPr="00A91EFA">
        <w:rPr>
          <w:rFonts w:ascii="宋体" w:hAnsi="宋体" w:cs="宋体"/>
          <w:color w:val="000000"/>
          <w:kern w:val="0"/>
          <w:position w:val="-6"/>
          <w:sz w:val="24"/>
        </w:rPr>
        <w:object w:dxaOrig="340" w:dyaOrig="279">
          <v:shape id="_x0000_i1239" type="#_x0000_t75" style="width:17.25pt;height:14.25pt" o:ole="">
            <v:imagedata r:id="rId387" o:title=""/>
          </v:shape>
          <o:OLEObject Type="Embed" ProgID="Equation.DSMT4" ShapeID="_x0000_i1239" DrawAspect="Content" ObjectID="_1380898077" r:id="rId393"/>
        </w:object>
      </w:r>
      <w:r w:rsidRPr="00A91EFA">
        <w:rPr>
          <w:rFonts w:ascii="宋体" w:hAnsi="宋体" w:cs="宋体" w:hint="eastAsia"/>
          <w:color w:val="000000"/>
          <w:kern w:val="0"/>
          <w:sz w:val="24"/>
        </w:rPr>
        <w:t>的期望为</w:t>
      </w:r>
    </w:p>
    <w:p w:rsidR="006E24FE" w:rsidRDefault="006E24FE" w:rsidP="006E24FE">
      <w:pPr>
        <w:pStyle w:val="MTDisplayEquation"/>
      </w:pPr>
      <w:r>
        <w:tab/>
      </w:r>
      <w:r w:rsidR="00400C46" w:rsidRPr="00EE53EC">
        <w:rPr>
          <w:position w:val="-14"/>
        </w:rPr>
        <w:object w:dxaOrig="2340" w:dyaOrig="400">
          <v:shape id="_x0000_i1240" type="#_x0000_t75" style="width:117pt;height:20.25pt" o:ole="">
            <v:imagedata r:id="rId216" o:title=""/>
          </v:shape>
          <o:OLEObject Type="Embed" ProgID="Equation.DSMT4" ShapeID="_x0000_i1240" DrawAspect="Content" ObjectID="_1380898078" r:id="rId394"/>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62</w:instrText>
      </w:r>
      <w:r w:rsidR="009E7BF4">
        <w:rPr>
          <w:noProof/>
        </w:rPr>
        <w:fldChar w:fldCharType="end"/>
      </w:r>
      <w:r>
        <w:instrText>)</w:instrText>
      </w:r>
      <w:r w:rsidR="006A74B6">
        <w:fldChar w:fldCharType="end"/>
      </w:r>
    </w:p>
    <w:p w:rsidR="006E24FE" w:rsidRPr="00A91EFA" w:rsidRDefault="006E24FE" w:rsidP="006E24FE">
      <w:pPr>
        <w:pStyle w:val="a"/>
        <w:ind w:firstLineChars="0" w:firstLine="0"/>
        <w:rPr>
          <w:rFonts w:asciiTheme="minorEastAsia" w:eastAsiaTheme="minorEastAsia" w:hAnsiTheme="minorEastAsia"/>
        </w:rPr>
      </w:pPr>
      <w:r>
        <w:rPr>
          <w:rFonts w:asciiTheme="minorEastAsia" w:eastAsiaTheme="minorEastAsia" w:hAnsiTheme="minorEastAsia" w:hint="eastAsia"/>
        </w:rPr>
        <w:t>方差为</w:t>
      </w:r>
    </w:p>
    <w:p w:rsidR="006E24FE" w:rsidRDefault="006E24FE" w:rsidP="006E24FE">
      <w:pPr>
        <w:pStyle w:val="MTDisplayEquation"/>
      </w:pPr>
      <w:r>
        <w:tab/>
      </w:r>
      <w:r w:rsidR="00400C46" w:rsidRPr="005A50E9">
        <w:rPr>
          <w:position w:val="-10"/>
        </w:rPr>
        <w:object w:dxaOrig="2299" w:dyaOrig="320">
          <v:shape id="_x0000_i1241" type="#_x0000_t75" style="width:114.75pt;height:15.75pt" o:ole="">
            <v:imagedata r:id="rId218" o:title=""/>
          </v:shape>
          <o:OLEObject Type="Embed" ProgID="Equation.DSMT4" ShapeID="_x0000_i1241" DrawAspect="Content" ObjectID="_1380898079" r:id="rId395"/>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63</w:instrText>
      </w:r>
      <w:r w:rsidR="009E7BF4">
        <w:rPr>
          <w:noProof/>
        </w:rPr>
        <w:fldChar w:fldCharType="end"/>
      </w:r>
      <w:r>
        <w:instrText>)</w:instrText>
      </w:r>
      <w:r w:rsidR="006A74B6">
        <w:fldChar w:fldCharType="end"/>
      </w:r>
    </w:p>
    <w:p w:rsidR="006E24FE" w:rsidRDefault="006E24FE" w:rsidP="006E24FE">
      <w:pPr>
        <w:widowControl/>
        <w:jc w:val="left"/>
        <w:rPr>
          <w:rFonts w:ascii="宋体" w:hAnsi="宋体" w:cs="宋体"/>
          <w:color w:val="000000"/>
          <w:kern w:val="0"/>
          <w:sz w:val="24"/>
        </w:rPr>
      </w:pPr>
      <w:r>
        <w:rPr>
          <w:rFonts w:ascii="宋体" w:hAnsi="宋体" w:cs="宋体" w:hint="eastAsia"/>
          <w:color w:val="000000"/>
          <w:kern w:val="0"/>
          <w:sz w:val="24"/>
        </w:rPr>
        <w:t>这样小的期望表示我们的模型是正确的和准确的</w:t>
      </w:r>
      <w:r w:rsidR="00BD2ED2">
        <w:rPr>
          <w:rFonts w:ascii="宋体" w:hAnsi="宋体" w:cs="宋体" w:hint="eastAsia"/>
          <w:color w:val="000000"/>
          <w:kern w:val="0"/>
          <w:sz w:val="24"/>
        </w:rPr>
        <w:t>，并且我们的方差也是在可以接受的范围内，因为罐容表两端缺少数据，导致我们的模型在两端不是很准确</w:t>
      </w:r>
      <w:r>
        <w:rPr>
          <w:rFonts w:ascii="宋体" w:hAnsi="宋体" w:cs="宋体" w:hint="eastAsia"/>
          <w:color w:val="000000"/>
          <w:kern w:val="0"/>
          <w:sz w:val="24"/>
        </w:rPr>
        <w:t>。</w:t>
      </w:r>
    </w:p>
    <w:p w:rsidR="00273DBD" w:rsidRPr="00202EAA" w:rsidRDefault="00273DBD" w:rsidP="00734C8C">
      <w:pPr>
        <w:widowControl/>
        <w:jc w:val="left"/>
        <w:rPr>
          <w:rFonts w:ascii="宋体" w:hAnsi="宋体" w:cs="宋体"/>
          <w:color w:val="000000"/>
          <w:kern w:val="0"/>
          <w:sz w:val="24"/>
        </w:rPr>
      </w:pPr>
    </w:p>
    <w:p w:rsidR="00273DBD" w:rsidRPr="00D61CE3" w:rsidRDefault="00273DBD" w:rsidP="00734C8C">
      <w:pPr>
        <w:widowControl/>
        <w:jc w:val="left"/>
        <w:rPr>
          <w:rFonts w:ascii="黑体" w:eastAsia="黑体" w:hAnsi="黑体" w:cs="宋体"/>
          <w:color w:val="000000"/>
          <w:kern w:val="0"/>
          <w:sz w:val="24"/>
        </w:rPr>
      </w:pPr>
      <w:r w:rsidRPr="00D61CE3">
        <w:rPr>
          <w:rFonts w:ascii="黑体" w:eastAsia="黑体" w:hAnsi="黑体" w:cs="宋体" w:hint="eastAsia"/>
          <w:color w:val="000000"/>
          <w:kern w:val="0"/>
          <w:sz w:val="24"/>
        </w:rPr>
        <w:t>7.2.</w:t>
      </w:r>
      <w:r w:rsidRPr="00D61CE3">
        <w:rPr>
          <w:rFonts w:ascii="黑体" w:eastAsia="黑体" w:hAnsi="黑体" w:hint="eastAsia"/>
          <w:sz w:val="24"/>
        </w:rPr>
        <w:t>问题二：建立实际储油罐罐体变位后标定罐容表的数学模型</w:t>
      </w:r>
    </w:p>
    <w:p w:rsidR="009B13DC" w:rsidRDefault="00AB59F3" w:rsidP="009B13DC">
      <w:pPr>
        <w:widowControl/>
        <w:ind w:firstLineChars="171" w:firstLine="410"/>
        <w:jc w:val="left"/>
        <w:rPr>
          <w:rFonts w:asciiTheme="minorEastAsia" w:eastAsiaTheme="minorEastAsia" w:hAnsiTheme="minorEastAsia" w:cs="宋体"/>
          <w:color w:val="000000"/>
          <w:kern w:val="0"/>
          <w:sz w:val="24"/>
        </w:rPr>
      </w:pPr>
      <w:r>
        <w:rPr>
          <w:rFonts w:ascii="宋体" w:hAnsi="宋体" w:cs="宋体" w:hint="eastAsia"/>
          <w:color w:val="000000"/>
          <w:kern w:val="0"/>
          <w:sz w:val="24"/>
        </w:rPr>
        <w:t>问题二用</w:t>
      </w:r>
      <w:r w:rsidR="00B830C3">
        <w:rPr>
          <w:rFonts w:ascii="宋体" w:hAnsi="宋体" w:cs="宋体" w:hint="eastAsia"/>
          <w:color w:val="000000"/>
          <w:kern w:val="0"/>
          <w:sz w:val="24"/>
        </w:rPr>
        <w:t>“</w:t>
      </w:r>
      <w:r w:rsidR="00B830C3" w:rsidRPr="00B830C3">
        <w:rPr>
          <w:rFonts w:asciiTheme="minorEastAsia" w:eastAsiaTheme="minorEastAsia" w:hAnsiTheme="minorEastAsia" w:cs="宋体" w:hint="eastAsia"/>
          <w:color w:val="000000"/>
          <w:kern w:val="0"/>
          <w:sz w:val="24"/>
        </w:rPr>
        <w:t>解决方法一：利用泰勒近似进行化简</w:t>
      </w:r>
      <w:r w:rsidR="00B830C3">
        <w:rPr>
          <w:rFonts w:asciiTheme="minorEastAsia" w:eastAsiaTheme="minorEastAsia" w:hAnsiTheme="minorEastAsia" w:cs="宋体" w:hint="eastAsia"/>
          <w:color w:val="000000"/>
          <w:kern w:val="0"/>
          <w:sz w:val="24"/>
        </w:rPr>
        <w:t>”得出的结果是：</w:t>
      </w:r>
    </w:p>
    <w:p w:rsidR="009F0FC5" w:rsidRPr="00461D34" w:rsidRDefault="009F0FC5" w:rsidP="009F0FC5">
      <w:pPr>
        <w:pStyle w:val="MTDisplayEquation"/>
      </w:pPr>
      <w:r>
        <w:tab/>
      </w:r>
      <w:r w:rsidRPr="00CF7E1F">
        <w:rPr>
          <w:position w:val="-6"/>
        </w:rPr>
        <w:object w:dxaOrig="1320" w:dyaOrig="320">
          <v:shape id="_x0000_i1242" type="#_x0000_t75" style="width:66pt;height:15.75pt" o:ole="">
            <v:imagedata r:id="rId355" o:title=""/>
          </v:shape>
          <o:OLEObject Type="Embed" ProgID="Equation.DSMT4" ShapeID="_x0000_i1242" DrawAspect="Content" ObjectID="_1380898080" r:id="rId396"/>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64</w:instrText>
      </w:r>
      <w:r w:rsidR="009E7BF4">
        <w:rPr>
          <w:noProof/>
        </w:rPr>
        <w:fldChar w:fldCharType="end"/>
      </w:r>
      <w:r>
        <w:instrText>)</w:instrText>
      </w:r>
      <w:r w:rsidR="006A74B6">
        <w:fldChar w:fldCharType="end"/>
      </w:r>
    </w:p>
    <w:p w:rsidR="009F0FC5" w:rsidRDefault="009F0FC5" w:rsidP="009F0FC5">
      <w:pPr>
        <w:pStyle w:val="MTDisplayEquation"/>
      </w:pPr>
      <w:r>
        <w:tab/>
      </w:r>
      <w:r w:rsidRPr="00CF7E1F">
        <w:rPr>
          <w:position w:val="-10"/>
        </w:rPr>
        <w:object w:dxaOrig="1320" w:dyaOrig="360">
          <v:shape id="_x0000_i1243" type="#_x0000_t75" style="width:66pt;height:18pt" o:ole="">
            <v:imagedata r:id="rId357" o:title=""/>
          </v:shape>
          <o:OLEObject Type="Embed" ProgID="Equation.DSMT4" ShapeID="_x0000_i1243" DrawAspect="Content" ObjectID="_1380898081" r:id="rId397"/>
        </w:object>
      </w:r>
      <w:r>
        <w:tab/>
      </w:r>
      <w:r w:rsidR="006A74B6">
        <w:fldChar w:fldCharType="begin"/>
      </w:r>
      <w:r>
        <w:instrText xml:space="preserve"> MACROBUTTON MTPlaceRef \* MERGEFORMAT </w:instrText>
      </w:r>
      <w:r w:rsidR="006A74B6">
        <w:fldChar w:fldCharType="begin"/>
      </w:r>
      <w:r>
        <w:instrText xml:space="preserve"> SEQ MTEqn \h \* MERGEFORMAT </w:instrText>
      </w:r>
      <w:r w:rsidR="006A74B6">
        <w:fldChar w:fldCharType="end"/>
      </w:r>
      <w:r>
        <w:instrText>(</w:instrText>
      </w:r>
      <w:r w:rsidR="009E7BF4">
        <w:fldChar w:fldCharType="begin"/>
      </w:r>
      <w:r w:rsidR="009E7BF4">
        <w:instrText xml:space="preserve"> SEQ MTEqn \c \* Arabic \* MERGEFORMAT </w:instrText>
      </w:r>
      <w:r w:rsidR="009E7BF4">
        <w:fldChar w:fldCharType="separate"/>
      </w:r>
      <w:r w:rsidR="00047D76">
        <w:rPr>
          <w:noProof/>
        </w:rPr>
        <w:instrText>65</w:instrText>
      </w:r>
      <w:r w:rsidR="009E7BF4">
        <w:rPr>
          <w:noProof/>
        </w:rPr>
        <w:fldChar w:fldCharType="end"/>
      </w:r>
      <w:r>
        <w:instrText>)</w:instrText>
      </w:r>
      <w:r w:rsidR="006A74B6">
        <w:fldChar w:fldCharType="end"/>
      </w:r>
    </w:p>
    <w:p w:rsidR="003C2547" w:rsidRDefault="009F0FC5" w:rsidP="003C2547">
      <w:pPr>
        <w:widowControl/>
        <w:ind w:firstLineChars="171" w:firstLine="410"/>
        <w:jc w:val="left"/>
        <w:rPr>
          <w:rFonts w:asciiTheme="minorEastAsia" w:eastAsiaTheme="minorEastAsia" w:hAnsiTheme="minorEastAsia" w:cs="宋体"/>
          <w:color w:val="000000"/>
          <w:kern w:val="0"/>
          <w:sz w:val="24"/>
        </w:rPr>
      </w:pPr>
      <w:r w:rsidRPr="00C62FF2">
        <w:rPr>
          <w:rFonts w:asciiTheme="minorEastAsia" w:eastAsiaTheme="minorEastAsia" w:hAnsiTheme="minorEastAsia" w:cs="宋体" w:hint="eastAsia"/>
          <w:color w:val="000000"/>
          <w:kern w:val="0"/>
          <w:sz w:val="24"/>
        </w:rPr>
        <w:t>用</w:t>
      </w:r>
      <w:r w:rsidR="001F7A7E" w:rsidRPr="00C62FF2">
        <w:rPr>
          <w:rFonts w:asciiTheme="minorEastAsia" w:eastAsiaTheme="minorEastAsia" w:hAnsiTheme="minorEastAsia" w:cs="宋体" w:hint="eastAsia"/>
          <w:color w:val="000000"/>
          <w:kern w:val="0"/>
          <w:sz w:val="24"/>
        </w:rPr>
        <w:t>“</w:t>
      </w:r>
      <w:r w:rsidR="00711024" w:rsidRPr="00C62FF2">
        <w:rPr>
          <w:rFonts w:asciiTheme="minorEastAsia" w:eastAsiaTheme="minorEastAsia" w:hAnsiTheme="minorEastAsia" w:cs="宋体" w:hint="eastAsia"/>
          <w:color w:val="000000"/>
          <w:kern w:val="0"/>
          <w:sz w:val="24"/>
        </w:rPr>
        <w:t>解决方法二：利用人工智能理论的“随机重新开始爬山算法”</w:t>
      </w:r>
      <w:r w:rsidR="00B71ACD">
        <w:fldChar w:fldCharType="begin"/>
      </w:r>
      <w:r w:rsidR="00B71ACD">
        <w:instrText xml:space="preserve"> REF _Ref272118043 \r \h  \* MERGEFORMAT </w:instrText>
      </w:r>
      <w:r w:rsidR="00B71ACD">
        <w:fldChar w:fldCharType="separate"/>
      </w:r>
      <w:r w:rsidR="00047D76" w:rsidRPr="00047D76">
        <w:rPr>
          <w:rFonts w:asciiTheme="minorEastAsia" w:eastAsiaTheme="minorEastAsia" w:hAnsiTheme="minorEastAsia" w:cs="宋体"/>
          <w:color w:val="000000"/>
          <w:kern w:val="0"/>
          <w:sz w:val="24"/>
        </w:rPr>
        <w:t>[1]</w:t>
      </w:r>
      <w:r w:rsidR="00B71ACD">
        <w:fldChar w:fldCharType="end"/>
      </w:r>
      <w:r w:rsidR="00711024" w:rsidRPr="00C62FF2">
        <w:rPr>
          <w:rFonts w:asciiTheme="minorEastAsia" w:eastAsiaTheme="minorEastAsia" w:hAnsiTheme="minorEastAsia" w:cs="宋体" w:hint="eastAsia"/>
          <w:color w:val="000000"/>
          <w:kern w:val="0"/>
          <w:sz w:val="24"/>
        </w:rPr>
        <w:t>进行局部搜索</w:t>
      </w:r>
      <w:r w:rsidR="001F7A7E" w:rsidRPr="00C62FF2">
        <w:rPr>
          <w:rFonts w:asciiTheme="minorEastAsia" w:eastAsiaTheme="minorEastAsia" w:hAnsiTheme="minorEastAsia" w:cs="宋体" w:hint="eastAsia"/>
          <w:color w:val="000000"/>
          <w:kern w:val="0"/>
          <w:sz w:val="24"/>
        </w:rPr>
        <w:t>”得出的结果是：</w:t>
      </w:r>
    </w:p>
    <w:p w:rsidR="003C2547" w:rsidRDefault="003C2547" w:rsidP="003C2547">
      <w:pPr>
        <w:widowControl/>
        <w:ind w:firstLineChars="171" w:firstLine="410"/>
        <w:jc w:val="left"/>
        <w:rPr>
          <w:sz w:val="24"/>
        </w:rPr>
      </w:pPr>
      <w:r w:rsidRPr="001C432A">
        <w:rPr>
          <w:position w:val="-6"/>
          <w:sz w:val="24"/>
        </w:rPr>
        <w:object w:dxaOrig="240" w:dyaOrig="220">
          <v:shape id="_x0000_i1244" type="#_x0000_t75" style="width:12pt;height:11.25pt" o:ole="">
            <v:imagedata r:id="rId378" o:title=""/>
          </v:shape>
          <o:OLEObject Type="Embed" ProgID="Equation.DSMT4" ShapeID="_x0000_i1244" DrawAspect="Content" ObjectID="_1380898082" r:id="rId398"/>
        </w:object>
      </w:r>
      <w:r>
        <w:rPr>
          <w:rFonts w:hint="eastAsia"/>
          <w:sz w:val="24"/>
        </w:rPr>
        <w:t>的值一直都很小（</w:t>
      </w:r>
      <w:r w:rsidR="00FA4411">
        <w:rPr>
          <w:rFonts w:hint="eastAsia"/>
          <w:sz w:val="24"/>
        </w:rPr>
        <w:t>&lt;</w:t>
      </w:r>
      <w:r w:rsidR="00164F0A">
        <w:rPr>
          <w:rFonts w:hint="eastAsia"/>
          <w:sz w:val="24"/>
        </w:rPr>
        <w:t xml:space="preserve"> </w:t>
      </w:r>
      <w:r>
        <w:rPr>
          <w:rFonts w:hint="eastAsia"/>
          <w:sz w:val="24"/>
        </w:rPr>
        <w:t>0.0</w:t>
      </w:r>
      <w:r w:rsidR="000E1B20">
        <w:rPr>
          <w:rFonts w:hint="eastAsia"/>
          <w:sz w:val="24"/>
        </w:rPr>
        <w:t>5</w:t>
      </w:r>
      <w:r w:rsidR="0090099F">
        <w:rPr>
          <w:rFonts w:ascii="宋体" w:hAnsi="宋体" w:cs="宋体" w:hint="eastAsia"/>
          <w:color w:val="000000"/>
          <w:kern w:val="0"/>
          <w:sz w:val="24"/>
        </w:rPr>
        <w:t>°</w:t>
      </w:r>
      <w:r>
        <w:rPr>
          <w:rFonts w:hint="eastAsia"/>
          <w:sz w:val="24"/>
        </w:rPr>
        <w:t>），而</w:t>
      </w:r>
      <w:r w:rsidRPr="001C432A">
        <w:rPr>
          <w:position w:val="-10"/>
          <w:sz w:val="24"/>
        </w:rPr>
        <w:object w:dxaOrig="240" w:dyaOrig="320">
          <v:shape id="_x0000_i1245" type="#_x0000_t75" style="width:12pt;height:15.75pt" o:ole="">
            <v:imagedata r:id="rId380" o:title=""/>
          </v:shape>
          <o:OLEObject Type="Embed" ProgID="Equation.DSMT4" ShapeID="_x0000_i1245" DrawAspect="Content" ObjectID="_1380898083" r:id="rId399"/>
        </w:object>
      </w:r>
      <w:r>
        <w:rPr>
          <w:rFonts w:hint="eastAsia"/>
          <w:sz w:val="24"/>
        </w:rPr>
        <w:t>的值波动范围很大。这说明</w:t>
      </w:r>
      <w:r w:rsidRPr="001C432A">
        <w:rPr>
          <w:position w:val="-10"/>
          <w:sz w:val="24"/>
        </w:rPr>
        <w:object w:dxaOrig="240" w:dyaOrig="320">
          <v:shape id="_x0000_i1246" type="#_x0000_t75" style="width:12pt;height:15.75pt" o:ole="">
            <v:imagedata r:id="rId382" o:title=""/>
          </v:shape>
          <o:OLEObject Type="Embed" ProgID="Equation.DSMT4" ShapeID="_x0000_i1246" DrawAspect="Content" ObjectID="_1380898084" r:id="rId400"/>
        </w:object>
      </w:r>
      <w:r>
        <w:rPr>
          <w:rFonts w:hint="eastAsia"/>
          <w:sz w:val="24"/>
        </w:rPr>
        <w:t>对模型的影响很小。</w:t>
      </w:r>
    </w:p>
    <w:p w:rsidR="00F46F92" w:rsidRPr="003C2547" w:rsidRDefault="00F46F92" w:rsidP="003C2547">
      <w:pPr>
        <w:widowControl/>
        <w:ind w:firstLineChars="171" w:firstLine="410"/>
        <w:jc w:val="left"/>
        <w:rPr>
          <w:rFonts w:asciiTheme="minorEastAsia" w:eastAsiaTheme="minorEastAsia" w:hAnsiTheme="minorEastAsia" w:cs="宋体"/>
          <w:color w:val="000000"/>
          <w:kern w:val="0"/>
          <w:sz w:val="24"/>
        </w:rPr>
      </w:pPr>
      <w:r>
        <w:rPr>
          <w:rFonts w:hint="eastAsia"/>
          <w:sz w:val="24"/>
        </w:rPr>
        <w:t>不过，这两种解决方法得到的</w:t>
      </w:r>
      <w:r w:rsidRPr="006E38EA">
        <w:rPr>
          <w:rFonts w:ascii="黑体" w:hAnsi="黑体" w:cs="宋体"/>
          <w:color w:val="000000"/>
          <w:kern w:val="0"/>
          <w:position w:val="-6"/>
          <w:sz w:val="24"/>
        </w:rPr>
        <w:object w:dxaOrig="240" w:dyaOrig="220">
          <v:shape id="_x0000_i1247" type="#_x0000_t75" style="width:12pt;height:11.25pt" o:ole="">
            <v:imagedata r:id="rId384" o:title=""/>
          </v:shape>
          <o:OLEObject Type="Embed" ProgID="Equation.DSMT4" ShapeID="_x0000_i1247" DrawAspect="Content" ObjectID="_1380898085" r:id="rId401"/>
        </w:object>
      </w:r>
      <w:r>
        <w:rPr>
          <w:rFonts w:ascii="黑体" w:hAnsi="黑体" w:cs="宋体" w:hint="eastAsia"/>
          <w:color w:val="000000"/>
          <w:kern w:val="0"/>
          <w:sz w:val="24"/>
        </w:rPr>
        <w:t>、</w:t>
      </w:r>
      <w:r w:rsidRPr="001C432A">
        <w:rPr>
          <w:position w:val="-10"/>
          <w:sz w:val="24"/>
        </w:rPr>
        <w:object w:dxaOrig="240" w:dyaOrig="320">
          <v:shape id="_x0000_i1248" type="#_x0000_t75" style="width:12pt;height:15.75pt" o:ole="">
            <v:imagedata r:id="rId380" o:title=""/>
          </v:shape>
          <o:OLEObject Type="Embed" ProgID="Equation.DSMT4" ShapeID="_x0000_i1248" DrawAspect="Content" ObjectID="_1380898086" r:id="rId402"/>
        </w:object>
      </w:r>
      <w:r w:rsidRPr="006E38EA">
        <w:rPr>
          <w:rFonts w:hint="eastAsia"/>
          <w:sz w:val="24"/>
        </w:rPr>
        <w:t>数值差距较大</w:t>
      </w:r>
      <w:r>
        <w:rPr>
          <w:rFonts w:hint="eastAsia"/>
          <w:sz w:val="24"/>
        </w:rPr>
        <w:t>。这可能是因为我们建立的模型不太准确，或者是因为我们解决方法二中用来参考的油量并非实际的油量，所以误差可能较大。</w:t>
      </w:r>
    </w:p>
    <w:p w:rsidR="009B13DC" w:rsidRPr="0079021F" w:rsidRDefault="009B13DC" w:rsidP="003C2547">
      <w:pPr>
        <w:pStyle w:val="MTDisplayEquation"/>
        <w:rPr>
          <w:rFonts w:ascii="宋体" w:hAnsi="宋体"/>
          <w:b/>
        </w:rPr>
      </w:pPr>
    </w:p>
    <w:p w:rsidR="00A41933" w:rsidRPr="001A5575" w:rsidRDefault="00A41933" w:rsidP="00A41933">
      <w:pPr>
        <w:widowControl/>
        <w:spacing w:line="345" w:lineRule="atLeast"/>
        <w:jc w:val="center"/>
        <w:rPr>
          <w:rFonts w:ascii="黑体" w:eastAsia="黑体" w:hAnsi="宋体" w:cs="宋体"/>
          <w:color w:val="000000"/>
          <w:kern w:val="0"/>
          <w:sz w:val="28"/>
          <w:szCs w:val="28"/>
        </w:rPr>
      </w:pPr>
      <w:r>
        <w:rPr>
          <w:rFonts w:ascii="黑体" w:eastAsia="黑体" w:hAnsi="宋体" w:cs="宋体" w:hint="eastAsia"/>
          <w:color w:val="000000"/>
          <w:kern w:val="0"/>
          <w:sz w:val="28"/>
          <w:szCs w:val="28"/>
        </w:rPr>
        <w:t>八</w:t>
      </w:r>
      <w:r w:rsidRPr="001A5575">
        <w:rPr>
          <w:rFonts w:ascii="黑体" w:eastAsia="黑体" w:hAnsi="宋体" w:cs="宋体" w:hint="eastAsia"/>
          <w:color w:val="000000"/>
          <w:kern w:val="0"/>
          <w:sz w:val="28"/>
          <w:szCs w:val="28"/>
        </w:rPr>
        <w:t>、模型推广</w:t>
      </w:r>
    </w:p>
    <w:p w:rsidR="00A41933" w:rsidRDefault="00A41933" w:rsidP="00A41933">
      <w:pPr>
        <w:widowControl/>
        <w:jc w:val="left"/>
        <w:rPr>
          <w:rFonts w:ascii="宋体" w:hAnsi="宋体" w:cs="宋体"/>
          <w:color w:val="000000"/>
          <w:kern w:val="0"/>
          <w:sz w:val="24"/>
        </w:rPr>
      </w:pPr>
      <w:r>
        <w:rPr>
          <w:rFonts w:ascii="宋体" w:hAnsi="宋体" w:cs="宋体" w:hint="eastAsia"/>
          <w:color w:val="000000"/>
          <w:kern w:val="0"/>
          <w:sz w:val="24"/>
        </w:rPr>
        <w:tab/>
      </w:r>
      <w:r w:rsidR="006E4C03">
        <w:rPr>
          <w:rFonts w:ascii="宋体" w:hAnsi="宋体" w:cs="宋体" w:hint="eastAsia"/>
          <w:color w:val="000000"/>
          <w:kern w:val="0"/>
          <w:sz w:val="24"/>
        </w:rPr>
        <w:t>这样的模型</w:t>
      </w:r>
      <w:r w:rsidR="00B77C35">
        <w:rPr>
          <w:rFonts w:ascii="宋体" w:hAnsi="宋体" w:cs="宋体" w:hint="eastAsia"/>
          <w:color w:val="000000"/>
          <w:kern w:val="0"/>
          <w:sz w:val="24"/>
        </w:rPr>
        <w:t>可能</w:t>
      </w:r>
      <w:r w:rsidR="006E4C03">
        <w:rPr>
          <w:rFonts w:ascii="宋体" w:hAnsi="宋体" w:cs="宋体" w:hint="eastAsia"/>
          <w:color w:val="000000"/>
          <w:kern w:val="0"/>
          <w:sz w:val="24"/>
        </w:rPr>
        <w:t>可以推广到</w:t>
      </w:r>
      <w:r w:rsidR="00C906F3">
        <w:rPr>
          <w:rFonts w:ascii="宋体" w:hAnsi="宋体" w:cs="宋体" w:hint="eastAsia"/>
          <w:color w:val="000000"/>
          <w:kern w:val="0"/>
          <w:sz w:val="24"/>
        </w:rPr>
        <w:t>以下几个方向：</w:t>
      </w:r>
    </w:p>
    <w:p w:rsidR="00C906F3" w:rsidRPr="008E3A67" w:rsidRDefault="00C0748A" w:rsidP="00C0748A">
      <w:pPr>
        <w:pStyle w:val="ListParagraph"/>
        <w:widowControl/>
        <w:numPr>
          <w:ilvl w:val="0"/>
          <w:numId w:val="7"/>
        </w:numPr>
        <w:ind w:firstLineChars="0"/>
        <w:jc w:val="left"/>
        <w:rPr>
          <w:rFonts w:ascii="宋体" w:hAnsi="宋体" w:cs="宋体"/>
          <w:b/>
          <w:color w:val="000000"/>
          <w:kern w:val="0"/>
          <w:sz w:val="24"/>
        </w:rPr>
      </w:pPr>
      <w:r w:rsidRPr="008E3A67">
        <w:rPr>
          <w:rFonts w:ascii="宋体" w:hAnsi="宋体" w:cs="宋体" w:hint="eastAsia"/>
          <w:b/>
          <w:color w:val="000000"/>
          <w:kern w:val="0"/>
          <w:sz w:val="24"/>
        </w:rPr>
        <w:t>飞机</w:t>
      </w:r>
      <w:r w:rsidR="00FA31E7">
        <w:rPr>
          <w:rFonts w:ascii="宋体" w:hAnsi="宋体" w:cs="宋体" w:hint="eastAsia"/>
          <w:b/>
          <w:color w:val="000000"/>
          <w:kern w:val="0"/>
          <w:sz w:val="24"/>
        </w:rPr>
        <w:t>飞行中</w:t>
      </w:r>
      <w:r w:rsidRPr="008E3A67">
        <w:rPr>
          <w:rFonts w:ascii="宋体" w:hAnsi="宋体" w:cs="宋体" w:hint="eastAsia"/>
          <w:b/>
          <w:color w:val="000000"/>
          <w:kern w:val="0"/>
          <w:sz w:val="24"/>
        </w:rPr>
        <w:t>油箱的油量检测</w:t>
      </w:r>
    </w:p>
    <w:p w:rsidR="00CC58EF" w:rsidRPr="003214ED" w:rsidRDefault="00CC58EF" w:rsidP="003214ED">
      <w:pPr>
        <w:widowControl/>
        <w:ind w:firstLine="360"/>
        <w:jc w:val="left"/>
        <w:rPr>
          <w:rFonts w:ascii="宋体" w:hAnsi="宋体" w:cs="宋体"/>
          <w:color w:val="000000"/>
          <w:kern w:val="0"/>
          <w:sz w:val="24"/>
        </w:rPr>
      </w:pPr>
      <w:r w:rsidRPr="003214ED">
        <w:rPr>
          <w:rFonts w:ascii="宋体" w:hAnsi="宋体" w:cs="宋体" w:hint="eastAsia"/>
          <w:color w:val="000000"/>
          <w:kern w:val="0"/>
          <w:sz w:val="24"/>
        </w:rPr>
        <w:t>由于飞机飞行过程中，会经常有晃动，所以这样的模型对于飞机油箱的油量检测很有用。</w:t>
      </w:r>
    </w:p>
    <w:p w:rsidR="00C0748A" w:rsidRDefault="00EF472A" w:rsidP="00C0748A">
      <w:pPr>
        <w:pStyle w:val="ListParagraph"/>
        <w:widowControl/>
        <w:numPr>
          <w:ilvl w:val="0"/>
          <w:numId w:val="7"/>
        </w:numPr>
        <w:ind w:firstLineChars="0"/>
        <w:jc w:val="left"/>
        <w:rPr>
          <w:rFonts w:ascii="宋体" w:hAnsi="宋体" w:cs="宋体"/>
          <w:b/>
          <w:color w:val="000000"/>
          <w:kern w:val="0"/>
          <w:sz w:val="24"/>
        </w:rPr>
      </w:pPr>
      <w:r w:rsidRPr="00EF472A">
        <w:rPr>
          <w:rFonts w:ascii="宋体" w:hAnsi="宋体" w:cs="宋体"/>
          <w:b/>
          <w:color w:val="000000"/>
          <w:kern w:val="0"/>
          <w:sz w:val="24"/>
        </w:rPr>
        <w:t>铅酸蓄电池</w:t>
      </w:r>
      <w:r w:rsidR="007A7396">
        <w:rPr>
          <w:rFonts w:ascii="宋体" w:hAnsi="宋体" w:cs="宋体" w:hint="eastAsia"/>
          <w:b/>
          <w:color w:val="000000"/>
          <w:kern w:val="0"/>
          <w:sz w:val="24"/>
        </w:rPr>
        <w:t>剩余硫酸量检测</w:t>
      </w:r>
    </w:p>
    <w:p w:rsidR="007A7396" w:rsidRPr="007A7396" w:rsidRDefault="007A7396" w:rsidP="007A7396">
      <w:pPr>
        <w:widowControl/>
        <w:ind w:firstLine="360"/>
        <w:jc w:val="left"/>
        <w:rPr>
          <w:rFonts w:ascii="宋体" w:hAnsi="宋体" w:cs="宋体"/>
          <w:color w:val="000000"/>
          <w:kern w:val="0"/>
          <w:sz w:val="24"/>
        </w:rPr>
      </w:pPr>
      <w:r>
        <w:rPr>
          <w:rFonts w:ascii="宋体" w:hAnsi="宋体" w:cs="宋体" w:hint="eastAsia"/>
          <w:color w:val="000000"/>
          <w:kern w:val="0"/>
          <w:sz w:val="24"/>
        </w:rPr>
        <w:t>由于硫酸具有腐蚀性，不适合打开存储罐测量，所以这样的模型可以适用于铅酸蓄电池的剩余硫酸量的检测</w:t>
      </w:r>
      <w:r w:rsidR="00E74A11">
        <w:rPr>
          <w:rFonts w:ascii="宋体" w:hAnsi="宋体" w:cs="宋体" w:hint="eastAsia"/>
          <w:color w:val="000000"/>
          <w:kern w:val="0"/>
          <w:sz w:val="24"/>
        </w:rPr>
        <w:t>。</w:t>
      </w:r>
    </w:p>
    <w:p w:rsidR="006505DB" w:rsidRPr="0079021F" w:rsidRDefault="006505DB" w:rsidP="00A41933">
      <w:pPr>
        <w:widowControl/>
        <w:jc w:val="left"/>
        <w:rPr>
          <w:rFonts w:ascii="宋体" w:hAnsi="宋体" w:cs="宋体"/>
          <w:color w:val="000000"/>
          <w:kern w:val="0"/>
          <w:sz w:val="24"/>
        </w:rPr>
      </w:pPr>
    </w:p>
    <w:p w:rsidR="00A41933" w:rsidRPr="001A5575" w:rsidRDefault="00A41933" w:rsidP="00A41933">
      <w:pPr>
        <w:widowControl/>
        <w:spacing w:line="345" w:lineRule="atLeast"/>
        <w:jc w:val="center"/>
        <w:rPr>
          <w:rFonts w:ascii="黑体" w:eastAsia="黑体" w:hAnsi="宋体" w:cs="宋体"/>
          <w:color w:val="000000"/>
          <w:kern w:val="0"/>
          <w:sz w:val="28"/>
          <w:szCs w:val="28"/>
        </w:rPr>
      </w:pPr>
      <w:r>
        <w:rPr>
          <w:rFonts w:ascii="黑体" w:eastAsia="黑体" w:hAnsi="宋体" w:cs="宋体" w:hint="eastAsia"/>
          <w:color w:val="000000"/>
          <w:kern w:val="0"/>
          <w:sz w:val="28"/>
          <w:szCs w:val="28"/>
        </w:rPr>
        <w:t>九</w:t>
      </w:r>
      <w:r w:rsidRPr="001A5575">
        <w:rPr>
          <w:rFonts w:ascii="黑体" w:eastAsia="黑体" w:hAnsi="宋体" w:cs="宋体" w:hint="eastAsia"/>
          <w:color w:val="000000"/>
          <w:kern w:val="0"/>
          <w:sz w:val="28"/>
          <w:szCs w:val="28"/>
        </w:rPr>
        <w:t>、模型的改进</w:t>
      </w:r>
    </w:p>
    <w:p w:rsidR="00A41933" w:rsidRDefault="005C46D9" w:rsidP="005C46D9">
      <w:pPr>
        <w:widowControl/>
        <w:ind w:firstLine="420"/>
        <w:jc w:val="left"/>
        <w:rPr>
          <w:rFonts w:ascii="宋体" w:hAnsi="宋体" w:cs="宋体"/>
          <w:color w:val="000000"/>
          <w:kern w:val="0"/>
          <w:sz w:val="24"/>
        </w:rPr>
      </w:pPr>
      <w:r>
        <w:rPr>
          <w:rFonts w:ascii="宋体" w:hAnsi="宋体" w:cs="宋体" w:hint="eastAsia"/>
          <w:color w:val="000000"/>
          <w:kern w:val="0"/>
          <w:sz w:val="24"/>
        </w:rPr>
        <w:t>对这个模型我们考虑可以做如下的改进</w:t>
      </w:r>
      <w:r w:rsidR="00F413E7">
        <w:rPr>
          <w:rFonts w:ascii="宋体" w:hAnsi="宋体" w:cs="宋体" w:hint="eastAsia"/>
          <w:color w:val="000000"/>
          <w:kern w:val="0"/>
          <w:sz w:val="24"/>
        </w:rPr>
        <w:t>：</w:t>
      </w:r>
    </w:p>
    <w:p w:rsidR="00F413E7" w:rsidRPr="004D01EA" w:rsidRDefault="00F413E7" w:rsidP="00F413E7">
      <w:pPr>
        <w:widowControl/>
        <w:jc w:val="left"/>
        <w:rPr>
          <w:rFonts w:ascii="宋体" w:hAnsi="宋体" w:cs="宋体"/>
          <w:color w:val="000000"/>
          <w:kern w:val="0"/>
          <w:sz w:val="24"/>
        </w:rPr>
      </w:pPr>
      <w:r w:rsidRPr="004D01EA">
        <w:rPr>
          <w:rFonts w:ascii="宋体" w:hAnsi="宋体" w:cs="宋体" w:hint="eastAsia"/>
          <w:color w:val="000000"/>
          <w:kern w:val="0"/>
          <w:sz w:val="24"/>
        </w:rPr>
        <w:t>1．对模型考虑更多的误差因素</w:t>
      </w:r>
      <w:r w:rsidR="00A32C4E" w:rsidRPr="004D01EA">
        <w:rPr>
          <w:rFonts w:ascii="宋体" w:hAnsi="宋体" w:cs="宋体" w:hint="eastAsia"/>
          <w:color w:val="000000"/>
          <w:kern w:val="0"/>
          <w:sz w:val="24"/>
        </w:rPr>
        <w:t>，例如油浮子和杆子之间的摩擦力等</w:t>
      </w:r>
    </w:p>
    <w:p w:rsidR="00F413E7" w:rsidRPr="004D01EA" w:rsidRDefault="00F413E7" w:rsidP="00F413E7">
      <w:pPr>
        <w:widowControl/>
        <w:jc w:val="left"/>
        <w:rPr>
          <w:rFonts w:ascii="宋体" w:hAnsi="宋体" w:cs="宋体"/>
          <w:color w:val="000000"/>
          <w:kern w:val="0"/>
          <w:sz w:val="24"/>
        </w:rPr>
      </w:pPr>
      <w:r w:rsidRPr="004D01EA">
        <w:rPr>
          <w:rFonts w:ascii="宋体" w:hAnsi="宋体" w:cs="宋体" w:hint="eastAsia"/>
          <w:color w:val="000000"/>
          <w:kern w:val="0"/>
          <w:sz w:val="24"/>
        </w:rPr>
        <w:t>2．对问题二中的模型做更加精确地近似</w:t>
      </w:r>
    </w:p>
    <w:p w:rsidR="00F413E7" w:rsidRPr="004D01EA" w:rsidRDefault="00F413E7" w:rsidP="00F413E7">
      <w:pPr>
        <w:widowControl/>
        <w:jc w:val="left"/>
        <w:rPr>
          <w:rFonts w:ascii="宋体" w:hAnsi="宋体" w:cs="宋体"/>
          <w:color w:val="000000"/>
          <w:kern w:val="0"/>
          <w:sz w:val="24"/>
        </w:rPr>
      </w:pPr>
      <w:r w:rsidRPr="004D01EA">
        <w:rPr>
          <w:rFonts w:ascii="宋体" w:hAnsi="宋体" w:cs="宋体" w:hint="eastAsia"/>
          <w:color w:val="000000"/>
          <w:kern w:val="0"/>
          <w:sz w:val="24"/>
        </w:rPr>
        <w:t>3．更多地利用问题二中实验数据之间的关系</w:t>
      </w:r>
    </w:p>
    <w:p w:rsidR="009B13DC" w:rsidRDefault="009B13DC" w:rsidP="009B13DC">
      <w:pPr>
        <w:widowControl/>
        <w:jc w:val="left"/>
        <w:rPr>
          <w:rFonts w:ascii="宋体" w:hAnsi="宋体" w:cs="宋体"/>
          <w:color w:val="000000"/>
          <w:kern w:val="0"/>
          <w:sz w:val="24"/>
        </w:rPr>
      </w:pPr>
    </w:p>
    <w:p w:rsidR="00B77C35" w:rsidRPr="0079021F" w:rsidRDefault="00B77C35" w:rsidP="009B13DC">
      <w:pPr>
        <w:widowControl/>
        <w:jc w:val="left"/>
        <w:rPr>
          <w:rFonts w:ascii="宋体" w:hAnsi="宋体" w:cs="宋体"/>
          <w:color w:val="000000"/>
          <w:kern w:val="0"/>
          <w:sz w:val="24"/>
        </w:rPr>
      </w:pPr>
    </w:p>
    <w:p w:rsidR="009B13DC" w:rsidRPr="00123CEE" w:rsidRDefault="009B13DC" w:rsidP="009B13DC">
      <w:pPr>
        <w:widowControl/>
        <w:spacing w:line="345" w:lineRule="atLeast"/>
        <w:jc w:val="left"/>
        <w:rPr>
          <w:rFonts w:ascii="黑体" w:eastAsia="黑体" w:hAnsi="宋体" w:cs="宋体"/>
          <w:color w:val="000000"/>
          <w:kern w:val="0"/>
          <w:sz w:val="28"/>
          <w:szCs w:val="28"/>
        </w:rPr>
      </w:pPr>
      <w:r w:rsidRPr="00123CEE">
        <w:rPr>
          <w:rFonts w:ascii="黑体" w:eastAsia="黑体" w:hAnsi="宋体" w:cs="宋体" w:hint="eastAsia"/>
          <w:color w:val="000000"/>
          <w:kern w:val="0"/>
          <w:sz w:val="28"/>
          <w:szCs w:val="28"/>
        </w:rPr>
        <w:lastRenderedPageBreak/>
        <w:t>参考文献</w:t>
      </w:r>
      <w:r>
        <w:rPr>
          <w:rFonts w:ascii="黑体" w:eastAsia="黑体" w:hAnsi="宋体" w:cs="宋体" w:hint="eastAsia"/>
          <w:color w:val="000000"/>
          <w:kern w:val="0"/>
          <w:sz w:val="28"/>
          <w:szCs w:val="28"/>
        </w:rPr>
        <w:t>：</w:t>
      </w:r>
    </w:p>
    <w:p w:rsidR="00FC1796" w:rsidRPr="00BC5D0E" w:rsidRDefault="007F6C7C" w:rsidP="00BC5D0E">
      <w:pPr>
        <w:pStyle w:val="ListParagraph"/>
        <w:widowControl/>
        <w:numPr>
          <w:ilvl w:val="0"/>
          <w:numId w:val="6"/>
        </w:numPr>
        <w:spacing w:line="345" w:lineRule="atLeast"/>
        <w:ind w:firstLineChars="0"/>
        <w:jc w:val="left"/>
        <w:rPr>
          <w:rFonts w:ascii="宋体" w:hAnsi="宋体"/>
          <w:bCs/>
          <w:kern w:val="0"/>
          <w:sz w:val="24"/>
          <w:szCs w:val="20"/>
        </w:rPr>
      </w:pPr>
      <w:bookmarkStart w:id="29" w:name="_Ref272118043"/>
      <w:r>
        <w:rPr>
          <w:rFonts w:ascii="宋体" w:hAnsi="宋体" w:hint="eastAsia"/>
          <w:bCs/>
          <w:kern w:val="0"/>
          <w:sz w:val="24"/>
          <w:szCs w:val="20"/>
        </w:rPr>
        <w:t>Wikipedia</w:t>
      </w:r>
      <w:r w:rsidR="00FC1796" w:rsidRPr="001B2207">
        <w:rPr>
          <w:rFonts w:ascii="宋体" w:hAnsi="宋体" w:hint="eastAsia"/>
          <w:bCs/>
          <w:kern w:val="0"/>
          <w:sz w:val="24"/>
          <w:szCs w:val="20"/>
        </w:rPr>
        <w:t>，</w:t>
      </w:r>
      <w:r w:rsidR="00BC5D0E" w:rsidRPr="00BC5D0E">
        <w:rPr>
          <w:rFonts w:ascii="宋体" w:hAnsi="宋体"/>
          <w:bCs/>
          <w:kern w:val="0"/>
          <w:sz w:val="24"/>
          <w:szCs w:val="20"/>
        </w:rPr>
        <w:t>Hill climbing</w:t>
      </w:r>
      <w:r w:rsidR="00FC1796" w:rsidRPr="00BC5D0E">
        <w:rPr>
          <w:rFonts w:ascii="宋体" w:hAnsi="宋体" w:hint="eastAsia"/>
          <w:bCs/>
          <w:kern w:val="0"/>
          <w:sz w:val="24"/>
          <w:szCs w:val="20"/>
        </w:rPr>
        <w:t>，</w:t>
      </w:r>
      <w:r w:rsidR="000741F6">
        <w:rPr>
          <w:rFonts w:ascii="宋体" w:hAnsi="宋体" w:hint="eastAsia"/>
          <w:bCs/>
          <w:kern w:val="0"/>
          <w:sz w:val="24"/>
          <w:szCs w:val="20"/>
        </w:rPr>
        <w:t xml:space="preserve"> </w:t>
      </w:r>
      <w:r w:rsidR="000741F6" w:rsidRPr="000741F6">
        <w:rPr>
          <w:rFonts w:ascii="宋体" w:hAnsi="宋体"/>
          <w:bCs/>
          <w:kern w:val="0"/>
          <w:sz w:val="24"/>
          <w:szCs w:val="20"/>
        </w:rPr>
        <w:t>http://en.wikipedia.org/wiki/Hill_climbing</w:t>
      </w:r>
      <w:r w:rsidR="00BC5D0E" w:rsidRPr="00664FA9">
        <w:rPr>
          <w:rFonts w:ascii="宋体" w:hAnsi="宋体" w:hint="eastAsia"/>
          <w:bCs/>
          <w:kern w:val="0"/>
          <w:sz w:val="24"/>
          <w:szCs w:val="20"/>
        </w:rPr>
        <w:t>，</w:t>
      </w:r>
      <w:r w:rsidR="000741F6">
        <w:rPr>
          <w:rFonts w:ascii="宋体" w:hAnsi="宋体" w:hint="eastAsia"/>
          <w:bCs/>
          <w:kern w:val="0"/>
          <w:sz w:val="24"/>
          <w:szCs w:val="20"/>
        </w:rPr>
        <w:t xml:space="preserve"> </w:t>
      </w:r>
      <w:r w:rsidR="00BC5D0E" w:rsidRPr="00664FA9">
        <w:rPr>
          <w:rFonts w:ascii="宋体" w:hAnsi="宋体" w:hint="eastAsia"/>
          <w:bCs/>
          <w:kern w:val="0"/>
          <w:sz w:val="24"/>
          <w:szCs w:val="20"/>
        </w:rPr>
        <w:t>2010年9月13</w:t>
      </w:r>
      <w:r w:rsidR="00BC5D0E">
        <w:rPr>
          <w:rFonts w:ascii="宋体" w:hAnsi="宋体" w:hint="eastAsia"/>
          <w:bCs/>
          <w:kern w:val="0"/>
          <w:sz w:val="24"/>
          <w:szCs w:val="20"/>
        </w:rPr>
        <w:t>日</w:t>
      </w:r>
      <w:bookmarkEnd w:id="29"/>
    </w:p>
    <w:p w:rsidR="009B13DC" w:rsidRDefault="0022030F" w:rsidP="006A62F6">
      <w:pPr>
        <w:pStyle w:val="ListParagraph"/>
        <w:widowControl/>
        <w:numPr>
          <w:ilvl w:val="0"/>
          <w:numId w:val="6"/>
        </w:numPr>
        <w:spacing w:line="345" w:lineRule="atLeast"/>
        <w:ind w:firstLineChars="0"/>
        <w:jc w:val="left"/>
        <w:rPr>
          <w:rFonts w:ascii="宋体" w:hAnsi="宋体"/>
          <w:bCs/>
          <w:kern w:val="0"/>
          <w:sz w:val="24"/>
          <w:szCs w:val="20"/>
        </w:rPr>
      </w:pPr>
      <w:r>
        <w:rPr>
          <w:rFonts w:ascii="宋体" w:hAnsi="宋体" w:hint="eastAsia"/>
          <w:bCs/>
          <w:kern w:val="0"/>
          <w:sz w:val="24"/>
          <w:szCs w:val="20"/>
        </w:rPr>
        <w:t>付昶林，倾斜油罐容量的计算</w:t>
      </w:r>
      <w:r w:rsidR="006F0D2D" w:rsidRPr="001B2207">
        <w:rPr>
          <w:rFonts w:ascii="宋体" w:hAnsi="宋体" w:hint="eastAsia"/>
          <w:bCs/>
          <w:kern w:val="0"/>
          <w:sz w:val="24"/>
          <w:szCs w:val="20"/>
        </w:rPr>
        <w:t>，</w:t>
      </w:r>
      <w:r>
        <w:rPr>
          <w:rFonts w:ascii="宋体" w:hAnsi="宋体" w:hint="eastAsia"/>
          <w:bCs/>
          <w:kern w:val="0"/>
          <w:sz w:val="24"/>
          <w:szCs w:val="20"/>
        </w:rPr>
        <w:t>黑龙江八一农垦大学，第二期：43-52,1981</w:t>
      </w:r>
    </w:p>
    <w:p w:rsidR="000773A7" w:rsidRDefault="000773A7" w:rsidP="006A62F6">
      <w:pPr>
        <w:pStyle w:val="ListParagraph"/>
        <w:widowControl/>
        <w:numPr>
          <w:ilvl w:val="0"/>
          <w:numId w:val="6"/>
        </w:numPr>
        <w:spacing w:line="345" w:lineRule="atLeast"/>
        <w:ind w:firstLineChars="0"/>
        <w:jc w:val="left"/>
        <w:rPr>
          <w:rFonts w:ascii="宋体" w:hAnsi="宋体"/>
          <w:bCs/>
          <w:kern w:val="0"/>
          <w:sz w:val="24"/>
          <w:szCs w:val="20"/>
        </w:rPr>
      </w:pPr>
      <w:r>
        <w:rPr>
          <w:rFonts w:ascii="宋体" w:hAnsi="宋体" w:hint="eastAsia"/>
          <w:bCs/>
          <w:kern w:val="0"/>
          <w:sz w:val="24"/>
          <w:szCs w:val="20"/>
        </w:rPr>
        <w:t>Mark M. Meerschaert,</w:t>
      </w:r>
      <w:r w:rsidR="00A61ADF">
        <w:rPr>
          <w:rFonts w:ascii="宋体" w:hAnsi="宋体" w:hint="eastAsia"/>
          <w:bCs/>
          <w:kern w:val="0"/>
          <w:sz w:val="24"/>
          <w:szCs w:val="20"/>
        </w:rPr>
        <w:t xml:space="preserve"> </w:t>
      </w:r>
      <w:r>
        <w:rPr>
          <w:rFonts w:ascii="宋体" w:hAnsi="宋体" w:hint="eastAsia"/>
          <w:bCs/>
          <w:kern w:val="0"/>
          <w:sz w:val="24"/>
          <w:szCs w:val="20"/>
        </w:rPr>
        <w:t>Mathematical Modeling, Beijing, China Machine Press, 2009</w:t>
      </w:r>
    </w:p>
    <w:p w:rsidR="000B06DE" w:rsidRDefault="000B06DE" w:rsidP="006A62F6">
      <w:pPr>
        <w:pStyle w:val="ListParagraph"/>
        <w:widowControl/>
        <w:numPr>
          <w:ilvl w:val="0"/>
          <w:numId w:val="6"/>
        </w:numPr>
        <w:spacing w:line="345" w:lineRule="atLeast"/>
        <w:ind w:firstLineChars="0"/>
        <w:jc w:val="left"/>
        <w:rPr>
          <w:rFonts w:ascii="宋体" w:hAnsi="宋体"/>
          <w:bCs/>
          <w:kern w:val="0"/>
          <w:sz w:val="24"/>
          <w:szCs w:val="20"/>
        </w:rPr>
      </w:pPr>
      <w:r>
        <w:rPr>
          <w:rFonts w:ascii="宋体" w:hAnsi="宋体" w:hint="eastAsia"/>
          <w:bCs/>
          <w:kern w:val="0"/>
          <w:sz w:val="24"/>
          <w:szCs w:val="20"/>
        </w:rPr>
        <w:t>徐全智 杨晋浩</w:t>
      </w:r>
      <w:r w:rsidRPr="00444E62">
        <w:rPr>
          <w:rFonts w:ascii="宋体" w:hAnsi="宋体" w:hint="eastAsia"/>
          <w:bCs/>
          <w:kern w:val="0"/>
          <w:sz w:val="24"/>
          <w:szCs w:val="20"/>
        </w:rPr>
        <w:t>，</w:t>
      </w:r>
      <w:r>
        <w:rPr>
          <w:rFonts w:ascii="宋体" w:hAnsi="宋体" w:hint="eastAsia"/>
          <w:bCs/>
          <w:kern w:val="0"/>
          <w:sz w:val="24"/>
          <w:szCs w:val="20"/>
        </w:rPr>
        <w:t>数学建模</w:t>
      </w:r>
      <w:r w:rsidRPr="00444E62">
        <w:rPr>
          <w:rFonts w:ascii="宋体" w:hAnsi="宋体" w:hint="eastAsia"/>
          <w:bCs/>
          <w:kern w:val="0"/>
          <w:sz w:val="24"/>
          <w:szCs w:val="20"/>
        </w:rPr>
        <w:t>，</w:t>
      </w:r>
      <w:r>
        <w:rPr>
          <w:rFonts w:ascii="宋体" w:hAnsi="宋体" w:hint="eastAsia"/>
          <w:bCs/>
          <w:kern w:val="0"/>
          <w:sz w:val="24"/>
          <w:szCs w:val="20"/>
        </w:rPr>
        <w:t>北京</w:t>
      </w:r>
      <w:r w:rsidRPr="00444E62">
        <w:rPr>
          <w:rFonts w:ascii="宋体" w:hAnsi="宋体" w:hint="eastAsia"/>
          <w:bCs/>
          <w:kern w:val="0"/>
          <w:sz w:val="24"/>
          <w:szCs w:val="20"/>
        </w:rPr>
        <w:t>：</w:t>
      </w:r>
      <w:r>
        <w:rPr>
          <w:rFonts w:ascii="宋体" w:hAnsi="宋体" w:hint="eastAsia"/>
          <w:bCs/>
          <w:kern w:val="0"/>
          <w:sz w:val="24"/>
          <w:szCs w:val="20"/>
        </w:rPr>
        <w:t>高等教育出版社</w:t>
      </w:r>
      <w:r w:rsidRPr="00444E62">
        <w:rPr>
          <w:rFonts w:ascii="宋体" w:hAnsi="宋体" w:hint="eastAsia"/>
          <w:bCs/>
          <w:kern w:val="0"/>
          <w:sz w:val="24"/>
          <w:szCs w:val="20"/>
        </w:rPr>
        <w:t>，</w:t>
      </w:r>
      <w:r>
        <w:rPr>
          <w:rFonts w:ascii="宋体" w:hAnsi="宋体" w:hint="eastAsia"/>
          <w:bCs/>
          <w:kern w:val="0"/>
          <w:sz w:val="24"/>
          <w:szCs w:val="20"/>
        </w:rPr>
        <w:t>2008</w:t>
      </w:r>
    </w:p>
    <w:p w:rsidR="00BA7CE5" w:rsidRDefault="00BA7CE5" w:rsidP="006A62F6">
      <w:pPr>
        <w:pStyle w:val="ListParagraph"/>
        <w:widowControl/>
        <w:numPr>
          <w:ilvl w:val="0"/>
          <w:numId w:val="6"/>
        </w:numPr>
        <w:spacing w:line="345" w:lineRule="atLeast"/>
        <w:ind w:firstLineChars="0"/>
        <w:jc w:val="left"/>
        <w:rPr>
          <w:rFonts w:ascii="宋体" w:hAnsi="宋体"/>
          <w:bCs/>
          <w:kern w:val="0"/>
          <w:sz w:val="24"/>
          <w:szCs w:val="20"/>
        </w:rPr>
      </w:pPr>
      <w:r>
        <w:rPr>
          <w:rFonts w:ascii="宋体" w:hAnsi="宋体" w:hint="eastAsia"/>
          <w:bCs/>
          <w:kern w:val="0"/>
          <w:sz w:val="24"/>
          <w:szCs w:val="20"/>
        </w:rPr>
        <w:t>中国科大高数教研室， 高等数学导论， 合肥：中国科大出版社， 2007</w:t>
      </w:r>
    </w:p>
    <w:p w:rsidR="00A11368" w:rsidRDefault="00DD5617" w:rsidP="006A62F6">
      <w:pPr>
        <w:pStyle w:val="ListParagraph"/>
        <w:widowControl/>
        <w:numPr>
          <w:ilvl w:val="0"/>
          <w:numId w:val="6"/>
        </w:numPr>
        <w:spacing w:line="345" w:lineRule="atLeast"/>
        <w:ind w:firstLineChars="0"/>
        <w:jc w:val="left"/>
        <w:rPr>
          <w:rFonts w:ascii="宋体" w:hAnsi="宋体"/>
          <w:bCs/>
          <w:kern w:val="0"/>
          <w:sz w:val="24"/>
          <w:szCs w:val="20"/>
        </w:rPr>
      </w:pPr>
      <w:r>
        <w:rPr>
          <w:rFonts w:ascii="宋体" w:hAnsi="宋体" w:hint="eastAsia"/>
          <w:bCs/>
          <w:kern w:val="0"/>
          <w:sz w:val="24"/>
          <w:szCs w:val="20"/>
        </w:rPr>
        <w:t>陈希孺， 概率论与数理统计， 合肥：中国科大出版社， 2007</w:t>
      </w:r>
    </w:p>
    <w:p w:rsidR="00DD5617" w:rsidRPr="00A11368" w:rsidRDefault="00A11368" w:rsidP="00A11368">
      <w:pPr>
        <w:widowControl/>
        <w:jc w:val="left"/>
        <w:rPr>
          <w:rFonts w:ascii="宋体" w:hAnsi="宋体"/>
          <w:bCs/>
          <w:kern w:val="0"/>
          <w:sz w:val="24"/>
          <w:szCs w:val="20"/>
        </w:rPr>
      </w:pPr>
      <w:r>
        <w:rPr>
          <w:rFonts w:ascii="宋体" w:hAnsi="宋体"/>
          <w:bCs/>
          <w:kern w:val="0"/>
          <w:sz w:val="24"/>
          <w:szCs w:val="20"/>
        </w:rPr>
        <w:br w:type="page"/>
      </w:r>
    </w:p>
    <w:p w:rsidR="009B13DC" w:rsidRDefault="00DC4194" w:rsidP="009B13DC">
      <w:pPr>
        <w:widowControl/>
        <w:spacing w:line="345" w:lineRule="atLeast"/>
        <w:jc w:val="center"/>
        <w:rPr>
          <w:rFonts w:ascii="黑体" w:eastAsia="黑体" w:hAnsi="宋体" w:cs="宋体"/>
          <w:color w:val="000000"/>
          <w:kern w:val="0"/>
          <w:sz w:val="28"/>
          <w:szCs w:val="28"/>
        </w:rPr>
      </w:pPr>
      <w:r>
        <w:rPr>
          <w:rFonts w:ascii="黑体" w:eastAsia="黑体" w:hAnsi="宋体" w:cs="宋体" w:hint="eastAsia"/>
          <w:color w:val="000000"/>
          <w:kern w:val="0"/>
          <w:sz w:val="28"/>
          <w:szCs w:val="28"/>
        </w:rPr>
        <w:lastRenderedPageBreak/>
        <w:t>附录</w:t>
      </w:r>
    </w:p>
    <w:p w:rsidR="00D928AE" w:rsidRDefault="00EA674F" w:rsidP="00EA674F">
      <w:pPr>
        <w:pStyle w:val="Caption"/>
        <w:jc w:val="left"/>
        <w:rPr>
          <w:rFonts w:ascii="黑体" w:hAnsi="宋体" w:cs="宋体"/>
          <w:color w:val="000000"/>
          <w:kern w:val="0"/>
          <w:sz w:val="24"/>
        </w:rPr>
      </w:pPr>
      <w:bookmarkStart w:id="30" w:name="_Ref271983898"/>
      <w:r w:rsidRPr="00EA674F">
        <w:rPr>
          <w:rFonts w:ascii="黑体" w:hAnsi="宋体" w:cs="宋体" w:hint="eastAsia"/>
          <w:color w:val="000000"/>
          <w:kern w:val="0"/>
          <w:sz w:val="24"/>
        </w:rPr>
        <w:t xml:space="preserve">附录 </w:t>
      </w:r>
      <w:r w:rsidR="006A74B6" w:rsidRPr="00EA674F">
        <w:rPr>
          <w:rFonts w:ascii="黑体" w:hAnsi="宋体" w:cs="宋体"/>
          <w:color w:val="000000"/>
          <w:kern w:val="0"/>
          <w:sz w:val="24"/>
        </w:rPr>
        <w:fldChar w:fldCharType="begin"/>
      </w:r>
      <w:r w:rsidRPr="00EA674F">
        <w:rPr>
          <w:rFonts w:ascii="黑体" w:hAnsi="宋体" w:cs="宋体"/>
          <w:color w:val="000000"/>
          <w:kern w:val="0"/>
          <w:sz w:val="24"/>
        </w:rPr>
        <w:instrText xml:space="preserve"> </w:instrText>
      </w:r>
      <w:r w:rsidRPr="00EA674F">
        <w:rPr>
          <w:rFonts w:ascii="黑体" w:hAnsi="宋体" w:cs="宋体" w:hint="eastAsia"/>
          <w:color w:val="000000"/>
          <w:kern w:val="0"/>
          <w:sz w:val="24"/>
        </w:rPr>
        <w:instrText>SEQ 附录 \* CHINESENUM3</w:instrText>
      </w:r>
      <w:r w:rsidRPr="00EA674F">
        <w:rPr>
          <w:rFonts w:ascii="黑体" w:hAnsi="宋体" w:cs="宋体"/>
          <w:color w:val="000000"/>
          <w:kern w:val="0"/>
          <w:sz w:val="24"/>
        </w:rPr>
        <w:instrText xml:space="preserve"> </w:instrText>
      </w:r>
      <w:r w:rsidR="006A74B6" w:rsidRPr="00EA674F">
        <w:rPr>
          <w:rFonts w:ascii="黑体" w:hAnsi="宋体" w:cs="宋体"/>
          <w:color w:val="000000"/>
          <w:kern w:val="0"/>
          <w:sz w:val="24"/>
        </w:rPr>
        <w:fldChar w:fldCharType="separate"/>
      </w:r>
      <w:r w:rsidR="00047D76" w:rsidRPr="00EA674F">
        <w:rPr>
          <w:rFonts w:ascii="黑体" w:hAnsi="宋体" w:cs="宋体" w:hint="eastAsia"/>
          <w:noProof/>
          <w:color w:val="000000"/>
          <w:kern w:val="0"/>
          <w:sz w:val="24"/>
        </w:rPr>
        <w:t>一</w:t>
      </w:r>
      <w:r w:rsidR="006A74B6" w:rsidRPr="00EA674F">
        <w:rPr>
          <w:rFonts w:ascii="黑体" w:hAnsi="宋体" w:cs="宋体"/>
          <w:color w:val="000000"/>
          <w:kern w:val="0"/>
          <w:sz w:val="24"/>
        </w:rPr>
        <w:fldChar w:fldCharType="end"/>
      </w:r>
      <w:r w:rsidR="00784DA0">
        <w:rPr>
          <w:rFonts w:ascii="黑体" w:hAnsi="宋体" w:cs="宋体" w:hint="eastAsia"/>
          <w:color w:val="000000"/>
          <w:kern w:val="0"/>
          <w:sz w:val="24"/>
        </w:rPr>
        <w:t xml:space="preserve"> </w:t>
      </w:r>
      <w:r w:rsidR="00D65351" w:rsidRPr="00C72F9E">
        <w:rPr>
          <w:rFonts w:ascii="黑体" w:hAnsi="宋体" w:cs="宋体" w:hint="eastAsia"/>
          <w:color w:val="000000"/>
          <w:kern w:val="0"/>
          <w:sz w:val="24"/>
        </w:rPr>
        <w:t>小椭圆型储油罐罐体无变位</w:t>
      </w:r>
      <w:r w:rsidR="004D5656">
        <w:rPr>
          <w:rFonts w:ascii="黑体" w:hAnsi="宋体" w:cs="宋体" w:hint="eastAsia"/>
          <w:color w:val="000000"/>
          <w:kern w:val="0"/>
          <w:sz w:val="24"/>
        </w:rPr>
        <w:t>时</w:t>
      </w:r>
      <w:r w:rsidRPr="00EA674F">
        <w:rPr>
          <w:rFonts w:ascii="黑体" w:hAnsi="宋体" w:cs="宋体"/>
          <w:color w:val="000000"/>
          <w:kern w:val="0"/>
          <w:position w:val="-12"/>
          <w:sz w:val="24"/>
        </w:rPr>
        <w:object w:dxaOrig="240" w:dyaOrig="360">
          <v:shape id="_x0000_i1249" type="#_x0000_t75" style="width:12pt;height:18.75pt" o:ole="">
            <v:imagedata r:id="rId59" o:title=""/>
          </v:shape>
          <o:OLEObject Type="Embed" ProgID="Equation.DSMT4" ShapeID="_x0000_i1249" DrawAspect="Content" ObjectID="_1380898087" r:id="rId403"/>
        </w:object>
      </w:r>
      <w:r w:rsidR="00784DA0" w:rsidRPr="00784DA0">
        <w:rPr>
          <w:rFonts w:ascii="黑体" w:hAnsi="宋体" w:cs="宋体" w:hint="eastAsia"/>
          <w:color w:val="000000"/>
          <w:kern w:val="0"/>
          <w:sz w:val="24"/>
        </w:rPr>
        <w:t>在各个</w:t>
      </w:r>
      <w:r w:rsidR="00D65351" w:rsidRPr="00D65351">
        <w:rPr>
          <w:rFonts w:ascii="黑体" w:hAnsi="宋体" w:cs="宋体"/>
          <w:color w:val="000000"/>
          <w:kern w:val="0"/>
          <w:position w:val="-6"/>
          <w:sz w:val="24"/>
        </w:rPr>
        <w:object w:dxaOrig="200" w:dyaOrig="279">
          <v:shape id="_x0000_i1250" type="#_x0000_t75" style="width:9.75pt;height:14.25pt" o:ole="">
            <v:imagedata r:id="rId60" o:title=""/>
          </v:shape>
          <o:OLEObject Type="Embed" ProgID="Equation.DSMT4" ShapeID="_x0000_i1250" DrawAspect="Content" ObjectID="_1380898088" r:id="rId404"/>
        </w:object>
      </w:r>
      <w:r w:rsidR="00784DA0" w:rsidRPr="00784DA0">
        <w:rPr>
          <w:rFonts w:ascii="黑体" w:hAnsi="宋体" w:cs="宋体" w:hint="eastAsia"/>
          <w:color w:val="000000"/>
          <w:kern w:val="0"/>
          <w:sz w:val="24"/>
        </w:rPr>
        <w:t>点的值</w:t>
      </w:r>
      <w:bookmarkEnd w:id="30"/>
    </w:p>
    <w:p w:rsidR="004307C4" w:rsidRDefault="004307C4" w:rsidP="00715444">
      <w:pPr>
        <w:widowControl/>
        <w:jc w:val="center"/>
        <w:rPr>
          <w:rFonts w:ascii="黑体" w:eastAsia="黑体" w:hAnsi="宋体" w:cs="宋体"/>
          <w:color w:val="000000"/>
          <w:kern w:val="0"/>
          <w:sz w:val="24"/>
        </w:rPr>
      </w:pPr>
      <w:r>
        <w:rPr>
          <w:rFonts w:ascii="黑体" w:eastAsia="黑体" w:hAnsi="宋体" w:cs="宋体" w:hint="eastAsia"/>
          <w:color w:val="000000"/>
          <w:kern w:val="0"/>
          <w:sz w:val="24"/>
        </w:rPr>
        <w:t>进油</w:t>
      </w:r>
    </w:p>
    <w:tbl>
      <w:tblPr>
        <w:tblStyle w:val="TableGrid"/>
        <w:tblW w:w="0" w:type="auto"/>
        <w:jc w:val="center"/>
        <w:tblLook w:val="04A0" w:firstRow="1" w:lastRow="0" w:firstColumn="1" w:lastColumn="0" w:noHBand="0" w:noVBand="1"/>
      </w:tblPr>
      <w:tblGrid>
        <w:gridCol w:w="1420"/>
        <w:gridCol w:w="1420"/>
        <w:gridCol w:w="1420"/>
        <w:gridCol w:w="1420"/>
        <w:gridCol w:w="1421"/>
        <w:gridCol w:w="1421"/>
      </w:tblGrid>
      <w:tr w:rsidR="004307C4" w:rsidTr="00404AF0">
        <w:trPr>
          <w:jc w:val="center"/>
        </w:trPr>
        <w:tc>
          <w:tcPr>
            <w:tcW w:w="1420" w:type="dxa"/>
          </w:tcPr>
          <w:p w:rsidR="004307C4" w:rsidRPr="00404AF0" w:rsidRDefault="004307C4" w:rsidP="00404AF0">
            <w:pPr>
              <w:widowControl/>
              <w:jc w:val="center"/>
              <w:rPr>
                <w:rFonts w:asciiTheme="minorHAnsi" w:eastAsia="黑体" w:hAnsiTheme="minorHAnsi" w:cs="宋体"/>
                <w:b/>
                <w:color w:val="000000"/>
                <w:sz w:val="21"/>
                <w:szCs w:val="21"/>
              </w:rPr>
            </w:pPr>
            <w:r w:rsidRPr="00404AF0">
              <w:rPr>
                <w:rFonts w:asciiTheme="minorHAnsi" w:eastAsia="黑体" w:hAnsiTheme="minorHAnsi" w:cs="宋体"/>
                <w:b/>
                <w:color w:val="000000"/>
                <w:sz w:val="21"/>
                <w:szCs w:val="21"/>
              </w:rPr>
              <w:t>h/mm</w:t>
            </w:r>
          </w:p>
        </w:tc>
        <w:tc>
          <w:tcPr>
            <w:tcW w:w="1420" w:type="dxa"/>
          </w:tcPr>
          <w:p w:rsidR="004307C4" w:rsidRPr="00404AF0" w:rsidRDefault="004307C4" w:rsidP="00404AF0">
            <w:pPr>
              <w:widowControl/>
              <w:jc w:val="center"/>
              <w:rPr>
                <w:rFonts w:asciiTheme="minorHAnsi" w:eastAsia="黑体" w:hAnsiTheme="minorHAnsi" w:cs="宋体"/>
                <w:b/>
                <w:color w:val="000000"/>
                <w:sz w:val="21"/>
                <w:szCs w:val="21"/>
              </w:rPr>
            </w:pPr>
            <w:r w:rsidRPr="00404AF0">
              <w:rPr>
                <w:rFonts w:asciiTheme="minorHAnsi" w:eastAsia="黑体" w:hAnsiTheme="minorHAnsi" w:cs="宋体"/>
                <w:b/>
                <w:color w:val="000000"/>
                <w:sz w:val="21"/>
                <w:szCs w:val="21"/>
              </w:rPr>
              <w:t>Ve/L</w:t>
            </w:r>
          </w:p>
        </w:tc>
        <w:tc>
          <w:tcPr>
            <w:tcW w:w="1420" w:type="dxa"/>
          </w:tcPr>
          <w:p w:rsidR="004307C4" w:rsidRPr="00404AF0" w:rsidRDefault="004307C4" w:rsidP="00404AF0">
            <w:pPr>
              <w:widowControl/>
              <w:jc w:val="center"/>
              <w:rPr>
                <w:rFonts w:asciiTheme="minorHAnsi" w:eastAsia="黑体" w:hAnsiTheme="minorHAnsi" w:cs="宋体"/>
                <w:b/>
                <w:color w:val="000000"/>
                <w:sz w:val="21"/>
                <w:szCs w:val="21"/>
              </w:rPr>
            </w:pPr>
            <w:r w:rsidRPr="00404AF0">
              <w:rPr>
                <w:rFonts w:asciiTheme="minorHAnsi" w:eastAsia="黑体" w:hAnsiTheme="minorHAnsi" w:cs="宋体"/>
                <w:b/>
                <w:color w:val="000000"/>
                <w:sz w:val="21"/>
                <w:szCs w:val="21"/>
              </w:rPr>
              <w:t>h/mm</w:t>
            </w:r>
          </w:p>
        </w:tc>
        <w:tc>
          <w:tcPr>
            <w:tcW w:w="1420" w:type="dxa"/>
          </w:tcPr>
          <w:p w:rsidR="004307C4" w:rsidRPr="00404AF0" w:rsidRDefault="004307C4" w:rsidP="00404AF0">
            <w:pPr>
              <w:widowControl/>
              <w:jc w:val="center"/>
              <w:rPr>
                <w:rFonts w:asciiTheme="minorHAnsi" w:eastAsia="黑体" w:hAnsiTheme="minorHAnsi" w:cs="宋体"/>
                <w:b/>
                <w:color w:val="000000"/>
                <w:sz w:val="21"/>
                <w:szCs w:val="21"/>
              </w:rPr>
            </w:pPr>
            <w:r w:rsidRPr="00404AF0">
              <w:rPr>
                <w:rFonts w:asciiTheme="minorHAnsi" w:eastAsia="黑体" w:hAnsiTheme="minorHAnsi" w:cs="宋体"/>
                <w:b/>
                <w:color w:val="000000"/>
                <w:sz w:val="21"/>
                <w:szCs w:val="21"/>
              </w:rPr>
              <w:t>Ve/L</w:t>
            </w:r>
          </w:p>
        </w:tc>
        <w:tc>
          <w:tcPr>
            <w:tcW w:w="1421" w:type="dxa"/>
          </w:tcPr>
          <w:p w:rsidR="004307C4" w:rsidRPr="00404AF0" w:rsidRDefault="004307C4" w:rsidP="00404AF0">
            <w:pPr>
              <w:widowControl/>
              <w:jc w:val="center"/>
              <w:rPr>
                <w:rFonts w:asciiTheme="minorHAnsi" w:eastAsia="黑体" w:hAnsiTheme="minorHAnsi" w:cs="宋体"/>
                <w:b/>
                <w:color w:val="000000"/>
                <w:sz w:val="21"/>
                <w:szCs w:val="21"/>
              </w:rPr>
            </w:pPr>
            <w:r w:rsidRPr="00404AF0">
              <w:rPr>
                <w:rFonts w:asciiTheme="minorHAnsi" w:eastAsia="黑体" w:hAnsiTheme="minorHAnsi" w:cs="宋体"/>
                <w:b/>
                <w:color w:val="000000"/>
                <w:sz w:val="21"/>
                <w:szCs w:val="21"/>
              </w:rPr>
              <w:t>h/mm</w:t>
            </w:r>
          </w:p>
        </w:tc>
        <w:tc>
          <w:tcPr>
            <w:tcW w:w="1421" w:type="dxa"/>
          </w:tcPr>
          <w:p w:rsidR="004307C4" w:rsidRPr="00404AF0" w:rsidRDefault="004307C4" w:rsidP="00404AF0">
            <w:pPr>
              <w:widowControl/>
              <w:jc w:val="center"/>
              <w:rPr>
                <w:rFonts w:asciiTheme="minorHAnsi" w:eastAsia="黑体" w:hAnsiTheme="minorHAnsi" w:cs="宋体"/>
                <w:b/>
                <w:color w:val="000000"/>
                <w:sz w:val="21"/>
                <w:szCs w:val="21"/>
              </w:rPr>
            </w:pPr>
            <w:r w:rsidRPr="00404AF0">
              <w:rPr>
                <w:rFonts w:asciiTheme="minorHAnsi" w:eastAsia="黑体" w:hAnsiTheme="minorHAnsi" w:cs="宋体"/>
                <w:b/>
                <w:color w:val="000000"/>
                <w:sz w:val="21"/>
                <w:szCs w:val="21"/>
              </w:rPr>
              <w:t>Ve/L</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159.02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10.882590207</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510.97</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56.24250637</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788.99</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96.589324287</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176.14</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12.633033879</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522.95</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57.983610793</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801.54</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98.339278966</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192.59</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14.364943593</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534.90</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59.72974791</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814.19</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100.08830424</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208.50</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16.131765165</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546.82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61.458866003</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826.95</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101.83685825</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223.93</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17.85188033</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558.72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63.192875973</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839.83</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103.58150394</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238.97</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19.605765641</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570.61</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64.954317201</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852.84</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105.31442686</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253.66</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21.35203661</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582.48</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66.678973355</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866.00</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107.06198425</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268.04</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23.0810476</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594.35</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68.433548498</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879.32</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108.80443199</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282.16</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24.846755053</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606.22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70.197768486</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892.82</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110.55363742</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296.03</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26.577657767</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618.09</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71.95137051</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892.84</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110.5497644</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309.69</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28.328823627</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629.96</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73.674079281</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906.53</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112.26938268</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323.15</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30.056110223</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641.85</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75.432590814</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920.45</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114.02737636</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336.44</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31.802334565</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653.75</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77.162684052</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934.61</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115.76434334</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349.57</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33.542276133</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665.67</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78.88688666</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949.05</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117.51527811</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362.56</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35.297114358</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677.63</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80.67033669</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963.80</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119.25719961</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375.42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37.054790563</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678.54</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80.775095747</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978.91</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121.01061152</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388.16</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38.808096193</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690.53</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82.541013451</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994.43</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122.75974193</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400.79</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40.554139656</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690.82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82.561178044</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1010.43</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124.50848632</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413.32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42.293870969</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702.85</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84.335328883</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1026.99</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126.22806522</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425.76</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44.031655163</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714.91</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86.054850438</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1044.25</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127.98080301</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438.12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45.774886949</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727.03</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87.823804002</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1062.37</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129.73930874</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450.40</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47.491407582</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739.19</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89.531126155</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1081.59</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131.47527427</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462.62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49.235444852</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751.42</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91.277499235</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1102.33</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133.22851528</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474.78</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50.978905987</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763.70</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93.030081807</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1125.32</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134.95320535</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486.89</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52.737598575</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764.16</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93.109816227</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1152.36</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136.70376789</w:t>
            </w:r>
          </w:p>
        </w:tc>
      </w:tr>
      <w:tr w:rsidR="004307C4" w:rsidTr="00404AF0">
        <w:trPr>
          <w:jc w:val="center"/>
        </w:trPr>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498.95</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54.485988353</w:t>
            </w:r>
          </w:p>
        </w:tc>
        <w:tc>
          <w:tcPr>
            <w:tcW w:w="1420"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776.53</w:t>
            </w:r>
          </w:p>
        </w:tc>
        <w:tc>
          <w:tcPr>
            <w:tcW w:w="1420"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94.834519206</w:t>
            </w:r>
          </w:p>
        </w:tc>
        <w:tc>
          <w:tcPr>
            <w:tcW w:w="1421" w:type="dxa"/>
            <w:vAlign w:val="bottom"/>
          </w:tcPr>
          <w:p w:rsidR="004307C4" w:rsidRPr="00404AF0" w:rsidRDefault="004307C4" w:rsidP="00404AF0">
            <w:pPr>
              <w:jc w:val="center"/>
              <w:rPr>
                <w:rFonts w:asciiTheme="minorHAnsi" w:hAnsiTheme="minorHAnsi" w:cs="宋体"/>
                <w:color w:val="000000"/>
                <w:szCs w:val="20"/>
              </w:rPr>
            </w:pPr>
            <w:r w:rsidRPr="00404AF0">
              <w:rPr>
                <w:rFonts w:asciiTheme="minorHAnsi" w:hAnsiTheme="minorHAnsi"/>
                <w:color w:val="000000"/>
                <w:szCs w:val="20"/>
              </w:rPr>
              <w:t>1193.49</w:t>
            </w:r>
          </w:p>
        </w:tc>
        <w:tc>
          <w:tcPr>
            <w:tcW w:w="1421" w:type="dxa"/>
            <w:vAlign w:val="bottom"/>
          </w:tcPr>
          <w:p w:rsidR="004307C4" w:rsidRPr="00404AF0" w:rsidRDefault="004307C4" w:rsidP="00404AF0">
            <w:pPr>
              <w:jc w:val="center"/>
              <w:rPr>
                <w:rFonts w:asciiTheme="minorHAnsi" w:hAnsiTheme="minorHAnsi" w:cs="宋体"/>
                <w:color w:val="000000"/>
                <w:sz w:val="24"/>
              </w:rPr>
            </w:pPr>
            <w:r w:rsidRPr="00404AF0">
              <w:rPr>
                <w:rFonts w:asciiTheme="minorHAnsi" w:hAnsiTheme="minorHAnsi"/>
                <w:color w:val="000000"/>
              </w:rPr>
              <w:t>138.4521278</w:t>
            </w:r>
          </w:p>
        </w:tc>
      </w:tr>
    </w:tbl>
    <w:p w:rsidR="00833C49" w:rsidRDefault="00833C49" w:rsidP="00715444">
      <w:pPr>
        <w:widowControl/>
        <w:jc w:val="center"/>
        <w:rPr>
          <w:rFonts w:ascii="黑体" w:eastAsia="黑体" w:hAnsi="宋体" w:cs="宋体"/>
          <w:color w:val="000000"/>
          <w:kern w:val="0"/>
          <w:sz w:val="24"/>
        </w:rPr>
      </w:pPr>
    </w:p>
    <w:p w:rsidR="004307C4" w:rsidRDefault="004307C4" w:rsidP="00715444">
      <w:pPr>
        <w:widowControl/>
        <w:jc w:val="center"/>
        <w:rPr>
          <w:rFonts w:ascii="黑体" w:eastAsia="黑体" w:hAnsi="宋体" w:cs="宋体"/>
          <w:color w:val="000000"/>
          <w:kern w:val="0"/>
          <w:sz w:val="24"/>
        </w:rPr>
      </w:pPr>
      <w:r>
        <w:rPr>
          <w:rFonts w:ascii="黑体" w:eastAsia="黑体" w:hAnsi="宋体" w:cs="宋体" w:hint="eastAsia"/>
          <w:color w:val="000000"/>
          <w:kern w:val="0"/>
          <w:sz w:val="24"/>
        </w:rPr>
        <w:t>出油</w:t>
      </w:r>
    </w:p>
    <w:tbl>
      <w:tblPr>
        <w:tblStyle w:val="TableGrid"/>
        <w:tblW w:w="0" w:type="auto"/>
        <w:tblLook w:val="04A0" w:firstRow="1" w:lastRow="0" w:firstColumn="1" w:lastColumn="0" w:noHBand="0" w:noVBand="1"/>
      </w:tblPr>
      <w:tblGrid>
        <w:gridCol w:w="1420"/>
        <w:gridCol w:w="1420"/>
        <w:gridCol w:w="1420"/>
        <w:gridCol w:w="1420"/>
        <w:gridCol w:w="1421"/>
        <w:gridCol w:w="1421"/>
      </w:tblGrid>
      <w:tr w:rsidR="004307C4" w:rsidTr="00F413E7">
        <w:tc>
          <w:tcPr>
            <w:tcW w:w="1420" w:type="dxa"/>
          </w:tcPr>
          <w:p w:rsidR="004307C4" w:rsidRPr="00962BE7" w:rsidRDefault="004307C4" w:rsidP="00962BE7">
            <w:pPr>
              <w:widowControl/>
              <w:jc w:val="center"/>
              <w:rPr>
                <w:rFonts w:asciiTheme="minorHAnsi" w:eastAsia="黑体" w:hAnsiTheme="minorHAnsi" w:cs="宋体"/>
                <w:b/>
                <w:color w:val="000000"/>
                <w:sz w:val="21"/>
                <w:szCs w:val="21"/>
              </w:rPr>
            </w:pPr>
            <w:r w:rsidRPr="00962BE7">
              <w:rPr>
                <w:rFonts w:asciiTheme="minorHAnsi" w:eastAsia="黑体" w:hAnsiTheme="minorHAnsi" w:cs="宋体"/>
                <w:b/>
                <w:color w:val="000000"/>
                <w:sz w:val="21"/>
                <w:szCs w:val="21"/>
              </w:rPr>
              <w:t>h/mm</w:t>
            </w:r>
          </w:p>
        </w:tc>
        <w:tc>
          <w:tcPr>
            <w:tcW w:w="1420" w:type="dxa"/>
          </w:tcPr>
          <w:p w:rsidR="004307C4" w:rsidRPr="00962BE7" w:rsidRDefault="004307C4" w:rsidP="00962BE7">
            <w:pPr>
              <w:widowControl/>
              <w:jc w:val="center"/>
              <w:rPr>
                <w:rFonts w:asciiTheme="minorHAnsi" w:eastAsia="黑体" w:hAnsiTheme="minorHAnsi" w:cs="宋体"/>
                <w:b/>
                <w:color w:val="000000"/>
                <w:sz w:val="21"/>
                <w:szCs w:val="21"/>
              </w:rPr>
            </w:pPr>
            <w:r w:rsidRPr="00962BE7">
              <w:rPr>
                <w:rFonts w:asciiTheme="minorHAnsi" w:eastAsia="黑体" w:hAnsiTheme="minorHAnsi" w:cs="宋体"/>
                <w:b/>
                <w:color w:val="000000"/>
                <w:sz w:val="21"/>
                <w:szCs w:val="21"/>
              </w:rPr>
              <w:t>Ve/L</w:t>
            </w:r>
          </w:p>
        </w:tc>
        <w:tc>
          <w:tcPr>
            <w:tcW w:w="1420" w:type="dxa"/>
          </w:tcPr>
          <w:p w:rsidR="004307C4" w:rsidRPr="00962BE7" w:rsidRDefault="004307C4" w:rsidP="00962BE7">
            <w:pPr>
              <w:widowControl/>
              <w:jc w:val="center"/>
              <w:rPr>
                <w:rFonts w:asciiTheme="minorHAnsi" w:eastAsia="黑体" w:hAnsiTheme="minorHAnsi" w:cs="宋体"/>
                <w:b/>
                <w:color w:val="000000"/>
                <w:sz w:val="21"/>
                <w:szCs w:val="21"/>
              </w:rPr>
            </w:pPr>
            <w:r w:rsidRPr="00962BE7">
              <w:rPr>
                <w:rFonts w:asciiTheme="minorHAnsi" w:eastAsia="黑体" w:hAnsiTheme="minorHAnsi" w:cs="宋体"/>
                <w:b/>
                <w:color w:val="000000"/>
                <w:sz w:val="21"/>
                <w:szCs w:val="21"/>
              </w:rPr>
              <w:t>h/mm</w:t>
            </w:r>
          </w:p>
        </w:tc>
        <w:tc>
          <w:tcPr>
            <w:tcW w:w="1420" w:type="dxa"/>
          </w:tcPr>
          <w:p w:rsidR="004307C4" w:rsidRPr="00962BE7" w:rsidRDefault="004307C4" w:rsidP="00962BE7">
            <w:pPr>
              <w:widowControl/>
              <w:jc w:val="center"/>
              <w:rPr>
                <w:rFonts w:asciiTheme="minorHAnsi" w:eastAsia="黑体" w:hAnsiTheme="minorHAnsi" w:cs="宋体"/>
                <w:b/>
                <w:color w:val="000000"/>
                <w:sz w:val="21"/>
                <w:szCs w:val="21"/>
              </w:rPr>
            </w:pPr>
            <w:r w:rsidRPr="00962BE7">
              <w:rPr>
                <w:rFonts w:asciiTheme="minorHAnsi" w:eastAsia="黑体" w:hAnsiTheme="minorHAnsi" w:cs="宋体"/>
                <w:b/>
                <w:color w:val="000000"/>
                <w:sz w:val="21"/>
                <w:szCs w:val="21"/>
              </w:rPr>
              <w:t>Ve/L</w:t>
            </w:r>
          </w:p>
        </w:tc>
        <w:tc>
          <w:tcPr>
            <w:tcW w:w="1421" w:type="dxa"/>
          </w:tcPr>
          <w:p w:rsidR="004307C4" w:rsidRPr="00962BE7" w:rsidRDefault="004307C4" w:rsidP="00962BE7">
            <w:pPr>
              <w:widowControl/>
              <w:jc w:val="center"/>
              <w:rPr>
                <w:rFonts w:asciiTheme="minorHAnsi" w:eastAsia="黑体" w:hAnsiTheme="minorHAnsi" w:cs="宋体"/>
                <w:b/>
                <w:color w:val="000000"/>
                <w:sz w:val="21"/>
                <w:szCs w:val="21"/>
              </w:rPr>
            </w:pPr>
            <w:r w:rsidRPr="00962BE7">
              <w:rPr>
                <w:rFonts w:asciiTheme="minorHAnsi" w:eastAsia="黑体" w:hAnsiTheme="minorHAnsi" w:cs="宋体"/>
                <w:b/>
                <w:color w:val="000000"/>
                <w:sz w:val="21"/>
                <w:szCs w:val="21"/>
              </w:rPr>
              <w:t>h/mm</w:t>
            </w:r>
          </w:p>
        </w:tc>
        <w:tc>
          <w:tcPr>
            <w:tcW w:w="1421" w:type="dxa"/>
          </w:tcPr>
          <w:p w:rsidR="004307C4" w:rsidRPr="00962BE7" w:rsidRDefault="004307C4" w:rsidP="00962BE7">
            <w:pPr>
              <w:widowControl/>
              <w:jc w:val="center"/>
              <w:rPr>
                <w:rFonts w:asciiTheme="minorHAnsi" w:eastAsia="黑体" w:hAnsiTheme="minorHAnsi" w:cs="宋体"/>
                <w:b/>
                <w:color w:val="000000"/>
                <w:sz w:val="21"/>
                <w:szCs w:val="21"/>
              </w:rPr>
            </w:pPr>
            <w:r w:rsidRPr="00962BE7">
              <w:rPr>
                <w:rFonts w:asciiTheme="minorHAnsi" w:eastAsia="黑体" w:hAnsiTheme="minorHAnsi" w:cs="宋体"/>
                <w:b/>
                <w:color w:val="000000"/>
                <w:sz w:val="21"/>
                <w:szCs w:val="21"/>
              </w:rPr>
              <w:t>Ve/L</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1150.72</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136.60795186</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763.51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93.022890233</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463.65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49.418850559</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1123.99</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134.85922053</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751.21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91.261290689</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451.43</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47.652365592</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1101.15</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133.12659975</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738.98</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89.51026147</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439.15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45.911221445</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1080.51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131.38037249</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726.81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87.75609493</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426.80</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44.182832239</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1061.36</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129.64778069</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714.70</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86.025961413</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414.36</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42.415484372</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1043.29</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127.88313082</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702.64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84.303046267</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401.84</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40.684843764</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1026.08</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126.15700717</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690.61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82.525895774</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389.22</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38.944586411</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1009.54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124.39464122</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678.63</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80.804204709</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376.49</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37.193534867</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lastRenderedPageBreak/>
              <w:t>993.57</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122.65121724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666.68</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79.074624771</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363.64</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35.4343288</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978.08</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120.92205023</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654.75</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77.315820992</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350.67</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33.713563434</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962.99</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119.16637384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642.84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75.549214805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337.55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31.963204541</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948.26</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117.43145164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630.96</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73.839455445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324.27</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30.201765485</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933.84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115.69560155</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619.08</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72.076688362</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310.82</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28.454067487</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919.69</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113.94398631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607.21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70.324887604</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297.18</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26.714396105</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905.78</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112.17646874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595.35</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68.604387345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283.33</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24.987504675</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892.10</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110.45198451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583.48</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66.848217918</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269.24</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23.253794944</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878.61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108.70314108</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571.61</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65.120258441</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254.88</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21.510398128</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865.30</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106.96479599</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559.72</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63.353791055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240.21</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19.739101875</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852.15</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105.22475564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547.82</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61.613023847</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225.21</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18.016181931</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839.14</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103.46250183</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535.90</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59.875397118</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209.81</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16.2763036</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826.27</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101.73101725</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523.95</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58.11897155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193.94</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14.503095355</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813.52</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99.998331342</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511.97</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56.36577295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177.54</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12.771405208</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800.87</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98.226595412</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499.96</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54.638313675</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160.48</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11.018490297</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788.33</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96.497051077</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487.90</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52.873943312</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142.62</w:t>
            </w:r>
          </w:p>
        </w:tc>
        <w:tc>
          <w:tcPr>
            <w:tcW w:w="1421"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9.2833341757</w:t>
            </w:r>
          </w:p>
        </w:tc>
      </w:tr>
      <w:tr w:rsidR="004307C4" w:rsidTr="00F413E7">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775.88</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94.764862329</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475.80</w:t>
            </w:r>
          </w:p>
        </w:tc>
        <w:tc>
          <w:tcPr>
            <w:tcW w:w="1420" w:type="dxa"/>
            <w:vAlign w:val="bottom"/>
          </w:tcPr>
          <w:p w:rsidR="004307C4" w:rsidRPr="00962BE7" w:rsidRDefault="004307C4" w:rsidP="00962BE7">
            <w:pPr>
              <w:jc w:val="center"/>
              <w:rPr>
                <w:rFonts w:asciiTheme="minorHAnsi" w:hAnsiTheme="minorHAnsi" w:cs="宋体"/>
                <w:color w:val="000000"/>
                <w:szCs w:val="20"/>
              </w:rPr>
            </w:pPr>
            <w:r w:rsidRPr="00962BE7">
              <w:rPr>
                <w:rFonts w:asciiTheme="minorHAnsi" w:hAnsiTheme="minorHAnsi"/>
                <w:color w:val="000000"/>
                <w:szCs w:val="20"/>
              </w:rPr>
              <w:t>51.139979455</w:t>
            </w:r>
          </w:p>
        </w:tc>
        <w:tc>
          <w:tcPr>
            <w:tcW w:w="1421" w:type="dxa"/>
          </w:tcPr>
          <w:p w:rsidR="004307C4" w:rsidRPr="00962BE7" w:rsidRDefault="004307C4" w:rsidP="00962BE7">
            <w:pPr>
              <w:widowControl/>
              <w:jc w:val="center"/>
              <w:rPr>
                <w:rFonts w:asciiTheme="minorHAnsi" w:eastAsia="黑体" w:hAnsiTheme="minorHAnsi" w:cs="宋体"/>
                <w:color w:val="000000"/>
                <w:szCs w:val="20"/>
              </w:rPr>
            </w:pPr>
          </w:p>
        </w:tc>
        <w:tc>
          <w:tcPr>
            <w:tcW w:w="1421" w:type="dxa"/>
          </w:tcPr>
          <w:p w:rsidR="004307C4" w:rsidRPr="00962BE7" w:rsidRDefault="004307C4" w:rsidP="00962BE7">
            <w:pPr>
              <w:widowControl/>
              <w:jc w:val="center"/>
              <w:rPr>
                <w:rFonts w:asciiTheme="minorHAnsi" w:eastAsia="黑体" w:hAnsiTheme="minorHAnsi" w:cs="宋体"/>
                <w:color w:val="000000"/>
                <w:szCs w:val="20"/>
              </w:rPr>
            </w:pPr>
          </w:p>
        </w:tc>
      </w:tr>
    </w:tbl>
    <w:p w:rsidR="0049515D" w:rsidRDefault="0049515D">
      <w:pPr>
        <w:widowControl/>
        <w:jc w:val="left"/>
        <w:rPr>
          <w:rFonts w:ascii="黑体" w:eastAsia="黑体" w:hAnsi="宋体" w:cs="宋体"/>
          <w:color w:val="000000"/>
          <w:kern w:val="0"/>
          <w:sz w:val="24"/>
        </w:rPr>
      </w:pPr>
    </w:p>
    <w:p w:rsidR="0049515D" w:rsidRDefault="0049515D">
      <w:pPr>
        <w:widowControl/>
        <w:jc w:val="left"/>
        <w:rPr>
          <w:rFonts w:ascii="黑体" w:eastAsia="黑体" w:hAnsi="宋体" w:cs="宋体"/>
          <w:color w:val="000000"/>
          <w:kern w:val="0"/>
          <w:sz w:val="24"/>
        </w:rPr>
      </w:pPr>
    </w:p>
    <w:p w:rsidR="00C72F9E" w:rsidRDefault="00C72F9E" w:rsidP="00C72F9E">
      <w:pPr>
        <w:pStyle w:val="Caption"/>
        <w:jc w:val="left"/>
        <w:rPr>
          <w:rFonts w:ascii="黑体" w:hAnsi="宋体" w:cs="宋体"/>
          <w:color w:val="000000"/>
          <w:kern w:val="0"/>
          <w:sz w:val="24"/>
        </w:rPr>
      </w:pPr>
      <w:bookmarkStart w:id="31" w:name="_Ref271984006"/>
      <w:bookmarkStart w:id="32" w:name="_Ref271984124"/>
      <w:bookmarkStart w:id="33" w:name="_Ref271984259"/>
      <w:r w:rsidRPr="00C72F9E">
        <w:rPr>
          <w:rFonts w:ascii="黑体" w:hAnsi="宋体" w:cs="宋体" w:hint="eastAsia"/>
          <w:color w:val="000000"/>
          <w:kern w:val="0"/>
          <w:sz w:val="24"/>
        </w:rPr>
        <w:t xml:space="preserve">附录 </w:t>
      </w:r>
      <w:r w:rsidR="006A74B6" w:rsidRPr="00C72F9E">
        <w:rPr>
          <w:rFonts w:ascii="黑体" w:hAnsi="宋体" w:cs="宋体"/>
          <w:color w:val="000000"/>
          <w:kern w:val="0"/>
          <w:sz w:val="24"/>
        </w:rPr>
        <w:fldChar w:fldCharType="begin"/>
      </w:r>
      <w:r w:rsidRPr="00C72F9E">
        <w:rPr>
          <w:rFonts w:ascii="黑体" w:hAnsi="宋体" w:cs="宋体"/>
          <w:color w:val="000000"/>
          <w:kern w:val="0"/>
          <w:sz w:val="24"/>
        </w:rPr>
        <w:instrText xml:space="preserve"> </w:instrText>
      </w:r>
      <w:r w:rsidRPr="00C72F9E">
        <w:rPr>
          <w:rFonts w:ascii="黑体" w:hAnsi="宋体" w:cs="宋体" w:hint="eastAsia"/>
          <w:color w:val="000000"/>
          <w:kern w:val="0"/>
          <w:sz w:val="24"/>
        </w:rPr>
        <w:instrText>SEQ 附录 \* CHINESENUM3</w:instrText>
      </w:r>
      <w:r w:rsidRPr="00C72F9E">
        <w:rPr>
          <w:rFonts w:ascii="黑体" w:hAnsi="宋体" w:cs="宋体"/>
          <w:color w:val="000000"/>
          <w:kern w:val="0"/>
          <w:sz w:val="24"/>
        </w:rPr>
        <w:instrText xml:space="preserve"> </w:instrText>
      </w:r>
      <w:r w:rsidR="006A74B6" w:rsidRPr="00C72F9E">
        <w:rPr>
          <w:rFonts w:ascii="黑体" w:hAnsi="宋体" w:cs="宋体"/>
          <w:color w:val="000000"/>
          <w:kern w:val="0"/>
          <w:sz w:val="24"/>
        </w:rPr>
        <w:fldChar w:fldCharType="separate"/>
      </w:r>
      <w:r w:rsidR="00047D76" w:rsidRPr="00C72F9E">
        <w:rPr>
          <w:rFonts w:ascii="黑体" w:hAnsi="宋体" w:cs="宋体" w:hint="eastAsia"/>
          <w:noProof/>
          <w:color w:val="000000"/>
          <w:kern w:val="0"/>
          <w:sz w:val="24"/>
        </w:rPr>
        <w:t>二</w:t>
      </w:r>
      <w:r w:rsidR="006A74B6" w:rsidRPr="00C72F9E">
        <w:rPr>
          <w:rFonts w:ascii="黑体" w:hAnsi="宋体" w:cs="宋体"/>
          <w:color w:val="000000"/>
          <w:kern w:val="0"/>
          <w:sz w:val="24"/>
        </w:rPr>
        <w:fldChar w:fldCharType="end"/>
      </w:r>
      <w:bookmarkEnd w:id="31"/>
      <w:r w:rsidRPr="00C72F9E">
        <w:rPr>
          <w:rFonts w:ascii="黑体" w:hAnsi="宋体" w:cs="宋体" w:hint="eastAsia"/>
          <w:color w:val="000000"/>
          <w:kern w:val="0"/>
          <w:sz w:val="24"/>
        </w:rPr>
        <w:t xml:space="preserve"> 小椭圆型储油罐罐体无变位的模型</w:t>
      </w:r>
      <w:bookmarkEnd w:id="32"/>
      <w:r w:rsidR="00ED50A4">
        <w:rPr>
          <w:rFonts w:ascii="黑体" w:hAnsi="宋体" w:cs="宋体" w:hint="eastAsia"/>
          <w:color w:val="000000"/>
          <w:kern w:val="0"/>
          <w:sz w:val="24"/>
        </w:rPr>
        <w:t>的误差表</w:t>
      </w:r>
      <w:bookmarkEnd w:id="33"/>
    </w:p>
    <w:tbl>
      <w:tblPr>
        <w:tblStyle w:val="TableGrid"/>
        <w:tblW w:w="0" w:type="auto"/>
        <w:tblLook w:val="04A0" w:firstRow="1" w:lastRow="0" w:firstColumn="1" w:lastColumn="0" w:noHBand="0" w:noVBand="1"/>
      </w:tblPr>
      <w:tblGrid>
        <w:gridCol w:w="1177"/>
        <w:gridCol w:w="1611"/>
        <w:gridCol w:w="1128"/>
        <w:gridCol w:w="1717"/>
        <w:gridCol w:w="1129"/>
        <w:gridCol w:w="1760"/>
      </w:tblGrid>
      <w:tr w:rsidR="00637DB6" w:rsidTr="00F413E7">
        <w:tc>
          <w:tcPr>
            <w:tcW w:w="1349" w:type="dxa"/>
          </w:tcPr>
          <w:p w:rsidR="00637DB6" w:rsidRPr="0035573F" w:rsidRDefault="00637DB6" w:rsidP="0035573F">
            <w:pPr>
              <w:widowControl/>
              <w:jc w:val="center"/>
              <w:rPr>
                <w:rFonts w:asciiTheme="minorHAnsi" w:eastAsia="黑体" w:hAnsiTheme="minorHAnsi" w:cs="宋体"/>
                <w:b/>
                <w:color w:val="000000"/>
                <w:sz w:val="21"/>
                <w:szCs w:val="21"/>
              </w:rPr>
            </w:pPr>
            <w:r w:rsidRPr="0035573F">
              <w:rPr>
                <w:rFonts w:asciiTheme="minorHAnsi" w:eastAsia="黑体" w:hAnsiTheme="minorHAnsi" w:cs="宋体"/>
                <w:b/>
                <w:color w:val="000000"/>
                <w:sz w:val="21"/>
                <w:szCs w:val="21"/>
              </w:rPr>
              <w:t>h/mm</w:t>
            </w:r>
          </w:p>
        </w:tc>
        <w:tc>
          <w:tcPr>
            <w:tcW w:w="1533" w:type="dxa"/>
          </w:tcPr>
          <w:p w:rsidR="00637DB6" w:rsidRPr="0035573F" w:rsidRDefault="00637DB6" w:rsidP="0035573F">
            <w:pPr>
              <w:widowControl/>
              <w:jc w:val="center"/>
              <w:rPr>
                <w:rFonts w:asciiTheme="minorHAnsi" w:eastAsia="黑体" w:hAnsiTheme="minorHAnsi" w:cs="宋体"/>
                <w:b/>
                <w:color w:val="000000"/>
                <w:sz w:val="21"/>
                <w:szCs w:val="21"/>
              </w:rPr>
            </w:pPr>
            <w:r w:rsidRPr="0035573F">
              <w:rPr>
                <w:rFonts w:asciiTheme="minorHAnsi" w:eastAsia="黑体" w:hAnsiTheme="minorHAnsi" w:cs="宋体"/>
                <w:b/>
                <w:color w:val="000000"/>
                <w:sz w:val="21"/>
                <w:szCs w:val="21"/>
              </w:rPr>
              <w:t>ΔV/L</w:t>
            </w:r>
          </w:p>
        </w:tc>
        <w:tc>
          <w:tcPr>
            <w:tcW w:w="1337" w:type="dxa"/>
          </w:tcPr>
          <w:p w:rsidR="00637DB6" w:rsidRPr="0035573F" w:rsidRDefault="00637DB6" w:rsidP="0035573F">
            <w:pPr>
              <w:widowControl/>
              <w:jc w:val="center"/>
              <w:rPr>
                <w:rFonts w:asciiTheme="minorHAnsi" w:eastAsia="黑体" w:hAnsiTheme="minorHAnsi" w:cs="宋体"/>
                <w:b/>
                <w:color w:val="000000"/>
                <w:sz w:val="21"/>
                <w:szCs w:val="21"/>
              </w:rPr>
            </w:pPr>
            <w:r w:rsidRPr="0035573F">
              <w:rPr>
                <w:rFonts w:asciiTheme="minorHAnsi" w:eastAsia="黑体" w:hAnsiTheme="minorHAnsi" w:cs="宋体"/>
                <w:b/>
                <w:color w:val="000000"/>
                <w:sz w:val="21"/>
                <w:szCs w:val="21"/>
              </w:rPr>
              <w:t>h/mm</w:t>
            </w:r>
          </w:p>
        </w:tc>
        <w:tc>
          <w:tcPr>
            <w:tcW w:w="1633" w:type="dxa"/>
          </w:tcPr>
          <w:p w:rsidR="00637DB6" w:rsidRPr="0035573F" w:rsidRDefault="00637DB6" w:rsidP="0035573F">
            <w:pPr>
              <w:widowControl/>
              <w:jc w:val="center"/>
              <w:rPr>
                <w:rFonts w:asciiTheme="minorHAnsi" w:eastAsia="黑体" w:hAnsiTheme="minorHAnsi" w:cs="宋体"/>
                <w:b/>
                <w:color w:val="000000"/>
                <w:sz w:val="21"/>
                <w:szCs w:val="21"/>
              </w:rPr>
            </w:pPr>
            <w:r w:rsidRPr="0035573F">
              <w:rPr>
                <w:rFonts w:asciiTheme="minorHAnsi" w:eastAsia="黑体" w:hAnsiTheme="minorHAnsi" w:cs="宋体"/>
                <w:b/>
                <w:color w:val="000000"/>
                <w:sz w:val="21"/>
                <w:szCs w:val="21"/>
              </w:rPr>
              <w:t>ΔV/L</w:t>
            </w:r>
          </w:p>
        </w:tc>
        <w:tc>
          <w:tcPr>
            <w:tcW w:w="1338" w:type="dxa"/>
          </w:tcPr>
          <w:p w:rsidR="00637DB6" w:rsidRPr="0035573F" w:rsidRDefault="00637DB6" w:rsidP="0035573F">
            <w:pPr>
              <w:widowControl/>
              <w:jc w:val="center"/>
              <w:rPr>
                <w:rFonts w:asciiTheme="minorHAnsi" w:eastAsia="黑体" w:hAnsiTheme="minorHAnsi" w:cs="宋体"/>
                <w:b/>
                <w:color w:val="000000"/>
                <w:sz w:val="21"/>
                <w:szCs w:val="21"/>
              </w:rPr>
            </w:pPr>
            <w:r w:rsidRPr="0035573F">
              <w:rPr>
                <w:rFonts w:asciiTheme="minorHAnsi" w:eastAsia="黑体" w:hAnsiTheme="minorHAnsi" w:cs="宋体"/>
                <w:b/>
                <w:color w:val="000000"/>
                <w:sz w:val="21"/>
                <w:szCs w:val="21"/>
              </w:rPr>
              <w:t>h/mm</w:t>
            </w:r>
          </w:p>
        </w:tc>
        <w:tc>
          <w:tcPr>
            <w:tcW w:w="1332" w:type="dxa"/>
          </w:tcPr>
          <w:p w:rsidR="00637DB6" w:rsidRPr="0035573F" w:rsidRDefault="00637DB6" w:rsidP="0035573F">
            <w:pPr>
              <w:widowControl/>
              <w:jc w:val="center"/>
              <w:rPr>
                <w:rFonts w:asciiTheme="minorHAnsi" w:eastAsia="黑体" w:hAnsiTheme="minorHAnsi" w:cs="宋体"/>
                <w:b/>
                <w:color w:val="000000"/>
                <w:sz w:val="21"/>
                <w:szCs w:val="21"/>
              </w:rPr>
            </w:pPr>
            <w:r w:rsidRPr="0035573F">
              <w:rPr>
                <w:rFonts w:asciiTheme="minorHAnsi" w:eastAsia="黑体" w:hAnsiTheme="minorHAnsi" w:cs="宋体"/>
                <w:b/>
                <w:color w:val="000000"/>
                <w:sz w:val="21"/>
                <w:szCs w:val="21"/>
              </w:rPr>
              <w:t>ΔV/L</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1150.72</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6.6313499011</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763.51</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-2.0309954029</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463.65</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1.1120348913</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1123.99</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4.7733221392</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751.21</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-1.9290717588</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451.43</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1.2296385975</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1101.15</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3.4240731951</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738.98</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-1.8282731297</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439.15</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1.3138055047</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1080.51</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2.3852833434</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726.81</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-1.7162412</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426.80</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1.3757721614</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1061.36</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1.5339081895</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714.70</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-1.6201463133</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414.36</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1.464553508</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1043.29</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0.86031874629</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702.64</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-1.5245231468</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401.84</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1.5058329555</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1026.08</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0.26424547188</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690.61</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-1.3706166436</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389.22</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1.5432358486</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1009.54</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-0.2051804048</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678.63</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-1.2654229186</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376.49</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1.5765903033</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993.57</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-0.61663642636</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666.68</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-1.1482923307</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363.64</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1.6019073202</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978.08</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-0.97758159267</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654.75</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-0.99923924231</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350.67</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1.572591676</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962.99</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-1.2580441697</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642.84</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-0.83968508484</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337.55</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1.5526296089</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948.26</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-1.5106850632</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630.96</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-0.73292976524</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324.27</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1.5221584248</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933.84</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-1.7205688296</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619.08</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-0.57316672168</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310.82</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1.4550075731</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919.69</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-1.8782555354</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607.21</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-0.42302067429</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297.18</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1.3541928347</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905.78</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-1.9876559953</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595.35</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-0.30282579533</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283.33</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1.2122622148</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892.10</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-2.109055206</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583.48</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-0.14831107836</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269.24</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1.0447659757</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878.61</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-2.1804579517</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571.61</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-0.022006310943</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254.88</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0.85052491192</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865.30</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-2.2380710907</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559.72</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0.14010770479</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240.21</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0.64235405494</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852.15</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-2.2723996946</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547.82</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0.27517221341</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225.21</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0.34127899877</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839.14</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-2.2656242067</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535.90</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0.40439758237</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209.81</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0.0031891297726</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826.27</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-2.2707273365</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523.95</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0.54837380042</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193.94</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-0.36498933462</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813.52</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-2.2584371822</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511.97</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0.68507506011</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177.54</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-0.84620038828</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lastRenderedPageBreak/>
              <w:t>800.87</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-2.1936037023</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499.96</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0.79198900474</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160.48</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-1.3952424575</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788.33</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-2.1561191867</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487.90</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0.9290673885</w:t>
            </w:r>
          </w:p>
        </w:tc>
        <w:tc>
          <w:tcPr>
            <w:tcW w:w="1338"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142.62</w:t>
            </w:r>
          </w:p>
        </w:tc>
        <w:tc>
          <w:tcPr>
            <w:tcW w:w="1332"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-2.0699897157</w:t>
            </w:r>
          </w:p>
        </w:tc>
      </w:tr>
      <w:tr w:rsidR="00637DB6" w:rsidTr="00F413E7">
        <w:tc>
          <w:tcPr>
            <w:tcW w:w="1349"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775.88</w:t>
            </w:r>
          </w:p>
        </w:tc>
        <w:tc>
          <w:tcPr>
            <w:tcW w:w="15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-2.1038462893</w:t>
            </w:r>
          </w:p>
        </w:tc>
        <w:tc>
          <w:tcPr>
            <w:tcW w:w="1337"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475.80</w:t>
            </w:r>
          </w:p>
        </w:tc>
        <w:tc>
          <w:tcPr>
            <w:tcW w:w="1633" w:type="dxa"/>
            <w:vAlign w:val="bottom"/>
          </w:tcPr>
          <w:p w:rsidR="00637DB6" w:rsidRPr="0035573F" w:rsidRDefault="00637DB6" w:rsidP="0035573F">
            <w:pPr>
              <w:jc w:val="center"/>
              <w:rPr>
                <w:rFonts w:asciiTheme="minorHAnsi" w:hAnsiTheme="minorHAnsi" w:cs="宋体"/>
                <w:color w:val="000000"/>
                <w:sz w:val="21"/>
                <w:szCs w:val="21"/>
              </w:rPr>
            </w:pPr>
            <w:r w:rsidRPr="0035573F">
              <w:rPr>
                <w:rFonts w:asciiTheme="minorHAnsi" w:hAnsiTheme="minorHAnsi"/>
                <w:color w:val="000000"/>
                <w:sz w:val="21"/>
                <w:szCs w:val="21"/>
              </w:rPr>
              <w:t>1.0303419449</w:t>
            </w:r>
          </w:p>
        </w:tc>
        <w:tc>
          <w:tcPr>
            <w:tcW w:w="1338" w:type="dxa"/>
          </w:tcPr>
          <w:p w:rsidR="00637DB6" w:rsidRPr="0035573F" w:rsidRDefault="00637DB6" w:rsidP="0035573F">
            <w:pPr>
              <w:pStyle w:val="Caption"/>
              <w:jc w:val="center"/>
              <w:rPr>
                <w:rFonts w:asciiTheme="minorHAnsi" w:hAnsiTheme="minorHAnsi" w:cs="宋体"/>
                <w:color w:val="000000"/>
                <w:sz w:val="21"/>
                <w:szCs w:val="21"/>
              </w:rPr>
            </w:pPr>
          </w:p>
        </w:tc>
        <w:tc>
          <w:tcPr>
            <w:tcW w:w="1332" w:type="dxa"/>
          </w:tcPr>
          <w:p w:rsidR="00637DB6" w:rsidRPr="0035573F" w:rsidRDefault="00637DB6" w:rsidP="0035573F">
            <w:pPr>
              <w:pStyle w:val="Caption"/>
              <w:jc w:val="center"/>
              <w:rPr>
                <w:rFonts w:asciiTheme="minorHAnsi" w:hAnsiTheme="minorHAnsi" w:cs="宋体"/>
                <w:color w:val="000000"/>
                <w:sz w:val="21"/>
                <w:szCs w:val="21"/>
              </w:rPr>
            </w:pPr>
          </w:p>
        </w:tc>
      </w:tr>
    </w:tbl>
    <w:p w:rsidR="0049515D" w:rsidRDefault="0049515D" w:rsidP="0049515D"/>
    <w:p w:rsidR="0049515D" w:rsidRPr="0049515D" w:rsidRDefault="0049515D" w:rsidP="0049515D"/>
    <w:p w:rsidR="008A7FBE" w:rsidRDefault="00D648B1" w:rsidP="00D648B1">
      <w:pPr>
        <w:pStyle w:val="Caption"/>
        <w:jc w:val="left"/>
        <w:rPr>
          <w:rFonts w:ascii="黑体" w:hAnsi="宋体" w:cs="宋体"/>
          <w:color w:val="000000"/>
          <w:kern w:val="0"/>
          <w:sz w:val="24"/>
        </w:rPr>
      </w:pPr>
      <w:bookmarkStart w:id="34" w:name="_Ref271986430"/>
      <w:r w:rsidRPr="00D648B1">
        <w:rPr>
          <w:rFonts w:ascii="黑体" w:hAnsi="宋体" w:cs="宋体" w:hint="eastAsia"/>
          <w:color w:val="000000"/>
          <w:kern w:val="0"/>
          <w:sz w:val="24"/>
        </w:rPr>
        <w:t xml:space="preserve">附录 </w:t>
      </w:r>
      <w:r w:rsidR="006A74B6" w:rsidRPr="00D648B1">
        <w:rPr>
          <w:rFonts w:ascii="黑体" w:hAnsi="宋体" w:cs="宋体"/>
          <w:color w:val="000000"/>
          <w:kern w:val="0"/>
          <w:sz w:val="24"/>
        </w:rPr>
        <w:fldChar w:fldCharType="begin"/>
      </w:r>
      <w:r w:rsidRPr="00D648B1">
        <w:rPr>
          <w:rFonts w:ascii="黑体" w:hAnsi="宋体" w:cs="宋体"/>
          <w:color w:val="000000"/>
          <w:kern w:val="0"/>
          <w:sz w:val="24"/>
        </w:rPr>
        <w:instrText xml:space="preserve"> </w:instrText>
      </w:r>
      <w:r w:rsidRPr="00D648B1">
        <w:rPr>
          <w:rFonts w:ascii="黑体" w:hAnsi="宋体" w:cs="宋体" w:hint="eastAsia"/>
          <w:color w:val="000000"/>
          <w:kern w:val="0"/>
          <w:sz w:val="24"/>
        </w:rPr>
        <w:instrText>SEQ 附录 \* CHINESENUM3</w:instrText>
      </w:r>
      <w:r w:rsidRPr="00D648B1">
        <w:rPr>
          <w:rFonts w:ascii="黑体" w:hAnsi="宋体" w:cs="宋体"/>
          <w:color w:val="000000"/>
          <w:kern w:val="0"/>
          <w:sz w:val="24"/>
        </w:rPr>
        <w:instrText xml:space="preserve"> </w:instrText>
      </w:r>
      <w:r w:rsidR="006A74B6" w:rsidRPr="00D648B1">
        <w:rPr>
          <w:rFonts w:ascii="黑体" w:hAnsi="宋体" w:cs="宋体"/>
          <w:color w:val="000000"/>
          <w:kern w:val="0"/>
          <w:sz w:val="24"/>
        </w:rPr>
        <w:fldChar w:fldCharType="separate"/>
      </w:r>
      <w:r w:rsidR="00047D76" w:rsidRPr="00D648B1">
        <w:rPr>
          <w:rFonts w:ascii="黑体" w:hAnsi="宋体" w:cs="宋体" w:hint="eastAsia"/>
          <w:noProof/>
          <w:color w:val="000000"/>
          <w:kern w:val="0"/>
          <w:sz w:val="24"/>
        </w:rPr>
        <w:t>三</w:t>
      </w:r>
      <w:r w:rsidR="006A74B6" w:rsidRPr="00D648B1">
        <w:rPr>
          <w:rFonts w:ascii="黑体" w:hAnsi="宋体" w:cs="宋体"/>
          <w:color w:val="000000"/>
          <w:kern w:val="0"/>
          <w:sz w:val="24"/>
        </w:rPr>
        <w:fldChar w:fldCharType="end"/>
      </w:r>
      <w:r>
        <w:rPr>
          <w:rFonts w:ascii="黑体" w:hAnsi="宋体" w:cs="宋体" w:hint="eastAsia"/>
          <w:color w:val="000000"/>
          <w:kern w:val="0"/>
          <w:sz w:val="24"/>
        </w:rPr>
        <w:t xml:space="preserve"> </w:t>
      </w:r>
      <w:r w:rsidRPr="00C72F9E">
        <w:rPr>
          <w:rFonts w:ascii="黑体" w:hAnsi="宋体" w:cs="宋体" w:hint="eastAsia"/>
          <w:color w:val="000000"/>
          <w:kern w:val="0"/>
          <w:sz w:val="24"/>
        </w:rPr>
        <w:t>小椭圆型储油罐罐体</w:t>
      </w:r>
      <w:r>
        <w:rPr>
          <w:rFonts w:ascii="黑体" w:hAnsi="宋体" w:cs="宋体" w:hint="eastAsia"/>
          <w:color w:val="000000"/>
          <w:kern w:val="0"/>
          <w:sz w:val="24"/>
        </w:rPr>
        <w:t>倾斜</w:t>
      </w:r>
      <w:r w:rsidRPr="00C72F9E">
        <w:rPr>
          <w:rFonts w:ascii="黑体" w:hAnsi="宋体" w:cs="宋体" w:hint="eastAsia"/>
          <w:color w:val="000000"/>
          <w:kern w:val="0"/>
          <w:sz w:val="24"/>
        </w:rPr>
        <w:t>变位</w:t>
      </w:r>
      <w:r>
        <w:rPr>
          <w:rFonts w:ascii="黑体" w:hAnsi="宋体" w:cs="宋体" w:hint="eastAsia"/>
          <w:color w:val="000000"/>
          <w:kern w:val="0"/>
          <w:sz w:val="24"/>
        </w:rPr>
        <w:t>时</w:t>
      </w:r>
      <w:r w:rsidR="00A911E7" w:rsidRPr="00A911E7">
        <w:rPr>
          <w:rFonts w:ascii="黑体" w:hAnsi="宋体" w:cs="宋体"/>
          <w:color w:val="000000"/>
          <w:kern w:val="0"/>
          <w:position w:val="-12"/>
          <w:sz w:val="24"/>
        </w:rPr>
        <w:object w:dxaOrig="240" w:dyaOrig="360">
          <v:shape id="_x0000_i1251" type="#_x0000_t75" style="width:12pt;height:18pt" o:ole="">
            <v:imagedata r:id="rId160" o:title=""/>
          </v:shape>
          <o:OLEObject Type="Embed" ProgID="Equation.DSMT4" ShapeID="_x0000_i1251" DrawAspect="Content" ObjectID="_1380898089" r:id="rId405"/>
        </w:object>
      </w:r>
      <w:r w:rsidRPr="00784DA0">
        <w:rPr>
          <w:rFonts w:ascii="黑体" w:hAnsi="宋体" w:cs="宋体" w:hint="eastAsia"/>
          <w:color w:val="000000"/>
          <w:kern w:val="0"/>
          <w:sz w:val="24"/>
        </w:rPr>
        <w:t>在各个</w:t>
      </w:r>
      <w:r w:rsidR="00A911E7" w:rsidRPr="00A911E7">
        <w:rPr>
          <w:rFonts w:ascii="黑体" w:hAnsi="宋体" w:cs="宋体"/>
          <w:color w:val="000000"/>
          <w:kern w:val="0"/>
          <w:position w:val="-6"/>
          <w:sz w:val="24"/>
        </w:rPr>
        <w:object w:dxaOrig="200" w:dyaOrig="279">
          <v:shape id="_x0000_i1252" type="#_x0000_t75" style="width:9.75pt;height:14.25pt" o:ole="">
            <v:imagedata r:id="rId161" o:title=""/>
          </v:shape>
          <o:OLEObject Type="Embed" ProgID="Equation.DSMT4" ShapeID="_x0000_i1252" DrawAspect="Content" ObjectID="_1380898090" r:id="rId406"/>
        </w:object>
      </w:r>
      <w:r w:rsidRPr="00784DA0">
        <w:rPr>
          <w:rFonts w:ascii="黑体" w:hAnsi="宋体" w:cs="宋体" w:hint="eastAsia"/>
          <w:color w:val="000000"/>
          <w:kern w:val="0"/>
          <w:sz w:val="24"/>
        </w:rPr>
        <w:t>点的值</w:t>
      </w:r>
      <w:bookmarkEnd w:id="34"/>
    </w:p>
    <w:p w:rsidR="00BE338D" w:rsidRDefault="00BE338D" w:rsidP="00715444">
      <w:pPr>
        <w:pStyle w:val="Caption"/>
        <w:jc w:val="center"/>
        <w:rPr>
          <w:rFonts w:ascii="黑体" w:hAnsi="宋体" w:cs="宋体"/>
          <w:color w:val="000000"/>
          <w:kern w:val="0"/>
          <w:sz w:val="24"/>
        </w:rPr>
      </w:pPr>
      <w:r>
        <w:rPr>
          <w:rFonts w:ascii="黑体" w:hAnsi="宋体" w:cs="宋体" w:hint="eastAsia"/>
          <w:color w:val="000000"/>
          <w:kern w:val="0"/>
          <w:sz w:val="24"/>
        </w:rPr>
        <w:t>进油</w:t>
      </w:r>
    </w:p>
    <w:tbl>
      <w:tblPr>
        <w:tblStyle w:val="TableGrid"/>
        <w:tblW w:w="0" w:type="auto"/>
        <w:tblLook w:val="04A0" w:firstRow="1" w:lastRow="0" w:firstColumn="1" w:lastColumn="0" w:noHBand="0" w:noVBand="1"/>
      </w:tblPr>
      <w:tblGrid>
        <w:gridCol w:w="1420"/>
        <w:gridCol w:w="1420"/>
        <w:gridCol w:w="1420"/>
        <w:gridCol w:w="1420"/>
        <w:gridCol w:w="1421"/>
        <w:gridCol w:w="1421"/>
      </w:tblGrid>
      <w:tr w:rsidR="00BE338D" w:rsidTr="00F413E7">
        <w:tc>
          <w:tcPr>
            <w:tcW w:w="1420" w:type="dxa"/>
          </w:tcPr>
          <w:p w:rsidR="00BE338D" w:rsidRPr="00987FE4" w:rsidRDefault="00BE338D" w:rsidP="00987FE4">
            <w:pPr>
              <w:widowControl/>
              <w:jc w:val="center"/>
              <w:rPr>
                <w:rFonts w:asciiTheme="minorHAnsi" w:eastAsia="黑体" w:hAnsiTheme="minorHAnsi" w:cs="宋体"/>
                <w:b/>
                <w:color w:val="000000"/>
                <w:sz w:val="21"/>
                <w:szCs w:val="21"/>
              </w:rPr>
            </w:pPr>
            <w:r w:rsidRPr="00987FE4">
              <w:rPr>
                <w:rFonts w:asciiTheme="minorHAnsi" w:eastAsia="黑体" w:hAnsiTheme="minorHAnsi" w:cs="宋体"/>
                <w:b/>
                <w:color w:val="000000"/>
                <w:sz w:val="21"/>
                <w:szCs w:val="21"/>
              </w:rPr>
              <w:t>h/mm</w:t>
            </w:r>
          </w:p>
        </w:tc>
        <w:tc>
          <w:tcPr>
            <w:tcW w:w="1420" w:type="dxa"/>
          </w:tcPr>
          <w:p w:rsidR="00BE338D" w:rsidRPr="00987FE4" w:rsidRDefault="00BE338D" w:rsidP="00987FE4">
            <w:pPr>
              <w:widowControl/>
              <w:jc w:val="center"/>
              <w:rPr>
                <w:rFonts w:asciiTheme="minorHAnsi" w:eastAsia="黑体" w:hAnsiTheme="minorHAnsi" w:cs="宋体"/>
                <w:b/>
                <w:color w:val="000000"/>
                <w:sz w:val="21"/>
                <w:szCs w:val="21"/>
              </w:rPr>
            </w:pPr>
            <w:r w:rsidRPr="00987FE4">
              <w:rPr>
                <w:rFonts w:asciiTheme="minorHAnsi" w:eastAsia="黑体" w:hAnsiTheme="minorHAnsi" w:cs="宋体"/>
                <w:b/>
                <w:color w:val="000000"/>
                <w:sz w:val="21"/>
                <w:szCs w:val="21"/>
              </w:rPr>
              <w:t>Ve/L</w:t>
            </w:r>
          </w:p>
        </w:tc>
        <w:tc>
          <w:tcPr>
            <w:tcW w:w="1420" w:type="dxa"/>
          </w:tcPr>
          <w:p w:rsidR="00BE338D" w:rsidRPr="00987FE4" w:rsidRDefault="00BE338D" w:rsidP="00987FE4">
            <w:pPr>
              <w:widowControl/>
              <w:jc w:val="center"/>
              <w:rPr>
                <w:rFonts w:asciiTheme="minorHAnsi" w:eastAsia="黑体" w:hAnsiTheme="minorHAnsi" w:cs="宋体"/>
                <w:b/>
                <w:color w:val="000000"/>
                <w:sz w:val="21"/>
                <w:szCs w:val="21"/>
              </w:rPr>
            </w:pPr>
            <w:r w:rsidRPr="00987FE4">
              <w:rPr>
                <w:rFonts w:asciiTheme="minorHAnsi" w:eastAsia="黑体" w:hAnsiTheme="minorHAnsi" w:cs="宋体"/>
                <w:b/>
                <w:color w:val="000000"/>
                <w:sz w:val="21"/>
                <w:szCs w:val="21"/>
              </w:rPr>
              <w:t>h/mm</w:t>
            </w:r>
          </w:p>
        </w:tc>
        <w:tc>
          <w:tcPr>
            <w:tcW w:w="1420" w:type="dxa"/>
          </w:tcPr>
          <w:p w:rsidR="00BE338D" w:rsidRPr="00987FE4" w:rsidRDefault="00BE338D" w:rsidP="00987FE4">
            <w:pPr>
              <w:widowControl/>
              <w:jc w:val="center"/>
              <w:rPr>
                <w:rFonts w:asciiTheme="minorHAnsi" w:eastAsia="黑体" w:hAnsiTheme="minorHAnsi" w:cs="宋体"/>
                <w:b/>
                <w:color w:val="000000"/>
                <w:sz w:val="21"/>
                <w:szCs w:val="21"/>
              </w:rPr>
            </w:pPr>
            <w:r w:rsidRPr="00987FE4">
              <w:rPr>
                <w:rFonts w:asciiTheme="minorHAnsi" w:eastAsia="黑体" w:hAnsiTheme="minorHAnsi" w:cs="宋体"/>
                <w:b/>
                <w:color w:val="000000"/>
                <w:sz w:val="21"/>
                <w:szCs w:val="21"/>
              </w:rPr>
              <w:t>Ve/L</w:t>
            </w:r>
          </w:p>
        </w:tc>
        <w:tc>
          <w:tcPr>
            <w:tcW w:w="1421" w:type="dxa"/>
          </w:tcPr>
          <w:p w:rsidR="00BE338D" w:rsidRPr="00987FE4" w:rsidRDefault="00BE338D" w:rsidP="00987FE4">
            <w:pPr>
              <w:widowControl/>
              <w:jc w:val="center"/>
              <w:rPr>
                <w:rFonts w:asciiTheme="minorHAnsi" w:eastAsia="黑体" w:hAnsiTheme="minorHAnsi" w:cs="宋体"/>
                <w:b/>
                <w:color w:val="000000"/>
                <w:sz w:val="21"/>
                <w:szCs w:val="21"/>
              </w:rPr>
            </w:pPr>
            <w:r w:rsidRPr="00987FE4">
              <w:rPr>
                <w:rFonts w:asciiTheme="minorHAnsi" w:eastAsia="黑体" w:hAnsiTheme="minorHAnsi" w:cs="宋体"/>
                <w:b/>
                <w:color w:val="000000"/>
                <w:sz w:val="21"/>
                <w:szCs w:val="21"/>
              </w:rPr>
              <w:t>h/mm</w:t>
            </w:r>
          </w:p>
        </w:tc>
        <w:tc>
          <w:tcPr>
            <w:tcW w:w="1421" w:type="dxa"/>
          </w:tcPr>
          <w:p w:rsidR="00BE338D" w:rsidRPr="00987FE4" w:rsidRDefault="00BE338D" w:rsidP="00987FE4">
            <w:pPr>
              <w:widowControl/>
              <w:jc w:val="center"/>
              <w:rPr>
                <w:rFonts w:asciiTheme="minorHAnsi" w:eastAsia="黑体" w:hAnsiTheme="minorHAnsi" w:cs="宋体"/>
                <w:b/>
                <w:color w:val="000000"/>
                <w:sz w:val="21"/>
                <w:szCs w:val="21"/>
              </w:rPr>
            </w:pPr>
            <w:r w:rsidRPr="00987FE4">
              <w:rPr>
                <w:rFonts w:asciiTheme="minorHAnsi" w:eastAsia="黑体" w:hAnsiTheme="minorHAnsi" w:cs="宋体"/>
                <w:b/>
                <w:color w:val="000000"/>
                <w:sz w:val="21"/>
                <w:szCs w:val="21"/>
              </w:rPr>
              <w:t>Ve/L</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411.29</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47.19</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635.58</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90.01</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844.47</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84.49</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423.45</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45.47</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646.28</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86.48</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856.29</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83.13</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438.33</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55.19</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658.59</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89.97</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867.60</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79.34</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450.54</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54.67</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670.22</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90.5</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880.06</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79.84</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463.90</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59.29</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680.63</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85.72</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892.92</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81.48</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477.74</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66.34</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693.03</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89.54</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904.34</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76.91</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489.37</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64.63</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704.67</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90.01</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917.34</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78.1</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502.56</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69.82</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716.45</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91.01</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929.90</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76.99</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514.69</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70.81</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727.66</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89.44</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941.42</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71.32</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526.84</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72.23</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739.39</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90.02</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954.60</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71.39</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538.88</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73.35</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750.90</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89.51</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968.09</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71.88</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551.96</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79.14</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761.55</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85.17</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980.14</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66.29</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564.40</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82.42</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773.43</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85.93</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992.41</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60.82</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576.56</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84.67</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785.39</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86.83</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1006.34</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60.46</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588.74</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87.16</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796.04</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81.96</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1019.07</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54.93</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599.56</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83.89</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808.27</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83.55</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1034.24</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56.73</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611.62</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86.08</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820.80</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86.11</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1035.36</w:t>
            </w:r>
          </w:p>
        </w:tc>
        <w:tc>
          <w:tcPr>
            <w:tcW w:w="1421"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58.49</w:t>
            </w:r>
          </w:p>
        </w:tc>
      </w:tr>
      <w:tr w:rsidR="00BE338D" w:rsidTr="00F413E7">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623.44</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87.32</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832.80</w:t>
            </w:r>
          </w:p>
        </w:tc>
        <w:tc>
          <w:tcPr>
            <w:tcW w:w="1420" w:type="dxa"/>
            <w:vAlign w:val="bottom"/>
          </w:tcPr>
          <w:p w:rsidR="00BE338D" w:rsidRPr="00987FE4" w:rsidRDefault="00BE338D" w:rsidP="00987FE4">
            <w:pPr>
              <w:jc w:val="center"/>
              <w:rPr>
                <w:rFonts w:asciiTheme="minorHAnsi" w:hAnsiTheme="minorHAnsi" w:cs="宋体"/>
                <w:color w:val="000000"/>
                <w:sz w:val="21"/>
                <w:szCs w:val="21"/>
              </w:rPr>
            </w:pPr>
            <w:r w:rsidRPr="00987FE4">
              <w:rPr>
                <w:rFonts w:asciiTheme="minorHAnsi" w:hAnsiTheme="minorHAnsi"/>
                <w:color w:val="000000"/>
                <w:sz w:val="21"/>
                <w:szCs w:val="21"/>
              </w:rPr>
              <w:t>86.14</w:t>
            </w:r>
          </w:p>
        </w:tc>
        <w:tc>
          <w:tcPr>
            <w:tcW w:w="1421" w:type="dxa"/>
          </w:tcPr>
          <w:p w:rsidR="00BE338D" w:rsidRPr="00987FE4" w:rsidRDefault="00BE338D" w:rsidP="00987FE4">
            <w:pPr>
              <w:jc w:val="center"/>
              <w:rPr>
                <w:rFonts w:asciiTheme="minorHAnsi" w:hAnsiTheme="minorHAnsi"/>
                <w:sz w:val="21"/>
                <w:szCs w:val="21"/>
              </w:rPr>
            </w:pPr>
          </w:p>
        </w:tc>
        <w:tc>
          <w:tcPr>
            <w:tcW w:w="1421" w:type="dxa"/>
          </w:tcPr>
          <w:p w:rsidR="00BE338D" w:rsidRPr="00987FE4" w:rsidRDefault="00BE338D" w:rsidP="00987FE4">
            <w:pPr>
              <w:jc w:val="center"/>
              <w:rPr>
                <w:rFonts w:asciiTheme="minorHAnsi" w:hAnsiTheme="minorHAnsi"/>
                <w:sz w:val="21"/>
                <w:szCs w:val="21"/>
              </w:rPr>
            </w:pPr>
          </w:p>
        </w:tc>
      </w:tr>
    </w:tbl>
    <w:p w:rsidR="00BE338D" w:rsidRPr="004F3597" w:rsidRDefault="00BE338D" w:rsidP="00BE338D"/>
    <w:p w:rsidR="00BE338D" w:rsidRPr="00E5412D" w:rsidRDefault="00BE338D" w:rsidP="00E5412D">
      <w:pPr>
        <w:pStyle w:val="Caption"/>
        <w:jc w:val="center"/>
        <w:rPr>
          <w:rFonts w:ascii="黑体" w:hAnsi="宋体" w:cs="宋体"/>
          <w:color w:val="000000"/>
          <w:kern w:val="0"/>
          <w:sz w:val="24"/>
        </w:rPr>
      </w:pPr>
      <w:r w:rsidRPr="00E5412D">
        <w:rPr>
          <w:rFonts w:ascii="黑体" w:hAnsi="宋体" w:cs="宋体" w:hint="eastAsia"/>
          <w:color w:val="000000"/>
          <w:kern w:val="0"/>
          <w:sz w:val="24"/>
        </w:rPr>
        <w:t>出油</w:t>
      </w:r>
    </w:p>
    <w:tbl>
      <w:tblPr>
        <w:tblStyle w:val="TableGrid"/>
        <w:tblW w:w="0" w:type="auto"/>
        <w:tblLook w:val="04A0" w:firstRow="1" w:lastRow="0" w:firstColumn="1" w:lastColumn="0" w:noHBand="0" w:noVBand="1"/>
      </w:tblPr>
      <w:tblGrid>
        <w:gridCol w:w="1420"/>
        <w:gridCol w:w="1420"/>
        <w:gridCol w:w="1420"/>
        <w:gridCol w:w="1420"/>
        <w:gridCol w:w="1421"/>
        <w:gridCol w:w="1421"/>
      </w:tblGrid>
      <w:tr w:rsidR="00BE338D" w:rsidTr="00F413E7">
        <w:tc>
          <w:tcPr>
            <w:tcW w:w="1420" w:type="dxa"/>
          </w:tcPr>
          <w:p w:rsidR="00BE338D" w:rsidRPr="00E5412D" w:rsidRDefault="00BE338D"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h/mm</w:t>
            </w:r>
          </w:p>
        </w:tc>
        <w:tc>
          <w:tcPr>
            <w:tcW w:w="1420" w:type="dxa"/>
          </w:tcPr>
          <w:p w:rsidR="00BE338D" w:rsidRPr="00E5412D" w:rsidRDefault="00BE338D"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Ve/L</w:t>
            </w:r>
          </w:p>
        </w:tc>
        <w:tc>
          <w:tcPr>
            <w:tcW w:w="1420" w:type="dxa"/>
          </w:tcPr>
          <w:p w:rsidR="00BE338D" w:rsidRPr="00E5412D" w:rsidRDefault="00BE338D"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h/mm</w:t>
            </w:r>
          </w:p>
        </w:tc>
        <w:tc>
          <w:tcPr>
            <w:tcW w:w="1420" w:type="dxa"/>
          </w:tcPr>
          <w:p w:rsidR="00BE338D" w:rsidRPr="00E5412D" w:rsidRDefault="00BE338D"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Ve/L</w:t>
            </w:r>
          </w:p>
        </w:tc>
        <w:tc>
          <w:tcPr>
            <w:tcW w:w="1421" w:type="dxa"/>
          </w:tcPr>
          <w:p w:rsidR="00BE338D" w:rsidRPr="00E5412D" w:rsidRDefault="00BE338D"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h/mm</w:t>
            </w:r>
          </w:p>
        </w:tc>
        <w:tc>
          <w:tcPr>
            <w:tcW w:w="1421" w:type="dxa"/>
          </w:tcPr>
          <w:p w:rsidR="00BE338D" w:rsidRPr="00E5412D" w:rsidRDefault="00BE338D"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Ve/L</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1020.65</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58.37</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808.16</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81.07</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612.53</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88.02</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1007.73</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63.35</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796.00</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79.78</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600.69</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86.77</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994.32</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65.67</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785.04</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83.33</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589.40</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87.99</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980.96</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67.28</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773.07</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82.38</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577.00</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84.55</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967.10</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66.19</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762.09</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85.47</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564.58</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81.18</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956.01</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74.69</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750.81</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87.11</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554.33</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87.27</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941.54</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69.77</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739.42</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88.14</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540.76</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79.35</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929.69</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74.17</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727.09</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84.97</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528.65</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77.89</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916.44</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72.57</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715.32</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84.11</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517.19</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79.41</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904.14</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74.11</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705.43</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91.29</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504.87</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77.56</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891.90</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75.4</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693.52</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89.66</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490.78</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68.62</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879.23</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74.48</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682.50</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91.83</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478.06</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65.78</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868.99</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82.98</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671.02</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91.97</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465.97</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65.91</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lastRenderedPageBreak/>
              <w:t>855.13</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76.36</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658.68</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88.35</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452.40</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60.37</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844.02</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80.62</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647.74</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90.81</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439.98</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59.97</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831.64</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79.31</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635.76</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88.78</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425.83</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53.1</w:t>
            </w:r>
          </w:p>
        </w:tc>
      </w:tr>
      <w:tr w:rsidR="00BE338D" w:rsidTr="00F413E7">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820.47</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82.72</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624.61</w:t>
            </w:r>
          </w:p>
        </w:tc>
        <w:tc>
          <w:tcPr>
            <w:tcW w:w="1420"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90.39</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411.73</w:t>
            </w:r>
          </w:p>
        </w:tc>
        <w:tc>
          <w:tcPr>
            <w:tcW w:w="1421" w:type="dxa"/>
            <w:vAlign w:val="bottom"/>
          </w:tcPr>
          <w:p w:rsidR="00BE338D" w:rsidRPr="00E5412D" w:rsidRDefault="00BE338D"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47.05</w:t>
            </w:r>
          </w:p>
        </w:tc>
      </w:tr>
    </w:tbl>
    <w:p w:rsidR="00BE338D" w:rsidRDefault="00BE338D" w:rsidP="00BE338D"/>
    <w:p w:rsidR="0049515D" w:rsidRPr="0049515D" w:rsidRDefault="0049515D" w:rsidP="0049515D"/>
    <w:p w:rsidR="00D66E7D" w:rsidRPr="00BB4C37" w:rsidRDefault="00D66E7D" w:rsidP="00BB4C37">
      <w:pPr>
        <w:pStyle w:val="Caption"/>
        <w:jc w:val="left"/>
        <w:rPr>
          <w:rFonts w:ascii="黑体" w:hAnsi="宋体" w:cs="宋体"/>
          <w:color w:val="000000"/>
          <w:kern w:val="0"/>
          <w:sz w:val="24"/>
        </w:rPr>
      </w:pPr>
      <w:bookmarkStart w:id="35" w:name="_Ref272003697"/>
      <w:r w:rsidRPr="00BB4C37">
        <w:rPr>
          <w:rFonts w:ascii="黑体" w:hAnsi="宋体" w:cs="宋体" w:hint="eastAsia"/>
          <w:color w:val="000000"/>
          <w:kern w:val="0"/>
          <w:sz w:val="24"/>
        </w:rPr>
        <w:t xml:space="preserve">附录 </w:t>
      </w:r>
      <w:r w:rsidR="006A74B6" w:rsidRPr="00BB4C37">
        <w:rPr>
          <w:rFonts w:ascii="黑体" w:hAnsi="宋体" w:cs="宋体"/>
          <w:color w:val="000000"/>
          <w:kern w:val="0"/>
          <w:sz w:val="24"/>
        </w:rPr>
        <w:fldChar w:fldCharType="begin"/>
      </w:r>
      <w:r w:rsidRPr="00BB4C37">
        <w:rPr>
          <w:rFonts w:ascii="黑体" w:hAnsi="宋体" w:cs="宋体"/>
          <w:color w:val="000000"/>
          <w:kern w:val="0"/>
          <w:sz w:val="24"/>
        </w:rPr>
        <w:instrText xml:space="preserve"> </w:instrText>
      </w:r>
      <w:r w:rsidRPr="00BB4C37">
        <w:rPr>
          <w:rFonts w:ascii="黑体" w:hAnsi="宋体" w:cs="宋体" w:hint="eastAsia"/>
          <w:color w:val="000000"/>
          <w:kern w:val="0"/>
          <w:sz w:val="24"/>
        </w:rPr>
        <w:instrText>SEQ 附录 \* CHINESENUM3</w:instrText>
      </w:r>
      <w:r w:rsidRPr="00BB4C37">
        <w:rPr>
          <w:rFonts w:ascii="黑体" w:hAnsi="宋体" w:cs="宋体"/>
          <w:color w:val="000000"/>
          <w:kern w:val="0"/>
          <w:sz w:val="24"/>
        </w:rPr>
        <w:instrText xml:space="preserve"> </w:instrText>
      </w:r>
      <w:r w:rsidR="006A74B6" w:rsidRPr="00BB4C37">
        <w:rPr>
          <w:rFonts w:ascii="黑体" w:hAnsi="宋体" w:cs="宋体"/>
          <w:color w:val="000000"/>
          <w:kern w:val="0"/>
          <w:sz w:val="24"/>
        </w:rPr>
        <w:fldChar w:fldCharType="separate"/>
      </w:r>
      <w:r w:rsidR="00047D76" w:rsidRPr="00BB4C37">
        <w:rPr>
          <w:rFonts w:ascii="黑体" w:hAnsi="宋体" w:cs="宋体" w:hint="eastAsia"/>
          <w:noProof/>
          <w:color w:val="000000"/>
          <w:kern w:val="0"/>
          <w:sz w:val="24"/>
        </w:rPr>
        <w:t>四</w:t>
      </w:r>
      <w:r w:rsidR="006A74B6" w:rsidRPr="00BB4C37">
        <w:rPr>
          <w:rFonts w:ascii="黑体" w:hAnsi="宋体" w:cs="宋体"/>
          <w:color w:val="000000"/>
          <w:kern w:val="0"/>
          <w:sz w:val="24"/>
        </w:rPr>
        <w:fldChar w:fldCharType="end"/>
      </w:r>
      <w:r w:rsidRPr="00BB4C37">
        <w:rPr>
          <w:rFonts w:ascii="黑体" w:hAnsi="宋体" w:cs="宋体" w:hint="eastAsia"/>
          <w:color w:val="000000"/>
          <w:kern w:val="0"/>
          <w:sz w:val="24"/>
        </w:rPr>
        <w:t xml:space="preserve"> </w:t>
      </w:r>
      <w:r w:rsidRPr="00C72F9E">
        <w:rPr>
          <w:rFonts w:ascii="黑体" w:hAnsi="宋体" w:cs="宋体" w:hint="eastAsia"/>
          <w:color w:val="000000"/>
          <w:kern w:val="0"/>
          <w:sz w:val="24"/>
        </w:rPr>
        <w:t>小椭圆型储油罐罐体</w:t>
      </w:r>
      <w:r>
        <w:rPr>
          <w:rFonts w:ascii="黑体" w:hAnsi="宋体" w:cs="宋体" w:hint="eastAsia"/>
          <w:color w:val="000000"/>
          <w:kern w:val="0"/>
          <w:sz w:val="24"/>
        </w:rPr>
        <w:t>倾斜</w:t>
      </w:r>
      <w:r w:rsidRPr="00C72F9E">
        <w:rPr>
          <w:rFonts w:ascii="黑体" w:hAnsi="宋体" w:cs="宋体" w:hint="eastAsia"/>
          <w:color w:val="000000"/>
          <w:kern w:val="0"/>
          <w:sz w:val="24"/>
        </w:rPr>
        <w:t>变位的模型</w:t>
      </w:r>
      <w:r>
        <w:rPr>
          <w:rFonts w:ascii="黑体" w:hAnsi="宋体" w:cs="宋体" w:hint="eastAsia"/>
          <w:color w:val="000000"/>
          <w:kern w:val="0"/>
          <w:sz w:val="24"/>
        </w:rPr>
        <w:t>的误差表</w:t>
      </w:r>
      <w:bookmarkEnd w:id="35"/>
    </w:p>
    <w:tbl>
      <w:tblPr>
        <w:tblStyle w:val="TableGrid"/>
        <w:tblW w:w="0" w:type="auto"/>
        <w:tblLook w:val="04A0" w:firstRow="1" w:lastRow="0" w:firstColumn="1" w:lastColumn="0" w:noHBand="0" w:noVBand="1"/>
      </w:tblPr>
      <w:tblGrid>
        <w:gridCol w:w="1284"/>
        <w:gridCol w:w="1611"/>
        <w:gridCol w:w="1255"/>
        <w:gridCol w:w="1611"/>
        <w:gridCol w:w="1256"/>
        <w:gridCol w:w="1505"/>
      </w:tblGrid>
      <w:tr w:rsidR="002C00D7" w:rsidTr="00F413E7">
        <w:tc>
          <w:tcPr>
            <w:tcW w:w="1372" w:type="dxa"/>
          </w:tcPr>
          <w:p w:rsidR="002C00D7" w:rsidRPr="00E5412D" w:rsidRDefault="002C00D7"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h/mm</w:t>
            </w:r>
          </w:p>
        </w:tc>
        <w:tc>
          <w:tcPr>
            <w:tcW w:w="1533" w:type="dxa"/>
          </w:tcPr>
          <w:p w:rsidR="002C00D7" w:rsidRPr="00E5412D" w:rsidRDefault="002C00D7"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ΔV/L</w:t>
            </w:r>
          </w:p>
        </w:tc>
        <w:tc>
          <w:tcPr>
            <w:tcW w:w="1362" w:type="dxa"/>
          </w:tcPr>
          <w:p w:rsidR="002C00D7" w:rsidRPr="00E5412D" w:rsidRDefault="002C00D7"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h/mm</w:t>
            </w:r>
          </w:p>
        </w:tc>
        <w:tc>
          <w:tcPr>
            <w:tcW w:w="1533" w:type="dxa"/>
          </w:tcPr>
          <w:p w:rsidR="002C00D7" w:rsidRPr="00E5412D" w:rsidRDefault="002C00D7"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ΔV/L</w:t>
            </w:r>
          </w:p>
        </w:tc>
        <w:tc>
          <w:tcPr>
            <w:tcW w:w="1363" w:type="dxa"/>
          </w:tcPr>
          <w:p w:rsidR="002C00D7" w:rsidRPr="00E5412D" w:rsidRDefault="002C00D7"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h/mm</w:t>
            </w:r>
          </w:p>
        </w:tc>
        <w:tc>
          <w:tcPr>
            <w:tcW w:w="1359" w:type="dxa"/>
          </w:tcPr>
          <w:p w:rsidR="002C00D7" w:rsidRPr="00E5412D" w:rsidRDefault="002C00D7" w:rsidP="00E5412D">
            <w:pPr>
              <w:widowControl/>
              <w:jc w:val="center"/>
              <w:rPr>
                <w:rFonts w:asciiTheme="minorHAnsi" w:eastAsia="黑体" w:hAnsiTheme="minorHAnsi" w:cs="宋体"/>
                <w:b/>
                <w:color w:val="000000"/>
                <w:sz w:val="21"/>
                <w:szCs w:val="21"/>
              </w:rPr>
            </w:pPr>
            <w:r w:rsidRPr="00E5412D">
              <w:rPr>
                <w:rFonts w:asciiTheme="minorHAnsi" w:eastAsia="黑体" w:hAnsiTheme="minorHAnsi" w:cs="宋体"/>
                <w:b/>
                <w:color w:val="000000"/>
                <w:sz w:val="21"/>
                <w:szCs w:val="21"/>
              </w:rPr>
              <w:t>ΔV/L</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1020.65</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-1.132307208</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808.16</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6.6269272362</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612.53</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-4.0082065186</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1007.73</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-3.2356583157</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796.00</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8.574434608</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600.69</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-3.957398942</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994.32</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-2.7102220183</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785.04</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5.5163604256</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589.40</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-6.4246583633</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980.96</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-1.6275194511</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773.07</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6.8945471787</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577.00</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-4.471279523</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967.10</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2.1060360373</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762.09</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4.0971820422</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564.58</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-2.7127987239</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956.01</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-4.3886933012</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750.81</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2.6580313794</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554.33</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-10.22509602</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941.54</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3.0007670546</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739.42</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1.7282295398</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540.76</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-4.3165292203</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929.69</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0.49915454531</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727.09</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4.8904740853</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528.65</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-4.7751330908</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916.44</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4.0896631209</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715.32</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5.6303492614</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517.19</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-8.2180956487</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904.14</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4.2725711618</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705.43</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-1.73571546</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504.87</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-8.5517866077</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891.90</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4.5777117989</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693.52</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-0.43296005509</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490.78</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-2.2570803131</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879.23</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7.0234716816</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682.50</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-3.0061657688</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478.06</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-1.9406847969</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868.99</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-0.33662277068</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671.02</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-3.668847273</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465.97</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-4.5884968191</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855.13</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7.6935196091</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658.68</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-0.72749181831</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452.40</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-2.0128999691</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844.02</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4.4536300439</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647.74</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-3.8903504478</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439.98</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-4.4543573678</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831.64</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6.7847881591</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635.76</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-2.7391407781</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425.83</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-0.9710093334</w:t>
            </w:r>
          </w:p>
        </w:tc>
      </w:tr>
      <w:tr w:rsidR="002C00D7" w:rsidTr="00F413E7">
        <w:tc>
          <w:tcPr>
            <w:tcW w:w="137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820.47</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4.1916059876</w:t>
            </w:r>
          </w:p>
        </w:tc>
        <w:tc>
          <w:tcPr>
            <w:tcW w:w="1362"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624.61</w:t>
            </w:r>
          </w:p>
        </w:tc>
        <w:tc>
          <w:tcPr>
            <w:tcW w:w="153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-5.2695325451</w:t>
            </w:r>
          </w:p>
        </w:tc>
        <w:tc>
          <w:tcPr>
            <w:tcW w:w="1363"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411.73</w:t>
            </w:r>
          </w:p>
        </w:tc>
        <w:tc>
          <w:tcPr>
            <w:tcW w:w="1359" w:type="dxa"/>
            <w:vAlign w:val="bottom"/>
          </w:tcPr>
          <w:p w:rsidR="002C00D7" w:rsidRPr="00E5412D" w:rsidRDefault="002C00D7" w:rsidP="00E5412D">
            <w:pPr>
              <w:jc w:val="center"/>
              <w:rPr>
                <w:rFonts w:asciiTheme="minorHAnsi" w:hAnsiTheme="minorHAnsi" w:cs="宋体"/>
                <w:color w:val="000000"/>
                <w:sz w:val="21"/>
                <w:szCs w:val="21"/>
              </w:rPr>
            </w:pPr>
            <w:r w:rsidRPr="00E5412D">
              <w:rPr>
                <w:rFonts w:asciiTheme="minorHAnsi" w:hAnsiTheme="minorHAnsi"/>
                <w:color w:val="000000"/>
                <w:sz w:val="21"/>
                <w:szCs w:val="21"/>
              </w:rPr>
              <w:t>1.5460164922</w:t>
            </w:r>
          </w:p>
        </w:tc>
      </w:tr>
    </w:tbl>
    <w:p w:rsidR="0049515D" w:rsidRDefault="0049515D" w:rsidP="0049515D"/>
    <w:p w:rsidR="0049515D" w:rsidRPr="0049515D" w:rsidRDefault="0049515D" w:rsidP="0049515D"/>
    <w:p w:rsidR="00304147" w:rsidRDefault="00015969" w:rsidP="00015969">
      <w:pPr>
        <w:pStyle w:val="Caption"/>
        <w:jc w:val="left"/>
        <w:rPr>
          <w:rFonts w:ascii="黑体" w:hAnsi="黑体" w:cs="宋体"/>
          <w:color w:val="000000"/>
          <w:kern w:val="0"/>
          <w:sz w:val="24"/>
        </w:rPr>
      </w:pPr>
      <w:bookmarkStart w:id="36" w:name="_Ref272118677"/>
      <w:r w:rsidRPr="00015969">
        <w:rPr>
          <w:rFonts w:ascii="黑体" w:hAnsi="宋体" w:cs="宋体" w:hint="eastAsia"/>
          <w:color w:val="000000"/>
          <w:kern w:val="0"/>
          <w:sz w:val="24"/>
        </w:rPr>
        <w:t xml:space="preserve">附录 </w:t>
      </w:r>
      <w:r w:rsidR="006A74B6" w:rsidRPr="00015969">
        <w:rPr>
          <w:rFonts w:ascii="黑体" w:hAnsi="宋体" w:cs="宋体"/>
          <w:color w:val="000000"/>
          <w:kern w:val="0"/>
          <w:sz w:val="24"/>
        </w:rPr>
        <w:fldChar w:fldCharType="begin"/>
      </w:r>
      <w:r w:rsidRPr="00015969">
        <w:rPr>
          <w:rFonts w:ascii="黑体" w:hAnsi="宋体" w:cs="宋体"/>
          <w:color w:val="000000"/>
          <w:kern w:val="0"/>
          <w:sz w:val="24"/>
        </w:rPr>
        <w:instrText xml:space="preserve"> </w:instrText>
      </w:r>
      <w:r w:rsidRPr="00015969">
        <w:rPr>
          <w:rFonts w:ascii="黑体" w:hAnsi="宋体" w:cs="宋体" w:hint="eastAsia"/>
          <w:color w:val="000000"/>
          <w:kern w:val="0"/>
          <w:sz w:val="24"/>
        </w:rPr>
        <w:instrText>SEQ 附录 \* CHINESENUM3</w:instrText>
      </w:r>
      <w:r w:rsidRPr="00015969">
        <w:rPr>
          <w:rFonts w:ascii="黑体" w:hAnsi="宋体" w:cs="宋体"/>
          <w:color w:val="000000"/>
          <w:kern w:val="0"/>
          <w:sz w:val="24"/>
        </w:rPr>
        <w:instrText xml:space="preserve"> </w:instrText>
      </w:r>
      <w:r w:rsidR="006A74B6" w:rsidRPr="00015969">
        <w:rPr>
          <w:rFonts w:ascii="黑体" w:hAnsi="宋体" w:cs="宋体"/>
          <w:color w:val="000000"/>
          <w:kern w:val="0"/>
          <w:sz w:val="24"/>
        </w:rPr>
        <w:fldChar w:fldCharType="separate"/>
      </w:r>
      <w:r w:rsidR="00047D76" w:rsidRPr="00015969">
        <w:rPr>
          <w:rFonts w:ascii="黑体" w:hAnsi="宋体" w:cs="宋体" w:hint="eastAsia"/>
          <w:noProof/>
          <w:color w:val="000000"/>
          <w:kern w:val="0"/>
          <w:sz w:val="24"/>
        </w:rPr>
        <w:t>五</w:t>
      </w:r>
      <w:r w:rsidR="006A74B6" w:rsidRPr="00015969">
        <w:rPr>
          <w:rFonts w:ascii="黑体" w:hAnsi="宋体" w:cs="宋体"/>
          <w:color w:val="000000"/>
          <w:kern w:val="0"/>
          <w:sz w:val="24"/>
        </w:rPr>
        <w:fldChar w:fldCharType="end"/>
      </w:r>
      <w:r w:rsidRPr="00015969">
        <w:rPr>
          <w:rFonts w:ascii="黑体" w:hAnsi="宋体" w:cs="宋体" w:hint="eastAsia"/>
          <w:color w:val="000000"/>
          <w:kern w:val="0"/>
          <w:sz w:val="24"/>
        </w:rPr>
        <w:t xml:space="preserve"> </w:t>
      </w:r>
      <w:r>
        <w:rPr>
          <w:rFonts w:ascii="黑体" w:hAnsi="宋体" w:cs="宋体" w:hint="eastAsia"/>
          <w:color w:val="000000"/>
          <w:kern w:val="0"/>
          <w:sz w:val="24"/>
        </w:rPr>
        <w:t>计算</w:t>
      </w:r>
      <w:r w:rsidR="003D5E6E">
        <w:rPr>
          <w:rFonts w:ascii="黑体" w:hAnsi="黑体" w:cs="宋体" w:hint="eastAsia"/>
          <w:color w:val="000000"/>
          <w:kern w:val="0"/>
          <w:sz w:val="24"/>
        </w:rPr>
        <w:t>α、β的随机</w:t>
      </w:r>
      <w:r>
        <w:rPr>
          <w:rFonts w:ascii="黑体" w:hAnsi="黑体" w:cs="宋体" w:hint="eastAsia"/>
          <w:color w:val="000000"/>
          <w:kern w:val="0"/>
          <w:sz w:val="24"/>
        </w:rPr>
        <w:t>重新开始爬山的C++代码</w:t>
      </w:r>
      <w:bookmarkEnd w:id="36"/>
    </w:p>
    <w:p w:rsidR="000C2FF9" w:rsidRPr="000C2FF9" w:rsidRDefault="000C2FF9" w:rsidP="000C2FF9">
      <w:pPr>
        <w:widowControl/>
        <w:shd w:val="clear" w:color="auto" w:fill="FFFFFF"/>
        <w:jc w:val="left"/>
        <w:rPr>
          <w:rFonts w:ascii="Courier New" w:hAnsi="Courier New" w:cs="Courier New"/>
          <w:color w:val="804000"/>
          <w:kern w:val="0"/>
          <w:sz w:val="20"/>
        </w:rPr>
      </w:pPr>
      <w:r w:rsidRPr="000C2FF9">
        <w:rPr>
          <w:rFonts w:ascii="Courier New" w:hAnsi="Courier New" w:cs="Courier New"/>
          <w:color w:val="804000"/>
          <w:kern w:val="0"/>
          <w:sz w:val="20"/>
        </w:rPr>
        <w:t>#include &lt;iostream&gt;</w:t>
      </w:r>
    </w:p>
    <w:p w:rsidR="000C2FF9" w:rsidRPr="000C2FF9" w:rsidRDefault="000C2FF9" w:rsidP="000C2FF9">
      <w:pPr>
        <w:widowControl/>
        <w:shd w:val="clear" w:color="auto" w:fill="FFFFFF"/>
        <w:jc w:val="left"/>
        <w:rPr>
          <w:rFonts w:ascii="Courier New" w:hAnsi="Courier New" w:cs="Courier New"/>
          <w:color w:val="804000"/>
          <w:kern w:val="0"/>
          <w:sz w:val="20"/>
        </w:rPr>
      </w:pPr>
      <w:r w:rsidRPr="000C2FF9">
        <w:rPr>
          <w:rFonts w:ascii="Courier New" w:hAnsi="Courier New" w:cs="Courier New"/>
          <w:color w:val="804000"/>
          <w:kern w:val="0"/>
          <w:sz w:val="20"/>
        </w:rPr>
        <w:t>#include &lt;fstream&gt;</w:t>
      </w:r>
    </w:p>
    <w:p w:rsidR="000C2FF9" w:rsidRPr="000C2FF9" w:rsidRDefault="000C2FF9" w:rsidP="000C2FF9">
      <w:pPr>
        <w:widowControl/>
        <w:shd w:val="clear" w:color="auto" w:fill="FFFFFF"/>
        <w:jc w:val="left"/>
        <w:rPr>
          <w:rFonts w:ascii="Courier New" w:hAnsi="Courier New" w:cs="Courier New"/>
          <w:color w:val="804000"/>
          <w:kern w:val="0"/>
          <w:sz w:val="20"/>
        </w:rPr>
      </w:pPr>
      <w:r w:rsidRPr="000C2FF9">
        <w:rPr>
          <w:rFonts w:ascii="Courier New" w:hAnsi="Courier New" w:cs="Courier New"/>
          <w:color w:val="804000"/>
          <w:kern w:val="0"/>
          <w:sz w:val="20"/>
        </w:rPr>
        <w:t>#include &lt;cmath&gt;</w:t>
      </w:r>
    </w:p>
    <w:p w:rsidR="000C2FF9" w:rsidRPr="000C2FF9" w:rsidRDefault="000C2FF9" w:rsidP="000C2FF9">
      <w:pPr>
        <w:widowControl/>
        <w:shd w:val="clear" w:color="auto" w:fill="FFFFFF"/>
        <w:jc w:val="left"/>
        <w:rPr>
          <w:rFonts w:ascii="Courier New" w:hAnsi="Courier New" w:cs="Courier New"/>
          <w:color w:val="804000"/>
          <w:kern w:val="0"/>
          <w:sz w:val="20"/>
        </w:rPr>
      </w:pPr>
      <w:r w:rsidRPr="000C2FF9">
        <w:rPr>
          <w:rFonts w:ascii="Courier New" w:hAnsi="Courier New" w:cs="Courier New"/>
          <w:color w:val="804000"/>
          <w:kern w:val="0"/>
          <w:sz w:val="20"/>
        </w:rPr>
        <w:t>#include &lt;cstdlib&gt;</w:t>
      </w:r>
    </w:p>
    <w:p w:rsidR="000C2FF9" w:rsidRPr="000C2FF9" w:rsidRDefault="000C2FF9" w:rsidP="000C2FF9">
      <w:pPr>
        <w:widowControl/>
        <w:shd w:val="clear" w:color="auto" w:fill="FFFFFF"/>
        <w:jc w:val="left"/>
        <w:rPr>
          <w:rFonts w:ascii="Courier New" w:hAnsi="Courier New" w:cs="Courier New"/>
          <w:color w:val="804000"/>
          <w:kern w:val="0"/>
          <w:sz w:val="20"/>
        </w:rPr>
      </w:pPr>
      <w:r w:rsidRPr="000C2FF9">
        <w:rPr>
          <w:rFonts w:ascii="Courier New" w:hAnsi="Courier New" w:cs="Courier New"/>
          <w:color w:val="804000"/>
          <w:kern w:val="0"/>
          <w:sz w:val="20"/>
        </w:rPr>
        <w:t>#include &lt;ctime&gt;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804000"/>
          <w:kern w:val="0"/>
          <w:sz w:val="20"/>
        </w:rPr>
      </w:pPr>
      <w:r w:rsidRPr="000C2FF9">
        <w:rPr>
          <w:rFonts w:ascii="Courier New" w:hAnsi="Courier New" w:cs="Courier New"/>
          <w:color w:val="804000"/>
          <w:kern w:val="0"/>
          <w:sz w:val="20"/>
        </w:rPr>
        <w:t>#define N 603</w:t>
      </w:r>
    </w:p>
    <w:p w:rsidR="000C2FF9" w:rsidRPr="000C2FF9" w:rsidRDefault="000C2FF9" w:rsidP="000C2FF9">
      <w:pPr>
        <w:widowControl/>
        <w:shd w:val="clear" w:color="auto" w:fill="FFFFFF"/>
        <w:jc w:val="left"/>
        <w:rPr>
          <w:rFonts w:ascii="Courier New" w:hAnsi="Courier New" w:cs="Courier New"/>
          <w:color w:val="804000"/>
          <w:kern w:val="0"/>
          <w:sz w:val="20"/>
        </w:rPr>
      </w:pPr>
      <w:r w:rsidRPr="000C2FF9">
        <w:rPr>
          <w:rFonts w:ascii="Courier New" w:hAnsi="Courier New" w:cs="Courier New"/>
          <w:color w:val="804000"/>
          <w:kern w:val="0"/>
          <w:sz w:val="20"/>
        </w:rPr>
        <w:t>#define R 1.5</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FF"/>
          <w:kern w:val="0"/>
          <w:sz w:val="20"/>
        </w:rPr>
        <w:t>using</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namespace</w:t>
      </w:r>
      <w:r w:rsidRPr="000C2FF9">
        <w:rPr>
          <w:rFonts w:ascii="Courier New" w:hAnsi="Courier New" w:cs="Courier New"/>
          <w:color w:val="000000"/>
          <w:kern w:val="0"/>
          <w:sz w:val="20"/>
        </w:rPr>
        <w:t xml:space="preserve"> std</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v</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ma</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mb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lastRenderedPageBreak/>
        <w:t>inline</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cos</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inline</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y0</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f1</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M_PI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asin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f2</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4</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asin</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0.625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f3</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lastRenderedPageBreak/>
        <w:t xml:space="preserve">        </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asin</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0.625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f4</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1.375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1.375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1.375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asin</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1.375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f5</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180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5.375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5.375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5.375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asin</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5.375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x</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M_PI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calc</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f</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low</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high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cutNum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intvl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high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low</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cutNum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new</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cutNum</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point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low</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lastRenderedPageBreak/>
        <w:t xml:space="preserve">    </w:t>
      </w:r>
      <w:r w:rsidRPr="000C2FF9">
        <w:rPr>
          <w:rFonts w:ascii="Courier New" w:hAnsi="Courier New" w:cs="Courier New"/>
          <w:b/>
          <w:bCs/>
          <w:color w:val="0000FF"/>
          <w:kern w:val="0"/>
          <w:sz w:val="20"/>
        </w:rPr>
        <w:t>for</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cutNum</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val</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point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point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area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for</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cutNum</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area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val</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val</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delete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val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area</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void</w:t>
      </w:r>
      <w:r w:rsidRPr="000C2FF9">
        <w:rPr>
          <w:rFonts w:ascii="Courier New" w:hAnsi="Courier New" w:cs="Courier New"/>
          <w:color w:val="000000"/>
          <w:kern w:val="0"/>
          <w:sz w:val="20"/>
        </w:rPr>
        <w:t xml:space="preserve"> readh</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ifstream i_file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i_file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open</w:t>
      </w:r>
      <w:r w:rsidRPr="000C2FF9">
        <w:rPr>
          <w:rFonts w:ascii="Courier New" w:hAnsi="Courier New" w:cs="Courier New"/>
          <w:b/>
          <w:bCs/>
          <w:color w:val="000080"/>
          <w:kern w:val="0"/>
          <w:sz w:val="20"/>
        </w:rPr>
        <w:t>(</w:t>
      </w:r>
      <w:r w:rsidRPr="000C2FF9">
        <w:rPr>
          <w:rFonts w:ascii="Courier New" w:hAnsi="Courier New" w:cs="Courier New"/>
          <w:color w:val="808080"/>
          <w:kern w:val="0"/>
          <w:sz w:val="20"/>
        </w:rPr>
        <w:t>"./data/h.txt"</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for</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i_file </w:t>
      </w:r>
      <w:r w:rsidRPr="000C2FF9">
        <w:rPr>
          <w:rFonts w:ascii="Courier New" w:hAnsi="Courier New" w:cs="Courier New"/>
          <w:b/>
          <w:bCs/>
          <w:color w:val="000080"/>
          <w:kern w:val="0"/>
          <w:sz w:val="20"/>
        </w:rPr>
        <w:t>&gt;&gt;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1000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i_file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close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void</w:t>
      </w:r>
      <w:r w:rsidRPr="000C2FF9">
        <w:rPr>
          <w:rFonts w:ascii="Courier New" w:hAnsi="Courier New" w:cs="Courier New"/>
          <w:color w:val="000000"/>
          <w:kern w:val="0"/>
          <w:sz w:val="20"/>
        </w:rPr>
        <w:t xml:space="preserve"> readv</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ifstream i_file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i_file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open</w:t>
      </w:r>
      <w:r w:rsidRPr="000C2FF9">
        <w:rPr>
          <w:rFonts w:ascii="Courier New" w:hAnsi="Courier New" w:cs="Courier New"/>
          <w:b/>
          <w:bCs/>
          <w:color w:val="000080"/>
          <w:kern w:val="0"/>
          <w:sz w:val="20"/>
        </w:rPr>
        <w:t>(</w:t>
      </w:r>
      <w:r w:rsidRPr="000C2FF9">
        <w:rPr>
          <w:rFonts w:ascii="Courier New" w:hAnsi="Courier New" w:cs="Courier New"/>
          <w:color w:val="808080"/>
          <w:kern w:val="0"/>
          <w:sz w:val="20"/>
        </w:rPr>
        <w:t>"./data/v.txt"</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for</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i_file </w:t>
      </w:r>
      <w:r w:rsidRPr="000C2FF9">
        <w:rPr>
          <w:rFonts w:ascii="Courier New" w:hAnsi="Courier New" w:cs="Courier New"/>
          <w:b/>
          <w:bCs/>
          <w:color w:val="000080"/>
          <w:kern w:val="0"/>
          <w:sz w:val="20"/>
        </w:rPr>
        <w:t>&gt;&gt;</w:t>
      </w:r>
      <w:r w:rsidRPr="000C2FF9">
        <w:rPr>
          <w:rFonts w:ascii="Courier New" w:hAnsi="Courier New" w:cs="Courier New"/>
          <w:color w:val="000000"/>
          <w:kern w:val="0"/>
          <w:sz w:val="20"/>
        </w:rPr>
        <w:t xml:space="preserve"> v</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1000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i_file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close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expectation</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arr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sum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for</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num</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sum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arr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sum</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lastRenderedPageBreak/>
        <w:t>double</w:t>
      </w:r>
      <w:r w:rsidRPr="000C2FF9">
        <w:rPr>
          <w:rFonts w:ascii="Courier New" w:hAnsi="Courier New" w:cs="Courier New"/>
          <w:color w:val="000000"/>
          <w:kern w:val="0"/>
          <w:sz w:val="20"/>
        </w:rPr>
        <w:t xml:space="preserve"> variance</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arr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expectation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arr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sum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for</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num</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sum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arr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arr</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sum</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const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cutNum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10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diff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new</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for</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idealVal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calc</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f1</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6</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cutNum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calc</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f2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cutNum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calc</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f3</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cutNum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calc</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f3</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6</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cutNum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calc</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f4</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2</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1.375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y0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y0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cutNum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calc</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f5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5.375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sqrt</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1.625</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y0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y0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6</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cutNum</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diff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idealVal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v</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expectation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diff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8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008000"/>
          <w:kern w:val="0"/>
          <w:sz w:val="20"/>
        </w:rPr>
        <w:t>//double v = variance(diff, N);</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delete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diff</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abs</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bool</w:t>
      </w:r>
      <w:r w:rsidRPr="000C2FF9">
        <w:rPr>
          <w:rFonts w:ascii="Courier New" w:hAnsi="Courier New" w:cs="Courier New"/>
          <w:color w:val="000000"/>
          <w:kern w:val="0"/>
          <w:sz w:val="20"/>
        </w:rPr>
        <w:t xml:space="preserve"> climb</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&amp;</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&amp;</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const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intvl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0.01</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current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current</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temp</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temp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temp</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min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lastRenderedPageBreak/>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temp</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temp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temp</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min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temp</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temp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temp</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min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temp</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intvl </w:t>
      </w:r>
      <w:r w:rsidRPr="000C2FF9">
        <w:rPr>
          <w:rFonts w:ascii="Courier New" w:hAnsi="Courier New" w:cs="Courier New"/>
          <w:b/>
          <w:bCs/>
          <w:color w:val="000080"/>
          <w:kern w:val="0"/>
          <w:sz w:val="20"/>
        </w:rPr>
        <w:t>&gt;=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temp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temp</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min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temp</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intvl </w:t>
      </w:r>
      <w:r w:rsidRPr="000C2FF9">
        <w:rPr>
          <w:rFonts w:ascii="Courier New" w:hAnsi="Courier New" w:cs="Courier New"/>
          <w:b/>
          <w:bCs/>
          <w:color w:val="000080"/>
          <w:kern w:val="0"/>
          <w:sz w:val="20"/>
        </w:rPr>
        <w:t>&gt;=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temp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temp</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min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temp</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intvl </w:t>
      </w:r>
      <w:r w:rsidRPr="000C2FF9">
        <w:rPr>
          <w:rFonts w:ascii="Courier New" w:hAnsi="Courier New" w:cs="Courier New"/>
          <w:b/>
          <w:bCs/>
          <w:color w:val="000080"/>
          <w:kern w:val="0"/>
          <w:sz w:val="20"/>
        </w:rPr>
        <w:t>&gt;=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&amp;&amp;</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intvl </w:t>
      </w:r>
      <w:r w:rsidRPr="000C2FF9">
        <w:rPr>
          <w:rFonts w:ascii="Courier New" w:hAnsi="Courier New" w:cs="Courier New"/>
          <w:b/>
          <w:bCs/>
          <w:color w:val="000080"/>
          <w:kern w:val="0"/>
          <w:sz w:val="20"/>
        </w:rPr>
        <w:t>&gt;=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temp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temp</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min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temp</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intvl </w:t>
      </w:r>
      <w:r w:rsidRPr="000C2FF9">
        <w:rPr>
          <w:rFonts w:ascii="Courier New" w:hAnsi="Courier New" w:cs="Courier New"/>
          <w:b/>
          <w:bCs/>
          <w:color w:val="000080"/>
          <w:kern w:val="0"/>
          <w:sz w:val="20"/>
        </w:rPr>
        <w:t>&gt;=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temp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temp</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min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temp</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lastRenderedPageBreak/>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intvl </w:t>
      </w:r>
      <w:r w:rsidRPr="000C2FF9">
        <w:rPr>
          <w:rFonts w:ascii="Courier New" w:hAnsi="Courier New" w:cs="Courier New"/>
          <w:b/>
          <w:bCs/>
          <w:color w:val="000080"/>
          <w:kern w:val="0"/>
          <w:sz w:val="20"/>
        </w:rPr>
        <w:t>&gt;=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temp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temp</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min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intvl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temp</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min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current</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false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else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true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561D43" w:rsidRPr="000C2FF9" w:rsidRDefault="00561D43"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bool</w:t>
      </w:r>
      <w:r w:rsidRPr="000C2FF9">
        <w:rPr>
          <w:rFonts w:ascii="Courier New" w:hAnsi="Courier New" w:cs="Courier New"/>
          <w:color w:val="000000"/>
          <w:kern w:val="0"/>
          <w:sz w:val="20"/>
        </w:rPr>
        <w:t xml:space="preserve"> climbSearch</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const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tryTime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100000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const</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minVar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4.03</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iterTime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while</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iterTime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srand</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time</w:t>
      </w:r>
      <w:r w:rsidRPr="000C2FF9">
        <w:rPr>
          <w:rFonts w:ascii="Courier New" w:hAnsi="Courier New" w:cs="Courier New"/>
          <w:b/>
          <w:bCs/>
          <w:color w:val="000080"/>
          <w:kern w:val="0"/>
          <w:sz w:val="20"/>
        </w:rPr>
        <w:t>(</w:t>
      </w:r>
      <w:r w:rsidRPr="000C2FF9">
        <w:rPr>
          <w:rFonts w:ascii="Courier New" w:hAnsi="Courier New" w:cs="Courier New"/>
          <w:b/>
          <w:bCs/>
          <w:color w:val="0000FF"/>
          <w:kern w:val="0"/>
          <w:sz w:val="20"/>
        </w:rPr>
        <w:t>NULL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srand</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rand</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rand</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100000</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100000</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5</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rand</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100000</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100000</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5</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for</w:t>
      </w:r>
      <w:r w:rsidRPr="000C2FF9">
        <w:rPr>
          <w:rFonts w:ascii="Courier New" w:hAnsi="Courier New" w:cs="Courier New"/>
          <w:b/>
          <w:bCs/>
          <w:color w:val="000080"/>
          <w:kern w:val="0"/>
          <w:sz w:val="20"/>
        </w:rPr>
        <w:t>(</w:t>
      </w: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tryTime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i</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color w:val="000000"/>
          <w:kern w:val="0"/>
          <w:sz w:val="20"/>
        </w:rPr>
        <w:t xml:space="preserve"> tgt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target</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cout</w:t>
      </w:r>
      <w:r w:rsidRPr="000C2FF9">
        <w:rPr>
          <w:rFonts w:ascii="Courier New" w:hAnsi="Courier New" w:cs="Courier New"/>
          <w:b/>
          <w:bCs/>
          <w:color w:val="000080"/>
          <w:kern w:val="0"/>
          <w:sz w:val="20"/>
        </w:rPr>
        <w:t>&lt;&lt;</w:t>
      </w:r>
      <w:r w:rsidRPr="000C2FF9">
        <w:rPr>
          <w:rFonts w:ascii="Courier New" w:hAnsi="Courier New" w:cs="Courier New"/>
          <w:color w:val="808080"/>
          <w:kern w:val="0"/>
          <w:sz w:val="20"/>
        </w:rPr>
        <w:t>"ʔ"</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iterTime</w:t>
      </w:r>
      <w:r w:rsidRPr="000C2FF9">
        <w:rPr>
          <w:rFonts w:ascii="Courier New" w:hAnsi="Courier New" w:cs="Courier New"/>
          <w:b/>
          <w:bCs/>
          <w:color w:val="000080"/>
          <w:kern w:val="0"/>
          <w:sz w:val="20"/>
        </w:rPr>
        <w:t>&lt;&lt;</w:t>
      </w:r>
      <w:r w:rsidRPr="000C2FF9">
        <w:rPr>
          <w:rFonts w:ascii="Courier New" w:hAnsi="Courier New" w:cs="Courier New"/>
          <w:color w:val="808080"/>
          <w:kern w:val="0"/>
          <w:sz w:val="20"/>
        </w:rPr>
        <w:t>":"</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i</w:t>
      </w:r>
      <w:r w:rsidRPr="000C2FF9">
        <w:rPr>
          <w:rFonts w:ascii="Courier New" w:hAnsi="Courier New" w:cs="Courier New"/>
          <w:b/>
          <w:bCs/>
          <w:color w:val="000080"/>
          <w:kern w:val="0"/>
          <w:sz w:val="20"/>
        </w:rPr>
        <w:t>&lt;&lt;</w:t>
      </w:r>
      <w:r w:rsidRPr="000C2FF9">
        <w:rPr>
          <w:rFonts w:ascii="Courier New" w:hAnsi="Courier New" w:cs="Courier New"/>
          <w:color w:val="808080"/>
          <w:kern w:val="0"/>
          <w:sz w:val="20"/>
        </w:rPr>
        <w:t>" Target"</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tgt</w:t>
      </w:r>
      <w:r w:rsidRPr="000C2FF9">
        <w:rPr>
          <w:rFonts w:ascii="Courier New" w:hAnsi="Courier New" w:cs="Courier New"/>
          <w:b/>
          <w:bCs/>
          <w:color w:val="000080"/>
          <w:kern w:val="0"/>
          <w:sz w:val="20"/>
        </w:rPr>
        <w:t>&lt;&lt;</w:t>
      </w:r>
      <w:r w:rsidRPr="000C2FF9">
        <w:rPr>
          <w:rFonts w:ascii="Courier New" w:hAnsi="Courier New" w:cs="Courier New"/>
          <w:color w:val="808080"/>
          <w:kern w:val="0"/>
          <w:sz w:val="20"/>
        </w:rPr>
        <w:t>" a:"</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&lt;&lt;</w:t>
      </w:r>
      <w:r w:rsidRPr="000C2FF9">
        <w:rPr>
          <w:rFonts w:ascii="Courier New" w:hAnsi="Courier New" w:cs="Courier New"/>
          <w:color w:val="808080"/>
          <w:kern w:val="0"/>
          <w:sz w:val="20"/>
        </w:rPr>
        <w:t>" b:"</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b</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endl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isnan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tgt</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break</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tgt</w:t>
      </w:r>
      <w:r w:rsidRPr="000C2FF9">
        <w:rPr>
          <w:rFonts w:ascii="Courier New" w:hAnsi="Courier New" w:cs="Courier New"/>
          <w:b/>
          <w:bCs/>
          <w:color w:val="000080"/>
          <w:kern w:val="0"/>
          <w:sz w:val="20"/>
        </w:rPr>
        <w:t>&lt;</w:t>
      </w:r>
      <w:r w:rsidRPr="000C2FF9">
        <w:rPr>
          <w:rFonts w:ascii="Courier New" w:hAnsi="Courier New" w:cs="Courier New"/>
          <w:color w:val="000000"/>
          <w:kern w:val="0"/>
          <w:sz w:val="20"/>
        </w:rPr>
        <w:t>minVar</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ma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a</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mb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true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else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if</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climb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a</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b</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false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break</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lastRenderedPageBreak/>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false</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8000FF"/>
          <w:kern w:val="0"/>
          <w:sz w:val="20"/>
        </w:rPr>
        <w:t>int</w:t>
      </w:r>
      <w:r w:rsidRPr="000C2FF9">
        <w:rPr>
          <w:rFonts w:ascii="Courier New" w:hAnsi="Courier New" w:cs="Courier New"/>
          <w:color w:val="000000"/>
          <w:kern w:val="0"/>
          <w:sz w:val="20"/>
        </w:rPr>
        <w:t xml:space="preserve"> main</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h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new</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v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new</w:t>
      </w:r>
      <w:r w:rsidRPr="000C2FF9">
        <w:rPr>
          <w:rFonts w:ascii="Courier New" w:hAnsi="Courier New" w:cs="Courier New"/>
          <w:color w:val="000000"/>
          <w:kern w:val="0"/>
          <w:sz w:val="20"/>
        </w:rPr>
        <w:t xml:space="preserve"> </w:t>
      </w:r>
      <w:r w:rsidRPr="000C2FF9">
        <w:rPr>
          <w:rFonts w:ascii="Courier New" w:hAnsi="Courier New" w:cs="Courier New"/>
          <w:color w:val="8000FF"/>
          <w:kern w:val="0"/>
          <w:sz w:val="20"/>
        </w:rPr>
        <w:t>double</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N</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readh</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readv</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climbSearch</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cout </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 xml:space="preserve"> </w:t>
      </w:r>
      <w:r w:rsidRPr="000C2FF9">
        <w:rPr>
          <w:rFonts w:ascii="Courier New" w:hAnsi="Courier New" w:cs="Courier New"/>
          <w:color w:val="808080"/>
          <w:kern w:val="0"/>
          <w:sz w:val="20"/>
        </w:rPr>
        <w:t>"a:"</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 xml:space="preserve"> ma </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 xml:space="preserve"> endl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cout </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 xml:space="preserve"> </w:t>
      </w:r>
      <w:r w:rsidRPr="000C2FF9">
        <w:rPr>
          <w:rFonts w:ascii="Courier New" w:hAnsi="Courier New" w:cs="Courier New"/>
          <w:color w:val="808080"/>
          <w:kern w:val="0"/>
          <w:sz w:val="20"/>
        </w:rPr>
        <w:t>"b:"</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 xml:space="preserve"> mb </w:t>
      </w:r>
      <w:r w:rsidRPr="000C2FF9">
        <w:rPr>
          <w:rFonts w:ascii="Courier New" w:hAnsi="Courier New" w:cs="Courier New"/>
          <w:b/>
          <w:bCs/>
          <w:color w:val="000080"/>
          <w:kern w:val="0"/>
          <w:sz w:val="20"/>
        </w:rPr>
        <w:t>&lt;&lt;</w:t>
      </w:r>
      <w:r w:rsidRPr="000C2FF9">
        <w:rPr>
          <w:rFonts w:ascii="Courier New" w:hAnsi="Courier New" w:cs="Courier New"/>
          <w:color w:val="000000"/>
          <w:kern w:val="0"/>
          <w:sz w:val="20"/>
        </w:rPr>
        <w:t xml:space="preserve"> endl</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delete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h</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delete</w:t>
      </w:r>
      <w:r w:rsidRPr="000C2FF9">
        <w:rPr>
          <w:rFonts w:ascii="Courier New" w:hAnsi="Courier New" w:cs="Courier New"/>
          <w:color w:val="000000"/>
          <w:kern w:val="0"/>
          <w:sz w:val="20"/>
        </w:rPr>
        <w:t xml:space="preserve"> </w:t>
      </w:r>
      <w:r w:rsidRPr="000C2FF9">
        <w:rPr>
          <w:rFonts w:ascii="Courier New" w:hAnsi="Courier New" w:cs="Courier New"/>
          <w:b/>
          <w:bCs/>
          <w:color w:val="000080"/>
          <w:kern w:val="0"/>
          <w:sz w:val="20"/>
        </w:rPr>
        <w:t>[]</w:t>
      </w:r>
      <w:r w:rsidRPr="000C2FF9">
        <w:rPr>
          <w:rFonts w:ascii="Courier New" w:hAnsi="Courier New" w:cs="Courier New"/>
          <w:color w:val="000000"/>
          <w:kern w:val="0"/>
          <w:sz w:val="20"/>
        </w:rPr>
        <w:t>v</w:t>
      </w:r>
      <w:r w:rsidRPr="000C2FF9">
        <w:rPr>
          <w:rFonts w:ascii="Courier New" w:hAnsi="Courier New" w:cs="Courier New"/>
          <w:b/>
          <w:bCs/>
          <w:color w:val="000080"/>
          <w:kern w:val="0"/>
          <w:sz w:val="20"/>
        </w:rPr>
        <w:t>;</w:t>
      </w:r>
    </w:p>
    <w:p w:rsidR="000C2FF9" w:rsidRPr="000C2FF9" w:rsidRDefault="000C2FF9" w:rsidP="000C2FF9">
      <w:pPr>
        <w:widowControl/>
        <w:shd w:val="clear" w:color="auto" w:fill="FFFFFF"/>
        <w:jc w:val="left"/>
        <w:rPr>
          <w:rFonts w:ascii="Courier New" w:hAnsi="Courier New" w:cs="Courier New"/>
          <w:color w:val="000000"/>
          <w:kern w:val="0"/>
          <w:sz w:val="20"/>
        </w:rPr>
      </w:pPr>
      <w:r w:rsidRPr="000C2FF9">
        <w:rPr>
          <w:rFonts w:ascii="Courier New" w:hAnsi="Courier New" w:cs="Courier New"/>
          <w:color w:val="000000"/>
          <w:kern w:val="0"/>
          <w:sz w:val="20"/>
        </w:rPr>
        <w:t xml:space="preserve">    </w:t>
      </w:r>
      <w:r w:rsidRPr="000C2FF9">
        <w:rPr>
          <w:rFonts w:ascii="Courier New" w:hAnsi="Courier New" w:cs="Courier New"/>
          <w:b/>
          <w:bCs/>
          <w:color w:val="0000FF"/>
          <w:kern w:val="0"/>
          <w:sz w:val="20"/>
        </w:rPr>
        <w:t>return</w:t>
      </w:r>
      <w:r w:rsidRPr="000C2FF9">
        <w:rPr>
          <w:rFonts w:ascii="Courier New" w:hAnsi="Courier New" w:cs="Courier New"/>
          <w:color w:val="000000"/>
          <w:kern w:val="0"/>
          <w:sz w:val="20"/>
        </w:rPr>
        <w:t xml:space="preserve"> </w:t>
      </w:r>
      <w:r w:rsidRPr="000C2FF9">
        <w:rPr>
          <w:rFonts w:ascii="Courier New" w:hAnsi="Courier New" w:cs="Courier New"/>
          <w:color w:val="FF8000"/>
          <w:kern w:val="0"/>
          <w:sz w:val="20"/>
        </w:rPr>
        <w:t>0</w:t>
      </w:r>
      <w:r w:rsidRPr="000C2FF9">
        <w:rPr>
          <w:rFonts w:ascii="Courier New" w:hAnsi="Courier New" w:cs="Courier New"/>
          <w:b/>
          <w:bCs/>
          <w:color w:val="000080"/>
          <w:kern w:val="0"/>
          <w:sz w:val="20"/>
        </w:rPr>
        <w:t>;</w:t>
      </w:r>
    </w:p>
    <w:p w:rsidR="008C1C92" w:rsidRPr="004C1ADC" w:rsidRDefault="000C2FF9" w:rsidP="004C1ADC">
      <w:pPr>
        <w:widowControl/>
        <w:shd w:val="clear" w:color="auto" w:fill="FFFFFF"/>
        <w:jc w:val="left"/>
        <w:rPr>
          <w:rFonts w:ascii="Courier New" w:hAnsi="Courier New" w:cs="Courier New"/>
          <w:color w:val="000000"/>
          <w:kern w:val="0"/>
          <w:sz w:val="20"/>
        </w:rPr>
      </w:pPr>
      <w:r w:rsidRPr="000C2FF9">
        <w:rPr>
          <w:rFonts w:ascii="Courier New" w:hAnsi="Courier New" w:cs="Courier New"/>
          <w:b/>
          <w:bCs/>
          <w:color w:val="000080"/>
          <w:kern w:val="0"/>
          <w:sz w:val="20"/>
        </w:rPr>
        <w:t>}</w:t>
      </w:r>
    </w:p>
    <w:sectPr w:rsidR="008C1C92" w:rsidRPr="004C1ADC" w:rsidSect="000A4A72">
      <w:footerReference w:type="default" r:id="rId407"/>
      <w:type w:val="continuous"/>
      <w:pgSz w:w="11906" w:h="16838"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BF4" w:rsidRDefault="009E7BF4" w:rsidP="004A7D2B">
      <w:r>
        <w:separator/>
      </w:r>
    </w:p>
  </w:endnote>
  <w:endnote w:type="continuationSeparator" w:id="0">
    <w:p w:rsidR="009E7BF4" w:rsidRDefault="009E7BF4" w:rsidP="004A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39646"/>
      <w:docPartObj>
        <w:docPartGallery w:val="Page Numbers (Bottom of Page)"/>
        <w:docPartUnique/>
      </w:docPartObj>
    </w:sdtPr>
    <w:sdtEndPr/>
    <w:sdtContent>
      <w:p w:rsidR="00F413E7" w:rsidRDefault="00B71ACD">
        <w:pPr>
          <w:pStyle w:val="Footer"/>
          <w:jc w:val="center"/>
        </w:pPr>
        <w:r>
          <w:fldChar w:fldCharType="begin"/>
        </w:r>
        <w:r>
          <w:instrText xml:space="preserve"> PAGE   \* MERGEFORMAT </w:instrText>
        </w:r>
        <w:r>
          <w:fldChar w:fldCharType="separate"/>
        </w:r>
        <w:r w:rsidR="00047D76" w:rsidRPr="00047D76">
          <w:rPr>
            <w:noProof/>
            <w:lang w:val="zh-CN"/>
          </w:rPr>
          <w:t>11</w:t>
        </w:r>
        <w:r>
          <w:rPr>
            <w:noProof/>
            <w:lang w:val="zh-CN"/>
          </w:rPr>
          <w:fldChar w:fldCharType="end"/>
        </w:r>
      </w:p>
    </w:sdtContent>
  </w:sdt>
  <w:p w:rsidR="00F413E7" w:rsidRDefault="00F413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BF4" w:rsidRDefault="009E7BF4" w:rsidP="004A7D2B">
      <w:r>
        <w:separator/>
      </w:r>
    </w:p>
  </w:footnote>
  <w:footnote w:type="continuationSeparator" w:id="0">
    <w:p w:rsidR="009E7BF4" w:rsidRDefault="009E7BF4" w:rsidP="004A7D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4F90524"/>
    <w:multiLevelType w:val="hybridMultilevel"/>
    <w:tmpl w:val="814A5BC2"/>
    <w:lvl w:ilvl="0" w:tplc="31F62096">
      <w:start w:val="2"/>
      <w:numFmt w:val="decimalEnclosedCircle"/>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
    <w:nsid w:val="1CD13E14"/>
    <w:multiLevelType w:val="hybridMultilevel"/>
    <w:tmpl w:val="65E0A07C"/>
    <w:lvl w:ilvl="0" w:tplc="8CAC3E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F16F37"/>
    <w:multiLevelType w:val="hybridMultilevel"/>
    <w:tmpl w:val="9B9ACBAC"/>
    <w:lvl w:ilvl="0" w:tplc="FC5AA3DC">
      <w:start w:val="2"/>
      <w:numFmt w:val="decimalEnclosedCircle"/>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4">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26182161"/>
    <w:multiLevelType w:val="hybridMultilevel"/>
    <w:tmpl w:val="ECA29C42"/>
    <w:lvl w:ilvl="0" w:tplc="32B6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B87F8D"/>
    <w:multiLevelType w:val="hybridMultilevel"/>
    <w:tmpl w:val="396A134A"/>
    <w:lvl w:ilvl="0" w:tplc="0409000F">
      <w:start w:val="1"/>
      <w:numFmt w:val="decimal"/>
      <w:lvlText w:val="%1."/>
      <w:lvlJc w:val="left"/>
      <w:pPr>
        <w:ind w:left="830" w:hanging="420"/>
      </w:p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num w:numId="1">
    <w:abstractNumId w:val="0"/>
  </w:num>
  <w:num w:numId="2">
    <w:abstractNumId w:val="4"/>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7D2B"/>
    <w:rsid w:val="000023A3"/>
    <w:rsid w:val="0000247B"/>
    <w:rsid w:val="00002C9F"/>
    <w:rsid w:val="0000395B"/>
    <w:rsid w:val="00005A03"/>
    <w:rsid w:val="00005EF6"/>
    <w:rsid w:val="0000601E"/>
    <w:rsid w:val="000070DD"/>
    <w:rsid w:val="00007EAB"/>
    <w:rsid w:val="0001034E"/>
    <w:rsid w:val="00010EA5"/>
    <w:rsid w:val="0001285F"/>
    <w:rsid w:val="000128FE"/>
    <w:rsid w:val="000141D2"/>
    <w:rsid w:val="00015487"/>
    <w:rsid w:val="0001581E"/>
    <w:rsid w:val="00015969"/>
    <w:rsid w:val="00016073"/>
    <w:rsid w:val="000169EB"/>
    <w:rsid w:val="0001783C"/>
    <w:rsid w:val="00023556"/>
    <w:rsid w:val="000279D1"/>
    <w:rsid w:val="00027DC5"/>
    <w:rsid w:val="00031CE3"/>
    <w:rsid w:val="00032339"/>
    <w:rsid w:val="00032CB4"/>
    <w:rsid w:val="0003309F"/>
    <w:rsid w:val="00034340"/>
    <w:rsid w:val="000347D2"/>
    <w:rsid w:val="000348B7"/>
    <w:rsid w:val="000349A0"/>
    <w:rsid w:val="00036F0E"/>
    <w:rsid w:val="00041334"/>
    <w:rsid w:val="00042CCA"/>
    <w:rsid w:val="00042EF4"/>
    <w:rsid w:val="00044266"/>
    <w:rsid w:val="00045BDE"/>
    <w:rsid w:val="000473C0"/>
    <w:rsid w:val="00047D76"/>
    <w:rsid w:val="00055ADA"/>
    <w:rsid w:val="00056A17"/>
    <w:rsid w:val="000664BA"/>
    <w:rsid w:val="00067140"/>
    <w:rsid w:val="000741F6"/>
    <w:rsid w:val="00075173"/>
    <w:rsid w:val="00075D52"/>
    <w:rsid w:val="000773A7"/>
    <w:rsid w:val="000802D5"/>
    <w:rsid w:val="0008046D"/>
    <w:rsid w:val="000829DB"/>
    <w:rsid w:val="00090FE5"/>
    <w:rsid w:val="00091C62"/>
    <w:rsid w:val="00094112"/>
    <w:rsid w:val="000A1334"/>
    <w:rsid w:val="000A13D1"/>
    <w:rsid w:val="000A2046"/>
    <w:rsid w:val="000A4A72"/>
    <w:rsid w:val="000B06DE"/>
    <w:rsid w:val="000B7FCB"/>
    <w:rsid w:val="000C207E"/>
    <w:rsid w:val="000C2FF9"/>
    <w:rsid w:val="000C3837"/>
    <w:rsid w:val="000C6C15"/>
    <w:rsid w:val="000C7789"/>
    <w:rsid w:val="000D07ED"/>
    <w:rsid w:val="000D0F30"/>
    <w:rsid w:val="000D161E"/>
    <w:rsid w:val="000D1A75"/>
    <w:rsid w:val="000D7EBB"/>
    <w:rsid w:val="000E1B20"/>
    <w:rsid w:val="000E22E7"/>
    <w:rsid w:val="000E3D6D"/>
    <w:rsid w:val="000E3E40"/>
    <w:rsid w:val="000E5A33"/>
    <w:rsid w:val="000E6647"/>
    <w:rsid w:val="000F336F"/>
    <w:rsid w:val="000F3B8B"/>
    <w:rsid w:val="000F3EBB"/>
    <w:rsid w:val="000F572D"/>
    <w:rsid w:val="00103AA4"/>
    <w:rsid w:val="00103D0E"/>
    <w:rsid w:val="001045F7"/>
    <w:rsid w:val="00107783"/>
    <w:rsid w:val="0011011F"/>
    <w:rsid w:val="001109DC"/>
    <w:rsid w:val="00110A62"/>
    <w:rsid w:val="00111DF0"/>
    <w:rsid w:val="00113422"/>
    <w:rsid w:val="001145A5"/>
    <w:rsid w:val="0011623C"/>
    <w:rsid w:val="00116D61"/>
    <w:rsid w:val="00120F98"/>
    <w:rsid w:val="00121C86"/>
    <w:rsid w:val="00121D09"/>
    <w:rsid w:val="00124562"/>
    <w:rsid w:val="00125A62"/>
    <w:rsid w:val="00131A8C"/>
    <w:rsid w:val="001320E7"/>
    <w:rsid w:val="00140316"/>
    <w:rsid w:val="00140C48"/>
    <w:rsid w:val="00144677"/>
    <w:rsid w:val="001561D2"/>
    <w:rsid w:val="001578B5"/>
    <w:rsid w:val="0016279C"/>
    <w:rsid w:val="0016332C"/>
    <w:rsid w:val="00164F0A"/>
    <w:rsid w:val="00164F6E"/>
    <w:rsid w:val="001668EF"/>
    <w:rsid w:val="001722E0"/>
    <w:rsid w:val="001723B3"/>
    <w:rsid w:val="00173AE5"/>
    <w:rsid w:val="00174094"/>
    <w:rsid w:val="00174664"/>
    <w:rsid w:val="0017497E"/>
    <w:rsid w:val="0017529C"/>
    <w:rsid w:val="001772C0"/>
    <w:rsid w:val="00177D92"/>
    <w:rsid w:val="001802E8"/>
    <w:rsid w:val="001834F3"/>
    <w:rsid w:val="00185BBB"/>
    <w:rsid w:val="00187E59"/>
    <w:rsid w:val="00192AFF"/>
    <w:rsid w:val="00193ABA"/>
    <w:rsid w:val="00194289"/>
    <w:rsid w:val="001A3143"/>
    <w:rsid w:val="001A3A22"/>
    <w:rsid w:val="001A7DD4"/>
    <w:rsid w:val="001B0CFE"/>
    <w:rsid w:val="001B15CA"/>
    <w:rsid w:val="001B3345"/>
    <w:rsid w:val="001B4128"/>
    <w:rsid w:val="001B5717"/>
    <w:rsid w:val="001B60DE"/>
    <w:rsid w:val="001B755C"/>
    <w:rsid w:val="001B762A"/>
    <w:rsid w:val="001C0BAE"/>
    <w:rsid w:val="001C19EC"/>
    <w:rsid w:val="001C3C94"/>
    <w:rsid w:val="001C432A"/>
    <w:rsid w:val="001D2D4E"/>
    <w:rsid w:val="001D360A"/>
    <w:rsid w:val="001D622D"/>
    <w:rsid w:val="001D77E9"/>
    <w:rsid w:val="001E077F"/>
    <w:rsid w:val="001E1126"/>
    <w:rsid w:val="001F4029"/>
    <w:rsid w:val="001F7A7E"/>
    <w:rsid w:val="00201D96"/>
    <w:rsid w:val="00202EAA"/>
    <w:rsid w:val="00204009"/>
    <w:rsid w:val="00206A43"/>
    <w:rsid w:val="00217582"/>
    <w:rsid w:val="00217597"/>
    <w:rsid w:val="0022030F"/>
    <w:rsid w:val="0022309A"/>
    <w:rsid w:val="00230492"/>
    <w:rsid w:val="00230E67"/>
    <w:rsid w:val="00231683"/>
    <w:rsid w:val="00234AEE"/>
    <w:rsid w:val="00234F3A"/>
    <w:rsid w:val="00237E29"/>
    <w:rsid w:val="00240459"/>
    <w:rsid w:val="0024136C"/>
    <w:rsid w:val="00244F99"/>
    <w:rsid w:val="00247CE0"/>
    <w:rsid w:val="00250C80"/>
    <w:rsid w:val="00253D04"/>
    <w:rsid w:val="00254FED"/>
    <w:rsid w:val="00256369"/>
    <w:rsid w:val="00257D36"/>
    <w:rsid w:val="00257E0C"/>
    <w:rsid w:val="00261171"/>
    <w:rsid w:val="00265FF4"/>
    <w:rsid w:val="00267DE6"/>
    <w:rsid w:val="00273DBD"/>
    <w:rsid w:val="002748AD"/>
    <w:rsid w:val="00274E05"/>
    <w:rsid w:val="002764FA"/>
    <w:rsid w:val="002772FF"/>
    <w:rsid w:val="00283DCD"/>
    <w:rsid w:val="00290E62"/>
    <w:rsid w:val="00291152"/>
    <w:rsid w:val="002930ED"/>
    <w:rsid w:val="002A1005"/>
    <w:rsid w:val="002A2935"/>
    <w:rsid w:val="002A2D22"/>
    <w:rsid w:val="002A35EC"/>
    <w:rsid w:val="002B07AA"/>
    <w:rsid w:val="002B1431"/>
    <w:rsid w:val="002B6FC2"/>
    <w:rsid w:val="002B77BA"/>
    <w:rsid w:val="002B78DA"/>
    <w:rsid w:val="002B7974"/>
    <w:rsid w:val="002C00D7"/>
    <w:rsid w:val="002C5FB7"/>
    <w:rsid w:val="002D264A"/>
    <w:rsid w:val="002E230F"/>
    <w:rsid w:val="002E48C5"/>
    <w:rsid w:val="002E58C1"/>
    <w:rsid w:val="002E73D4"/>
    <w:rsid w:val="002E75CD"/>
    <w:rsid w:val="002E77BF"/>
    <w:rsid w:val="002F0199"/>
    <w:rsid w:val="002F27AF"/>
    <w:rsid w:val="002F7AF6"/>
    <w:rsid w:val="0030241C"/>
    <w:rsid w:val="00302A31"/>
    <w:rsid w:val="0030359B"/>
    <w:rsid w:val="00304147"/>
    <w:rsid w:val="003041D2"/>
    <w:rsid w:val="003062E0"/>
    <w:rsid w:val="003122B7"/>
    <w:rsid w:val="00317C52"/>
    <w:rsid w:val="0032106C"/>
    <w:rsid w:val="003210E6"/>
    <w:rsid w:val="003214ED"/>
    <w:rsid w:val="003229E9"/>
    <w:rsid w:val="003248F5"/>
    <w:rsid w:val="00326304"/>
    <w:rsid w:val="00330D5E"/>
    <w:rsid w:val="003316FE"/>
    <w:rsid w:val="00331CCF"/>
    <w:rsid w:val="00343F2C"/>
    <w:rsid w:val="00343F75"/>
    <w:rsid w:val="00344939"/>
    <w:rsid w:val="00347B41"/>
    <w:rsid w:val="003505F5"/>
    <w:rsid w:val="00351067"/>
    <w:rsid w:val="00351F11"/>
    <w:rsid w:val="0035213E"/>
    <w:rsid w:val="0035353D"/>
    <w:rsid w:val="003551D5"/>
    <w:rsid w:val="003556D7"/>
    <w:rsid w:val="0035573F"/>
    <w:rsid w:val="00355953"/>
    <w:rsid w:val="003565F3"/>
    <w:rsid w:val="0035758C"/>
    <w:rsid w:val="00361E36"/>
    <w:rsid w:val="003659D4"/>
    <w:rsid w:val="003719F5"/>
    <w:rsid w:val="00373188"/>
    <w:rsid w:val="00375064"/>
    <w:rsid w:val="003769A1"/>
    <w:rsid w:val="0038049A"/>
    <w:rsid w:val="003829CE"/>
    <w:rsid w:val="00385547"/>
    <w:rsid w:val="00386A1B"/>
    <w:rsid w:val="003934AA"/>
    <w:rsid w:val="003938AF"/>
    <w:rsid w:val="00395F52"/>
    <w:rsid w:val="00396C7E"/>
    <w:rsid w:val="003A55A7"/>
    <w:rsid w:val="003B19C3"/>
    <w:rsid w:val="003B1E79"/>
    <w:rsid w:val="003B3BD2"/>
    <w:rsid w:val="003B45A9"/>
    <w:rsid w:val="003B601A"/>
    <w:rsid w:val="003B618E"/>
    <w:rsid w:val="003B7684"/>
    <w:rsid w:val="003B7E71"/>
    <w:rsid w:val="003C2318"/>
    <w:rsid w:val="003C2547"/>
    <w:rsid w:val="003C28D9"/>
    <w:rsid w:val="003C4C9F"/>
    <w:rsid w:val="003C5DF5"/>
    <w:rsid w:val="003C710C"/>
    <w:rsid w:val="003C7CD2"/>
    <w:rsid w:val="003D37F9"/>
    <w:rsid w:val="003D3B66"/>
    <w:rsid w:val="003D4AFE"/>
    <w:rsid w:val="003D5888"/>
    <w:rsid w:val="003D5E6E"/>
    <w:rsid w:val="003D6780"/>
    <w:rsid w:val="003E0500"/>
    <w:rsid w:val="003E2082"/>
    <w:rsid w:val="003E2400"/>
    <w:rsid w:val="003E45B1"/>
    <w:rsid w:val="003E7A61"/>
    <w:rsid w:val="003F231E"/>
    <w:rsid w:val="003F2980"/>
    <w:rsid w:val="003F7542"/>
    <w:rsid w:val="004000B1"/>
    <w:rsid w:val="00400C46"/>
    <w:rsid w:val="0040140F"/>
    <w:rsid w:val="0040215B"/>
    <w:rsid w:val="0040234E"/>
    <w:rsid w:val="00404AF0"/>
    <w:rsid w:val="004057D7"/>
    <w:rsid w:val="00411064"/>
    <w:rsid w:val="0041120B"/>
    <w:rsid w:val="00416422"/>
    <w:rsid w:val="00417EA4"/>
    <w:rsid w:val="00422425"/>
    <w:rsid w:val="004307C4"/>
    <w:rsid w:val="00434A0A"/>
    <w:rsid w:val="00434FB0"/>
    <w:rsid w:val="004356E6"/>
    <w:rsid w:val="004366C9"/>
    <w:rsid w:val="004375C3"/>
    <w:rsid w:val="00437F5B"/>
    <w:rsid w:val="004421D3"/>
    <w:rsid w:val="00444168"/>
    <w:rsid w:val="00444209"/>
    <w:rsid w:val="004451A0"/>
    <w:rsid w:val="00450624"/>
    <w:rsid w:val="00460919"/>
    <w:rsid w:val="00461D34"/>
    <w:rsid w:val="00462984"/>
    <w:rsid w:val="00463846"/>
    <w:rsid w:val="00465201"/>
    <w:rsid w:val="00466390"/>
    <w:rsid w:val="0047456F"/>
    <w:rsid w:val="00475807"/>
    <w:rsid w:val="00476AFE"/>
    <w:rsid w:val="00480382"/>
    <w:rsid w:val="00482C01"/>
    <w:rsid w:val="00485278"/>
    <w:rsid w:val="00491153"/>
    <w:rsid w:val="00493FD3"/>
    <w:rsid w:val="0049515D"/>
    <w:rsid w:val="00495859"/>
    <w:rsid w:val="00495F70"/>
    <w:rsid w:val="00496125"/>
    <w:rsid w:val="004A0F7C"/>
    <w:rsid w:val="004A167D"/>
    <w:rsid w:val="004A257A"/>
    <w:rsid w:val="004A46CF"/>
    <w:rsid w:val="004A4DA9"/>
    <w:rsid w:val="004A7D2B"/>
    <w:rsid w:val="004B3909"/>
    <w:rsid w:val="004B5EB2"/>
    <w:rsid w:val="004B6469"/>
    <w:rsid w:val="004B6A4E"/>
    <w:rsid w:val="004C1ADC"/>
    <w:rsid w:val="004C3110"/>
    <w:rsid w:val="004C334D"/>
    <w:rsid w:val="004C4AE8"/>
    <w:rsid w:val="004C4FB1"/>
    <w:rsid w:val="004C7E2C"/>
    <w:rsid w:val="004D01EA"/>
    <w:rsid w:val="004D0EE1"/>
    <w:rsid w:val="004D2BEF"/>
    <w:rsid w:val="004D35D9"/>
    <w:rsid w:val="004D54BE"/>
    <w:rsid w:val="004D5656"/>
    <w:rsid w:val="004E29A4"/>
    <w:rsid w:val="004F1B31"/>
    <w:rsid w:val="004F395F"/>
    <w:rsid w:val="004F39EE"/>
    <w:rsid w:val="004F4D6B"/>
    <w:rsid w:val="004F4FC5"/>
    <w:rsid w:val="004F678D"/>
    <w:rsid w:val="004F6E57"/>
    <w:rsid w:val="00500B90"/>
    <w:rsid w:val="00506783"/>
    <w:rsid w:val="005076F7"/>
    <w:rsid w:val="0051144F"/>
    <w:rsid w:val="00513B69"/>
    <w:rsid w:val="00516B15"/>
    <w:rsid w:val="00516D63"/>
    <w:rsid w:val="00517C51"/>
    <w:rsid w:val="00525895"/>
    <w:rsid w:val="00525A6D"/>
    <w:rsid w:val="00526D38"/>
    <w:rsid w:val="0053095E"/>
    <w:rsid w:val="00530D16"/>
    <w:rsid w:val="005343EC"/>
    <w:rsid w:val="00535B6C"/>
    <w:rsid w:val="005367B1"/>
    <w:rsid w:val="00536B5A"/>
    <w:rsid w:val="00540A3E"/>
    <w:rsid w:val="00540F34"/>
    <w:rsid w:val="00541AD2"/>
    <w:rsid w:val="00542725"/>
    <w:rsid w:val="00543B39"/>
    <w:rsid w:val="00545466"/>
    <w:rsid w:val="0054639D"/>
    <w:rsid w:val="00547ED5"/>
    <w:rsid w:val="00554EA5"/>
    <w:rsid w:val="00555098"/>
    <w:rsid w:val="005559FC"/>
    <w:rsid w:val="00556658"/>
    <w:rsid w:val="00557564"/>
    <w:rsid w:val="00561D43"/>
    <w:rsid w:val="00562704"/>
    <w:rsid w:val="00562E16"/>
    <w:rsid w:val="005662E1"/>
    <w:rsid w:val="00570BCE"/>
    <w:rsid w:val="005714B9"/>
    <w:rsid w:val="00577B4D"/>
    <w:rsid w:val="00581722"/>
    <w:rsid w:val="00581AA9"/>
    <w:rsid w:val="00582876"/>
    <w:rsid w:val="005847F7"/>
    <w:rsid w:val="00590414"/>
    <w:rsid w:val="00591A2E"/>
    <w:rsid w:val="00592E91"/>
    <w:rsid w:val="00594B22"/>
    <w:rsid w:val="00594C78"/>
    <w:rsid w:val="005955A0"/>
    <w:rsid w:val="00597094"/>
    <w:rsid w:val="005A1DE4"/>
    <w:rsid w:val="005A50E9"/>
    <w:rsid w:val="005A6058"/>
    <w:rsid w:val="005A6C82"/>
    <w:rsid w:val="005B27A2"/>
    <w:rsid w:val="005C3857"/>
    <w:rsid w:val="005C46D9"/>
    <w:rsid w:val="005C531F"/>
    <w:rsid w:val="005D347F"/>
    <w:rsid w:val="005D3B7C"/>
    <w:rsid w:val="005D4FF5"/>
    <w:rsid w:val="005E048E"/>
    <w:rsid w:val="005E0EA6"/>
    <w:rsid w:val="005F4DE1"/>
    <w:rsid w:val="00600F1D"/>
    <w:rsid w:val="00603BFA"/>
    <w:rsid w:val="006066E8"/>
    <w:rsid w:val="00610C02"/>
    <w:rsid w:val="00613B84"/>
    <w:rsid w:val="00616DD3"/>
    <w:rsid w:val="006200CC"/>
    <w:rsid w:val="0062062B"/>
    <w:rsid w:val="006210E8"/>
    <w:rsid w:val="00624571"/>
    <w:rsid w:val="00625FDD"/>
    <w:rsid w:val="00627166"/>
    <w:rsid w:val="00627802"/>
    <w:rsid w:val="00631A25"/>
    <w:rsid w:val="00632912"/>
    <w:rsid w:val="00634392"/>
    <w:rsid w:val="00636ED7"/>
    <w:rsid w:val="00637DB6"/>
    <w:rsid w:val="0064074B"/>
    <w:rsid w:val="006429FC"/>
    <w:rsid w:val="00642FA8"/>
    <w:rsid w:val="00644CBF"/>
    <w:rsid w:val="00646C18"/>
    <w:rsid w:val="006479AF"/>
    <w:rsid w:val="006505DB"/>
    <w:rsid w:val="00650D6D"/>
    <w:rsid w:val="00654905"/>
    <w:rsid w:val="006613CF"/>
    <w:rsid w:val="00663099"/>
    <w:rsid w:val="00664FA9"/>
    <w:rsid w:val="00665D89"/>
    <w:rsid w:val="0067031D"/>
    <w:rsid w:val="00672549"/>
    <w:rsid w:val="00674CD5"/>
    <w:rsid w:val="00677472"/>
    <w:rsid w:val="00677A80"/>
    <w:rsid w:val="006842D7"/>
    <w:rsid w:val="00690EBF"/>
    <w:rsid w:val="00691729"/>
    <w:rsid w:val="006926CF"/>
    <w:rsid w:val="00693EF3"/>
    <w:rsid w:val="00695C3F"/>
    <w:rsid w:val="006A1D61"/>
    <w:rsid w:val="006A287D"/>
    <w:rsid w:val="006A4CFB"/>
    <w:rsid w:val="006A571C"/>
    <w:rsid w:val="006A62F6"/>
    <w:rsid w:val="006A74B6"/>
    <w:rsid w:val="006A74E7"/>
    <w:rsid w:val="006A762E"/>
    <w:rsid w:val="006B0D08"/>
    <w:rsid w:val="006B0DC3"/>
    <w:rsid w:val="006B24A6"/>
    <w:rsid w:val="006B383C"/>
    <w:rsid w:val="006B414C"/>
    <w:rsid w:val="006B4F1D"/>
    <w:rsid w:val="006B78AB"/>
    <w:rsid w:val="006C011E"/>
    <w:rsid w:val="006C31BF"/>
    <w:rsid w:val="006C4C9C"/>
    <w:rsid w:val="006C789B"/>
    <w:rsid w:val="006D0F54"/>
    <w:rsid w:val="006D1E95"/>
    <w:rsid w:val="006D39AA"/>
    <w:rsid w:val="006D68FF"/>
    <w:rsid w:val="006D6B1A"/>
    <w:rsid w:val="006E1BDA"/>
    <w:rsid w:val="006E24FE"/>
    <w:rsid w:val="006E3659"/>
    <w:rsid w:val="006E38EA"/>
    <w:rsid w:val="006E4C03"/>
    <w:rsid w:val="006F0D2D"/>
    <w:rsid w:val="006F1861"/>
    <w:rsid w:val="006F2A2B"/>
    <w:rsid w:val="006F7C7F"/>
    <w:rsid w:val="00700D58"/>
    <w:rsid w:val="00702F21"/>
    <w:rsid w:val="00703797"/>
    <w:rsid w:val="0070392B"/>
    <w:rsid w:val="00704877"/>
    <w:rsid w:val="00705069"/>
    <w:rsid w:val="007051CB"/>
    <w:rsid w:val="007104B1"/>
    <w:rsid w:val="00710D78"/>
    <w:rsid w:val="00711024"/>
    <w:rsid w:val="00713576"/>
    <w:rsid w:val="00715178"/>
    <w:rsid w:val="00715444"/>
    <w:rsid w:val="00716A41"/>
    <w:rsid w:val="00717C88"/>
    <w:rsid w:val="0072054A"/>
    <w:rsid w:val="007209F8"/>
    <w:rsid w:val="007214D6"/>
    <w:rsid w:val="00722C11"/>
    <w:rsid w:val="00724B01"/>
    <w:rsid w:val="00725488"/>
    <w:rsid w:val="00725891"/>
    <w:rsid w:val="007269D4"/>
    <w:rsid w:val="00726E92"/>
    <w:rsid w:val="00733E09"/>
    <w:rsid w:val="00734C8C"/>
    <w:rsid w:val="00734DDA"/>
    <w:rsid w:val="0073698C"/>
    <w:rsid w:val="0074482E"/>
    <w:rsid w:val="00747089"/>
    <w:rsid w:val="0074733E"/>
    <w:rsid w:val="00747BBA"/>
    <w:rsid w:val="0075166C"/>
    <w:rsid w:val="00755D81"/>
    <w:rsid w:val="00757CF3"/>
    <w:rsid w:val="00762EAF"/>
    <w:rsid w:val="007652BA"/>
    <w:rsid w:val="00765CE1"/>
    <w:rsid w:val="00767E45"/>
    <w:rsid w:val="0077154A"/>
    <w:rsid w:val="00771D7B"/>
    <w:rsid w:val="00774AF5"/>
    <w:rsid w:val="00774B88"/>
    <w:rsid w:val="00774ECC"/>
    <w:rsid w:val="00776FF4"/>
    <w:rsid w:val="00782673"/>
    <w:rsid w:val="00782E6A"/>
    <w:rsid w:val="00784DA0"/>
    <w:rsid w:val="0078772B"/>
    <w:rsid w:val="00794BBF"/>
    <w:rsid w:val="0079533F"/>
    <w:rsid w:val="00796437"/>
    <w:rsid w:val="0079674C"/>
    <w:rsid w:val="00796AED"/>
    <w:rsid w:val="00796E98"/>
    <w:rsid w:val="007A16C7"/>
    <w:rsid w:val="007A29C9"/>
    <w:rsid w:val="007A4927"/>
    <w:rsid w:val="007A7396"/>
    <w:rsid w:val="007B34B5"/>
    <w:rsid w:val="007B7290"/>
    <w:rsid w:val="007B73A7"/>
    <w:rsid w:val="007B76C1"/>
    <w:rsid w:val="007C138E"/>
    <w:rsid w:val="007C436B"/>
    <w:rsid w:val="007C5207"/>
    <w:rsid w:val="007C5522"/>
    <w:rsid w:val="007C5B47"/>
    <w:rsid w:val="007C769B"/>
    <w:rsid w:val="007D49DA"/>
    <w:rsid w:val="007D5285"/>
    <w:rsid w:val="007E0963"/>
    <w:rsid w:val="007E16A0"/>
    <w:rsid w:val="007E25DF"/>
    <w:rsid w:val="007E2980"/>
    <w:rsid w:val="007E30E2"/>
    <w:rsid w:val="007E4329"/>
    <w:rsid w:val="007F2CE8"/>
    <w:rsid w:val="007F3FA3"/>
    <w:rsid w:val="007F497B"/>
    <w:rsid w:val="007F5333"/>
    <w:rsid w:val="007F6C7C"/>
    <w:rsid w:val="008047E0"/>
    <w:rsid w:val="00804869"/>
    <w:rsid w:val="008050A0"/>
    <w:rsid w:val="008070C2"/>
    <w:rsid w:val="00807A98"/>
    <w:rsid w:val="0081243E"/>
    <w:rsid w:val="008124CD"/>
    <w:rsid w:val="00814010"/>
    <w:rsid w:val="00817C5A"/>
    <w:rsid w:val="00826EAD"/>
    <w:rsid w:val="00831AAB"/>
    <w:rsid w:val="00833C49"/>
    <w:rsid w:val="0083416C"/>
    <w:rsid w:val="0083473E"/>
    <w:rsid w:val="00836AD7"/>
    <w:rsid w:val="00840D35"/>
    <w:rsid w:val="00840EF5"/>
    <w:rsid w:val="008466DB"/>
    <w:rsid w:val="00860C39"/>
    <w:rsid w:val="00862EFB"/>
    <w:rsid w:val="00863090"/>
    <w:rsid w:val="00863CCF"/>
    <w:rsid w:val="00864FD3"/>
    <w:rsid w:val="0087044D"/>
    <w:rsid w:val="00870567"/>
    <w:rsid w:val="00870958"/>
    <w:rsid w:val="0087419B"/>
    <w:rsid w:val="00874B42"/>
    <w:rsid w:val="00882CDD"/>
    <w:rsid w:val="008845EA"/>
    <w:rsid w:val="00885702"/>
    <w:rsid w:val="008932B3"/>
    <w:rsid w:val="0089411B"/>
    <w:rsid w:val="0089790A"/>
    <w:rsid w:val="008A01B3"/>
    <w:rsid w:val="008A1FF7"/>
    <w:rsid w:val="008A565B"/>
    <w:rsid w:val="008A7FBE"/>
    <w:rsid w:val="008B4F60"/>
    <w:rsid w:val="008C1C92"/>
    <w:rsid w:val="008C253A"/>
    <w:rsid w:val="008C2B97"/>
    <w:rsid w:val="008C2DAD"/>
    <w:rsid w:val="008C2FA7"/>
    <w:rsid w:val="008C41F6"/>
    <w:rsid w:val="008C761F"/>
    <w:rsid w:val="008D2EBF"/>
    <w:rsid w:val="008D537F"/>
    <w:rsid w:val="008D744F"/>
    <w:rsid w:val="008E18EE"/>
    <w:rsid w:val="008E378B"/>
    <w:rsid w:val="008E3A67"/>
    <w:rsid w:val="008E5B51"/>
    <w:rsid w:val="008E5F84"/>
    <w:rsid w:val="008E6A66"/>
    <w:rsid w:val="008E6C89"/>
    <w:rsid w:val="008F2282"/>
    <w:rsid w:val="008F2F29"/>
    <w:rsid w:val="008F4C71"/>
    <w:rsid w:val="008F6B86"/>
    <w:rsid w:val="0090099F"/>
    <w:rsid w:val="00902626"/>
    <w:rsid w:val="00903008"/>
    <w:rsid w:val="00904677"/>
    <w:rsid w:val="0091410C"/>
    <w:rsid w:val="00915259"/>
    <w:rsid w:val="009160BF"/>
    <w:rsid w:val="00916433"/>
    <w:rsid w:val="00916691"/>
    <w:rsid w:val="009167F2"/>
    <w:rsid w:val="009203EB"/>
    <w:rsid w:val="00921C27"/>
    <w:rsid w:val="009249EC"/>
    <w:rsid w:val="009264E2"/>
    <w:rsid w:val="00926829"/>
    <w:rsid w:val="009309E4"/>
    <w:rsid w:val="009324E8"/>
    <w:rsid w:val="0093562A"/>
    <w:rsid w:val="00937526"/>
    <w:rsid w:val="0093756A"/>
    <w:rsid w:val="00937DAE"/>
    <w:rsid w:val="00941D56"/>
    <w:rsid w:val="00941DAA"/>
    <w:rsid w:val="0094220A"/>
    <w:rsid w:val="009463AC"/>
    <w:rsid w:val="00946FA1"/>
    <w:rsid w:val="009474F9"/>
    <w:rsid w:val="00947FAC"/>
    <w:rsid w:val="00950100"/>
    <w:rsid w:val="00952015"/>
    <w:rsid w:val="00956176"/>
    <w:rsid w:val="00961D6B"/>
    <w:rsid w:val="00962BE7"/>
    <w:rsid w:val="00963802"/>
    <w:rsid w:val="00963A25"/>
    <w:rsid w:val="00965632"/>
    <w:rsid w:val="009701D2"/>
    <w:rsid w:val="00977E4E"/>
    <w:rsid w:val="00983667"/>
    <w:rsid w:val="00983BDE"/>
    <w:rsid w:val="009854CD"/>
    <w:rsid w:val="009862B2"/>
    <w:rsid w:val="00987FE4"/>
    <w:rsid w:val="009916A5"/>
    <w:rsid w:val="00994AD6"/>
    <w:rsid w:val="00996EB3"/>
    <w:rsid w:val="00997738"/>
    <w:rsid w:val="009A03F3"/>
    <w:rsid w:val="009A0983"/>
    <w:rsid w:val="009A5452"/>
    <w:rsid w:val="009A60DB"/>
    <w:rsid w:val="009A6FD8"/>
    <w:rsid w:val="009B13DC"/>
    <w:rsid w:val="009B1A7D"/>
    <w:rsid w:val="009B1FEF"/>
    <w:rsid w:val="009B4BA6"/>
    <w:rsid w:val="009B7988"/>
    <w:rsid w:val="009C00C3"/>
    <w:rsid w:val="009C111A"/>
    <w:rsid w:val="009C3857"/>
    <w:rsid w:val="009C4D29"/>
    <w:rsid w:val="009C5300"/>
    <w:rsid w:val="009C6153"/>
    <w:rsid w:val="009D0C8C"/>
    <w:rsid w:val="009D20F1"/>
    <w:rsid w:val="009D6820"/>
    <w:rsid w:val="009D6D31"/>
    <w:rsid w:val="009E2560"/>
    <w:rsid w:val="009E50EB"/>
    <w:rsid w:val="009E6865"/>
    <w:rsid w:val="009E7BF4"/>
    <w:rsid w:val="009E7D8B"/>
    <w:rsid w:val="009F0FC5"/>
    <w:rsid w:val="009F2B02"/>
    <w:rsid w:val="00A010ED"/>
    <w:rsid w:val="00A02C7B"/>
    <w:rsid w:val="00A0385C"/>
    <w:rsid w:val="00A07F41"/>
    <w:rsid w:val="00A11368"/>
    <w:rsid w:val="00A115B6"/>
    <w:rsid w:val="00A15F3D"/>
    <w:rsid w:val="00A26279"/>
    <w:rsid w:val="00A32944"/>
    <w:rsid w:val="00A32C4E"/>
    <w:rsid w:val="00A33F9B"/>
    <w:rsid w:val="00A34A61"/>
    <w:rsid w:val="00A376E3"/>
    <w:rsid w:val="00A40659"/>
    <w:rsid w:val="00A4125D"/>
    <w:rsid w:val="00A41933"/>
    <w:rsid w:val="00A4488A"/>
    <w:rsid w:val="00A47C26"/>
    <w:rsid w:val="00A47E08"/>
    <w:rsid w:val="00A53010"/>
    <w:rsid w:val="00A542E1"/>
    <w:rsid w:val="00A55A5D"/>
    <w:rsid w:val="00A572EB"/>
    <w:rsid w:val="00A61ADF"/>
    <w:rsid w:val="00A645E5"/>
    <w:rsid w:val="00A67F64"/>
    <w:rsid w:val="00A70FAE"/>
    <w:rsid w:val="00A71A80"/>
    <w:rsid w:val="00A729B9"/>
    <w:rsid w:val="00A758E8"/>
    <w:rsid w:val="00A77321"/>
    <w:rsid w:val="00A85416"/>
    <w:rsid w:val="00A911E7"/>
    <w:rsid w:val="00A91EFA"/>
    <w:rsid w:val="00A9255C"/>
    <w:rsid w:val="00A93C70"/>
    <w:rsid w:val="00A93FC1"/>
    <w:rsid w:val="00A959DA"/>
    <w:rsid w:val="00A96F6F"/>
    <w:rsid w:val="00AA031C"/>
    <w:rsid w:val="00AA0AEE"/>
    <w:rsid w:val="00AA0D3F"/>
    <w:rsid w:val="00AA26BF"/>
    <w:rsid w:val="00AA4DCA"/>
    <w:rsid w:val="00AA5DDA"/>
    <w:rsid w:val="00AA64C4"/>
    <w:rsid w:val="00AA7CE2"/>
    <w:rsid w:val="00AB0338"/>
    <w:rsid w:val="00AB070F"/>
    <w:rsid w:val="00AB3034"/>
    <w:rsid w:val="00AB59F3"/>
    <w:rsid w:val="00AC0C01"/>
    <w:rsid w:val="00AC338C"/>
    <w:rsid w:val="00AC488D"/>
    <w:rsid w:val="00AC7C4E"/>
    <w:rsid w:val="00AC7E79"/>
    <w:rsid w:val="00AD0907"/>
    <w:rsid w:val="00AD1943"/>
    <w:rsid w:val="00AD23D3"/>
    <w:rsid w:val="00AD274F"/>
    <w:rsid w:val="00AD3916"/>
    <w:rsid w:val="00AD439B"/>
    <w:rsid w:val="00AD5C1F"/>
    <w:rsid w:val="00AD634E"/>
    <w:rsid w:val="00AD6E0E"/>
    <w:rsid w:val="00AE05D2"/>
    <w:rsid w:val="00AE1138"/>
    <w:rsid w:val="00AE2739"/>
    <w:rsid w:val="00AF1153"/>
    <w:rsid w:val="00AF3E7D"/>
    <w:rsid w:val="00AF657E"/>
    <w:rsid w:val="00AF7D86"/>
    <w:rsid w:val="00B0022F"/>
    <w:rsid w:val="00B00F8A"/>
    <w:rsid w:val="00B01488"/>
    <w:rsid w:val="00B03BDF"/>
    <w:rsid w:val="00B111DA"/>
    <w:rsid w:val="00B131BA"/>
    <w:rsid w:val="00B1448B"/>
    <w:rsid w:val="00B2367B"/>
    <w:rsid w:val="00B24106"/>
    <w:rsid w:val="00B242D6"/>
    <w:rsid w:val="00B31184"/>
    <w:rsid w:val="00B31B3B"/>
    <w:rsid w:val="00B34970"/>
    <w:rsid w:val="00B37753"/>
    <w:rsid w:val="00B377EE"/>
    <w:rsid w:val="00B37D6B"/>
    <w:rsid w:val="00B42075"/>
    <w:rsid w:val="00B424D0"/>
    <w:rsid w:val="00B428EF"/>
    <w:rsid w:val="00B43E73"/>
    <w:rsid w:val="00B45775"/>
    <w:rsid w:val="00B47D47"/>
    <w:rsid w:val="00B523E9"/>
    <w:rsid w:val="00B536CE"/>
    <w:rsid w:val="00B5564F"/>
    <w:rsid w:val="00B56A0C"/>
    <w:rsid w:val="00B60C7C"/>
    <w:rsid w:val="00B615CA"/>
    <w:rsid w:val="00B63DC1"/>
    <w:rsid w:val="00B63F67"/>
    <w:rsid w:val="00B64502"/>
    <w:rsid w:val="00B66454"/>
    <w:rsid w:val="00B714BB"/>
    <w:rsid w:val="00B71ACD"/>
    <w:rsid w:val="00B72529"/>
    <w:rsid w:val="00B75209"/>
    <w:rsid w:val="00B77C35"/>
    <w:rsid w:val="00B8048B"/>
    <w:rsid w:val="00B8094F"/>
    <w:rsid w:val="00B830C3"/>
    <w:rsid w:val="00B90CBC"/>
    <w:rsid w:val="00B91EA9"/>
    <w:rsid w:val="00B921F8"/>
    <w:rsid w:val="00B9279F"/>
    <w:rsid w:val="00B960BF"/>
    <w:rsid w:val="00B9639C"/>
    <w:rsid w:val="00BA0194"/>
    <w:rsid w:val="00BA2292"/>
    <w:rsid w:val="00BA2FE2"/>
    <w:rsid w:val="00BA36CF"/>
    <w:rsid w:val="00BA7CE5"/>
    <w:rsid w:val="00BB0C5D"/>
    <w:rsid w:val="00BB10CB"/>
    <w:rsid w:val="00BB2001"/>
    <w:rsid w:val="00BB32F2"/>
    <w:rsid w:val="00BB37BC"/>
    <w:rsid w:val="00BB3AFD"/>
    <w:rsid w:val="00BB4C37"/>
    <w:rsid w:val="00BB727C"/>
    <w:rsid w:val="00BC1BDB"/>
    <w:rsid w:val="00BC3404"/>
    <w:rsid w:val="00BC5D0E"/>
    <w:rsid w:val="00BC6676"/>
    <w:rsid w:val="00BC7785"/>
    <w:rsid w:val="00BD2ED2"/>
    <w:rsid w:val="00BD3EC4"/>
    <w:rsid w:val="00BD4072"/>
    <w:rsid w:val="00BD7D3B"/>
    <w:rsid w:val="00BE1E5C"/>
    <w:rsid w:val="00BE2594"/>
    <w:rsid w:val="00BE338D"/>
    <w:rsid w:val="00BE69C8"/>
    <w:rsid w:val="00BE6DD9"/>
    <w:rsid w:val="00BE6F92"/>
    <w:rsid w:val="00BE7D93"/>
    <w:rsid w:val="00BF2884"/>
    <w:rsid w:val="00BF480C"/>
    <w:rsid w:val="00BF498A"/>
    <w:rsid w:val="00C00C5C"/>
    <w:rsid w:val="00C06181"/>
    <w:rsid w:val="00C0748A"/>
    <w:rsid w:val="00C0786F"/>
    <w:rsid w:val="00C13320"/>
    <w:rsid w:val="00C1415F"/>
    <w:rsid w:val="00C17E01"/>
    <w:rsid w:val="00C20E47"/>
    <w:rsid w:val="00C214C6"/>
    <w:rsid w:val="00C219C8"/>
    <w:rsid w:val="00C24AAF"/>
    <w:rsid w:val="00C30F9E"/>
    <w:rsid w:val="00C319C2"/>
    <w:rsid w:val="00C373D6"/>
    <w:rsid w:val="00C37AB5"/>
    <w:rsid w:val="00C42778"/>
    <w:rsid w:val="00C52CA1"/>
    <w:rsid w:val="00C5374A"/>
    <w:rsid w:val="00C53975"/>
    <w:rsid w:val="00C53D5E"/>
    <w:rsid w:val="00C605B3"/>
    <w:rsid w:val="00C62FF2"/>
    <w:rsid w:val="00C64BD5"/>
    <w:rsid w:val="00C66AB2"/>
    <w:rsid w:val="00C67968"/>
    <w:rsid w:val="00C67DC6"/>
    <w:rsid w:val="00C705A1"/>
    <w:rsid w:val="00C71D4D"/>
    <w:rsid w:val="00C72F9E"/>
    <w:rsid w:val="00C76FA6"/>
    <w:rsid w:val="00C82D39"/>
    <w:rsid w:val="00C8393C"/>
    <w:rsid w:val="00C8566A"/>
    <w:rsid w:val="00C8735E"/>
    <w:rsid w:val="00C906F3"/>
    <w:rsid w:val="00C93D4E"/>
    <w:rsid w:val="00C94C50"/>
    <w:rsid w:val="00C962DC"/>
    <w:rsid w:val="00CA0A1B"/>
    <w:rsid w:val="00CA3268"/>
    <w:rsid w:val="00CB35A7"/>
    <w:rsid w:val="00CB375C"/>
    <w:rsid w:val="00CB400A"/>
    <w:rsid w:val="00CB53A3"/>
    <w:rsid w:val="00CB5D11"/>
    <w:rsid w:val="00CB6068"/>
    <w:rsid w:val="00CC04F6"/>
    <w:rsid w:val="00CC0F74"/>
    <w:rsid w:val="00CC2FE7"/>
    <w:rsid w:val="00CC35E0"/>
    <w:rsid w:val="00CC3CAB"/>
    <w:rsid w:val="00CC407F"/>
    <w:rsid w:val="00CC58EF"/>
    <w:rsid w:val="00CC7D3C"/>
    <w:rsid w:val="00CD1875"/>
    <w:rsid w:val="00CD249B"/>
    <w:rsid w:val="00CD48D1"/>
    <w:rsid w:val="00CE0245"/>
    <w:rsid w:val="00CE0F1C"/>
    <w:rsid w:val="00CE1740"/>
    <w:rsid w:val="00CE5D23"/>
    <w:rsid w:val="00CE64B1"/>
    <w:rsid w:val="00CE7336"/>
    <w:rsid w:val="00CF1CFF"/>
    <w:rsid w:val="00CF1FA6"/>
    <w:rsid w:val="00CF577A"/>
    <w:rsid w:val="00CF6848"/>
    <w:rsid w:val="00CF7E1F"/>
    <w:rsid w:val="00D008F0"/>
    <w:rsid w:val="00D04D75"/>
    <w:rsid w:val="00D0507D"/>
    <w:rsid w:val="00D05CD7"/>
    <w:rsid w:val="00D11E64"/>
    <w:rsid w:val="00D134E7"/>
    <w:rsid w:val="00D15116"/>
    <w:rsid w:val="00D16280"/>
    <w:rsid w:val="00D16BA4"/>
    <w:rsid w:val="00D17A31"/>
    <w:rsid w:val="00D204CA"/>
    <w:rsid w:val="00D259AF"/>
    <w:rsid w:val="00D32FFD"/>
    <w:rsid w:val="00D4037F"/>
    <w:rsid w:val="00D408BC"/>
    <w:rsid w:val="00D443F8"/>
    <w:rsid w:val="00D479CB"/>
    <w:rsid w:val="00D52235"/>
    <w:rsid w:val="00D541EF"/>
    <w:rsid w:val="00D61CE3"/>
    <w:rsid w:val="00D648B1"/>
    <w:rsid w:val="00D65351"/>
    <w:rsid w:val="00D66E7D"/>
    <w:rsid w:val="00D67331"/>
    <w:rsid w:val="00D70B8E"/>
    <w:rsid w:val="00D71AD5"/>
    <w:rsid w:val="00D71F42"/>
    <w:rsid w:val="00D74DC0"/>
    <w:rsid w:val="00D7524B"/>
    <w:rsid w:val="00D802CB"/>
    <w:rsid w:val="00D80A42"/>
    <w:rsid w:val="00D81C29"/>
    <w:rsid w:val="00D82BBF"/>
    <w:rsid w:val="00D835F7"/>
    <w:rsid w:val="00D83A49"/>
    <w:rsid w:val="00D83C02"/>
    <w:rsid w:val="00D855FD"/>
    <w:rsid w:val="00D86515"/>
    <w:rsid w:val="00D91813"/>
    <w:rsid w:val="00D928AE"/>
    <w:rsid w:val="00D92A3E"/>
    <w:rsid w:val="00D931E6"/>
    <w:rsid w:val="00D9751A"/>
    <w:rsid w:val="00D97863"/>
    <w:rsid w:val="00DA0EDD"/>
    <w:rsid w:val="00DA2674"/>
    <w:rsid w:val="00DA3E76"/>
    <w:rsid w:val="00DA72F6"/>
    <w:rsid w:val="00DB5083"/>
    <w:rsid w:val="00DB669E"/>
    <w:rsid w:val="00DC3A48"/>
    <w:rsid w:val="00DC3B5B"/>
    <w:rsid w:val="00DC4194"/>
    <w:rsid w:val="00DC51A0"/>
    <w:rsid w:val="00DC575D"/>
    <w:rsid w:val="00DC74CC"/>
    <w:rsid w:val="00DD075E"/>
    <w:rsid w:val="00DD07DC"/>
    <w:rsid w:val="00DD53B6"/>
    <w:rsid w:val="00DD5617"/>
    <w:rsid w:val="00DE0309"/>
    <w:rsid w:val="00DE3EB4"/>
    <w:rsid w:val="00DE77FA"/>
    <w:rsid w:val="00DE7EC2"/>
    <w:rsid w:val="00DF004B"/>
    <w:rsid w:val="00DF22F1"/>
    <w:rsid w:val="00DF6AEE"/>
    <w:rsid w:val="00DF70B6"/>
    <w:rsid w:val="00DF7D51"/>
    <w:rsid w:val="00E02A3A"/>
    <w:rsid w:val="00E0436E"/>
    <w:rsid w:val="00E0472C"/>
    <w:rsid w:val="00E07D1D"/>
    <w:rsid w:val="00E12287"/>
    <w:rsid w:val="00E15AC7"/>
    <w:rsid w:val="00E21E79"/>
    <w:rsid w:val="00E2524E"/>
    <w:rsid w:val="00E30BE9"/>
    <w:rsid w:val="00E313D7"/>
    <w:rsid w:val="00E32EC4"/>
    <w:rsid w:val="00E34CBB"/>
    <w:rsid w:val="00E3580F"/>
    <w:rsid w:val="00E37B28"/>
    <w:rsid w:val="00E37B58"/>
    <w:rsid w:val="00E410F7"/>
    <w:rsid w:val="00E4212E"/>
    <w:rsid w:val="00E42A57"/>
    <w:rsid w:val="00E43B68"/>
    <w:rsid w:val="00E4477E"/>
    <w:rsid w:val="00E463D3"/>
    <w:rsid w:val="00E46655"/>
    <w:rsid w:val="00E47258"/>
    <w:rsid w:val="00E47B1A"/>
    <w:rsid w:val="00E51C2B"/>
    <w:rsid w:val="00E53367"/>
    <w:rsid w:val="00E53B2D"/>
    <w:rsid w:val="00E5412D"/>
    <w:rsid w:val="00E56065"/>
    <w:rsid w:val="00E563C4"/>
    <w:rsid w:val="00E66D6B"/>
    <w:rsid w:val="00E74A11"/>
    <w:rsid w:val="00E74D3E"/>
    <w:rsid w:val="00E75626"/>
    <w:rsid w:val="00E77E77"/>
    <w:rsid w:val="00E809C3"/>
    <w:rsid w:val="00E81F9B"/>
    <w:rsid w:val="00E8471D"/>
    <w:rsid w:val="00E9181A"/>
    <w:rsid w:val="00E96D60"/>
    <w:rsid w:val="00EA6287"/>
    <w:rsid w:val="00EA674F"/>
    <w:rsid w:val="00EA6EC6"/>
    <w:rsid w:val="00EB2185"/>
    <w:rsid w:val="00EB767F"/>
    <w:rsid w:val="00EC074A"/>
    <w:rsid w:val="00EC10F5"/>
    <w:rsid w:val="00EC1275"/>
    <w:rsid w:val="00EC1D5D"/>
    <w:rsid w:val="00EC2DB6"/>
    <w:rsid w:val="00EC588A"/>
    <w:rsid w:val="00EC5ECE"/>
    <w:rsid w:val="00EC6179"/>
    <w:rsid w:val="00ED0137"/>
    <w:rsid w:val="00ED0D75"/>
    <w:rsid w:val="00ED17B7"/>
    <w:rsid w:val="00ED1C63"/>
    <w:rsid w:val="00ED50A4"/>
    <w:rsid w:val="00ED5B08"/>
    <w:rsid w:val="00EE15A0"/>
    <w:rsid w:val="00EE2C19"/>
    <w:rsid w:val="00EE53EC"/>
    <w:rsid w:val="00EE70DB"/>
    <w:rsid w:val="00EF130A"/>
    <w:rsid w:val="00EF1A43"/>
    <w:rsid w:val="00EF1E82"/>
    <w:rsid w:val="00EF472A"/>
    <w:rsid w:val="00F035F7"/>
    <w:rsid w:val="00F05BAF"/>
    <w:rsid w:val="00F05FAA"/>
    <w:rsid w:val="00F061C1"/>
    <w:rsid w:val="00F07CD8"/>
    <w:rsid w:val="00F07F30"/>
    <w:rsid w:val="00F1072D"/>
    <w:rsid w:val="00F111CB"/>
    <w:rsid w:val="00F11944"/>
    <w:rsid w:val="00F11C34"/>
    <w:rsid w:val="00F12EC9"/>
    <w:rsid w:val="00F16806"/>
    <w:rsid w:val="00F17CC5"/>
    <w:rsid w:val="00F2287B"/>
    <w:rsid w:val="00F22AF6"/>
    <w:rsid w:val="00F22E7E"/>
    <w:rsid w:val="00F24AF2"/>
    <w:rsid w:val="00F27464"/>
    <w:rsid w:val="00F330EA"/>
    <w:rsid w:val="00F33557"/>
    <w:rsid w:val="00F33A0A"/>
    <w:rsid w:val="00F363D5"/>
    <w:rsid w:val="00F413E7"/>
    <w:rsid w:val="00F41959"/>
    <w:rsid w:val="00F46F92"/>
    <w:rsid w:val="00F470F5"/>
    <w:rsid w:val="00F516CC"/>
    <w:rsid w:val="00F51EC6"/>
    <w:rsid w:val="00F53897"/>
    <w:rsid w:val="00F53A89"/>
    <w:rsid w:val="00F53C9C"/>
    <w:rsid w:val="00F5561D"/>
    <w:rsid w:val="00F55FDC"/>
    <w:rsid w:val="00F57BCB"/>
    <w:rsid w:val="00F60482"/>
    <w:rsid w:val="00F619B7"/>
    <w:rsid w:val="00F61DDE"/>
    <w:rsid w:val="00F662B3"/>
    <w:rsid w:val="00F707DE"/>
    <w:rsid w:val="00F76F31"/>
    <w:rsid w:val="00F77503"/>
    <w:rsid w:val="00F77764"/>
    <w:rsid w:val="00F814F4"/>
    <w:rsid w:val="00F81C3B"/>
    <w:rsid w:val="00F83944"/>
    <w:rsid w:val="00F85048"/>
    <w:rsid w:val="00F86373"/>
    <w:rsid w:val="00F86D0F"/>
    <w:rsid w:val="00F9025C"/>
    <w:rsid w:val="00F913D6"/>
    <w:rsid w:val="00F950A3"/>
    <w:rsid w:val="00F954EA"/>
    <w:rsid w:val="00F95735"/>
    <w:rsid w:val="00F95D05"/>
    <w:rsid w:val="00F964E3"/>
    <w:rsid w:val="00F96697"/>
    <w:rsid w:val="00F96C4E"/>
    <w:rsid w:val="00F96F4F"/>
    <w:rsid w:val="00FA31E7"/>
    <w:rsid w:val="00FA4411"/>
    <w:rsid w:val="00FA4D1D"/>
    <w:rsid w:val="00FA64DB"/>
    <w:rsid w:val="00FA7F26"/>
    <w:rsid w:val="00FB0BFE"/>
    <w:rsid w:val="00FB1F69"/>
    <w:rsid w:val="00FB387C"/>
    <w:rsid w:val="00FB3AE0"/>
    <w:rsid w:val="00FB421D"/>
    <w:rsid w:val="00FB675E"/>
    <w:rsid w:val="00FC1796"/>
    <w:rsid w:val="00FC1D34"/>
    <w:rsid w:val="00FC5F9C"/>
    <w:rsid w:val="00FD0EC5"/>
    <w:rsid w:val="00FD3F34"/>
    <w:rsid w:val="00FD5478"/>
    <w:rsid w:val="00FE026C"/>
    <w:rsid w:val="00FE5553"/>
    <w:rsid w:val="00FE67E2"/>
    <w:rsid w:val="00FF0413"/>
    <w:rsid w:val="00FF0D1A"/>
    <w:rsid w:val="00FF2057"/>
    <w:rsid w:val="00FF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3DC"/>
    <w:pPr>
      <w:widowControl w:val="0"/>
      <w:jc w:val="both"/>
    </w:pPr>
    <w:rPr>
      <w:rFonts w:ascii="Times New Roman" w:eastAsia="宋体" w:hAnsi="Times New Roman" w:cs="Times New Roman"/>
      <w:szCs w:val="24"/>
    </w:rPr>
  </w:style>
  <w:style w:type="paragraph" w:styleId="Heading1">
    <w:name w:val="heading 1"/>
    <w:basedOn w:val="Normal"/>
    <w:link w:val="Heading1Char"/>
    <w:uiPriority w:val="9"/>
    <w:qFormat/>
    <w:rsid w:val="00BC5D0E"/>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7D2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A7D2B"/>
    <w:rPr>
      <w:sz w:val="18"/>
      <w:szCs w:val="18"/>
    </w:rPr>
  </w:style>
  <w:style w:type="paragraph" w:styleId="Footer">
    <w:name w:val="footer"/>
    <w:basedOn w:val="Normal"/>
    <w:link w:val="FooterChar"/>
    <w:uiPriority w:val="99"/>
    <w:unhideWhenUsed/>
    <w:rsid w:val="004A7D2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7D2B"/>
    <w:rPr>
      <w:sz w:val="18"/>
      <w:szCs w:val="18"/>
    </w:rPr>
  </w:style>
  <w:style w:type="paragraph" w:styleId="PlainText">
    <w:name w:val="Plain Text"/>
    <w:basedOn w:val="Normal"/>
    <w:link w:val="PlainTextChar"/>
    <w:rsid w:val="009B13DC"/>
    <w:pPr>
      <w:adjustRightInd w:val="0"/>
      <w:spacing w:line="312" w:lineRule="atLeast"/>
      <w:textAlignment w:val="baseline"/>
    </w:pPr>
    <w:rPr>
      <w:rFonts w:ascii="宋体" w:hAnsi="Courier New"/>
      <w:kern w:val="0"/>
      <w:szCs w:val="20"/>
    </w:rPr>
  </w:style>
  <w:style w:type="character" w:customStyle="1" w:styleId="PlainTextChar">
    <w:name w:val="Plain Text Char"/>
    <w:basedOn w:val="DefaultParagraphFont"/>
    <w:link w:val="PlainText"/>
    <w:rsid w:val="009B13DC"/>
    <w:rPr>
      <w:rFonts w:ascii="宋体" w:eastAsia="宋体" w:hAnsi="Courier New" w:cs="Times New Roman"/>
      <w:kern w:val="0"/>
      <w:szCs w:val="20"/>
    </w:rPr>
  </w:style>
  <w:style w:type="table" w:styleId="TableGrid">
    <w:name w:val="Table Grid"/>
    <w:basedOn w:val="TableNormal"/>
    <w:rsid w:val="009B13D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B13DC"/>
  </w:style>
  <w:style w:type="character" w:styleId="PlaceholderText">
    <w:name w:val="Placeholder Text"/>
    <w:basedOn w:val="DefaultParagraphFont"/>
    <w:uiPriority w:val="99"/>
    <w:semiHidden/>
    <w:rsid w:val="00AD3916"/>
    <w:rPr>
      <w:color w:val="808080"/>
    </w:rPr>
  </w:style>
  <w:style w:type="paragraph" w:styleId="BalloonText">
    <w:name w:val="Balloon Text"/>
    <w:basedOn w:val="Normal"/>
    <w:link w:val="BalloonTextChar"/>
    <w:uiPriority w:val="99"/>
    <w:semiHidden/>
    <w:unhideWhenUsed/>
    <w:rsid w:val="00AD3916"/>
    <w:rPr>
      <w:sz w:val="18"/>
      <w:szCs w:val="18"/>
    </w:rPr>
  </w:style>
  <w:style w:type="character" w:customStyle="1" w:styleId="BalloonTextChar">
    <w:name w:val="Balloon Text Char"/>
    <w:basedOn w:val="DefaultParagraphFont"/>
    <w:link w:val="BalloonText"/>
    <w:uiPriority w:val="99"/>
    <w:semiHidden/>
    <w:rsid w:val="00AD3916"/>
    <w:rPr>
      <w:rFonts w:ascii="Times New Roman" w:eastAsia="宋体" w:hAnsi="Times New Roman" w:cs="Times New Roman"/>
      <w:sz w:val="18"/>
      <w:szCs w:val="18"/>
    </w:rPr>
  </w:style>
  <w:style w:type="paragraph" w:styleId="ListParagraph">
    <w:name w:val="List Paragraph"/>
    <w:basedOn w:val="Normal"/>
    <w:uiPriority w:val="34"/>
    <w:qFormat/>
    <w:rsid w:val="00862EFB"/>
    <w:pPr>
      <w:ind w:firstLineChars="200" w:firstLine="420"/>
    </w:pPr>
  </w:style>
  <w:style w:type="paragraph" w:styleId="Caption">
    <w:name w:val="caption"/>
    <w:basedOn w:val="Normal"/>
    <w:next w:val="Normal"/>
    <w:uiPriority w:val="35"/>
    <w:unhideWhenUsed/>
    <w:qFormat/>
    <w:rsid w:val="006A571C"/>
    <w:rPr>
      <w:rFonts w:asciiTheme="majorHAnsi" w:eastAsia="黑体" w:hAnsiTheme="majorHAnsi" w:cstheme="majorBidi"/>
      <w:sz w:val="20"/>
      <w:szCs w:val="20"/>
    </w:rPr>
  </w:style>
  <w:style w:type="paragraph" w:customStyle="1" w:styleId="a">
    <w:name w:val="公式"/>
    <w:basedOn w:val="Normal"/>
    <w:link w:val="Char"/>
    <w:qFormat/>
    <w:rsid w:val="006A571C"/>
    <w:pPr>
      <w:widowControl/>
      <w:tabs>
        <w:tab w:val="center" w:pos="683"/>
        <w:tab w:val="right" w:pos="1365"/>
      </w:tabs>
      <w:ind w:firstLineChars="171" w:firstLine="410"/>
      <w:jc w:val="left"/>
    </w:pPr>
    <w:rPr>
      <w:rFonts w:ascii="宋体" w:hAnsi="宋体" w:cs="宋体"/>
      <w:color w:val="000000"/>
      <w:kern w:val="0"/>
      <w:sz w:val="24"/>
    </w:rPr>
  </w:style>
  <w:style w:type="paragraph" w:customStyle="1" w:styleId="MTDisplayEquation">
    <w:name w:val="MTDisplayEquation"/>
    <w:basedOn w:val="a"/>
    <w:next w:val="Normal"/>
    <w:link w:val="MTDisplayEquationChar"/>
    <w:rsid w:val="00FD3F34"/>
    <w:pPr>
      <w:tabs>
        <w:tab w:val="clear" w:pos="683"/>
        <w:tab w:val="clear" w:pos="1365"/>
        <w:tab w:val="center" w:pos="4160"/>
        <w:tab w:val="right" w:pos="8300"/>
      </w:tabs>
      <w:ind w:firstLineChars="0" w:firstLine="0"/>
    </w:pPr>
    <w:rPr>
      <w:rFonts w:asciiTheme="minorEastAsia" w:eastAsiaTheme="minorEastAsia" w:hAnsiTheme="minorEastAsia"/>
    </w:rPr>
  </w:style>
  <w:style w:type="character" w:customStyle="1" w:styleId="Char">
    <w:name w:val="公式 Char"/>
    <w:basedOn w:val="DefaultParagraphFont"/>
    <w:link w:val="a"/>
    <w:rsid w:val="00FD3F34"/>
    <w:rPr>
      <w:rFonts w:ascii="宋体" w:eastAsia="宋体" w:hAnsi="宋体" w:cs="宋体"/>
      <w:color w:val="000000"/>
      <w:kern w:val="0"/>
      <w:sz w:val="24"/>
      <w:szCs w:val="24"/>
    </w:rPr>
  </w:style>
  <w:style w:type="character" w:customStyle="1" w:styleId="MTDisplayEquationChar">
    <w:name w:val="MTDisplayEquation Char"/>
    <w:basedOn w:val="Char"/>
    <w:link w:val="MTDisplayEquation"/>
    <w:rsid w:val="00FD3F34"/>
    <w:rPr>
      <w:rFonts w:asciiTheme="minorEastAsia" w:eastAsia="宋体" w:hAnsiTheme="minorEastAsia" w:cs="宋体"/>
      <w:color w:val="000000"/>
      <w:kern w:val="0"/>
      <w:sz w:val="24"/>
      <w:szCs w:val="24"/>
    </w:rPr>
  </w:style>
  <w:style w:type="character" w:styleId="Hyperlink">
    <w:name w:val="Hyperlink"/>
    <w:basedOn w:val="DefaultParagraphFont"/>
    <w:uiPriority w:val="99"/>
    <w:unhideWhenUsed/>
    <w:rsid w:val="0094220A"/>
    <w:rPr>
      <w:color w:val="0000FF" w:themeColor="hyperlink"/>
      <w:u w:val="single"/>
    </w:rPr>
  </w:style>
  <w:style w:type="character" w:customStyle="1" w:styleId="nslog1022">
    <w:name w:val="nslog:1022"/>
    <w:basedOn w:val="DefaultParagraphFont"/>
    <w:rsid w:val="0094220A"/>
  </w:style>
  <w:style w:type="paragraph" w:customStyle="1" w:styleId="sc2">
    <w:name w:val="sc2"/>
    <w:basedOn w:val="Normal"/>
    <w:rsid w:val="004D0EE1"/>
    <w:pPr>
      <w:widowControl/>
      <w:spacing w:before="100" w:beforeAutospacing="1" w:after="100" w:afterAutospacing="1"/>
      <w:jc w:val="left"/>
    </w:pPr>
    <w:rPr>
      <w:rFonts w:ascii="宋体" w:hAnsi="宋体" w:cs="宋体"/>
      <w:color w:val="008000"/>
      <w:kern w:val="0"/>
      <w:sz w:val="24"/>
    </w:rPr>
  </w:style>
  <w:style w:type="paragraph" w:customStyle="1" w:styleId="sc4">
    <w:name w:val="sc4"/>
    <w:basedOn w:val="Normal"/>
    <w:rsid w:val="004D0EE1"/>
    <w:pPr>
      <w:widowControl/>
      <w:spacing w:before="100" w:beforeAutospacing="1" w:after="100" w:afterAutospacing="1"/>
      <w:jc w:val="left"/>
    </w:pPr>
    <w:rPr>
      <w:rFonts w:ascii="宋体" w:hAnsi="宋体" w:cs="宋体"/>
      <w:color w:val="FF8000"/>
      <w:kern w:val="0"/>
      <w:sz w:val="24"/>
    </w:rPr>
  </w:style>
  <w:style w:type="paragraph" w:customStyle="1" w:styleId="sc5">
    <w:name w:val="sc5"/>
    <w:basedOn w:val="Normal"/>
    <w:rsid w:val="004D0EE1"/>
    <w:pPr>
      <w:widowControl/>
      <w:spacing w:before="100" w:beforeAutospacing="1" w:after="100" w:afterAutospacing="1"/>
      <w:jc w:val="left"/>
    </w:pPr>
    <w:rPr>
      <w:rFonts w:ascii="宋体" w:hAnsi="宋体" w:cs="宋体"/>
      <w:b/>
      <w:bCs/>
      <w:color w:val="0000FF"/>
      <w:kern w:val="0"/>
      <w:sz w:val="24"/>
    </w:rPr>
  </w:style>
  <w:style w:type="paragraph" w:customStyle="1" w:styleId="sc6">
    <w:name w:val="sc6"/>
    <w:basedOn w:val="Normal"/>
    <w:rsid w:val="004D0EE1"/>
    <w:pPr>
      <w:widowControl/>
      <w:spacing w:before="100" w:beforeAutospacing="1" w:after="100" w:afterAutospacing="1"/>
      <w:jc w:val="left"/>
    </w:pPr>
    <w:rPr>
      <w:rFonts w:ascii="宋体" w:hAnsi="宋体" w:cs="宋体"/>
      <w:color w:val="808080"/>
      <w:kern w:val="0"/>
      <w:sz w:val="24"/>
    </w:rPr>
  </w:style>
  <w:style w:type="paragraph" w:customStyle="1" w:styleId="sc9">
    <w:name w:val="sc9"/>
    <w:basedOn w:val="Normal"/>
    <w:rsid w:val="004D0EE1"/>
    <w:pPr>
      <w:widowControl/>
      <w:spacing w:before="100" w:beforeAutospacing="1" w:after="100" w:afterAutospacing="1"/>
      <w:jc w:val="left"/>
    </w:pPr>
    <w:rPr>
      <w:rFonts w:ascii="宋体" w:hAnsi="宋体" w:cs="宋体"/>
      <w:color w:val="804000"/>
      <w:kern w:val="0"/>
      <w:sz w:val="24"/>
    </w:rPr>
  </w:style>
  <w:style w:type="paragraph" w:customStyle="1" w:styleId="sc10">
    <w:name w:val="sc10"/>
    <w:basedOn w:val="Normal"/>
    <w:rsid w:val="004D0EE1"/>
    <w:pPr>
      <w:widowControl/>
      <w:spacing w:before="100" w:beforeAutospacing="1" w:after="100" w:afterAutospacing="1"/>
      <w:jc w:val="left"/>
    </w:pPr>
    <w:rPr>
      <w:rFonts w:ascii="宋体" w:hAnsi="宋体" w:cs="宋体"/>
      <w:b/>
      <w:bCs/>
      <w:color w:val="000080"/>
      <w:kern w:val="0"/>
      <w:sz w:val="24"/>
    </w:rPr>
  </w:style>
  <w:style w:type="paragraph" w:customStyle="1" w:styleId="sc16">
    <w:name w:val="sc16"/>
    <w:basedOn w:val="Normal"/>
    <w:rsid w:val="004D0EE1"/>
    <w:pPr>
      <w:widowControl/>
      <w:spacing w:before="100" w:beforeAutospacing="1" w:after="100" w:afterAutospacing="1"/>
      <w:jc w:val="left"/>
    </w:pPr>
    <w:rPr>
      <w:rFonts w:ascii="宋体" w:hAnsi="宋体" w:cs="宋体"/>
      <w:color w:val="8000FF"/>
      <w:kern w:val="0"/>
      <w:sz w:val="24"/>
    </w:rPr>
  </w:style>
  <w:style w:type="character" w:customStyle="1" w:styleId="sc91">
    <w:name w:val="sc91"/>
    <w:basedOn w:val="DefaultParagraphFont"/>
    <w:rsid w:val="004D0EE1"/>
    <w:rPr>
      <w:rFonts w:ascii="Courier New" w:hAnsi="Courier New" w:cs="Courier New" w:hint="default"/>
      <w:color w:val="804000"/>
      <w:sz w:val="20"/>
      <w:szCs w:val="20"/>
    </w:rPr>
  </w:style>
  <w:style w:type="character" w:customStyle="1" w:styleId="sc0">
    <w:name w:val="sc0"/>
    <w:basedOn w:val="DefaultParagraphFont"/>
    <w:rsid w:val="004D0EE1"/>
    <w:rPr>
      <w:rFonts w:ascii="Courier New" w:hAnsi="Courier New" w:cs="Courier New" w:hint="default"/>
      <w:color w:val="000000"/>
      <w:sz w:val="20"/>
      <w:szCs w:val="20"/>
    </w:rPr>
  </w:style>
  <w:style w:type="character" w:customStyle="1" w:styleId="sc51">
    <w:name w:val="sc51"/>
    <w:basedOn w:val="DefaultParagraphFont"/>
    <w:rsid w:val="004D0EE1"/>
    <w:rPr>
      <w:rFonts w:ascii="Courier New" w:hAnsi="Courier New" w:cs="Courier New" w:hint="default"/>
      <w:b/>
      <w:bCs/>
      <w:color w:val="0000FF"/>
      <w:sz w:val="20"/>
      <w:szCs w:val="20"/>
    </w:rPr>
  </w:style>
  <w:style w:type="character" w:customStyle="1" w:styleId="sc11">
    <w:name w:val="sc11"/>
    <w:basedOn w:val="DefaultParagraphFont"/>
    <w:rsid w:val="004D0EE1"/>
    <w:rPr>
      <w:rFonts w:ascii="Courier New" w:hAnsi="Courier New" w:cs="Courier New" w:hint="default"/>
      <w:color w:val="000000"/>
      <w:sz w:val="20"/>
      <w:szCs w:val="20"/>
    </w:rPr>
  </w:style>
  <w:style w:type="character" w:customStyle="1" w:styleId="sc101">
    <w:name w:val="sc101"/>
    <w:basedOn w:val="DefaultParagraphFont"/>
    <w:rsid w:val="004D0EE1"/>
    <w:rPr>
      <w:rFonts w:ascii="Courier New" w:hAnsi="Courier New" w:cs="Courier New" w:hint="default"/>
      <w:b/>
      <w:bCs/>
      <w:color w:val="000080"/>
      <w:sz w:val="20"/>
      <w:szCs w:val="20"/>
    </w:rPr>
  </w:style>
  <w:style w:type="character" w:customStyle="1" w:styleId="sc161">
    <w:name w:val="sc161"/>
    <w:basedOn w:val="DefaultParagraphFont"/>
    <w:rsid w:val="004D0EE1"/>
    <w:rPr>
      <w:rFonts w:ascii="Courier New" w:hAnsi="Courier New" w:cs="Courier New" w:hint="default"/>
      <w:color w:val="8000FF"/>
      <w:sz w:val="20"/>
      <w:szCs w:val="20"/>
    </w:rPr>
  </w:style>
  <w:style w:type="character" w:customStyle="1" w:styleId="sc41">
    <w:name w:val="sc41"/>
    <w:basedOn w:val="DefaultParagraphFont"/>
    <w:rsid w:val="004D0EE1"/>
    <w:rPr>
      <w:rFonts w:ascii="Courier New" w:hAnsi="Courier New" w:cs="Courier New" w:hint="default"/>
      <w:color w:val="FF8000"/>
      <w:sz w:val="20"/>
      <w:szCs w:val="20"/>
    </w:rPr>
  </w:style>
  <w:style w:type="character" w:customStyle="1" w:styleId="sc61">
    <w:name w:val="sc61"/>
    <w:basedOn w:val="DefaultParagraphFont"/>
    <w:rsid w:val="004D0EE1"/>
    <w:rPr>
      <w:rFonts w:ascii="Courier New" w:hAnsi="Courier New" w:cs="Courier New" w:hint="default"/>
      <w:color w:val="808080"/>
      <w:sz w:val="20"/>
      <w:szCs w:val="20"/>
    </w:rPr>
  </w:style>
  <w:style w:type="character" w:customStyle="1" w:styleId="sc21">
    <w:name w:val="sc21"/>
    <w:basedOn w:val="DefaultParagraphFont"/>
    <w:rsid w:val="004D0EE1"/>
    <w:rPr>
      <w:rFonts w:ascii="Courier New" w:hAnsi="Courier New" w:cs="Courier New" w:hint="default"/>
      <w:color w:val="008000"/>
      <w:sz w:val="20"/>
      <w:szCs w:val="20"/>
    </w:rPr>
  </w:style>
  <w:style w:type="character" w:customStyle="1" w:styleId="Heading1Char">
    <w:name w:val="Heading 1 Char"/>
    <w:basedOn w:val="DefaultParagraphFont"/>
    <w:link w:val="Heading1"/>
    <w:uiPriority w:val="9"/>
    <w:rsid w:val="00BC5D0E"/>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512">
      <w:bodyDiv w:val="1"/>
      <w:marLeft w:val="0"/>
      <w:marRight w:val="0"/>
      <w:marTop w:val="0"/>
      <w:marBottom w:val="0"/>
      <w:divBdr>
        <w:top w:val="none" w:sz="0" w:space="0" w:color="auto"/>
        <w:left w:val="none" w:sz="0" w:space="0" w:color="auto"/>
        <w:bottom w:val="none" w:sz="0" w:space="0" w:color="auto"/>
        <w:right w:val="none" w:sz="0" w:space="0" w:color="auto"/>
      </w:divBdr>
      <w:divsChild>
        <w:div w:id="952126626">
          <w:marLeft w:val="0"/>
          <w:marRight w:val="0"/>
          <w:marTop w:val="0"/>
          <w:marBottom w:val="0"/>
          <w:divBdr>
            <w:top w:val="none" w:sz="0" w:space="0" w:color="auto"/>
            <w:left w:val="none" w:sz="0" w:space="0" w:color="auto"/>
            <w:bottom w:val="none" w:sz="0" w:space="0" w:color="auto"/>
            <w:right w:val="none" w:sz="0" w:space="0" w:color="auto"/>
          </w:divBdr>
          <w:divsChild>
            <w:div w:id="5109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7924">
      <w:bodyDiv w:val="1"/>
      <w:marLeft w:val="0"/>
      <w:marRight w:val="0"/>
      <w:marTop w:val="0"/>
      <w:marBottom w:val="0"/>
      <w:divBdr>
        <w:top w:val="none" w:sz="0" w:space="0" w:color="auto"/>
        <w:left w:val="none" w:sz="0" w:space="0" w:color="auto"/>
        <w:bottom w:val="none" w:sz="0" w:space="0" w:color="auto"/>
        <w:right w:val="none" w:sz="0" w:space="0" w:color="auto"/>
      </w:divBdr>
      <w:divsChild>
        <w:div w:id="1738089081">
          <w:marLeft w:val="0"/>
          <w:marRight w:val="0"/>
          <w:marTop w:val="0"/>
          <w:marBottom w:val="0"/>
          <w:divBdr>
            <w:top w:val="none" w:sz="0" w:space="0" w:color="auto"/>
            <w:left w:val="none" w:sz="0" w:space="0" w:color="auto"/>
            <w:bottom w:val="none" w:sz="0" w:space="0" w:color="auto"/>
            <w:right w:val="none" w:sz="0" w:space="0" w:color="auto"/>
          </w:divBdr>
        </w:div>
      </w:divsChild>
    </w:div>
    <w:div w:id="296490144">
      <w:bodyDiv w:val="1"/>
      <w:marLeft w:val="0"/>
      <w:marRight w:val="0"/>
      <w:marTop w:val="0"/>
      <w:marBottom w:val="0"/>
      <w:divBdr>
        <w:top w:val="none" w:sz="0" w:space="0" w:color="auto"/>
        <w:left w:val="none" w:sz="0" w:space="0" w:color="auto"/>
        <w:bottom w:val="none" w:sz="0" w:space="0" w:color="auto"/>
        <w:right w:val="none" w:sz="0" w:space="0" w:color="auto"/>
      </w:divBdr>
    </w:div>
    <w:div w:id="508834138">
      <w:bodyDiv w:val="1"/>
      <w:marLeft w:val="0"/>
      <w:marRight w:val="0"/>
      <w:marTop w:val="0"/>
      <w:marBottom w:val="0"/>
      <w:divBdr>
        <w:top w:val="none" w:sz="0" w:space="0" w:color="auto"/>
        <w:left w:val="none" w:sz="0" w:space="0" w:color="auto"/>
        <w:bottom w:val="none" w:sz="0" w:space="0" w:color="auto"/>
        <w:right w:val="none" w:sz="0" w:space="0" w:color="auto"/>
      </w:divBdr>
    </w:div>
    <w:div w:id="653799349">
      <w:bodyDiv w:val="1"/>
      <w:marLeft w:val="0"/>
      <w:marRight w:val="0"/>
      <w:marTop w:val="0"/>
      <w:marBottom w:val="0"/>
      <w:divBdr>
        <w:top w:val="none" w:sz="0" w:space="0" w:color="auto"/>
        <w:left w:val="none" w:sz="0" w:space="0" w:color="auto"/>
        <w:bottom w:val="none" w:sz="0" w:space="0" w:color="auto"/>
        <w:right w:val="none" w:sz="0" w:space="0" w:color="auto"/>
      </w:divBdr>
    </w:div>
    <w:div w:id="665397309">
      <w:bodyDiv w:val="1"/>
      <w:marLeft w:val="0"/>
      <w:marRight w:val="0"/>
      <w:marTop w:val="0"/>
      <w:marBottom w:val="0"/>
      <w:divBdr>
        <w:top w:val="none" w:sz="0" w:space="0" w:color="auto"/>
        <w:left w:val="none" w:sz="0" w:space="0" w:color="auto"/>
        <w:bottom w:val="none" w:sz="0" w:space="0" w:color="auto"/>
        <w:right w:val="none" w:sz="0" w:space="0" w:color="auto"/>
      </w:divBdr>
      <w:divsChild>
        <w:div w:id="584607555">
          <w:marLeft w:val="0"/>
          <w:marRight w:val="0"/>
          <w:marTop w:val="0"/>
          <w:marBottom w:val="0"/>
          <w:divBdr>
            <w:top w:val="none" w:sz="0" w:space="0" w:color="auto"/>
            <w:left w:val="none" w:sz="0" w:space="0" w:color="auto"/>
            <w:bottom w:val="none" w:sz="0" w:space="0" w:color="auto"/>
            <w:right w:val="none" w:sz="0" w:space="0" w:color="auto"/>
          </w:divBdr>
        </w:div>
      </w:divsChild>
    </w:div>
    <w:div w:id="826631191">
      <w:bodyDiv w:val="1"/>
      <w:marLeft w:val="0"/>
      <w:marRight w:val="0"/>
      <w:marTop w:val="0"/>
      <w:marBottom w:val="0"/>
      <w:divBdr>
        <w:top w:val="none" w:sz="0" w:space="0" w:color="auto"/>
        <w:left w:val="none" w:sz="0" w:space="0" w:color="auto"/>
        <w:bottom w:val="none" w:sz="0" w:space="0" w:color="auto"/>
        <w:right w:val="none" w:sz="0" w:space="0" w:color="auto"/>
      </w:divBdr>
      <w:divsChild>
        <w:div w:id="613900519">
          <w:marLeft w:val="0"/>
          <w:marRight w:val="0"/>
          <w:marTop w:val="0"/>
          <w:marBottom w:val="0"/>
          <w:divBdr>
            <w:top w:val="none" w:sz="0" w:space="0" w:color="auto"/>
            <w:left w:val="none" w:sz="0" w:space="0" w:color="auto"/>
            <w:bottom w:val="none" w:sz="0" w:space="0" w:color="auto"/>
            <w:right w:val="none" w:sz="0" w:space="0" w:color="auto"/>
          </w:divBdr>
        </w:div>
      </w:divsChild>
    </w:div>
    <w:div w:id="830753994">
      <w:bodyDiv w:val="1"/>
      <w:marLeft w:val="0"/>
      <w:marRight w:val="0"/>
      <w:marTop w:val="0"/>
      <w:marBottom w:val="0"/>
      <w:divBdr>
        <w:top w:val="none" w:sz="0" w:space="0" w:color="auto"/>
        <w:left w:val="none" w:sz="0" w:space="0" w:color="auto"/>
        <w:bottom w:val="none" w:sz="0" w:space="0" w:color="auto"/>
        <w:right w:val="none" w:sz="0" w:space="0" w:color="auto"/>
      </w:divBdr>
    </w:div>
    <w:div w:id="1058434180">
      <w:bodyDiv w:val="1"/>
      <w:marLeft w:val="0"/>
      <w:marRight w:val="0"/>
      <w:marTop w:val="0"/>
      <w:marBottom w:val="0"/>
      <w:divBdr>
        <w:top w:val="none" w:sz="0" w:space="0" w:color="auto"/>
        <w:left w:val="none" w:sz="0" w:space="0" w:color="auto"/>
        <w:bottom w:val="none" w:sz="0" w:space="0" w:color="auto"/>
        <w:right w:val="none" w:sz="0" w:space="0" w:color="auto"/>
      </w:divBdr>
      <w:divsChild>
        <w:div w:id="214045699">
          <w:marLeft w:val="0"/>
          <w:marRight w:val="0"/>
          <w:marTop w:val="0"/>
          <w:marBottom w:val="0"/>
          <w:divBdr>
            <w:top w:val="none" w:sz="0" w:space="0" w:color="auto"/>
            <w:left w:val="none" w:sz="0" w:space="0" w:color="auto"/>
            <w:bottom w:val="none" w:sz="0" w:space="0" w:color="auto"/>
            <w:right w:val="none" w:sz="0" w:space="0" w:color="auto"/>
          </w:divBdr>
        </w:div>
      </w:divsChild>
    </w:div>
    <w:div w:id="194780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3.wmf"/><Relationship Id="rId21" Type="http://schemas.openxmlformats.org/officeDocument/2006/relationships/image" Target="media/image7.wmf"/><Relationship Id="rId63" Type="http://schemas.openxmlformats.org/officeDocument/2006/relationships/image" Target="media/image27.png"/><Relationship Id="rId159" Type="http://schemas.openxmlformats.org/officeDocument/2006/relationships/oleObject" Target="embeddings/oleObject79.bin"/><Relationship Id="rId324" Type="http://schemas.openxmlformats.org/officeDocument/2006/relationships/oleObject" Target="embeddings/oleObject172.bin"/><Relationship Id="rId366" Type="http://schemas.openxmlformats.org/officeDocument/2006/relationships/oleObject" Target="embeddings/oleObject198.bin"/><Relationship Id="rId170" Type="http://schemas.openxmlformats.org/officeDocument/2006/relationships/oleObject" Target="embeddings/oleObject85.bin"/><Relationship Id="rId226" Type="http://schemas.openxmlformats.org/officeDocument/2006/relationships/image" Target="media/image97.wmf"/><Relationship Id="rId268" Type="http://schemas.openxmlformats.org/officeDocument/2006/relationships/oleObject" Target="embeddings/oleObject143.bin"/><Relationship Id="rId32" Type="http://schemas.openxmlformats.org/officeDocument/2006/relationships/image" Target="media/image11.wmf"/><Relationship Id="rId74" Type="http://schemas.openxmlformats.org/officeDocument/2006/relationships/oleObject" Target="embeddings/oleObject34.bin"/><Relationship Id="rId128" Type="http://schemas.openxmlformats.org/officeDocument/2006/relationships/image" Target="media/image59.wmf"/><Relationship Id="rId335" Type="http://schemas.openxmlformats.org/officeDocument/2006/relationships/image" Target="media/image150.wmf"/><Relationship Id="rId377" Type="http://schemas.openxmlformats.org/officeDocument/2006/relationships/oleObject" Target="embeddings/oleObject205.bin"/><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image" Target="media/image73.wmf"/><Relationship Id="rId181" Type="http://schemas.openxmlformats.org/officeDocument/2006/relationships/oleObject" Target="embeddings/oleObject92.bin"/><Relationship Id="rId216" Type="http://schemas.openxmlformats.org/officeDocument/2006/relationships/image" Target="media/image93.wmf"/><Relationship Id="rId237" Type="http://schemas.openxmlformats.org/officeDocument/2006/relationships/oleObject" Target="embeddings/oleObject127.bin"/><Relationship Id="rId402" Type="http://schemas.openxmlformats.org/officeDocument/2006/relationships/oleObject" Target="embeddings/oleObject223.bin"/><Relationship Id="rId258" Type="http://schemas.openxmlformats.org/officeDocument/2006/relationships/oleObject" Target="embeddings/oleObject138.bin"/><Relationship Id="rId279" Type="http://schemas.openxmlformats.org/officeDocument/2006/relationships/image" Target="media/image123.wmf"/><Relationship Id="rId22" Type="http://schemas.openxmlformats.org/officeDocument/2006/relationships/oleObject" Target="embeddings/oleObject7.bin"/><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image" Target="media/image54.wmf"/><Relationship Id="rId139" Type="http://schemas.openxmlformats.org/officeDocument/2006/relationships/oleObject" Target="embeddings/oleObject67.bin"/><Relationship Id="rId290" Type="http://schemas.openxmlformats.org/officeDocument/2006/relationships/oleObject" Target="embeddings/oleObject154.bin"/><Relationship Id="rId304" Type="http://schemas.openxmlformats.org/officeDocument/2006/relationships/oleObject" Target="embeddings/oleObject161.bin"/><Relationship Id="rId325" Type="http://schemas.openxmlformats.org/officeDocument/2006/relationships/image" Target="media/image145.wmf"/><Relationship Id="rId346" Type="http://schemas.openxmlformats.org/officeDocument/2006/relationships/oleObject" Target="embeddings/oleObject183.bin"/><Relationship Id="rId367" Type="http://schemas.openxmlformats.org/officeDocument/2006/relationships/oleObject" Target="embeddings/oleObject199.bin"/><Relationship Id="rId388" Type="http://schemas.openxmlformats.org/officeDocument/2006/relationships/oleObject" Target="embeddings/oleObject211.bin"/><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image" Target="media/image78.wmf"/><Relationship Id="rId192" Type="http://schemas.openxmlformats.org/officeDocument/2006/relationships/oleObject" Target="embeddings/oleObject99.bin"/><Relationship Id="rId206" Type="http://schemas.openxmlformats.org/officeDocument/2006/relationships/oleObject" Target="embeddings/oleObject108.bin"/><Relationship Id="rId227" Type="http://schemas.openxmlformats.org/officeDocument/2006/relationships/oleObject" Target="embeddings/oleObject122.bin"/><Relationship Id="rId248" Type="http://schemas.openxmlformats.org/officeDocument/2006/relationships/image" Target="media/image107.wmf"/><Relationship Id="rId269" Type="http://schemas.openxmlformats.org/officeDocument/2006/relationships/image" Target="media/image118.png"/><Relationship Id="rId12" Type="http://schemas.openxmlformats.org/officeDocument/2006/relationships/oleObject" Target="embeddings/oleObject2.bin"/><Relationship Id="rId33" Type="http://schemas.openxmlformats.org/officeDocument/2006/relationships/oleObject" Target="embeddings/oleObject14.bin"/><Relationship Id="rId108" Type="http://schemas.openxmlformats.org/officeDocument/2006/relationships/oleObject" Target="embeddings/oleObject51.bin"/><Relationship Id="rId129" Type="http://schemas.openxmlformats.org/officeDocument/2006/relationships/oleObject" Target="embeddings/oleObject62.bin"/><Relationship Id="rId280" Type="http://schemas.openxmlformats.org/officeDocument/2006/relationships/oleObject" Target="embeddings/oleObject149.bin"/><Relationship Id="rId315" Type="http://schemas.openxmlformats.org/officeDocument/2006/relationships/image" Target="media/image141.wmf"/><Relationship Id="rId336" Type="http://schemas.openxmlformats.org/officeDocument/2006/relationships/oleObject" Target="embeddings/oleObject178.bin"/><Relationship Id="rId357" Type="http://schemas.openxmlformats.org/officeDocument/2006/relationships/image" Target="media/image158.wmf"/><Relationship Id="rId54" Type="http://schemas.openxmlformats.org/officeDocument/2006/relationships/oleObject" Target="embeddings/oleObject25.bin"/><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image" Target="media/image65.wmf"/><Relationship Id="rId161" Type="http://schemas.openxmlformats.org/officeDocument/2006/relationships/image" Target="media/image74.wmf"/><Relationship Id="rId182" Type="http://schemas.openxmlformats.org/officeDocument/2006/relationships/oleObject" Target="embeddings/oleObject93.bin"/><Relationship Id="rId217" Type="http://schemas.openxmlformats.org/officeDocument/2006/relationships/oleObject" Target="embeddings/oleObject116.bin"/><Relationship Id="rId378" Type="http://schemas.openxmlformats.org/officeDocument/2006/relationships/image" Target="media/image165.wmf"/><Relationship Id="rId399" Type="http://schemas.openxmlformats.org/officeDocument/2006/relationships/oleObject" Target="embeddings/oleObject220.bin"/><Relationship Id="rId403" Type="http://schemas.openxmlformats.org/officeDocument/2006/relationships/oleObject" Target="embeddings/oleObject224.bin"/><Relationship Id="rId6" Type="http://schemas.openxmlformats.org/officeDocument/2006/relationships/webSettings" Target="webSettings.xml"/><Relationship Id="rId238" Type="http://schemas.openxmlformats.org/officeDocument/2006/relationships/oleObject" Target="embeddings/oleObject128.bin"/><Relationship Id="rId259" Type="http://schemas.openxmlformats.org/officeDocument/2006/relationships/image" Target="media/image113.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19.wmf"/><Relationship Id="rId291" Type="http://schemas.openxmlformats.org/officeDocument/2006/relationships/image" Target="media/image129.wmf"/><Relationship Id="rId305" Type="http://schemas.openxmlformats.org/officeDocument/2006/relationships/image" Target="media/image136.wmf"/><Relationship Id="rId326" Type="http://schemas.openxmlformats.org/officeDocument/2006/relationships/oleObject" Target="embeddings/oleObject173.bin"/><Relationship Id="rId347" Type="http://schemas.openxmlformats.org/officeDocument/2006/relationships/image" Target="media/image156.wmf"/><Relationship Id="rId44" Type="http://schemas.openxmlformats.org/officeDocument/2006/relationships/oleObject" Target="embeddings/oleObject20.bin"/><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3.bin"/><Relationship Id="rId368" Type="http://schemas.openxmlformats.org/officeDocument/2006/relationships/oleObject" Target="embeddings/oleObject200.bin"/><Relationship Id="rId389" Type="http://schemas.openxmlformats.org/officeDocument/2006/relationships/image" Target="media/image170.wmf"/><Relationship Id="rId172" Type="http://schemas.openxmlformats.org/officeDocument/2006/relationships/oleObject" Target="embeddings/oleObject86.bin"/><Relationship Id="rId193" Type="http://schemas.openxmlformats.org/officeDocument/2006/relationships/image" Target="media/image86.wmf"/><Relationship Id="rId207" Type="http://schemas.openxmlformats.org/officeDocument/2006/relationships/image" Target="media/image91.wmf"/><Relationship Id="rId228" Type="http://schemas.openxmlformats.org/officeDocument/2006/relationships/image" Target="media/image98.wmf"/><Relationship Id="rId249" Type="http://schemas.openxmlformats.org/officeDocument/2006/relationships/oleObject" Target="embeddings/oleObject134.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oleObject" Target="embeddings/oleObject139.bin"/><Relationship Id="rId281" Type="http://schemas.openxmlformats.org/officeDocument/2006/relationships/image" Target="media/image124.wmf"/><Relationship Id="rId316" Type="http://schemas.openxmlformats.org/officeDocument/2006/relationships/oleObject" Target="embeddings/oleObject167.bin"/><Relationship Id="rId337" Type="http://schemas.openxmlformats.org/officeDocument/2006/relationships/image" Target="media/image151.wmf"/><Relationship Id="rId34" Type="http://schemas.openxmlformats.org/officeDocument/2006/relationships/image" Target="media/image12.wmf"/><Relationship Id="rId55" Type="http://schemas.openxmlformats.org/officeDocument/2006/relationships/image" Target="media/image22.wmf"/><Relationship Id="rId76" Type="http://schemas.openxmlformats.org/officeDocument/2006/relationships/oleObject" Target="embeddings/oleObject35.bin"/><Relationship Id="rId97" Type="http://schemas.openxmlformats.org/officeDocument/2006/relationships/oleObject" Target="embeddings/oleObject45.bin"/><Relationship Id="rId120" Type="http://schemas.openxmlformats.org/officeDocument/2006/relationships/image" Target="media/image55.wmf"/><Relationship Id="rId141" Type="http://schemas.openxmlformats.org/officeDocument/2006/relationships/oleObject" Target="embeddings/oleObject68.bin"/><Relationship Id="rId358" Type="http://schemas.openxmlformats.org/officeDocument/2006/relationships/oleObject" Target="embeddings/oleObject192.bin"/><Relationship Id="rId379" Type="http://schemas.openxmlformats.org/officeDocument/2006/relationships/oleObject" Target="embeddings/oleObject206.bin"/><Relationship Id="rId7" Type="http://schemas.openxmlformats.org/officeDocument/2006/relationships/footnotes" Target="footnotes.xml"/><Relationship Id="rId162" Type="http://schemas.openxmlformats.org/officeDocument/2006/relationships/oleObject" Target="embeddings/oleObject80.bin"/><Relationship Id="rId183" Type="http://schemas.openxmlformats.org/officeDocument/2006/relationships/image" Target="media/image82.wmf"/><Relationship Id="rId218" Type="http://schemas.openxmlformats.org/officeDocument/2006/relationships/image" Target="media/image94.wmf"/><Relationship Id="rId239" Type="http://schemas.openxmlformats.org/officeDocument/2006/relationships/image" Target="media/image103.png"/><Relationship Id="rId390" Type="http://schemas.openxmlformats.org/officeDocument/2006/relationships/oleObject" Target="embeddings/oleObject212.bin"/><Relationship Id="rId404" Type="http://schemas.openxmlformats.org/officeDocument/2006/relationships/oleObject" Target="embeddings/oleObject225.bin"/><Relationship Id="rId250" Type="http://schemas.openxmlformats.org/officeDocument/2006/relationships/image" Target="media/image108.png"/><Relationship Id="rId271" Type="http://schemas.openxmlformats.org/officeDocument/2006/relationships/oleObject" Target="embeddings/oleObject144.bin"/><Relationship Id="rId292" Type="http://schemas.openxmlformats.org/officeDocument/2006/relationships/oleObject" Target="embeddings/oleObject155.bin"/><Relationship Id="rId306" Type="http://schemas.openxmlformats.org/officeDocument/2006/relationships/oleObject" Target="embeddings/oleObject162.bin"/><Relationship Id="rId24" Type="http://schemas.openxmlformats.org/officeDocument/2006/relationships/image" Target="media/image8.wmf"/><Relationship Id="rId45" Type="http://schemas.openxmlformats.org/officeDocument/2006/relationships/image" Target="media/image17.wmf"/><Relationship Id="rId66" Type="http://schemas.openxmlformats.org/officeDocument/2006/relationships/image" Target="media/image29.png"/><Relationship Id="rId87" Type="http://schemas.openxmlformats.org/officeDocument/2006/relationships/image" Target="media/image39.wmf"/><Relationship Id="rId110" Type="http://schemas.openxmlformats.org/officeDocument/2006/relationships/image" Target="media/image50.wmf"/><Relationship Id="rId131" Type="http://schemas.openxmlformats.org/officeDocument/2006/relationships/oleObject" Target="embeddings/oleObject63.bin"/><Relationship Id="rId327" Type="http://schemas.openxmlformats.org/officeDocument/2006/relationships/image" Target="media/image146.wmf"/><Relationship Id="rId348" Type="http://schemas.openxmlformats.org/officeDocument/2006/relationships/oleObject" Target="embeddings/oleObject184.bin"/><Relationship Id="rId369" Type="http://schemas.openxmlformats.org/officeDocument/2006/relationships/image" Target="media/image161.wmf"/><Relationship Id="rId152" Type="http://schemas.openxmlformats.org/officeDocument/2006/relationships/image" Target="media/image71.wmf"/><Relationship Id="rId173" Type="http://schemas.openxmlformats.org/officeDocument/2006/relationships/oleObject" Target="embeddings/oleObject87.bin"/><Relationship Id="rId194" Type="http://schemas.openxmlformats.org/officeDocument/2006/relationships/oleObject" Target="embeddings/oleObject100.bin"/><Relationship Id="rId208" Type="http://schemas.openxmlformats.org/officeDocument/2006/relationships/oleObject" Target="embeddings/oleObject109.bin"/><Relationship Id="rId229" Type="http://schemas.openxmlformats.org/officeDocument/2006/relationships/oleObject" Target="embeddings/oleObject123.bin"/><Relationship Id="rId380" Type="http://schemas.openxmlformats.org/officeDocument/2006/relationships/image" Target="media/image166.wmf"/><Relationship Id="rId240" Type="http://schemas.openxmlformats.org/officeDocument/2006/relationships/oleObject" Target="embeddings/oleObject129.bin"/><Relationship Id="rId261" Type="http://schemas.openxmlformats.org/officeDocument/2006/relationships/image" Target="media/image114.wmf"/><Relationship Id="rId14" Type="http://schemas.openxmlformats.org/officeDocument/2006/relationships/oleObject" Target="embeddings/oleObject3.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6.wmf"/><Relationship Id="rId282" Type="http://schemas.openxmlformats.org/officeDocument/2006/relationships/oleObject" Target="embeddings/oleObject150.bin"/><Relationship Id="rId317" Type="http://schemas.openxmlformats.org/officeDocument/2006/relationships/image" Target="media/image142.wmf"/><Relationship Id="rId338" Type="http://schemas.openxmlformats.org/officeDocument/2006/relationships/oleObject" Target="embeddings/oleObject179.bin"/><Relationship Id="rId359" Type="http://schemas.openxmlformats.org/officeDocument/2006/relationships/oleObject" Target="embeddings/oleObject193.bin"/><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6.wmf"/><Relationship Id="rId163" Type="http://schemas.openxmlformats.org/officeDocument/2006/relationships/image" Target="media/image75.png"/><Relationship Id="rId184" Type="http://schemas.openxmlformats.org/officeDocument/2006/relationships/oleObject" Target="embeddings/oleObject94.bin"/><Relationship Id="rId219" Type="http://schemas.openxmlformats.org/officeDocument/2006/relationships/oleObject" Target="embeddings/oleObject117.bin"/><Relationship Id="rId370" Type="http://schemas.openxmlformats.org/officeDocument/2006/relationships/oleObject" Target="embeddings/oleObject201.bin"/><Relationship Id="rId391" Type="http://schemas.openxmlformats.org/officeDocument/2006/relationships/image" Target="media/image171.wmf"/><Relationship Id="rId405" Type="http://schemas.openxmlformats.org/officeDocument/2006/relationships/oleObject" Target="embeddings/oleObject226.bin"/><Relationship Id="rId230" Type="http://schemas.openxmlformats.org/officeDocument/2006/relationships/image" Target="media/image99.wmf"/><Relationship Id="rId251" Type="http://schemas.openxmlformats.org/officeDocument/2006/relationships/image" Target="media/image109.wmf"/><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0.bin"/><Relationship Id="rId272" Type="http://schemas.openxmlformats.org/officeDocument/2006/relationships/image" Target="media/image120.wmf"/><Relationship Id="rId293" Type="http://schemas.openxmlformats.org/officeDocument/2006/relationships/image" Target="media/image130.wmf"/><Relationship Id="rId307" Type="http://schemas.openxmlformats.org/officeDocument/2006/relationships/image" Target="media/image137.wmf"/><Relationship Id="rId328" Type="http://schemas.openxmlformats.org/officeDocument/2006/relationships/oleObject" Target="embeddings/oleObject174.bin"/><Relationship Id="rId349" Type="http://schemas.openxmlformats.org/officeDocument/2006/relationships/oleObject" Target="embeddings/oleObject185.bin"/><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oleObject" Target="embeddings/oleObject88.bin"/><Relationship Id="rId195" Type="http://schemas.openxmlformats.org/officeDocument/2006/relationships/image" Target="media/image87.png"/><Relationship Id="rId209" Type="http://schemas.openxmlformats.org/officeDocument/2006/relationships/oleObject" Target="embeddings/oleObject110.bin"/><Relationship Id="rId360" Type="http://schemas.openxmlformats.org/officeDocument/2006/relationships/oleObject" Target="embeddings/oleObject194.bin"/><Relationship Id="rId381" Type="http://schemas.openxmlformats.org/officeDocument/2006/relationships/oleObject" Target="embeddings/oleObject207.bin"/><Relationship Id="rId220" Type="http://schemas.openxmlformats.org/officeDocument/2006/relationships/oleObject" Target="embeddings/oleObject118.bin"/><Relationship Id="rId241" Type="http://schemas.openxmlformats.org/officeDocument/2006/relationships/oleObject" Target="embeddings/oleObject130.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40.bin"/><Relationship Id="rId283" Type="http://schemas.openxmlformats.org/officeDocument/2006/relationships/image" Target="media/image125.wmf"/><Relationship Id="rId318" Type="http://schemas.openxmlformats.org/officeDocument/2006/relationships/oleObject" Target="embeddings/oleObject168.bin"/><Relationship Id="rId339" Type="http://schemas.openxmlformats.org/officeDocument/2006/relationships/image" Target="media/image152.wmf"/><Relationship Id="rId78" Type="http://schemas.openxmlformats.org/officeDocument/2006/relationships/oleObject" Target="embeddings/oleObject36.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143" Type="http://schemas.openxmlformats.org/officeDocument/2006/relationships/oleObject" Target="embeddings/oleObject69.bin"/><Relationship Id="rId164" Type="http://schemas.openxmlformats.org/officeDocument/2006/relationships/oleObject" Target="embeddings/oleObject81.bin"/><Relationship Id="rId185" Type="http://schemas.openxmlformats.org/officeDocument/2006/relationships/image" Target="media/image83.wmf"/><Relationship Id="rId350" Type="http://schemas.openxmlformats.org/officeDocument/2006/relationships/oleObject" Target="embeddings/oleObject186.bin"/><Relationship Id="rId371" Type="http://schemas.openxmlformats.org/officeDocument/2006/relationships/image" Target="media/image162.wmf"/><Relationship Id="rId406" Type="http://schemas.openxmlformats.org/officeDocument/2006/relationships/oleObject" Target="embeddings/oleObject227.bin"/><Relationship Id="rId9" Type="http://schemas.openxmlformats.org/officeDocument/2006/relationships/image" Target="media/image1.wmf"/><Relationship Id="rId210" Type="http://schemas.openxmlformats.org/officeDocument/2006/relationships/image" Target="media/image92.wmf"/><Relationship Id="rId392" Type="http://schemas.openxmlformats.org/officeDocument/2006/relationships/oleObject" Target="embeddings/oleObject213.bin"/><Relationship Id="rId26" Type="http://schemas.openxmlformats.org/officeDocument/2006/relationships/oleObject" Target="embeddings/oleObject10.bin"/><Relationship Id="rId231" Type="http://schemas.openxmlformats.org/officeDocument/2006/relationships/oleObject" Target="embeddings/oleObject124.bin"/><Relationship Id="rId252" Type="http://schemas.openxmlformats.org/officeDocument/2006/relationships/oleObject" Target="embeddings/oleObject135.bin"/><Relationship Id="rId273" Type="http://schemas.openxmlformats.org/officeDocument/2006/relationships/oleObject" Target="embeddings/oleObject145.bin"/><Relationship Id="rId294" Type="http://schemas.openxmlformats.org/officeDocument/2006/relationships/oleObject" Target="embeddings/oleObject156.bin"/><Relationship Id="rId308" Type="http://schemas.openxmlformats.org/officeDocument/2006/relationships/oleObject" Target="embeddings/oleObject163.bin"/><Relationship Id="rId329" Type="http://schemas.openxmlformats.org/officeDocument/2006/relationships/image" Target="media/image147.wmf"/><Relationship Id="rId47" Type="http://schemas.openxmlformats.org/officeDocument/2006/relationships/image" Target="media/image18.wmf"/><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4.bin"/><Relationship Id="rId154" Type="http://schemas.openxmlformats.org/officeDocument/2006/relationships/image" Target="media/image72.wmf"/><Relationship Id="rId175" Type="http://schemas.openxmlformats.org/officeDocument/2006/relationships/image" Target="media/image79.wmf"/><Relationship Id="rId340" Type="http://schemas.openxmlformats.org/officeDocument/2006/relationships/oleObject" Target="embeddings/oleObject180.bin"/><Relationship Id="rId361" Type="http://schemas.openxmlformats.org/officeDocument/2006/relationships/image" Target="media/image159.wmf"/><Relationship Id="rId196" Type="http://schemas.openxmlformats.org/officeDocument/2006/relationships/oleObject" Target="embeddings/oleObject101.bin"/><Relationship Id="rId200" Type="http://schemas.openxmlformats.org/officeDocument/2006/relationships/oleObject" Target="embeddings/oleObject104.bin"/><Relationship Id="rId382" Type="http://schemas.openxmlformats.org/officeDocument/2006/relationships/image" Target="media/image167.wmf"/><Relationship Id="rId16" Type="http://schemas.openxmlformats.org/officeDocument/2006/relationships/oleObject" Target="embeddings/oleObject4.bin"/><Relationship Id="rId221" Type="http://schemas.openxmlformats.org/officeDocument/2006/relationships/oleObject" Target="embeddings/oleObject119.bin"/><Relationship Id="rId242" Type="http://schemas.openxmlformats.org/officeDocument/2006/relationships/image" Target="media/image104.wmf"/><Relationship Id="rId263" Type="http://schemas.openxmlformats.org/officeDocument/2006/relationships/image" Target="media/image115.wmf"/><Relationship Id="rId284" Type="http://schemas.openxmlformats.org/officeDocument/2006/relationships/oleObject" Target="embeddings/oleObject151.bin"/><Relationship Id="rId319" Type="http://schemas.openxmlformats.org/officeDocument/2006/relationships/image" Target="media/image143.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7.wmf"/><Relationship Id="rId330" Type="http://schemas.openxmlformats.org/officeDocument/2006/relationships/oleObject" Target="embeddings/oleObject175.bin"/><Relationship Id="rId90" Type="http://schemas.openxmlformats.org/officeDocument/2006/relationships/oleObject" Target="embeddings/oleObject42.bin"/><Relationship Id="rId165" Type="http://schemas.openxmlformats.org/officeDocument/2006/relationships/image" Target="media/image76.png"/><Relationship Id="rId186" Type="http://schemas.openxmlformats.org/officeDocument/2006/relationships/oleObject" Target="embeddings/oleObject95.bin"/><Relationship Id="rId351" Type="http://schemas.openxmlformats.org/officeDocument/2006/relationships/oleObject" Target="embeddings/oleObject187.bin"/><Relationship Id="rId372" Type="http://schemas.openxmlformats.org/officeDocument/2006/relationships/oleObject" Target="embeddings/oleObject202.bin"/><Relationship Id="rId393" Type="http://schemas.openxmlformats.org/officeDocument/2006/relationships/oleObject" Target="embeddings/oleObject214.bin"/><Relationship Id="rId407" Type="http://schemas.openxmlformats.org/officeDocument/2006/relationships/footer" Target="footer1.xml"/><Relationship Id="rId211" Type="http://schemas.openxmlformats.org/officeDocument/2006/relationships/oleObject" Target="embeddings/oleObject111.bin"/><Relationship Id="rId232" Type="http://schemas.openxmlformats.org/officeDocument/2006/relationships/image" Target="media/image100.wmf"/><Relationship Id="rId253" Type="http://schemas.openxmlformats.org/officeDocument/2006/relationships/image" Target="media/image110.wmf"/><Relationship Id="rId274" Type="http://schemas.openxmlformats.org/officeDocument/2006/relationships/oleObject" Target="embeddings/oleObject146.bin"/><Relationship Id="rId295" Type="http://schemas.openxmlformats.org/officeDocument/2006/relationships/image" Target="media/image131.wmf"/><Relationship Id="rId309" Type="http://schemas.openxmlformats.org/officeDocument/2006/relationships/image" Target="media/image138.wmf"/><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9.bin"/><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oleObject" Target="embeddings/oleObject89.bin"/><Relationship Id="rId197" Type="http://schemas.openxmlformats.org/officeDocument/2006/relationships/oleObject" Target="embeddings/oleObject102.bin"/><Relationship Id="rId341" Type="http://schemas.openxmlformats.org/officeDocument/2006/relationships/image" Target="media/image153.wmf"/><Relationship Id="rId362" Type="http://schemas.openxmlformats.org/officeDocument/2006/relationships/oleObject" Target="embeddings/oleObject195.bin"/><Relationship Id="rId383" Type="http://schemas.openxmlformats.org/officeDocument/2006/relationships/oleObject" Target="embeddings/oleObject208.bin"/><Relationship Id="rId201" Type="http://schemas.openxmlformats.org/officeDocument/2006/relationships/image" Target="media/image89.wmf"/><Relationship Id="rId222" Type="http://schemas.openxmlformats.org/officeDocument/2006/relationships/image" Target="media/image95.png"/><Relationship Id="rId243" Type="http://schemas.openxmlformats.org/officeDocument/2006/relationships/oleObject" Target="embeddings/oleObject131.bin"/><Relationship Id="rId264" Type="http://schemas.openxmlformats.org/officeDocument/2006/relationships/oleObject" Target="embeddings/oleObject141.bin"/><Relationship Id="rId285" Type="http://schemas.openxmlformats.org/officeDocument/2006/relationships/image" Target="media/image126.wmf"/><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48.bin"/><Relationship Id="rId124" Type="http://schemas.openxmlformats.org/officeDocument/2006/relationships/image" Target="media/image57.wmf"/><Relationship Id="rId310" Type="http://schemas.openxmlformats.org/officeDocument/2006/relationships/oleObject" Target="embeddings/oleObject164.bin"/><Relationship Id="rId70" Type="http://schemas.openxmlformats.org/officeDocument/2006/relationships/image" Target="media/image31.wmf"/><Relationship Id="rId91" Type="http://schemas.openxmlformats.org/officeDocument/2006/relationships/image" Target="media/image41.png"/><Relationship Id="rId145" Type="http://schemas.openxmlformats.org/officeDocument/2006/relationships/oleObject" Target="embeddings/oleObject70.bin"/><Relationship Id="rId166" Type="http://schemas.openxmlformats.org/officeDocument/2006/relationships/oleObject" Target="embeddings/oleObject82.bin"/><Relationship Id="rId187" Type="http://schemas.openxmlformats.org/officeDocument/2006/relationships/oleObject" Target="embeddings/oleObject96.bin"/><Relationship Id="rId331" Type="http://schemas.openxmlformats.org/officeDocument/2006/relationships/image" Target="media/image148.wmf"/><Relationship Id="rId352" Type="http://schemas.openxmlformats.org/officeDocument/2006/relationships/oleObject" Target="embeddings/oleObject188.bin"/><Relationship Id="rId373" Type="http://schemas.openxmlformats.org/officeDocument/2006/relationships/oleObject" Target="embeddings/oleObject203.bin"/><Relationship Id="rId394" Type="http://schemas.openxmlformats.org/officeDocument/2006/relationships/oleObject" Target="embeddings/oleObject215.bin"/><Relationship Id="rId408"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5.bin"/><Relationship Id="rId254" Type="http://schemas.openxmlformats.org/officeDocument/2006/relationships/oleObject" Target="embeddings/oleObject136.bin"/><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image" Target="media/image52.wmf"/><Relationship Id="rId275" Type="http://schemas.openxmlformats.org/officeDocument/2006/relationships/image" Target="media/image121.wmf"/><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image" Target="media/image25.wmf"/><Relationship Id="rId81" Type="http://schemas.openxmlformats.org/officeDocument/2006/relationships/image" Target="media/image36.wmf"/><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image" Target="media/image80.wmf"/><Relationship Id="rId198" Type="http://schemas.openxmlformats.org/officeDocument/2006/relationships/image" Target="media/image88.wmf"/><Relationship Id="rId321" Type="http://schemas.openxmlformats.org/officeDocument/2006/relationships/oleObject" Target="embeddings/oleObject170.bin"/><Relationship Id="rId342" Type="http://schemas.openxmlformats.org/officeDocument/2006/relationships/oleObject" Target="embeddings/oleObject181.bin"/><Relationship Id="rId363" Type="http://schemas.openxmlformats.org/officeDocument/2006/relationships/oleObject" Target="embeddings/oleObject196.bin"/><Relationship Id="rId384" Type="http://schemas.openxmlformats.org/officeDocument/2006/relationships/image" Target="media/image168.wmf"/><Relationship Id="rId202" Type="http://schemas.openxmlformats.org/officeDocument/2006/relationships/oleObject" Target="embeddings/oleObject105.bin"/><Relationship Id="rId223" Type="http://schemas.openxmlformats.org/officeDocument/2006/relationships/image" Target="media/image96.wmf"/><Relationship Id="rId244" Type="http://schemas.openxmlformats.org/officeDocument/2006/relationships/image" Target="media/image105.wmf"/><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image" Target="media/image116.wmf"/><Relationship Id="rId286" Type="http://schemas.openxmlformats.org/officeDocument/2006/relationships/oleObject" Target="embeddings/oleObject152.bin"/><Relationship Id="rId50" Type="http://schemas.openxmlformats.org/officeDocument/2006/relationships/oleObject" Target="embeddings/oleObject23.bin"/><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image" Target="media/image68.wmf"/><Relationship Id="rId167" Type="http://schemas.openxmlformats.org/officeDocument/2006/relationships/oleObject" Target="embeddings/oleObject83.bin"/><Relationship Id="rId188" Type="http://schemas.openxmlformats.org/officeDocument/2006/relationships/image" Target="media/image84.wmf"/><Relationship Id="rId311" Type="http://schemas.openxmlformats.org/officeDocument/2006/relationships/image" Target="media/image139.wmf"/><Relationship Id="rId332" Type="http://schemas.openxmlformats.org/officeDocument/2006/relationships/oleObject" Target="embeddings/oleObject176.bin"/><Relationship Id="rId353" Type="http://schemas.openxmlformats.org/officeDocument/2006/relationships/oleObject" Target="embeddings/oleObject189.bin"/><Relationship Id="rId374" Type="http://schemas.openxmlformats.org/officeDocument/2006/relationships/image" Target="media/image163.wmf"/><Relationship Id="rId395" Type="http://schemas.openxmlformats.org/officeDocument/2006/relationships/oleObject" Target="embeddings/oleObject216.bin"/><Relationship Id="rId409" Type="http://schemas.openxmlformats.org/officeDocument/2006/relationships/theme" Target="theme/theme1.xml"/><Relationship Id="rId71" Type="http://schemas.openxmlformats.org/officeDocument/2006/relationships/oleObject" Target="embeddings/oleObject32.bin"/><Relationship Id="rId92" Type="http://schemas.openxmlformats.org/officeDocument/2006/relationships/image" Target="media/image42.wmf"/><Relationship Id="rId213" Type="http://schemas.openxmlformats.org/officeDocument/2006/relationships/oleObject" Target="embeddings/oleObject113.bin"/><Relationship Id="rId234" Type="http://schemas.openxmlformats.org/officeDocument/2006/relationships/image" Target="media/image101.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11.wmf"/><Relationship Id="rId276" Type="http://schemas.openxmlformats.org/officeDocument/2006/relationships/oleObject" Target="embeddings/oleObject147.bin"/><Relationship Id="rId297" Type="http://schemas.openxmlformats.org/officeDocument/2006/relationships/image" Target="media/image132.wmf"/><Relationship Id="rId40" Type="http://schemas.openxmlformats.org/officeDocument/2006/relationships/image" Target="media/image15.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oleObject" Target="embeddings/oleObject77.bin"/><Relationship Id="rId178" Type="http://schemas.openxmlformats.org/officeDocument/2006/relationships/oleObject" Target="embeddings/oleObject90.bin"/><Relationship Id="rId301" Type="http://schemas.openxmlformats.org/officeDocument/2006/relationships/image" Target="media/image134.wmf"/><Relationship Id="rId322" Type="http://schemas.openxmlformats.org/officeDocument/2006/relationships/oleObject" Target="embeddings/oleObject171.bin"/><Relationship Id="rId343" Type="http://schemas.openxmlformats.org/officeDocument/2006/relationships/image" Target="media/image154.wmf"/><Relationship Id="rId364" Type="http://schemas.openxmlformats.org/officeDocument/2006/relationships/oleObject" Target="embeddings/oleObject197.bin"/><Relationship Id="rId61" Type="http://schemas.openxmlformats.org/officeDocument/2006/relationships/image" Target="media/image26.wmf"/><Relationship Id="rId82" Type="http://schemas.openxmlformats.org/officeDocument/2006/relationships/oleObject" Target="embeddings/oleObject38.bin"/><Relationship Id="rId199" Type="http://schemas.openxmlformats.org/officeDocument/2006/relationships/oleObject" Target="embeddings/oleObject103.bin"/><Relationship Id="rId203" Type="http://schemas.openxmlformats.org/officeDocument/2006/relationships/oleObject" Target="embeddings/oleObject106.bin"/><Relationship Id="rId385" Type="http://schemas.openxmlformats.org/officeDocument/2006/relationships/oleObject" Target="embeddings/oleObject209.bin"/><Relationship Id="rId19" Type="http://schemas.openxmlformats.org/officeDocument/2006/relationships/image" Target="media/image6.wmf"/><Relationship Id="rId224" Type="http://schemas.openxmlformats.org/officeDocument/2006/relationships/oleObject" Target="embeddings/oleObject120.bin"/><Relationship Id="rId245" Type="http://schemas.openxmlformats.org/officeDocument/2006/relationships/oleObject" Target="embeddings/oleObject132.bin"/><Relationship Id="rId266" Type="http://schemas.openxmlformats.org/officeDocument/2006/relationships/oleObject" Target="embeddings/oleObject142.bin"/><Relationship Id="rId287" Type="http://schemas.openxmlformats.org/officeDocument/2006/relationships/image" Target="media/image127.wmf"/><Relationship Id="rId30" Type="http://schemas.openxmlformats.org/officeDocument/2006/relationships/oleObject" Target="embeddings/oleObject12.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1.bin"/><Relationship Id="rId168" Type="http://schemas.openxmlformats.org/officeDocument/2006/relationships/oleObject" Target="embeddings/oleObject84.bin"/><Relationship Id="rId312" Type="http://schemas.openxmlformats.org/officeDocument/2006/relationships/oleObject" Target="embeddings/oleObject165.bin"/><Relationship Id="rId333" Type="http://schemas.openxmlformats.org/officeDocument/2006/relationships/image" Target="media/image149.wmf"/><Relationship Id="rId354" Type="http://schemas.openxmlformats.org/officeDocument/2006/relationships/oleObject" Target="embeddings/oleObject190.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oleObject" Target="embeddings/oleObject43.bin"/><Relationship Id="rId189" Type="http://schemas.openxmlformats.org/officeDocument/2006/relationships/oleObject" Target="embeddings/oleObject97.bin"/><Relationship Id="rId375" Type="http://schemas.openxmlformats.org/officeDocument/2006/relationships/oleObject" Target="embeddings/oleObject204.bin"/><Relationship Id="rId396" Type="http://schemas.openxmlformats.org/officeDocument/2006/relationships/oleObject" Target="embeddings/oleObject217.bin"/><Relationship Id="rId3" Type="http://schemas.openxmlformats.org/officeDocument/2006/relationships/styles" Target="styles.xml"/><Relationship Id="rId214" Type="http://schemas.openxmlformats.org/officeDocument/2006/relationships/oleObject" Target="embeddings/oleObject114.bin"/><Relationship Id="rId235" Type="http://schemas.openxmlformats.org/officeDocument/2006/relationships/oleObject" Target="embeddings/oleObject126.bin"/><Relationship Id="rId256" Type="http://schemas.openxmlformats.org/officeDocument/2006/relationships/oleObject" Target="embeddings/oleObject137.bin"/><Relationship Id="rId277" Type="http://schemas.openxmlformats.org/officeDocument/2006/relationships/image" Target="media/image122.wmf"/><Relationship Id="rId298" Type="http://schemas.openxmlformats.org/officeDocument/2006/relationships/oleObject" Target="embeddings/oleObject158.bin"/><Relationship Id="rId400" Type="http://schemas.openxmlformats.org/officeDocument/2006/relationships/oleObject" Target="embeddings/oleObject221.bin"/><Relationship Id="rId116" Type="http://schemas.openxmlformats.org/officeDocument/2006/relationships/image" Target="media/image53.wmf"/><Relationship Id="rId137" Type="http://schemas.openxmlformats.org/officeDocument/2006/relationships/oleObject" Target="embeddings/oleObject66.bin"/><Relationship Id="rId158" Type="http://schemas.openxmlformats.org/officeDocument/2006/relationships/oleObject" Target="embeddings/oleObject78.bin"/><Relationship Id="rId302" Type="http://schemas.openxmlformats.org/officeDocument/2006/relationships/oleObject" Target="embeddings/oleObject160.bin"/><Relationship Id="rId323" Type="http://schemas.openxmlformats.org/officeDocument/2006/relationships/image" Target="media/image144.wmf"/><Relationship Id="rId344" Type="http://schemas.openxmlformats.org/officeDocument/2006/relationships/oleObject" Target="embeddings/oleObject182.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image" Target="media/image37.wmf"/><Relationship Id="rId179" Type="http://schemas.openxmlformats.org/officeDocument/2006/relationships/oleObject" Target="embeddings/oleObject91.bin"/><Relationship Id="rId365" Type="http://schemas.openxmlformats.org/officeDocument/2006/relationships/image" Target="media/image160.wmf"/><Relationship Id="rId386" Type="http://schemas.openxmlformats.org/officeDocument/2006/relationships/oleObject" Target="embeddings/oleObject210.bin"/><Relationship Id="rId190" Type="http://schemas.openxmlformats.org/officeDocument/2006/relationships/image" Target="media/image85.wmf"/><Relationship Id="rId204" Type="http://schemas.openxmlformats.org/officeDocument/2006/relationships/image" Target="media/image90.wmf"/><Relationship Id="rId225" Type="http://schemas.openxmlformats.org/officeDocument/2006/relationships/oleObject" Target="embeddings/oleObject121.bin"/><Relationship Id="rId246" Type="http://schemas.openxmlformats.org/officeDocument/2006/relationships/image" Target="media/image106.wmf"/><Relationship Id="rId267" Type="http://schemas.openxmlformats.org/officeDocument/2006/relationships/image" Target="media/image117.wmf"/><Relationship Id="rId288" Type="http://schemas.openxmlformats.org/officeDocument/2006/relationships/oleObject" Target="embeddings/oleObject153.bin"/><Relationship Id="rId106" Type="http://schemas.openxmlformats.org/officeDocument/2006/relationships/oleObject" Target="embeddings/oleObject50.bin"/><Relationship Id="rId127" Type="http://schemas.openxmlformats.org/officeDocument/2006/relationships/oleObject" Target="embeddings/oleObject61.bin"/><Relationship Id="rId313" Type="http://schemas.openxmlformats.org/officeDocument/2006/relationships/image" Target="media/image140.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2.wmf"/><Relationship Id="rId94" Type="http://schemas.openxmlformats.org/officeDocument/2006/relationships/image" Target="media/image43.wmf"/><Relationship Id="rId148" Type="http://schemas.openxmlformats.org/officeDocument/2006/relationships/image" Target="media/image69.wmf"/><Relationship Id="rId169" Type="http://schemas.openxmlformats.org/officeDocument/2006/relationships/image" Target="media/image77.wmf"/><Relationship Id="rId334" Type="http://schemas.openxmlformats.org/officeDocument/2006/relationships/oleObject" Target="embeddings/oleObject177.bin"/><Relationship Id="rId355" Type="http://schemas.openxmlformats.org/officeDocument/2006/relationships/image" Target="media/image157.wmf"/><Relationship Id="rId376" Type="http://schemas.openxmlformats.org/officeDocument/2006/relationships/image" Target="media/image164.wmf"/><Relationship Id="rId397" Type="http://schemas.openxmlformats.org/officeDocument/2006/relationships/oleObject" Target="embeddings/oleObject218.bin"/><Relationship Id="rId4" Type="http://schemas.microsoft.com/office/2007/relationships/stylesWithEffects" Target="stylesWithEffects.xml"/><Relationship Id="rId180" Type="http://schemas.openxmlformats.org/officeDocument/2006/relationships/image" Target="media/image81.wmf"/><Relationship Id="rId215" Type="http://schemas.openxmlformats.org/officeDocument/2006/relationships/oleObject" Target="embeddings/oleObject115.bin"/><Relationship Id="rId236" Type="http://schemas.openxmlformats.org/officeDocument/2006/relationships/image" Target="media/image102.wmf"/><Relationship Id="rId257" Type="http://schemas.openxmlformats.org/officeDocument/2006/relationships/image" Target="media/image112.wmf"/><Relationship Id="rId278" Type="http://schemas.openxmlformats.org/officeDocument/2006/relationships/oleObject" Target="embeddings/oleObject148.bin"/><Relationship Id="rId401" Type="http://schemas.openxmlformats.org/officeDocument/2006/relationships/oleObject" Target="embeddings/oleObject222.bin"/><Relationship Id="rId303" Type="http://schemas.openxmlformats.org/officeDocument/2006/relationships/image" Target="media/image135.wmf"/><Relationship Id="rId42" Type="http://schemas.openxmlformats.org/officeDocument/2006/relationships/image" Target="media/image16.wmf"/><Relationship Id="rId84" Type="http://schemas.openxmlformats.org/officeDocument/2006/relationships/oleObject" Target="embeddings/oleObject39.bin"/><Relationship Id="rId138" Type="http://schemas.openxmlformats.org/officeDocument/2006/relationships/image" Target="media/image64.wmf"/><Relationship Id="rId345" Type="http://schemas.openxmlformats.org/officeDocument/2006/relationships/image" Target="media/image155.wmf"/><Relationship Id="rId387" Type="http://schemas.openxmlformats.org/officeDocument/2006/relationships/image" Target="media/image169.wmf"/><Relationship Id="rId191" Type="http://schemas.openxmlformats.org/officeDocument/2006/relationships/oleObject" Target="embeddings/oleObject98.bin"/><Relationship Id="rId205" Type="http://schemas.openxmlformats.org/officeDocument/2006/relationships/oleObject" Target="embeddings/oleObject107.bin"/><Relationship Id="rId247" Type="http://schemas.openxmlformats.org/officeDocument/2006/relationships/oleObject" Target="embeddings/oleObject133.bin"/><Relationship Id="rId107" Type="http://schemas.openxmlformats.org/officeDocument/2006/relationships/image" Target="media/image49.wmf"/><Relationship Id="rId289" Type="http://schemas.openxmlformats.org/officeDocument/2006/relationships/image" Target="media/image128.wmf"/><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2.bin"/><Relationship Id="rId314" Type="http://schemas.openxmlformats.org/officeDocument/2006/relationships/oleObject" Target="embeddings/oleObject166.bin"/><Relationship Id="rId356" Type="http://schemas.openxmlformats.org/officeDocument/2006/relationships/oleObject" Target="embeddings/oleObject191.bin"/><Relationship Id="rId398" Type="http://schemas.openxmlformats.org/officeDocument/2006/relationships/oleObject" Target="embeddings/oleObject2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D114D-F361-42A2-A131-DCFF417A0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5943</Words>
  <Characters>33879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dc:creator>
  <cp:lastModifiedBy>Kaifei</cp:lastModifiedBy>
  <cp:revision>71</cp:revision>
  <cp:lastPrinted>2011-10-23T09:43:00Z</cp:lastPrinted>
  <dcterms:created xsi:type="dcterms:W3CDTF">2010-09-12T22:58:00Z</dcterms:created>
  <dcterms:modified xsi:type="dcterms:W3CDTF">2011-10-23T09:43:00Z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