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9E7D" w14:textId="7553F8D3" w:rsidR="0026623F" w:rsidRDefault="0053069A" w:rsidP="005306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069A">
        <w:rPr>
          <w:rFonts w:ascii="Times New Roman" w:hAnsi="Times New Roman" w:cs="Times New Roman"/>
          <w:b/>
          <w:bCs/>
          <w:sz w:val="36"/>
          <w:szCs w:val="36"/>
        </w:rPr>
        <w:t>DOCUMENT of Multi-task FEFF calculation</w:t>
      </w:r>
    </w:p>
    <w:p w14:paraId="317DBD73" w14:textId="112A6751" w:rsidR="0053069A" w:rsidRPr="00A05E42" w:rsidRDefault="0053069A" w:rsidP="00530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5E42">
        <w:rPr>
          <w:rFonts w:ascii="Times New Roman" w:hAnsi="Times New Roman" w:cs="Times New Roman"/>
          <w:b/>
          <w:bCs/>
          <w:sz w:val="28"/>
          <w:szCs w:val="28"/>
        </w:rPr>
        <w:t>The required files</w:t>
      </w:r>
    </w:p>
    <w:p w14:paraId="22CA4DF8" w14:textId="1E757B79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D7C96" wp14:editId="6A3F6E40">
            <wp:extent cx="3347049" cy="31819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8129" cy="31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8BDA" w14:textId="4718FB59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Config.toml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the configurations of this calculation.</w:t>
      </w:r>
    </w:p>
    <w:p w14:paraId="246F5223" w14:textId="21DBCDAB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A8E47" wp14:editId="7D80F26F">
            <wp:extent cx="52578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E507" w14:textId="5B37F90C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05E42">
        <w:rPr>
          <w:rFonts w:ascii="Times New Roman" w:hAnsi="Times New Roman" w:cs="Times New Roman"/>
          <w:b/>
          <w:bCs/>
          <w:sz w:val="24"/>
          <w:szCs w:val="24"/>
        </w:rPr>
        <w:t>Template_dir</w:t>
      </w:r>
      <w:proofErr w:type="spellEnd"/>
      <w:r w:rsidRPr="00A05E4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location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feff.inp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</w:t>
      </w:r>
    </w:p>
    <w:p w14:paraId="56027B80" w14:textId="3D63DD89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Scratch:</w:t>
      </w:r>
      <w:r>
        <w:rPr>
          <w:rFonts w:ascii="Times New Roman" w:hAnsi="Times New Roman" w:cs="Times New Roman"/>
          <w:sz w:val="24"/>
          <w:szCs w:val="24"/>
        </w:rPr>
        <w:t xml:space="preserve"> the location of scratch folder</w:t>
      </w:r>
    </w:p>
    <w:p w14:paraId="3B36AA29" w14:textId="39318F2B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CA:</w:t>
      </w:r>
      <w:r>
        <w:rPr>
          <w:rFonts w:ascii="Times New Roman" w:hAnsi="Times New Roman" w:cs="Times New Roman"/>
          <w:sz w:val="24"/>
          <w:szCs w:val="24"/>
        </w:rPr>
        <w:t xml:space="preserve"> absorbing atom</w:t>
      </w:r>
    </w:p>
    <w:p w14:paraId="3D4E4474" w14:textId="48CFC270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Radius:</w:t>
      </w:r>
      <w:r>
        <w:rPr>
          <w:rFonts w:ascii="Times New Roman" w:hAnsi="Times New Roman" w:cs="Times New Roman"/>
          <w:sz w:val="24"/>
          <w:szCs w:val="24"/>
        </w:rPr>
        <w:t xml:space="preserve"> the size of particle</w:t>
      </w:r>
      <w:r w:rsidR="009F189E">
        <w:rPr>
          <w:rFonts w:ascii="Times New Roman" w:hAnsi="Times New Roman" w:cs="Times New Roman"/>
          <w:sz w:val="24"/>
          <w:szCs w:val="24"/>
        </w:rPr>
        <w:t xml:space="preserve"> for calculating spectrum. For non-periodic samples(nanoparticles), the value requires to be large enough to cover all atoms of the particle or the distance where is enough to calculate stable spectrum.</w:t>
      </w:r>
    </w:p>
    <w:p w14:paraId="76BF83DC" w14:textId="77777777" w:rsid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Mode:</w:t>
      </w:r>
      <w:r w:rsidRPr="009F189E">
        <w:rPr>
          <w:rFonts w:ascii="Times New Roman" w:hAnsi="Times New Roman" w:cs="Times New Roman"/>
          <w:sz w:val="24"/>
          <w:szCs w:val="24"/>
        </w:rPr>
        <w:t xml:space="preserve"> the calculation mode, there are</w:t>
      </w:r>
      <w:r>
        <w:rPr>
          <w:rFonts w:ascii="Times New Roman" w:hAnsi="Times New Roman" w:cs="Times New Roman"/>
          <w:sz w:val="24"/>
          <w:szCs w:val="24"/>
        </w:rPr>
        <w:t xml:space="preserve"> 4 different modes: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seq,mpi</w:t>
      </w:r>
      <w:proofErr w:type="gramEnd"/>
      <w:r>
        <w:rPr>
          <w:rFonts w:ascii="Times New Roman" w:hAnsi="Times New Roman" w:cs="Times New Roman"/>
          <w:sz w:val="24"/>
          <w:szCs w:val="24"/>
        </w:rPr>
        <w:t>_multi,seq_seq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seq_multi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05E42">
        <w:rPr>
          <w:rFonts w:ascii="Times New Roman" w:hAnsi="Times New Roman" w:cs="Times New Roman"/>
          <w:b/>
          <w:bCs/>
          <w:sz w:val="24"/>
          <w:szCs w:val="24"/>
        </w:rPr>
        <w:t>The _seq</w:t>
      </w:r>
      <w:r>
        <w:rPr>
          <w:rFonts w:ascii="Times New Roman" w:hAnsi="Times New Roman" w:cs="Times New Roman"/>
          <w:sz w:val="24"/>
          <w:szCs w:val="24"/>
        </w:rPr>
        <w:t xml:space="preserve"> means the program will calculate spectrum for different site or sample one by one. _multi means the program will calculate the spectrum in a batch, the size of batch is defined by tasks.</w:t>
      </w:r>
    </w:p>
    <w:p w14:paraId="61098982" w14:textId="77777777" w:rsid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Cores:</w:t>
      </w:r>
      <w:r>
        <w:rPr>
          <w:rFonts w:ascii="Times New Roman" w:hAnsi="Times New Roman" w:cs="Times New Roman"/>
          <w:sz w:val="24"/>
          <w:szCs w:val="24"/>
        </w:rPr>
        <w:t xml:space="preserve"> the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mpirun</w:t>
      </w:r>
      <w:proofErr w:type="spellEnd"/>
    </w:p>
    <w:p w14:paraId="448231AA" w14:textId="77777777" w:rsid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Tasks:</w:t>
      </w:r>
      <w:r>
        <w:rPr>
          <w:rFonts w:ascii="Times New Roman" w:hAnsi="Times New Roman" w:cs="Times New Roman"/>
          <w:sz w:val="24"/>
          <w:szCs w:val="24"/>
        </w:rPr>
        <w:t xml:space="preserve"> number of tasks run simultaneously.</w:t>
      </w:r>
    </w:p>
    <w:p w14:paraId="003A9CAD" w14:textId="77777777" w:rsid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Site:</w:t>
      </w:r>
      <w:r>
        <w:rPr>
          <w:rFonts w:ascii="Times New Roman" w:hAnsi="Times New Roman" w:cs="Times New Roman"/>
          <w:sz w:val="24"/>
          <w:szCs w:val="24"/>
        </w:rPr>
        <w:t xml:space="preserve"> the site we are trying to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>
        <w:rPr>
          <w:rFonts w:ascii="Times New Roman" w:hAnsi="Times New Roman" w:cs="Times New Roman"/>
          <w:sz w:val="24"/>
          <w:szCs w:val="24"/>
        </w:rPr>
        <w:t>still under developed)</w:t>
      </w:r>
    </w:p>
    <w:p w14:paraId="1B82FCE8" w14:textId="77777777" w:rsid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05E42">
        <w:rPr>
          <w:rFonts w:ascii="Times New Roman" w:hAnsi="Times New Roman" w:cs="Times New Roman"/>
          <w:b/>
          <w:bCs/>
          <w:sz w:val="24"/>
          <w:szCs w:val="24"/>
        </w:rPr>
        <w:t>File_type</w:t>
      </w:r>
      <w:proofErr w:type="spellEnd"/>
      <w:r w:rsidRPr="00A05E4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input file type,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</w:rPr>
        <w:t>xyz</w:t>
      </w:r>
      <w:proofErr w:type="spellEnd"/>
      <w:r>
        <w:rPr>
          <w:rFonts w:ascii="Times New Roman" w:hAnsi="Times New Roman" w:cs="Times New Roman"/>
          <w:sz w:val="24"/>
          <w:szCs w:val="24"/>
        </w:rPr>
        <w:t>,*</w:t>
      </w:r>
      <w:proofErr w:type="gramEnd"/>
      <w:r>
        <w:rPr>
          <w:rFonts w:ascii="Times New Roman" w:hAnsi="Times New Roman" w:cs="Times New Roman"/>
          <w:sz w:val="24"/>
          <w:szCs w:val="24"/>
        </w:rPr>
        <w:t>.POSCAR, *.</w:t>
      </w:r>
      <w:proofErr w:type="spellStart"/>
      <w:r>
        <w:rPr>
          <w:rFonts w:ascii="Times New Roman" w:hAnsi="Times New Roman" w:cs="Times New Roman"/>
          <w:sz w:val="24"/>
          <w:szCs w:val="24"/>
        </w:rPr>
        <w:t>cif</w:t>
      </w:r>
      <w:proofErr w:type="spellEnd"/>
    </w:p>
    <w:p w14:paraId="666B5FE3" w14:textId="77777777" w:rsidR="00A05E42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Symmetry:</w:t>
      </w:r>
      <w:r>
        <w:rPr>
          <w:rFonts w:ascii="Times New Roman" w:hAnsi="Times New Roman" w:cs="Times New Roman"/>
          <w:sz w:val="24"/>
          <w:szCs w:val="24"/>
        </w:rPr>
        <w:t xml:space="preserve"> True means the calculation will find inequivalent sites by </w:t>
      </w:r>
      <w:r w:rsidR="00A05E42">
        <w:rPr>
          <w:rFonts w:ascii="Times New Roman" w:hAnsi="Times New Roman" w:cs="Times New Roman"/>
          <w:sz w:val="24"/>
          <w:szCs w:val="24"/>
        </w:rPr>
        <w:t xml:space="preserve">point </w:t>
      </w:r>
      <w:proofErr w:type="gramStart"/>
      <w:r w:rsidR="00A05E42">
        <w:rPr>
          <w:rFonts w:ascii="Times New Roman" w:hAnsi="Times New Roman" w:cs="Times New Roman"/>
          <w:sz w:val="24"/>
          <w:szCs w:val="24"/>
        </w:rPr>
        <w:t>group(</w:t>
      </w:r>
      <w:proofErr w:type="gramEnd"/>
      <w:r w:rsidR="00A05E42">
        <w:rPr>
          <w:rFonts w:ascii="Times New Roman" w:hAnsi="Times New Roman" w:cs="Times New Roman"/>
          <w:sz w:val="24"/>
          <w:szCs w:val="24"/>
        </w:rPr>
        <w:t>only work for molecule—</w:t>
      </w:r>
      <w:proofErr w:type="spellStart"/>
      <w:r w:rsidR="00A05E42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="00A05E42"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1727F7FE" w14:textId="7A368F4F" w:rsidR="00A05E42" w:rsidRDefault="00A05E42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05E42">
        <w:rPr>
          <w:rFonts w:ascii="Times New Roman" w:hAnsi="Times New Roman" w:cs="Times New Roman"/>
          <w:b/>
          <w:bCs/>
          <w:sz w:val="24"/>
          <w:szCs w:val="24"/>
        </w:rPr>
        <w:t>Site_rule</w:t>
      </w:r>
      <w:proofErr w:type="spellEnd"/>
      <w:r w:rsidRPr="00A05E4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is a paragraph of python program to define how to get the site index, which will execute in the python program by </w:t>
      </w:r>
      <w:proofErr w:type="gramStart"/>
      <w:r>
        <w:rPr>
          <w:rFonts w:ascii="Times New Roman" w:hAnsi="Times New Roman" w:cs="Times New Roman"/>
          <w:sz w:val="24"/>
          <w:szCs w:val="24"/>
        </w:rPr>
        <w:t>exec(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32B1C">
        <w:rPr>
          <w:rFonts w:ascii="Times New Roman" w:hAnsi="Times New Roman" w:cs="Times New Roman"/>
          <w:sz w:val="24"/>
          <w:szCs w:val="24"/>
        </w:rPr>
        <w:t xml:space="preserve">. For example, if you want to use site in </w:t>
      </w:r>
      <w:proofErr w:type="spellStart"/>
      <w:proofErr w:type="gramStart"/>
      <w:r w:rsidR="00532B1C">
        <w:rPr>
          <w:rFonts w:ascii="Times New Roman" w:hAnsi="Times New Roman" w:cs="Times New Roman"/>
          <w:sz w:val="24"/>
          <w:szCs w:val="24"/>
        </w:rPr>
        <w:t>config.toml</w:t>
      </w:r>
      <w:proofErr w:type="spellEnd"/>
      <w:proofErr w:type="gramEnd"/>
      <w:r w:rsidR="00532B1C">
        <w:rPr>
          <w:rFonts w:ascii="Times New Roman" w:hAnsi="Times New Roman" w:cs="Times New Roman"/>
          <w:sz w:val="24"/>
          <w:szCs w:val="24"/>
        </w:rPr>
        <w:t xml:space="preserve">, you can write: </w:t>
      </w:r>
      <w:proofErr w:type="spellStart"/>
      <w:r w:rsidR="00532B1C">
        <w:rPr>
          <w:rFonts w:ascii="Times New Roman" w:hAnsi="Times New Roman" w:cs="Times New Roman"/>
          <w:sz w:val="24"/>
          <w:szCs w:val="24"/>
        </w:rPr>
        <w:t>site_rule</w:t>
      </w:r>
      <w:proofErr w:type="spellEnd"/>
      <w:r w:rsidR="00532B1C">
        <w:rPr>
          <w:rFonts w:ascii="Times New Roman" w:hAnsi="Times New Roman" w:cs="Times New Roman"/>
          <w:sz w:val="24"/>
          <w:szCs w:val="24"/>
        </w:rPr>
        <w:t>=”””site=site[0]”””</w:t>
      </w:r>
      <w:r w:rsidR="00417FF0">
        <w:rPr>
          <w:rFonts w:ascii="Times New Roman" w:hAnsi="Times New Roman" w:cs="Times New Roman"/>
          <w:sz w:val="24"/>
          <w:szCs w:val="24"/>
        </w:rPr>
        <w:t>(I delete it for now, it may come later.)</w:t>
      </w:r>
    </w:p>
    <w:p w14:paraId="2C614561" w14:textId="204BF67B" w:rsidR="00A05E42" w:rsidRPr="00A05E42" w:rsidRDefault="00A05E42" w:rsidP="00A05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5E42">
        <w:rPr>
          <w:rFonts w:ascii="Times New Roman" w:hAnsi="Times New Roman" w:cs="Times New Roman"/>
          <w:b/>
          <w:bCs/>
          <w:sz w:val="28"/>
          <w:szCs w:val="28"/>
        </w:rPr>
        <w:t>How to run</w:t>
      </w:r>
    </w:p>
    <w:p w14:paraId="65632A50" w14:textId="69E03BD6" w:rsidR="009F189E" w:rsidRPr="002316A4" w:rsidRDefault="00A05E42" w:rsidP="00A05E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16A4">
        <w:rPr>
          <w:rFonts w:ascii="Times New Roman" w:hAnsi="Times New Roman" w:cs="Times New Roman"/>
          <w:b/>
          <w:bCs/>
          <w:sz w:val="26"/>
          <w:szCs w:val="26"/>
        </w:rPr>
        <w:t>use module</w:t>
      </w:r>
    </w:p>
    <w:p w14:paraId="0E15801B" w14:textId="1A9E1428" w:rsidR="00A05E42" w:rsidRDefault="00AC4B2E" w:rsidP="00A05E4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 /</w:t>
      </w:r>
      <w:r w:rsidRPr="00AC4B2E">
        <w:rPr>
          <w:rFonts w:ascii="Times New Roman" w:hAnsi="Times New Roman" w:cs="Times New Roman"/>
          <w:b/>
          <w:bCs/>
          <w:sz w:val="24"/>
          <w:szCs w:val="24"/>
        </w:rPr>
        <w:t>home/</w:t>
      </w:r>
      <w:proofErr w:type="spellStart"/>
      <w:r w:rsidRPr="00AC4B2E">
        <w:rPr>
          <w:rFonts w:ascii="Times New Roman" w:hAnsi="Times New Roman" w:cs="Times New Roman"/>
          <w:b/>
          <w:bCs/>
          <w:sz w:val="24"/>
          <w:szCs w:val="24"/>
        </w:rPr>
        <w:t>ames</w:t>
      </w:r>
      <w:proofErr w:type="spellEnd"/>
      <w:r w:rsidRPr="00AC4B2E">
        <w:rPr>
          <w:rFonts w:ascii="Times New Roman" w:hAnsi="Times New Roman" w:cs="Times New Roman"/>
          <w:b/>
          <w:bCs/>
          <w:sz w:val="24"/>
          <w:szCs w:val="24"/>
        </w:rPr>
        <w:t>/module</w:t>
      </w:r>
    </w:p>
    <w:p w14:paraId="3D77F1E3" w14:textId="589376BF" w:rsidR="00AC4B2E" w:rsidRDefault="00AC4B2E" w:rsidP="00A05E4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use FEFF10</w:t>
      </w:r>
    </w:p>
    <w:p w14:paraId="2C3F5D26" w14:textId="6C6F516D" w:rsidR="00AC4B2E" w:rsidRDefault="00AC4B2E" w:rsidP="00A05E4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load 10</w:t>
      </w:r>
    </w:p>
    <w:p w14:paraId="0593B983" w14:textId="1922441B" w:rsidR="00AC4B2E" w:rsidRDefault="00AC4B2E" w:rsidP="00A05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you can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feff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AC4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4B2E">
        <w:rPr>
          <w:rFonts w:ascii="Times New Roman" w:hAnsi="Times New Roman" w:cs="Times New Roman"/>
          <w:b/>
          <w:bCs/>
          <w:sz w:val="24"/>
          <w:szCs w:val="24"/>
        </w:rPr>
        <w:t>feffmpi</w:t>
      </w:r>
      <w:proofErr w:type="spellEnd"/>
      <w:r w:rsidRPr="00AC4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 #8 cores</w:t>
      </w:r>
    </w:p>
    <w:p w14:paraId="529B90F5" w14:textId="1CBA867C" w:rsidR="00AC4B2E" w:rsidRDefault="00AC4B2E" w:rsidP="00A05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Or: </w:t>
      </w:r>
      <w:proofErr w:type="spellStart"/>
      <w:r w:rsidRPr="00AC4B2E">
        <w:rPr>
          <w:rFonts w:ascii="Times New Roman" w:hAnsi="Times New Roman" w:cs="Times New Roman"/>
          <w:b/>
          <w:bCs/>
          <w:sz w:val="24"/>
          <w:szCs w:val="24"/>
        </w:rPr>
        <w:t>feff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#seq run</w:t>
      </w:r>
    </w:p>
    <w:p w14:paraId="3AC608A8" w14:textId="468952F9" w:rsidR="00AC4B2E" w:rsidRPr="002316A4" w:rsidRDefault="00AC4B2E" w:rsidP="00AC4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16A4">
        <w:rPr>
          <w:rFonts w:ascii="Times New Roman" w:hAnsi="Times New Roman" w:cs="Times New Roman"/>
          <w:b/>
          <w:bCs/>
          <w:sz w:val="26"/>
          <w:szCs w:val="26"/>
        </w:rPr>
        <w:t>write input files</w:t>
      </w:r>
    </w:p>
    <w:p w14:paraId="1D40F3ED" w14:textId="70EA1582" w:rsidR="00AC4B2E" w:rsidRDefault="00AC4B2E" w:rsidP="00AC4B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Courier New" w:hAnsi="Courier New" w:cs="Courier New"/>
          <w:color w:val="000000"/>
          <w:shd w:val="clear" w:color="auto" w:fill="FFFFFF"/>
        </w:rPr>
        <w:t>/home/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ames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kzheng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FEFF_works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/test</w:t>
      </w:r>
    </w:p>
    <w:p w14:paraId="0E197808" w14:textId="52AC37BB" w:rsidR="00AC4B2E" w:rsidRPr="00AC4B2E" w:rsidRDefault="00AC4B2E" w:rsidP="00AC4B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E2E02B" wp14:editId="21BEA64B">
            <wp:extent cx="1838325" cy="20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3481" w14:textId="7E7D96F1" w:rsidR="00AC4B2E" w:rsidRPr="00AC4B2E" w:rsidRDefault="00AC4B2E" w:rsidP="00AC4B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48BCB" wp14:editId="3643C87B">
            <wp:extent cx="465772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6E43" w14:textId="58641A80" w:rsidR="00AC4B2E" w:rsidRDefault="00AC4B2E" w:rsidP="00A05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python script has two arguments: -w and -r</w:t>
      </w:r>
    </w:p>
    <w:p w14:paraId="13598236" w14:textId="4EC0B460" w:rsidR="00AC4B2E" w:rsidRPr="002316A4" w:rsidRDefault="00AC4B2E" w:rsidP="00A05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run </w:t>
      </w:r>
      <w:r>
        <w:rPr>
          <w:rFonts w:ascii="Courier New" w:hAnsi="Courier New" w:cs="Courier New"/>
          <w:color w:val="000000"/>
          <w:shd w:val="clear" w:color="auto" w:fill="FFFFFF"/>
        </w:rPr>
        <w:t>python run_FEFF.py -w,</w:t>
      </w:r>
      <w:r w:rsidR="002316A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316A4">
        <w:rPr>
          <w:rFonts w:ascii="Times New Roman" w:hAnsi="Times New Roman" w:cs="Times New Roman"/>
          <w:sz w:val="24"/>
          <w:szCs w:val="24"/>
        </w:rPr>
        <w:t xml:space="preserve">the program will write </w:t>
      </w:r>
      <w:proofErr w:type="spellStart"/>
      <w:r w:rsidRPr="002316A4">
        <w:rPr>
          <w:rFonts w:ascii="Times New Roman" w:hAnsi="Times New Roman" w:cs="Times New Roman"/>
          <w:sz w:val="24"/>
          <w:szCs w:val="24"/>
        </w:rPr>
        <w:t>feff</w:t>
      </w:r>
      <w:proofErr w:type="spellEnd"/>
      <w:r w:rsidRPr="002316A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gramStart"/>
      <w:r w:rsidRPr="002316A4">
        <w:rPr>
          <w:rFonts w:ascii="Times New Roman" w:hAnsi="Times New Roman" w:cs="Times New Roman"/>
          <w:sz w:val="24"/>
          <w:szCs w:val="24"/>
        </w:rPr>
        <w:t>files</w:t>
      </w:r>
      <w:r w:rsidR="00231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316A4">
        <w:rPr>
          <w:rFonts w:ascii="Times New Roman" w:hAnsi="Times New Roman" w:cs="Times New Roman"/>
          <w:sz w:val="24"/>
          <w:szCs w:val="24"/>
        </w:rPr>
        <w:t>if symmetry=True, it will write input files for inequivalent sites)</w:t>
      </w:r>
      <w:r w:rsidRPr="002316A4">
        <w:rPr>
          <w:rFonts w:ascii="Times New Roman" w:hAnsi="Times New Roman" w:cs="Times New Roman"/>
          <w:sz w:val="24"/>
          <w:szCs w:val="24"/>
        </w:rPr>
        <w:t xml:space="preserve"> automatically to a new folder called </w:t>
      </w:r>
      <w:proofErr w:type="spellStart"/>
      <w:r w:rsidR="002316A4" w:rsidRPr="002316A4">
        <w:rPr>
          <w:rFonts w:ascii="Times New Roman" w:hAnsi="Times New Roman" w:cs="Times New Roman"/>
          <w:sz w:val="24"/>
          <w:szCs w:val="24"/>
        </w:rPr>
        <w:t>FEFF_inp</w:t>
      </w:r>
      <w:proofErr w:type="spellEnd"/>
      <w:r w:rsidR="002316A4">
        <w:rPr>
          <w:rFonts w:ascii="Times New Roman" w:hAnsi="Times New Roman" w:cs="Times New Roman"/>
          <w:sz w:val="24"/>
          <w:szCs w:val="24"/>
        </w:rPr>
        <w:t>.</w:t>
      </w:r>
    </w:p>
    <w:p w14:paraId="4862BC1A" w14:textId="3F5CB884" w:rsidR="002316A4" w:rsidRDefault="002316A4" w:rsidP="002316A4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EBC83" wp14:editId="2A32B2D3">
            <wp:extent cx="857250" cy="80010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8362" w14:textId="661F6664" w:rsidR="002316A4" w:rsidRPr="002316A4" w:rsidRDefault="002316A4" w:rsidP="002316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16A4">
        <w:rPr>
          <w:rFonts w:ascii="Times New Roman" w:hAnsi="Times New Roman" w:cs="Times New Roman"/>
          <w:b/>
          <w:bCs/>
          <w:sz w:val="26"/>
          <w:szCs w:val="26"/>
        </w:rPr>
        <w:t>run FEFF</w:t>
      </w:r>
    </w:p>
    <w:p w14:paraId="063508BF" w14:textId="7211535A" w:rsidR="002316A4" w:rsidRDefault="002316A4" w:rsidP="002316A4">
      <w:pPr>
        <w:pStyle w:val="ListParagraph"/>
        <w:ind w:left="108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run FEFF correctly, first needs to 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template.inp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then check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config.toml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Then run it </w:t>
      </w:r>
      <w:proofErr w:type="gramStart"/>
      <w:r w:rsidRPr="002316A4">
        <w:rPr>
          <w:rFonts w:ascii="Courier New" w:hAnsi="Courier New" w:cs="Courier New"/>
          <w:color w:val="000000"/>
          <w:shd w:val="clear" w:color="auto" w:fill="FFFFFF"/>
        </w:rPr>
        <w:t>python  run_FEFF.py</w:t>
      </w:r>
      <w:proofErr w:type="gramEnd"/>
      <w:r w:rsidRPr="002316A4">
        <w:rPr>
          <w:rFonts w:ascii="Courier New" w:hAnsi="Courier New" w:cs="Courier New"/>
          <w:color w:val="000000"/>
          <w:shd w:val="clear" w:color="auto" w:fill="FFFFFF"/>
        </w:rPr>
        <w:t xml:space="preserve"> -r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DB7A39A" w14:textId="1FBA0C85" w:rsidR="002316A4" w:rsidRDefault="002316A4" w:rsidP="002316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316A4">
        <w:rPr>
          <w:rFonts w:ascii="Times New Roman" w:hAnsi="Times New Roman" w:cs="Times New Roman"/>
          <w:sz w:val="24"/>
          <w:szCs w:val="24"/>
        </w:rPr>
        <w:t xml:space="preserve">The results will be stored in </w:t>
      </w:r>
      <w:proofErr w:type="spellStart"/>
      <w:r w:rsidRPr="002316A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316A4">
        <w:rPr>
          <w:rFonts w:ascii="Times New Roman" w:hAnsi="Times New Roman" w:cs="Times New Roman"/>
          <w:sz w:val="24"/>
          <w:szCs w:val="24"/>
        </w:rPr>
        <w:t xml:space="preserve"> file separately in output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F1026" w14:textId="1F2849C8" w:rsidR="002316A4" w:rsidRDefault="002316A4" w:rsidP="002316A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8695A3" wp14:editId="5A275937">
            <wp:extent cx="971550" cy="838200"/>
            <wp:effectExtent l="0" t="0" r="0" b="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8A1F" w14:textId="77777777" w:rsidR="00B16A73" w:rsidRPr="00B16A73" w:rsidRDefault="00B16A73" w:rsidP="00B16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A73">
        <w:rPr>
          <w:rFonts w:ascii="Times New Roman" w:hAnsi="Times New Roman" w:cs="Times New Roman"/>
          <w:b/>
          <w:bCs/>
          <w:sz w:val="28"/>
          <w:szCs w:val="28"/>
        </w:rPr>
        <w:t>A small test on 55-atom Ni particle</w:t>
      </w:r>
    </w:p>
    <w:p w14:paraId="67A34942" w14:textId="6D614748" w:rsidR="002316A4" w:rsidRPr="00B16A73" w:rsidRDefault="00B16A73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A73">
        <w:rPr>
          <w:rFonts w:ascii="Courier New" w:hAnsi="Courier New" w:cs="Courier New"/>
          <w:color w:val="000000"/>
          <w:shd w:val="clear" w:color="auto" w:fill="FFFFFF"/>
        </w:rPr>
        <w:t>(/home/</w:t>
      </w:r>
      <w:proofErr w:type="spellStart"/>
      <w:r w:rsidRPr="00B16A73">
        <w:rPr>
          <w:rFonts w:ascii="Courier New" w:hAnsi="Courier New" w:cs="Courier New"/>
          <w:color w:val="000000"/>
          <w:shd w:val="clear" w:color="auto" w:fill="FFFFFF"/>
        </w:rPr>
        <w:t>ames</w:t>
      </w:r>
      <w:proofErr w:type="spellEnd"/>
      <w:r w:rsidRPr="00B16A73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16A73">
        <w:rPr>
          <w:rFonts w:ascii="Courier New" w:hAnsi="Courier New" w:cs="Courier New"/>
          <w:color w:val="000000"/>
          <w:shd w:val="clear" w:color="auto" w:fill="FFFFFF"/>
        </w:rPr>
        <w:t>kzheng</w:t>
      </w:r>
      <w:proofErr w:type="spellEnd"/>
      <w:r w:rsidRPr="00B16A73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16A73">
        <w:rPr>
          <w:rFonts w:ascii="Courier New" w:hAnsi="Courier New" w:cs="Courier New"/>
          <w:color w:val="000000"/>
          <w:shd w:val="clear" w:color="auto" w:fill="FFFFFF"/>
        </w:rPr>
        <w:t>FEFF_works</w:t>
      </w:r>
      <w:proofErr w:type="spellEnd"/>
      <w:r w:rsidRPr="00B16A73">
        <w:rPr>
          <w:rFonts w:ascii="Courier New" w:hAnsi="Courier New" w:cs="Courier New"/>
          <w:color w:val="000000"/>
          <w:shd w:val="clear" w:color="auto" w:fill="FFFFFF"/>
        </w:rPr>
        <w:t>/test)</w:t>
      </w:r>
    </w:p>
    <w:p w14:paraId="315C9931" w14:textId="4A9B78DA" w:rsidR="002316A4" w:rsidRDefault="002316A4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multi-task computing, I used 2 cores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mpi</w:t>
      </w:r>
      <w:proofErr w:type="spellEnd"/>
      <w:r>
        <w:rPr>
          <w:rFonts w:ascii="Times New Roman" w:hAnsi="Times New Roman" w:cs="Times New Roman"/>
          <w:sz w:val="24"/>
          <w:szCs w:val="24"/>
        </w:rPr>
        <w:t>, and the maximum number of tasks can be submitted is 10, but we only have 5 tasks in this case, so it will submit all tasks</w:t>
      </w:r>
      <w:r w:rsidR="00B1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A73">
        <w:rPr>
          <w:rFonts w:ascii="Times New Roman" w:hAnsi="Times New Roman" w:cs="Times New Roman"/>
          <w:sz w:val="24"/>
          <w:szCs w:val="24"/>
        </w:rPr>
        <w:t>simutanously</w:t>
      </w:r>
      <w:proofErr w:type="spellEnd"/>
      <w:r w:rsidR="00B16A73">
        <w:rPr>
          <w:rFonts w:ascii="Times New Roman" w:hAnsi="Times New Roman" w:cs="Times New Roman"/>
          <w:sz w:val="24"/>
          <w:szCs w:val="24"/>
        </w:rPr>
        <w:t>.</w:t>
      </w:r>
    </w:p>
    <w:p w14:paraId="731351D2" w14:textId="49782A12" w:rsidR="002316A4" w:rsidRDefault="002316A4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28719" wp14:editId="5E35B3CE">
            <wp:extent cx="1514475" cy="533400"/>
            <wp:effectExtent l="0" t="0" r="9525" b="0"/>
            <wp:docPr id="7" name="Picture 7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DD71" w14:textId="2BCFD4CB" w:rsidR="00B16A73" w:rsidRDefault="00B16A73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it takes </w:t>
      </w:r>
    </w:p>
    <w:p w14:paraId="5F233D85" w14:textId="08D1148F" w:rsidR="00B16A73" w:rsidRDefault="00B16A73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0C1662" wp14:editId="48C39A3F">
            <wp:extent cx="247650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5D7B" w14:textId="09E6B81A" w:rsidR="00B16A73" w:rsidRDefault="00B16A73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single-task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computing(</w:t>
      </w:r>
      <w:proofErr w:type="gramEnd"/>
      <w:r>
        <w:rPr>
          <w:rFonts w:ascii="Times New Roman" w:hAnsi="Times New Roman" w:cs="Times New Roman"/>
          <w:sz w:val="24"/>
          <w:szCs w:val="24"/>
        </w:rPr>
        <w:t>one by one)</w:t>
      </w:r>
    </w:p>
    <w:p w14:paraId="73317EA1" w14:textId="5FC97B04" w:rsidR="00B16A73" w:rsidRDefault="00B16A73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tasks is not matter.</w:t>
      </w:r>
    </w:p>
    <w:p w14:paraId="4BDED886" w14:textId="5CCD5A38" w:rsidR="002316A4" w:rsidRDefault="00B16A73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DF93A2" wp14:editId="022F7869">
            <wp:extent cx="14192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F654" w14:textId="6987499C" w:rsidR="00B16A73" w:rsidRDefault="00B16A73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9 minutes for all 5 tasks finished.</w:t>
      </w:r>
    </w:p>
    <w:p w14:paraId="061FCA9B" w14:textId="1A24D3A5" w:rsidR="00B16A73" w:rsidRDefault="00B16A73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7D600" wp14:editId="06E9A57B">
            <wp:extent cx="223837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23DB" w14:textId="2BE443E7" w:rsidR="00417FF0" w:rsidRDefault="00417FF0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0DC95C" w14:textId="77777777" w:rsidR="00417FF0" w:rsidRPr="00B16A73" w:rsidRDefault="00417FF0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AB364" w14:textId="77777777" w:rsidR="009F189E" w:rsidRPr="009F189E" w:rsidRDefault="009F189E" w:rsidP="009F189E">
      <w:pPr>
        <w:rPr>
          <w:rFonts w:ascii="Times New Roman" w:hAnsi="Times New Roman" w:cs="Times New Roman"/>
          <w:sz w:val="24"/>
          <w:szCs w:val="24"/>
        </w:rPr>
      </w:pPr>
    </w:p>
    <w:p w14:paraId="3088F771" w14:textId="77777777" w:rsidR="009F189E" w:rsidRP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F189E" w:rsidRPr="009F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534E7"/>
    <w:multiLevelType w:val="multilevel"/>
    <w:tmpl w:val="2CE6F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670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MjIyMDU3MzUyNjRU0lEKTi0uzszPAykwrgUApAJVrSwAAAA="/>
  </w:docVars>
  <w:rsids>
    <w:rsidRoot w:val="00FB2CDC"/>
    <w:rsid w:val="002316A4"/>
    <w:rsid w:val="0026623F"/>
    <w:rsid w:val="00417FF0"/>
    <w:rsid w:val="0053069A"/>
    <w:rsid w:val="00532B1C"/>
    <w:rsid w:val="00915AE2"/>
    <w:rsid w:val="009F189E"/>
    <w:rsid w:val="00A05E42"/>
    <w:rsid w:val="00AC4B2E"/>
    <w:rsid w:val="00B16A73"/>
    <w:rsid w:val="00FB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BB2F"/>
  <w15:chartTrackingRefBased/>
  <w15:docId w15:val="{F1E7282C-65EF-4516-B9A8-60CB8131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kaifeng zheng</dc:creator>
  <cp:keywords/>
  <dc:description/>
  <cp:lastModifiedBy>kaifeng zheng</cp:lastModifiedBy>
  <cp:revision>6</cp:revision>
  <cp:lastPrinted>2022-10-12T18:20:00Z</cp:lastPrinted>
  <dcterms:created xsi:type="dcterms:W3CDTF">2022-10-12T04:23:00Z</dcterms:created>
  <dcterms:modified xsi:type="dcterms:W3CDTF">2022-10-12T18:20:00Z</dcterms:modified>
</cp:coreProperties>
</file>