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AF35" w14:textId="07977DA7" w:rsidR="0072729D" w:rsidRPr="008747D9" w:rsidRDefault="002F21F5" w:rsidP="002F21F5">
      <w:pPr>
        <w:pStyle w:val="Title"/>
        <w:jc w:val="center"/>
        <w:rPr>
          <w:rFonts w:ascii="Times New Roman" w:hAnsi="Times New Roman" w:cs="Times New Roman"/>
          <w:b/>
          <w:bCs/>
          <w:color w:val="3C4043"/>
          <w:spacing w:val="3"/>
          <w:sz w:val="48"/>
          <w:szCs w:val="48"/>
          <w:u w:val="single"/>
        </w:rPr>
      </w:pPr>
      <w:r w:rsidRPr="008747D9">
        <w:rPr>
          <w:rFonts w:ascii="Times New Roman" w:hAnsi="Times New Roman" w:cs="Times New Roman"/>
          <w:b/>
          <w:bCs/>
          <w:color w:val="3C4043"/>
          <w:spacing w:val="3"/>
          <w:sz w:val="48"/>
          <w:szCs w:val="48"/>
          <w:u w:val="single"/>
        </w:rPr>
        <w:t>Higher education is necessary for a high-paying jobs:</w:t>
      </w:r>
    </w:p>
    <w:p w14:paraId="0C010D83" w14:textId="77777777" w:rsidR="000C5D7A" w:rsidRDefault="000C5D7A" w:rsidP="002F21F5"/>
    <w:p w14:paraId="0FE8AF47" w14:textId="291508FD" w:rsidR="000C5D7A" w:rsidRPr="000C5D7A" w:rsidRDefault="000C5D7A" w:rsidP="000C5D7A">
      <w:pPr>
        <w:rPr>
          <w:sz w:val="24"/>
          <w:szCs w:val="24"/>
        </w:rPr>
      </w:pPr>
      <w:r w:rsidRPr="000C5D7A">
        <w:rPr>
          <w:sz w:val="24"/>
          <w:szCs w:val="24"/>
        </w:rPr>
        <w:t xml:space="preserve">Higher education serves as </w:t>
      </w:r>
      <w:r w:rsidR="0005762C" w:rsidRPr="000C5D7A">
        <w:rPr>
          <w:sz w:val="24"/>
          <w:szCs w:val="24"/>
        </w:rPr>
        <w:t>an</w:t>
      </w:r>
      <w:r w:rsidRPr="000C5D7A">
        <w:rPr>
          <w:sz w:val="24"/>
          <w:szCs w:val="24"/>
        </w:rPr>
        <w:t xml:space="preserve"> </w:t>
      </w:r>
      <w:r w:rsidR="0005762C">
        <w:rPr>
          <w:sz w:val="24"/>
          <w:szCs w:val="24"/>
        </w:rPr>
        <w:t xml:space="preserve">important </w:t>
      </w:r>
      <w:r w:rsidRPr="000C5D7A">
        <w:rPr>
          <w:sz w:val="24"/>
          <w:szCs w:val="24"/>
        </w:rPr>
        <w:t>determinant for securing high-paying jobs, shaping individuals' capabilities and professional</w:t>
      </w:r>
      <w:r w:rsidR="004866AE">
        <w:rPr>
          <w:sz w:val="24"/>
          <w:szCs w:val="24"/>
        </w:rPr>
        <w:t xml:space="preserve"> paths</w:t>
      </w:r>
      <w:r w:rsidRPr="000C5D7A">
        <w:rPr>
          <w:sz w:val="24"/>
          <w:szCs w:val="24"/>
        </w:rPr>
        <w:t>. As society progresses, the value of education, particularly advanced education, becomes increasingly</w:t>
      </w:r>
      <w:r w:rsidR="0005762C">
        <w:rPr>
          <w:sz w:val="24"/>
          <w:szCs w:val="24"/>
        </w:rPr>
        <w:t xml:space="preserve"> clear</w:t>
      </w:r>
      <w:r w:rsidRPr="000C5D7A">
        <w:rPr>
          <w:sz w:val="24"/>
          <w:szCs w:val="24"/>
        </w:rPr>
        <w:t>. This essay examines the role of higher education in the context of high-paying employment, exploring both its merits and limitations in facilitating career success.</w:t>
      </w:r>
    </w:p>
    <w:p w14:paraId="60822AE9" w14:textId="1F701C74" w:rsidR="000C5D7A" w:rsidRPr="000C5D7A" w:rsidRDefault="000C5D7A" w:rsidP="000C5D7A">
      <w:pPr>
        <w:rPr>
          <w:sz w:val="24"/>
          <w:szCs w:val="24"/>
        </w:rPr>
      </w:pPr>
      <w:r w:rsidRPr="00843889">
        <w:rPr>
          <w:b/>
          <w:bCs/>
          <w:sz w:val="24"/>
          <w:szCs w:val="24"/>
        </w:rPr>
        <w:t>Firstly, higher education cultivates professionalism, fostering traits essential for success in the workforce.</w:t>
      </w:r>
      <w:r w:rsidRPr="000C5D7A">
        <w:rPr>
          <w:sz w:val="24"/>
          <w:szCs w:val="24"/>
        </w:rPr>
        <w:t xml:space="preserve"> Professionals with advanced degrees often exhibit superior time management skills, effective communication abilities, and a deeper understanding of their fields. In industries where such attributes are highly valued, higher education becomes a prerequisite for employment. </w:t>
      </w:r>
      <w:r w:rsidRPr="00843889">
        <w:rPr>
          <w:b/>
          <w:bCs/>
          <w:sz w:val="24"/>
          <w:szCs w:val="24"/>
        </w:rPr>
        <w:t>For example</w:t>
      </w:r>
      <w:r w:rsidRPr="000C5D7A">
        <w:rPr>
          <w:sz w:val="24"/>
          <w:szCs w:val="24"/>
        </w:rPr>
        <w:t>, in corporate settings or academia, employers seek individuals with advanced degrees who demonstrate professionalism in their conduct and approach to work.</w:t>
      </w:r>
    </w:p>
    <w:p w14:paraId="49983FC5" w14:textId="7875B61C" w:rsidR="000C5D7A" w:rsidRPr="000C5D7A" w:rsidRDefault="000C5D7A" w:rsidP="000C5D7A">
      <w:pPr>
        <w:rPr>
          <w:sz w:val="24"/>
          <w:szCs w:val="24"/>
        </w:rPr>
      </w:pPr>
      <w:r w:rsidRPr="00843889">
        <w:rPr>
          <w:b/>
          <w:bCs/>
          <w:sz w:val="24"/>
          <w:szCs w:val="24"/>
        </w:rPr>
        <w:t>Moreover, certain professions, particularly education</w:t>
      </w:r>
      <w:r w:rsidR="004866AE" w:rsidRPr="00843889">
        <w:rPr>
          <w:b/>
          <w:bCs/>
          <w:sz w:val="24"/>
          <w:szCs w:val="24"/>
        </w:rPr>
        <w:t xml:space="preserve"> related ones</w:t>
      </w:r>
      <w:r w:rsidRPr="00843889">
        <w:rPr>
          <w:b/>
          <w:bCs/>
          <w:sz w:val="24"/>
          <w:szCs w:val="24"/>
        </w:rPr>
        <w:t xml:space="preserve">, </w:t>
      </w:r>
      <w:r w:rsidR="004866AE" w:rsidRPr="00843889">
        <w:rPr>
          <w:b/>
          <w:bCs/>
          <w:sz w:val="24"/>
          <w:szCs w:val="24"/>
        </w:rPr>
        <w:t>give importance to</w:t>
      </w:r>
      <w:r w:rsidRPr="00843889">
        <w:rPr>
          <w:b/>
          <w:bCs/>
          <w:sz w:val="24"/>
          <w:szCs w:val="24"/>
        </w:rPr>
        <w:t xml:space="preserve"> higher education for competency and credibility</w:t>
      </w:r>
      <w:r w:rsidRPr="000C5D7A">
        <w:rPr>
          <w:sz w:val="24"/>
          <w:szCs w:val="24"/>
        </w:rPr>
        <w:t xml:space="preserve">. Teaching, for instance, demands a comprehensive understanding of subject matter and </w:t>
      </w:r>
      <w:r w:rsidR="0005762C">
        <w:rPr>
          <w:sz w:val="24"/>
          <w:szCs w:val="24"/>
        </w:rPr>
        <w:t>bookish</w:t>
      </w:r>
      <w:r w:rsidRPr="000C5D7A">
        <w:rPr>
          <w:sz w:val="24"/>
          <w:szCs w:val="24"/>
        </w:rPr>
        <w:t xml:space="preserve"> strategies. Advanced degrees not only signify mastery of content but also equip educators with the necessary tools to effectively convey complex concepts to students. </w:t>
      </w:r>
      <w:r w:rsidRPr="00843889">
        <w:rPr>
          <w:b/>
          <w:bCs/>
          <w:sz w:val="24"/>
          <w:szCs w:val="24"/>
        </w:rPr>
        <w:t>Consequently,</w:t>
      </w:r>
      <w:r w:rsidRPr="000C5D7A">
        <w:rPr>
          <w:sz w:val="24"/>
          <w:szCs w:val="24"/>
        </w:rPr>
        <w:t xml:space="preserve"> higher education enhances the quality of teaching and ensures students receive </w:t>
      </w:r>
      <w:r w:rsidR="0005762C">
        <w:rPr>
          <w:sz w:val="24"/>
          <w:szCs w:val="24"/>
        </w:rPr>
        <w:t xml:space="preserve">the best quality of </w:t>
      </w:r>
      <w:r w:rsidRPr="000C5D7A">
        <w:rPr>
          <w:sz w:val="24"/>
          <w:szCs w:val="24"/>
        </w:rPr>
        <w:t xml:space="preserve">education, </w:t>
      </w:r>
      <w:r w:rsidRPr="00843889">
        <w:rPr>
          <w:b/>
          <w:bCs/>
          <w:sz w:val="24"/>
          <w:szCs w:val="24"/>
        </w:rPr>
        <w:t>thereby</w:t>
      </w:r>
      <w:r w:rsidRPr="000C5D7A">
        <w:rPr>
          <w:sz w:val="24"/>
          <w:szCs w:val="24"/>
        </w:rPr>
        <w:t xml:space="preserve"> underscoring its significance in certain career paths.</w:t>
      </w:r>
    </w:p>
    <w:p w14:paraId="1ECEE10F" w14:textId="6BFDCE20" w:rsidR="000C5D7A" w:rsidRPr="000C5D7A" w:rsidRDefault="000C5D7A" w:rsidP="000C5D7A">
      <w:pPr>
        <w:rPr>
          <w:sz w:val="24"/>
          <w:szCs w:val="24"/>
        </w:rPr>
      </w:pPr>
      <w:r w:rsidRPr="00843889">
        <w:rPr>
          <w:b/>
          <w:bCs/>
          <w:sz w:val="24"/>
          <w:szCs w:val="24"/>
        </w:rPr>
        <w:t xml:space="preserve">However, it is essential to acknowledge that in certain industries, practical skills and experience may </w:t>
      </w:r>
      <w:r w:rsidR="0005762C" w:rsidRPr="00843889">
        <w:rPr>
          <w:b/>
          <w:bCs/>
          <w:sz w:val="24"/>
          <w:szCs w:val="24"/>
        </w:rPr>
        <w:t>overshadow</w:t>
      </w:r>
      <w:r w:rsidRPr="00843889">
        <w:rPr>
          <w:b/>
          <w:bCs/>
          <w:sz w:val="24"/>
          <w:szCs w:val="24"/>
        </w:rPr>
        <w:t xml:space="preserve"> formal education credentials.</w:t>
      </w:r>
      <w:r w:rsidRPr="000C5D7A">
        <w:rPr>
          <w:sz w:val="24"/>
          <w:szCs w:val="24"/>
        </w:rPr>
        <w:t xml:space="preserve"> Professions such as software development prioritize hands-on experience and proficiency with specific tools and </w:t>
      </w:r>
      <w:r w:rsidR="0005762C">
        <w:rPr>
          <w:sz w:val="24"/>
          <w:szCs w:val="24"/>
        </w:rPr>
        <w:t>frameworks</w:t>
      </w:r>
      <w:r w:rsidRPr="000C5D7A">
        <w:rPr>
          <w:sz w:val="24"/>
          <w:szCs w:val="24"/>
        </w:rPr>
        <w:t xml:space="preserve"> over advanced degrees. </w:t>
      </w:r>
      <w:r w:rsidRPr="00843889">
        <w:rPr>
          <w:b/>
          <w:bCs/>
          <w:sz w:val="24"/>
          <w:szCs w:val="24"/>
        </w:rPr>
        <w:t>In such cases</w:t>
      </w:r>
      <w:r w:rsidRPr="000C5D7A">
        <w:rPr>
          <w:sz w:val="24"/>
          <w:szCs w:val="24"/>
        </w:rPr>
        <w:t xml:space="preserve">, individuals with extensive practical experience may secure high-paying jobs without necessarily possessing higher education qualifications. </w:t>
      </w:r>
      <w:r w:rsidRPr="00843889">
        <w:rPr>
          <w:b/>
          <w:bCs/>
          <w:sz w:val="24"/>
          <w:szCs w:val="24"/>
        </w:rPr>
        <w:t>Additionally</w:t>
      </w:r>
      <w:r w:rsidRPr="000C5D7A">
        <w:rPr>
          <w:sz w:val="24"/>
          <w:szCs w:val="24"/>
        </w:rPr>
        <w:t>, some employers may view candidates with advanced degrees as overqualified for certain positions, limiting job opportunities in specific contexts.</w:t>
      </w:r>
    </w:p>
    <w:p w14:paraId="7CFBB7FC" w14:textId="1418A947" w:rsidR="000C5D7A" w:rsidRDefault="000C5D7A" w:rsidP="000C5D7A">
      <w:pPr>
        <w:rPr>
          <w:sz w:val="24"/>
          <w:szCs w:val="24"/>
        </w:rPr>
      </w:pPr>
      <w:r w:rsidRPr="0062529B">
        <w:rPr>
          <w:sz w:val="24"/>
          <w:szCs w:val="24"/>
        </w:rPr>
        <w:t>In conclusion,</w:t>
      </w:r>
      <w:r w:rsidRPr="000C5D7A">
        <w:rPr>
          <w:sz w:val="24"/>
          <w:szCs w:val="24"/>
        </w:rPr>
        <w:t xml:space="preserve"> while there are exceptions, higher education undeniably plays a </w:t>
      </w:r>
      <w:r w:rsidR="009A6211">
        <w:rPr>
          <w:sz w:val="24"/>
          <w:szCs w:val="24"/>
        </w:rPr>
        <w:t xml:space="preserve">pivotal </w:t>
      </w:r>
      <w:r w:rsidRPr="000C5D7A">
        <w:rPr>
          <w:sz w:val="24"/>
          <w:szCs w:val="24"/>
        </w:rPr>
        <w:t xml:space="preserve">role in securing high-paying jobs. From </w:t>
      </w:r>
      <w:r w:rsidR="00C37BC1">
        <w:rPr>
          <w:sz w:val="24"/>
          <w:szCs w:val="24"/>
        </w:rPr>
        <w:t>improving</w:t>
      </w:r>
      <w:r w:rsidRPr="000C5D7A">
        <w:rPr>
          <w:sz w:val="24"/>
          <w:szCs w:val="24"/>
        </w:rPr>
        <w:t xml:space="preserve"> professionalism and credibility to enhancing competence in specialized fields, the benefits of higher education are undeniable. While practical skills and experience are valuable assets, they often complement, rather than replace, the advantages </w:t>
      </w:r>
      <w:r w:rsidR="009A6211">
        <w:rPr>
          <w:sz w:val="24"/>
          <w:szCs w:val="24"/>
        </w:rPr>
        <w:t xml:space="preserve">provided </w:t>
      </w:r>
      <w:r w:rsidRPr="000C5D7A">
        <w:rPr>
          <w:sz w:val="24"/>
          <w:szCs w:val="24"/>
        </w:rPr>
        <w:t xml:space="preserve">by advanced degrees. </w:t>
      </w:r>
      <w:r w:rsidRPr="0062529B">
        <w:rPr>
          <w:sz w:val="24"/>
          <w:szCs w:val="24"/>
        </w:rPr>
        <w:t xml:space="preserve">Thus, </w:t>
      </w:r>
      <w:r w:rsidRPr="000C5D7A">
        <w:rPr>
          <w:sz w:val="24"/>
          <w:szCs w:val="24"/>
        </w:rPr>
        <w:t xml:space="preserve">investing in higher education remains a strategic pathway for individuals aspiring to excel in </w:t>
      </w:r>
      <w:r w:rsidR="004866AE">
        <w:rPr>
          <w:sz w:val="24"/>
          <w:szCs w:val="24"/>
        </w:rPr>
        <w:t>high paying</w:t>
      </w:r>
      <w:r w:rsidRPr="000C5D7A">
        <w:rPr>
          <w:sz w:val="24"/>
          <w:szCs w:val="24"/>
        </w:rPr>
        <w:t xml:space="preserve"> career opportunities across diverse industries.</w:t>
      </w:r>
    </w:p>
    <w:p w14:paraId="592674FB" w14:textId="77777777" w:rsidR="00843889" w:rsidRDefault="00843889" w:rsidP="00843889"/>
    <w:p w14:paraId="3362AFA1" w14:textId="77777777" w:rsidR="00843889" w:rsidRDefault="00843889" w:rsidP="00843889"/>
    <w:p w14:paraId="6BF88349" w14:textId="77777777" w:rsidR="00843889" w:rsidRDefault="00843889" w:rsidP="00843889"/>
    <w:p w14:paraId="37D17285" w14:textId="77777777" w:rsidR="00843889" w:rsidRDefault="00843889" w:rsidP="00843889"/>
    <w:p w14:paraId="02DD6505" w14:textId="77777777" w:rsidR="000C5D7A" w:rsidRDefault="000C5D7A" w:rsidP="000C5D7A"/>
    <w:p w14:paraId="71371CC6" w14:textId="77777777" w:rsidR="000C5D7A" w:rsidRDefault="000C5D7A" w:rsidP="002F21F5"/>
    <w:p w14:paraId="654F28D2" w14:textId="77777777" w:rsidR="008747D9" w:rsidRPr="002F21F5" w:rsidRDefault="008747D9" w:rsidP="002F21F5"/>
    <w:p w14:paraId="13FAD689" w14:textId="77777777" w:rsidR="002F21F5" w:rsidRPr="002F21F5" w:rsidRDefault="002F21F5" w:rsidP="002F21F5"/>
    <w:sectPr w:rsidR="002F21F5" w:rsidRPr="002F2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B85"/>
    <w:rsid w:val="0005762C"/>
    <w:rsid w:val="000C5D7A"/>
    <w:rsid w:val="000E58B8"/>
    <w:rsid w:val="002F21F5"/>
    <w:rsid w:val="003C45DF"/>
    <w:rsid w:val="004866AE"/>
    <w:rsid w:val="005A2C8F"/>
    <w:rsid w:val="0062100C"/>
    <w:rsid w:val="0062529B"/>
    <w:rsid w:val="00704CB0"/>
    <w:rsid w:val="0072729D"/>
    <w:rsid w:val="00742E36"/>
    <w:rsid w:val="007C09F8"/>
    <w:rsid w:val="007D3F1F"/>
    <w:rsid w:val="00843889"/>
    <w:rsid w:val="008747D9"/>
    <w:rsid w:val="009A6211"/>
    <w:rsid w:val="00C37BC1"/>
    <w:rsid w:val="00C94B85"/>
    <w:rsid w:val="00F41127"/>
    <w:rsid w:val="00F85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ED398"/>
  <w15:chartTrackingRefBased/>
  <w15:docId w15:val="{2719EF66-048B-4402-A344-0B4E4E5C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21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F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800885">
      <w:bodyDiv w:val="1"/>
      <w:marLeft w:val="0"/>
      <w:marRight w:val="0"/>
      <w:marTop w:val="0"/>
      <w:marBottom w:val="0"/>
      <w:divBdr>
        <w:top w:val="none" w:sz="0" w:space="0" w:color="auto"/>
        <w:left w:val="none" w:sz="0" w:space="0" w:color="auto"/>
        <w:bottom w:val="none" w:sz="0" w:space="0" w:color="auto"/>
        <w:right w:val="none" w:sz="0" w:space="0" w:color="auto"/>
      </w:divBdr>
      <w:divsChild>
        <w:div w:id="1269005897">
          <w:marLeft w:val="0"/>
          <w:marRight w:val="0"/>
          <w:marTop w:val="0"/>
          <w:marBottom w:val="0"/>
          <w:divBdr>
            <w:top w:val="single" w:sz="2" w:space="0" w:color="E3E3E3"/>
            <w:left w:val="single" w:sz="2" w:space="0" w:color="E3E3E3"/>
            <w:bottom w:val="single" w:sz="2" w:space="0" w:color="E3E3E3"/>
            <w:right w:val="single" w:sz="2" w:space="0" w:color="E3E3E3"/>
          </w:divBdr>
          <w:divsChild>
            <w:div w:id="832336115">
              <w:marLeft w:val="0"/>
              <w:marRight w:val="0"/>
              <w:marTop w:val="0"/>
              <w:marBottom w:val="0"/>
              <w:divBdr>
                <w:top w:val="single" w:sz="2" w:space="0" w:color="E3E3E3"/>
                <w:left w:val="single" w:sz="2" w:space="0" w:color="E3E3E3"/>
                <w:bottom w:val="single" w:sz="2" w:space="0" w:color="E3E3E3"/>
                <w:right w:val="single" w:sz="2" w:space="0" w:color="E3E3E3"/>
              </w:divBdr>
              <w:divsChild>
                <w:div w:id="347950547">
                  <w:marLeft w:val="0"/>
                  <w:marRight w:val="0"/>
                  <w:marTop w:val="0"/>
                  <w:marBottom w:val="0"/>
                  <w:divBdr>
                    <w:top w:val="single" w:sz="2" w:space="0" w:color="E3E3E3"/>
                    <w:left w:val="single" w:sz="2" w:space="0" w:color="E3E3E3"/>
                    <w:bottom w:val="single" w:sz="2" w:space="0" w:color="E3E3E3"/>
                    <w:right w:val="single" w:sz="2" w:space="0" w:color="E3E3E3"/>
                  </w:divBdr>
                  <w:divsChild>
                    <w:div w:id="1434518409">
                      <w:marLeft w:val="0"/>
                      <w:marRight w:val="0"/>
                      <w:marTop w:val="0"/>
                      <w:marBottom w:val="0"/>
                      <w:divBdr>
                        <w:top w:val="single" w:sz="2" w:space="0" w:color="E3E3E3"/>
                        <w:left w:val="single" w:sz="2" w:space="0" w:color="E3E3E3"/>
                        <w:bottom w:val="single" w:sz="2" w:space="0" w:color="E3E3E3"/>
                        <w:right w:val="single" w:sz="2" w:space="0" w:color="E3E3E3"/>
                      </w:divBdr>
                      <w:divsChild>
                        <w:div w:id="1366373005">
                          <w:marLeft w:val="0"/>
                          <w:marRight w:val="0"/>
                          <w:marTop w:val="0"/>
                          <w:marBottom w:val="0"/>
                          <w:divBdr>
                            <w:top w:val="single" w:sz="2" w:space="0" w:color="E3E3E3"/>
                            <w:left w:val="single" w:sz="2" w:space="0" w:color="E3E3E3"/>
                            <w:bottom w:val="single" w:sz="2" w:space="0" w:color="E3E3E3"/>
                            <w:right w:val="single" w:sz="2" w:space="0" w:color="E3E3E3"/>
                          </w:divBdr>
                          <w:divsChild>
                            <w:div w:id="401681880">
                              <w:marLeft w:val="0"/>
                              <w:marRight w:val="0"/>
                              <w:marTop w:val="0"/>
                              <w:marBottom w:val="0"/>
                              <w:divBdr>
                                <w:top w:val="single" w:sz="2" w:space="0" w:color="E3E3E3"/>
                                <w:left w:val="single" w:sz="2" w:space="0" w:color="E3E3E3"/>
                                <w:bottom w:val="single" w:sz="2" w:space="0" w:color="E3E3E3"/>
                                <w:right w:val="single" w:sz="2" w:space="0" w:color="E3E3E3"/>
                              </w:divBdr>
                              <w:divsChild>
                                <w:div w:id="1906380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438332711">
                                      <w:marLeft w:val="0"/>
                                      <w:marRight w:val="0"/>
                                      <w:marTop w:val="0"/>
                                      <w:marBottom w:val="0"/>
                                      <w:divBdr>
                                        <w:top w:val="single" w:sz="2" w:space="0" w:color="E3E3E3"/>
                                        <w:left w:val="single" w:sz="2" w:space="0" w:color="E3E3E3"/>
                                        <w:bottom w:val="single" w:sz="2" w:space="0" w:color="E3E3E3"/>
                                        <w:right w:val="single" w:sz="2" w:space="0" w:color="E3E3E3"/>
                                      </w:divBdr>
                                      <w:divsChild>
                                        <w:div w:id="1817993799">
                                          <w:marLeft w:val="0"/>
                                          <w:marRight w:val="0"/>
                                          <w:marTop w:val="0"/>
                                          <w:marBottom w:val="0"/>
                                          <w:divBdr>
                                            <w:top w:val="single" w:sz="2" w:space="0" w:color="E3E3E3"/>
                                            <w:left w:val="single" w:sz="2" w:space="0" w:color="E3E3E3"/>
                                            <w:bottom w:val="single" w:sz="2" w:space="0" w:color="E3E3E3"/>
                                            <w:right w:val="single" w:sz="2" w:space="0" w:color="E3E3E3"/>
                                          </w:divBdr>
                                          <w:divsChild>
                                            <w:div w:id="1148402718">
                                              <w:marLeft w:val="0"/>
                                              <w:marRight w:val="0"/>
                                              <w:marTop w:val="0"/>
                                              <w:marBottom w:val="0"/>
                                              <w:divBdr>
                                                <w:top w:val="single" w:sz="2" w:space="0" w:color="E3E3E3"/>
                                                <w:left w:val="single" w:sz="2" w:space="0" w:color="E3E3E3"/>
                                                <w:bottom w:val="single" w:sz="2" w:space="0" w:color="E3E3E3"/>
                                                <w:right w:val="single" w:sz="2" w:space="0" w:color="E3E3E3"/>
                                              </w:divBdr>
                                              <w:divsChild>
                                                <w:div w:id="714350813">
                                                  <w:marLeft w:val="0"/>
                                                  <w:marRight w:val="0"/>
                                                  <w:marTop w:val="0"/>
                                                  <w:marBottom w:val="0"/>
                                                  <w:divBdr>
                                                    <w:top w:val="single" w:sz="2" w:space="0" w:color="E3E3E3"/>
                                                    <w:left w:val="single" w:sz="2" w:space="0" w:color="E3E3E3"/>
                                                    <w:bottom w:val="single" w:sz="2" w:space="0" w:color="E3E3E3"/>
                                                    <w:right w:val="single" w:sz="2" w:space="0" w:color="E3E3E3"/>
                                                  </w:divBdr>
                                                  <w:divsChild>
                                                    <w:div w:id="929970928">
                                                      <w:marLeft w:val="0"/>
                                                      <w:marRight w:val="0"/>
                                                      <w:marTop w:val="0"/>
                                                      <w:marBottom w:val="0"/>
                                                      <w:divBdr>
                                                        <w:top w:val="single" w:sz="2" w:space="0" w:color="E3E3E3"/>
                                                        <w:left w:val="single" w:sz="2" w:space="0" w:color="E3E3E3"/>
                                                        <w:bottom w:val="single" w:sz="2" w:space="0" w:color="E3E3E3"/>
                                                        <w:right w:val="single" w:sz="2" w:space="0" w:color="E3E3E3"/>
                                                      </w:divBdr>
                                                      <w:divsChild>
                                                        <w:div w:id="1041593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42979264">
          <w:marLeft w:val="0"/>
          <w:marRight w:val="0"/>
          <w:marTop w:val="0"/>
          <w:marBottom w:val="0"/>
          <w:divBdr>
            <w:top w:val="none" w:sz="0" w:space="0" w:color="auto"/>
            <w:left w:val="none" w:sz="0" w:space="0" w:color="auto"/>
            <w:bottom w:val="none" w:sz="0" w:space="0" w:color="auto"/>
            <w:right w:val="none" w:sz="0" w:space="0" w:color="auto"/>
          </w:divBdr>
          <w:divsChild>
            <w:div w:id="1798333691">
              <w:marLeft w:val="0"/>
              <w:marRight w:val="0"/>
              <w:marTop w:val="100"/>
              <w:marBottom w:val="100"/>
              <w:divBdr>
                <w:top w:val="single" w:sz="2" w:space="0" w:color="E3E3E3"/>
                <w:left w:val="single" w:sz="2" w:space="0" w:color="E3E3E3"/>
                <w:bottom w:val="single" w:sz="2" w:space="0" w:color="E3E3E3"/>
                <w:right w:val="single" w:sz="2" w:space="0" w:color="E3E3E3"/>
              </w:divBdr>
              <w:divsChild>
                <w:div w:id="102690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Muzzammil Ahmed</dc:creator>
  <cp:keywords/>
  <dc:description/>
  <cp:lastModifiedBy>Muzzammil Ahmed</cp:lastModifiedBy>
  <cp:revision>19</cp:revision>
  <dcterms:created xsi:type="dcterms:W3CDTF">2024-05-12T11:50:00Z</dcterms:created>
  <dcterms:modified xsi:type="dcterms:W3CDTF">2026-03-23T04:41:00Z</dcterms:modified>
</cp:coreProperties>
</file>