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ind w:firstLine="1791" w:firstLineChars="343"/>
        <w:rPr>
          <w:rFonts w:ascii="Times New Roman"/>
          <w:b/>
          <w:sz w:val="52"/>
        </w:rPr>
      </w:pPr>
      <w:r>
        <w:rPr>
          <w:rFonts w:hint="eastAsia" w:ascii="Times New Roman"/>
          <w:b/>
          <w:sz w:val="52"/>
        </w:rPr>
        <w:t>电流互感器试验报告</w:t>
      </w:r>
    </w:p>
    <w:p>
      <w:pPr>
        <w:jc w:val="center"/>
        <w:rPr>
          <w:sz w:val="52"/>
        </w:rPr>
      </w:pPr>
    </w:p>
    <w:tbl>
      <w:tblPr>
        <w:tblStyle w:val="9"/>
        <w:tblW w:w="91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360"/>
        <w:gridCol w:w="216"/>
        <w:gridCol w:w="1704"/>
        <w:gridCol w:w="1200"/>
        <w:gridCol w:w="600"/>
        <w:gridCol w:w="600"/>
        <w:gridCol w:w="960"/>
        <w:gridCol w:w="120"/>
        <w:gridCol w:w="1200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位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设备名称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投运日期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{{runDate}}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运行编号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{{runNo}}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气温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湿度</w:t>
            </w:r>
            <w:r>
              <w:rPr>
                <w:sz w:val="28"/>
                <w:szCs w:val="28"/>
              </w:rPr>
              <w:t>(%)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型    号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运行电压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制造厂家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{{producer}}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出厂日期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容    量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出厂编号</w:t>
            </w:r>
          </w:p>
        </w:tc>
        <w:tc>
          <w:tcPr>
            <w:tcW w:w="758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{{productionNo}}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一、绝缘电阻测量(ＭΩ)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 别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一次/末屏、二次及地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末屏/二次及地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二次/末屏及地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{{afirst}}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{{alast}}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{{asecond}}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{{bfirst}}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{{blast}}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{{bsecond}}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{{cfirst}}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{{clast}}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{{csecond}}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二、介质损耗因数tg</w:t>
            </w:r>
            <w:r>
              <w:rPr>
                <w:rFonts w:hint="eastAsia" w:hAnsi="宋体"/>
                <w:sz w:val="28"/>
                <w:szCs w:val="28"/>
              </w:rPr>
              <w:t>δ</w:t>
            </w:r>
            <w:r>
              <w:rPr>
                <w:rFonts w:hint="eastAsia"/>
                <w:sz w:val="28"/>
                <w:szCs w:val="28"/>
              </w:rPr>
              <w:t>%和电容值测量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相别</w:t>
            </w:r>
          </w:p>
        </w:tc>
        <w:tc>
          <w:tcPr>
            <w:tcW w:w="2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试验部位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试验电压(</w:t>
            </w:r>
            <w:r>
              <w:rPr>
                <w:rFonts w:hAnsi="宋体"/>
                <w:sz w:val="28"/>
                <w:szCs w:val="28"/>
              </w:rPr>
              <w:t>ｋ</w:t>
            </w:r>
            <w:r>
              <w:rPr>
                <w:rFonts w:hint="eastAsia"/>
                <w:sz w:val="28"/>
                <w:szCs w:val="28"/>
              </w:rPr>
              <w:t>v)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Cx(pf)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tg</w:t>
            </w:r>
            <w:r>
              <w:rPr>
                <w:rFonts w:hint="eastAsia" w:hAnsi="宋体"/>
                <w:sz w:val="28"/>
                <w:szCs w:val="28"/>
              </w:rPr>
              <w:t>δ</w:t>
            </w:r>
            <w:r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原始电容</w:t>
            </w:r>
            <w:r>
              <w:rPr>
                <w:sz w:val="28"/>
                <w:szCs w:val="28"/>
              </w:rPr>
              <w:t>(pf)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△</w:t>
            </w:r>
            <w:r>
              <w:rPr>
                <w:sz w:val="28"/>
                <w:szCs w:val="28"/>
              </w:rPr>
              <w:t>C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28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{{testPositionPositive}}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{{voltagePositive}}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{{acxPositive}}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{{btgPositive}}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{{apfPositive}}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{{acpositive}}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{{bcxPositive}}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{{btgPositive}}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{{bpfPositive}}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{{bcpositive}}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{{ccxPositive}}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{{ctgPositive}}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{{cpfPositive}}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{{ccpositive}}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8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{{testPositionReverse}}</w:t>
            </w:r>
            <w:r>
              <w:rPr>
                <w:rFonts w:hint="eastAsia"/>
                <w:sz w:val="28"/>
                <w:szCs w:val="28"/>
              </w:rPr>
              <w:t xml:space="preserve">）    </w:t>
            </w:r>
          </w:p>
        </w:tc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{{voltageReverse}}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{{acxReverse}}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{{atgReverse}}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{{apfReverse}}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{{acreverse}}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{{bcxReverse}}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{{btgReverse}}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{{bpfReverse}}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{{bcreverse}}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{{ccxReverse}}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{{ctgReverse}}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{{cpfReverse}}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{{ccreverse}}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1898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8161" w:type="dxa"/>
            <w:gridSpan w:val="10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8161" w:type="dxa"/>
            <w:gridSpan w:val="10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100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使用仪器：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/>
        </w:rPr>
      </w:pPr>
    </w:p>
    <w:sectPr>
      <w:pgSz w:w="12240" w:h="15840"/>
      <w:pgMar w:top="1134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5"/>
    <w:rsid w:val="00010964"/>
    <w:rsid w:val="000367C4"/>
    <w:rsid w:val="0005139A"/>
    <w:rsid w:val="00061077"/>
    <w:rsid w:val="0008143B"/>
    <w:rsid w:val="000910B3"/>
    <w:rsid w:val="00095453"/>
    <w:rsid w:val="000A7179"/>
    <w:rsid w:val="000B7898"/>
    <w:rsid w:val="000C0F32"/>
    <w:rsid w:val="000C583E"/>
    <w:rsid w:val="000C7FF5"/>
    <w:rsid w:val="000F4D59"/>
    <w:rsid w:val="001170CF"/>
    <w:rsid w:val="001204DF"/>
    <w:rsid w:val="001222DE"/>
    <w:rsid w:val="001254E6"/>
    <w:rsid w:val="00135AA5"/>
    <w:rsid w:val="00144D7C"/>
    <w:rsid w:val="001552E1"/>
    <w:rsid w:val="001914AA"/>
    <w:rsid w:val="001B1D4F"/>
    <w:rsid w:val="001B7122"/>
    <w:rsid w:val="001C64EB"/>
    <w:rsid w:val="001D2EB3"/>
    <w:rsid w:val="001E42E2"/>
    <w:rsid w:val="001E6303"/>
    <w:rsid w:val="002215C2"/>
    <w:rsid w:val="00223F95"/>
    <w:rsid w:val="00234F8F"/>
    <w:rsid w:val="00235276"/>
    <w:rsid w:val="002361C4"/>
    <w:rsid w:val="002D1C01"/>
    <w:rsid w:val="003026C2"/>
    <w:rsid w:val="00302C2C"/>
    <w:rsid w:val="00310F97"/>
    <w:rsid w:val="00312DEA"/>
    <w:rsid w:val="003271A2"/>
    <w:rsid w:val="0033039D"/>
    <w:rsid w:val="003477A9"/>
    <w:rsid w:val="00351C55"/>
    <w:rsid w:val="00361746"/>
    <w:rsid w:val="0036272A"/>
    <w:rsid w:val="003716B1"/>
    <w:rsid w:val="00371E6D"/>
    <w:rsid w:val="00380E87"/>
    <w:rsid w:val="00382C25"/>
    <w:rsid w:val="003A1414"/>
    <w:rsid w:val="003A2E46"/>
    <w:rsid w:val="003D0C63"/>
    <w:rsid w:val="004306D7"/>
    <w:rsid w:val="004308ED"/>
    <w:rsid w:val="004521B0"/>
    <w:rsid w:val="00461250"/>
    <w:rsid w:val="00465135"/>
    <w:rsid w:val="0047257F"/>
    <w:rsid w:val="004B182A"/>
    <w:rsid w:val="004C2245"/>
    <w:rsid w:val="004D15A9"/>
    <w:rsid w:val="00541823"/>
    <w:rsid w:val="00542555"/>
    <w:rsid w:val="0055419F"/>
    <w:rsid w:val="00581865"/>
    <w:rsid w:val="00591E8F"/>
    <w:rsid w:val="005B088A"/>
    <w:rsid w:val="005D3588"/>
    <w:rsid w:val="005D5186"/>
    <w:rsid w:val="005D624E"/>
    <w:rsid w:val="005E45A1"/>
    <w:rsid w:val="006021A9"/>
    <w:rsid w:val="00605070"/>
    <w:rsid w:val="00627F42"/>
    <w:rsid w:val="00631FF2"/>
    <w:rsid w:val="00635F4D"/>
    <w:rsid w:val="00642B0E"/>
    <w:rsid w:val="0065022F"/>
    <w:rsid w:val="006614A0"/>
    <w:rsid w:val="006673E3"/>
    <w:rsid w:val="00693D0D"/>
    <w:rsid w:val="006A5BD4"/>
    <w:rsid w:val="006B51B5"/>
    <w:rsid w:val="006C645F"/>
    <w:rsid w:val="006D4BAE"/>
    <w:rsid w:val="007225E4"/>
    <w:rsid w:val="00734F7B"/>
    <w:rsid w:val="007526EA"/>
    <w:rsid w:val="007649D6"/>
    <w:rsid w:val="00783B25"/>
    <w:rsid w:val="00787B42"/>
    <w:rsid w:val="007A17DA"/>
    <w:rsid w:val="007A3134"/>
    <w:rsid w:val="007B25B2"/>
    <w:rsid w:val="007C29D0"/>
    <w:rsid w:val="007D0186"/>
    <w:rsid w:val="007D2740"/>
    <w:rsid w:val="007E3251"/>
    <w:rsid w:val="007E75AD"/>
    <w:rsid w:val="007F1B7C"/>
    <w:rsid w:val="008174E4"/>
    <w:rsid w:val="008523FF"/>
    <w:rsid w:val="00864197"/>
    <w:rsid w:val="008672BC"/>
    <w:rsid w:val="008A0975"/>
    <w:rsid w:val="008A16FF"/>
    <w:rsid w:val="008A35C5"/>
    <w:rsid w:val="008D4BF6"/>
    <w:rsid w:val="008F6B1A"/>
    <w:rsid w:val="00905F32"/>
    <w:rsid w:val="0092422E"/>
    <w:rsid w:val="0094538D"/>
    <w:rsid w:val="009476CD"/>
    <w:rsid w:val="0097619D"/>
    <w:rsid w:val="009B6C4E"/>
    <w:rsid w:val="009E4D51"/>
    <w:rsid w:val="00A04A12"/>
    <w:rsid w:val="00A10FEC"/>
    <w:rsid w:val="00A173CC"/>
    <w:rsid w:val="00A2228E"/>
    <w:rsid w:val="00A35DFF"/>
    <w:rsid w:val="00A73A6E"/>
    <w:rsid w:val="00A74637"/>
    <w:rsid w:val="00A879A0"/>
    <w:rsid w:val="00AA5C85"/>
    <w:rsid w:val="00AA6DBB"/>
    <w:rsid w:val="00AC3AE9"/>
    <w:rsid w:val="00AD3A0C"/>
    <w:rsid w:val="00AD5CDE"/>
    <w:rsid w:val="00AF5E76"/>
    <w:rsid w:val="00B07B51"/>
    <w:rsid w:val="00B25451"/>
    <w:rsid w:val="00B30018"/>
    <w:rsid w:val="00B440A8"/>
    <w:rsid w:val="00B44778"/>
    <w:rsid w:val="00B514DB"/>
    <w:rsid w:val="00B62BCE"/>
    <w:rsid w:val="00B675E9"/>
    <w:rsid w:val="00B725DF"/>
    <w:rsid w:val="00BA12AD"/>
    <w:rsid w:val="00BB40EB"/>
    <w:rsid w:val="00BD29D6"/>
    <w:rsid w:val="00BE309E"/>
    <w:rsid w:val="00BF4DCF"/>
    <w:rsid w:val="00C05E88"/>
    <w:rsid w:val="00C87169"/>
    <w:rsid w:val="00CB048A"/>
    <w:rsid w:val="00CC047F"/>
    <w:rsid w:val="00CD3549"/>
    <w:rsid w:val="00CD5D82"/>
    <w:rsid w:val="00D1793B"/>
    <w:rsid w:val="00D20657"/>
    <w:rsid w:val="00D20849"/>
    <w:rsid w:val="00D376C2"/>
    <w:rsid w:val="00D42CC2"/>
    <w:rsid w:val="00D461DD"/>
    <w:rsid w:val="00D46F55"/>
    <w:rsid w:val="00DA728D"/>
    <w:rsid w:val="00DB6468"/>
    <w:rsid w:val="00DD6A93"/>
    <w:rsid w:val="00DE14C6"/>
    <w:rsid w:val="00DE57D2"/>
    <w:rsid w:val="00DF70ED"/>
    <w:rsid w:val="00E01FAD"/>
    <w:rsid w:val="00E164D4"/>
    <w:rsid w:val="00E4522A"/>
    <w:rsid w:val="00E74C2F"/>
    <w:rsid w:val="00EA2F33"/>
    <w:rsid w:val="00EA6E5C"/>
    <w:rsid w:val="00EE178D"/>
    <w:rsid w:val="00EF1120"/>
    <w:rsid w:val="00F152A4"/>
    <w:rsid w:val="00F24EFB"/>
    <w:rsid w:val="00F3413F"/>
    <w:rsid w:val="00F36CF0"/>
    <w:rsid w:val="00F432DF"/>
    <w:rsid w:val="00F64BF3"/>
    <w:rsid w:val="00F74E92"/>
    <w:rsid w:val="00F93938"/>
    <w:rsid w:val="00F97475"/>
    <w:rsid w:val="00FA2289"/>
    <w:rsid w:val="00FB40D3"/>
    <w:rsid w:val="00FC11CF"/>
    <w:rsid w:val="00FD2514"/>
    <w:rsid w:val="00FD4332"/>
    <w:rsid w:val="00FE1DE3"/>
    <w:rsid w:val="1F5A4B75"/>
    <w:rsid w:val="229621FF"/>
    <w:rsid w:val="3DD755EF"/>
    <w:rsid w:val="68EC131F"/>
    <w:rsid w:val="6C2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0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jc w:val="right"/>
    </w:pPr>
    <w:rPr>
      <w:sz w:val="24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页眉 字符"/>
    <w:basedOn w:val="10"/>
    <w:link w:val="7"/>
    <w:qFormat/>
    <w:uiPriority w:val="0"/>
    <w:rPr>
      <w:rFonts w:ascii="宋体" w:hAnsi="Courier New" w:cs="Courier New"/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rFonts w:ascii="宋体" w:hAnsi="Courier New" w:cs="Courier New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85</Words>
  <Characters>487</Characters>
  <Lines>4</Lines>
  <Paragraphs>1</Paragraphs>
  <TotalTime>0</TotalTime>
  <ScaleCrop>false</ScaleCrop>
  <LinksUpToDate>false</LinksUpToDate>
  <CharactersWithSpaces>571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2019-09-04T10:19:00Z</dcterms:created>
  <dc:creator>lzh</dc:creator>
  <cp:lastModifiedBy>下雨没带伞</cp:lastModifiedBy>
  <cp:lastPrinted>2010-06-12T05:39:00Z</cp:lastPrinted>
  <dcterms:modified xsi:type="dcterms:W3CDTF">2019-10-28T15:05:19Z</dcterms:modified>
  <dc:title>濮 阳 电 业 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