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Override PartName="/word/theme/theme1.xml" ContentType="application/vnd.openxmlformats-officedocument.theme+xml"/>
  <Override PartName="/word/charts/colors1.xml" ContentType="application/vnd.ms-office.chartcolorstyle+xml"/>
  <Override PartName="/word/fontTable.xml" ContentType="application/vnd.openxmlformats-officedocument.wordprocessingml.fontTable+xml"/>
  <Override PartName="/word/charts/chart3.xml" ContentType="application/vnd.openxmlformats-officedocument.drawingml.chart+xml"/>
  <Override PartName="/docProps/core.xml" ContentType="application/vnd.openxmlformats-package.core-properties+xml"/>
  <Override PartName="/word/footer1.xml" ContentType="application/vnd.openxmlformats-officedocument.wordprocessingml.footer+xml"/>
  <Override PartName="/word/charts/chart1.xml" ContentType="application/vnd.openxmlformats-officedocument.drawingml.chart+xml"/>
  <Override PartName="/word/numbering.xml" ContentType="application/vnd.openxmlformats-officedocument.wordprocessingml.numbering+xml"/>
  <Override PartName="/word/charts/colors3.xml" ContentType="application/vnd.ms-office.chartcolorstyle+xml"/>
  <Override PartName="/word/charts/style2.xml" ContentType="application/vnd.ms-office.chartstyle+xml"/>
  <Override PartName="/word/settings.xml" ContentType="application/vnd.openxmlformats-officedocument.wordprocessingml.settings+xml"/>
  <Override PartName="/docProps/custom.xml" ContentType="application/vnd.openxmlformats-officedocument.custom-properties+xml"/>
  <Override PartName="/word/charts/colors2.xml" ContentType="application/vnd.ms-office.chartcolorstyle+xml"/>
  <Override PartName="/word/document.xml" ContentType="application/vnd.openxmlformats-officedocument.wordprocessingml.document.main+xml"/>
  <Override PartName="/word/charts/chart2.xml" ContentType="application/vnd.openxmlformats-officedocument.drawingml.chart+xml"/>
  <Override PartName="/word/charts/style1.xml" ContentType="application/vnd.ms-office.chartstyle+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word/charts/style3.xml" ContentType="application/vnd.ms-office.chartstyle+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CONTRIBUTION OF LABOUR INSPECTION IN THE ELIMINATION OF CHILD LABOUR IN TANZANIA</w:t>
      </w:r>
    </w:p>
    <w:p>
      <w:pPr>
        <w:pStyle w:val="style0"/>
        <w:spacing w:lineRule="auto" w:line="360"/>
        <w:jc w:val="center"/>
        <w:rPr>
          <w:rFonts w:ascii="Times New Roman" w:cs="Times New Roman" w:hAnsi="Times New Roman"/>
          <w:sz w:val="24"/>
          <w:szCs w:val="24"/>
          <w:highlight w:val="yellow"/>
        </w:rPr>
      </w:pPr>
      <w:r>
        <w:rPr>
          <w:rFonts w:ascii="Times New Roman" w:cs="Times New Roman" w:hAnsi="Times New Roman"/>
          <w:b/>
          <w:sz w:val="24"/>
          <w:szCs w:val="24"/>
        </w:rPr>
        <w:t>A CASE OF ALLIANCE ONE TOBACCO TANZANIA LTD IN MOROGORO MUNICIPAL</w:t>
      </w:r>
    </w:p>
    <w:p>
      <w:pPr>
        <w:pStyle w:val="style0"/>
        <w:spacing w:lineRule="auto" w:line="360"/>
        <w:jc w:val="center"/>
        <w:rPr>
          <w:rFonts w:ascii="Times New Roman" w:cs="Times New Roman" w:hAnsi="Times New Roman"/>
          <w:sz w:val="24"/>
          <w:szCs w:val="24"/>
          <w:highlight w:val="yellow"/>
        </w:rPr>
      </w:pPr>
    </w:p>
    <w:p>
      <w:pPr>
        <w:pStyle w:val="style0"/>
        <w:spacing w:lineRule="auto" w:line="360"/>
        <w:jc w:val="center"/>
        <w:rPr>
          <w:rFonts w:ascii="Times New Roman" w:cs="Times New Roman" w:hAnsi="Times New Roman"/>
          <w:sz w:val="24"/>
          <w:szCs w:val="24"/>
          <w:highlight w:val="yellow"/>
        </w:rPr>
      </w:pPr>
    </w:p>
    <w:p>
      <w:pPr>
        <w:pStyle w:val="style0"/>
        <w:spacing w:lineRule="auto" w:line="360"/>
        <w:jc w:val="center"/>
        <w:rPr>
          <w:rFonts w:ascii="Times New Roman" w:cs="Times New Roman" w:hAnsi="Times New Roman"/>
          <w:sz w:val="24"/>
          <w:szCs w:val="24"/>
          <w:highlight w:val="yellow"/>
        </w:rPr>
      </w:pPr>
    </w:p>
    <w:p>
      <w:pPr>
        <w:pStyle w:val="style0"/>
        <w:spacing w:lineRule="auto" w:line="360"/>
        <w:jc w:val="center"/>
        <w:rPr>
          <w:rFonts w:ascii="Times New Roman" w:cs="Times New Roman" w:hAnsi="Times New Roman"/>
          <w:sz w:val="24"/>
          <w:szCs w:val="24"/>
        </w:rPr>
      </w:pP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BY</w:t>
      </w: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lang w:val="en-US"/>
        </w:rPr>
        <w:t>R</w:t>
      </w:r>
      <w:r>
        <w:rPr>
          <w:rFonts w:ascii="Times New Roman" w:cs="Times New Roman" w:hAnsi="Times New Roman"/>
          <w:b/>
          <w:sz w:val="24"/>
          <w:szCs w:val="24"/>
        </w:rPr>
        <w:t>UGAMBWA, ANITHA G</w:t>
      </w: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BLRPM/T.2020/106</w:t>
      </w:r>
    </w:p>
    <w:p>
      <w:pPr>
        <w:pStyle w:val="style0"/>
        <w:spacing w:lineRule="auto" w:line="360"/>
        <w:jc w:val="center"/>
        <w:rPr>
          <w:rFonts w:ascii="Times New Roman" w:cs="Times New Roman" w:hAnsi="Times New Roman"/>
          <w:b/>
          <w:sz w:val="24"/>
          <w:szCs w:val="24"/>
          <w:highlight w:val="yellow"/>
        </w:rPr>
      </w:pPr>
    </w:p>
    <w:p>
      <w:pPr>
        <w:pStyle w:val="style0"/>
        <w:spacing w:lineRule="auto" w:line="360"/>
        <w:jc w:val="both"/>
        <w:rPr>
          <w:rFonts w:ascii="Times New Roman" w:cs="Times New Roman" w:hAnsi="Times New Roman"/>
          <w:b/>
          <w:sz w:val="24"/>
          <w:szCs w:val="24"/>
          <w:highlight w:val="yellow"/>
        </w:rPr>
      </w:pPr>
    </w:p>
    <w:p>
      <w:pPr>
        <w:pStyle w:val="style0"/>
        <w:spacing w:lineRule="auto" w:line="360"/>
        <w:jc w:val="both"/>
        <w:rPr>
          <w:rFonts w:ascii="Times New Roman" w:cs="Times New Roman" w:hAnsi="Times New Roman"/>
          <w:sz w:val="24"/>
          <w:szCs w:val="24"/>
          <w:highlight w:val="yellow"/>
        </w:rPr>
      </w:pPr>
    </w:p>
    <w:p>
      <w:pPr>
        <w:pStyle w:val="style0"/>
        <w:spacing w:lineRule="auto" w:line="360"/>
        <w:jc w:val="both"/>
        <w:rPr>
          <w:rFonts w:ascii="Times New Roman" w:cs="Times New Roman" w:hAnsi="Times New Roman"/>
          <w:sz w:val="24"/>
          <w:szCs w:val="24"/>
          <w:highlight w:val="yellow"/>
        </w:rPr>
      </w:pPr>
    </w:p>
    <w:p>
      <w:pPr>
        <w:pStyle w:val="style0"/>
        <w:spacing w:lineRule="auto" w:line="360"/>
        <w:jc w:val="both"/>
        <w:rPr>
          <w:rFonts w:ascii="Times New Roman" w:cs="Times New Roman" w:hAnsi="Times New Roman"/>
          <w:sz w:val="24"/>
          <w:szCs w:val="24"/>
          <w:highlight w:val="yellow"/>
        </w:rPr>
      </w:pP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A Dissertation submitted on Partial Fulfillment of the Required Award for Bachelor Degree in Labour Relations and Public Management (BLRPM)</w:t>
      </w: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Institute of Social Work</w:t>
      </w: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2023</w:t>
      </w:r>
    </w:p>
    <w:p>
      <w:pPr>
        <w:pStyle w:val="style0"/>
        <w:spacing w:lineRule="auto" w:line="360"/>
        <w:jc w:val="center"/>
        <w:rPr>
          <w:rFonts w:ascii="Times New Roman" w:cs="Times New Roman" w:hAnsi="Times New Roman"/>
          <w:b/>
          <w:sz w:val="24"/>
          <w:szCs w:val="24"/>
        </w:rPr>
      </w:pPr>
    </w:p>
    <w:p>
      <w:pPr>
        <w:pStyle w:val="style0"/>
        <w:spacing w:lineRule="auto" w:line="360"/>
        <w:jc w:val="center"/>
        <w:rPr>
          <w:rFonts w:ascii="Times New Roman" w:cs="Times New Roman" w:hAnsi="Times New Roman"/>
          <w:b/>
          <w:sz w:val="24"/>
          <w:szCs w:val="24"/>
        </w:rPr>
        <w:sectPr>
          <w:footerReference w:type="default" r:id="rId2"/>
          <w:pgSz w:w="12240" w:h="15840" w:orient="portrait"/>
          <w:pgMar w:top="1440" w:right="1440" w:bottom="1440" w:left="1440" w:header="720" w:footer="720" w:gutter="0"/>
          <w:cols w:space="720"/>
          <w:titlePg/>
          <w:docGrid w:linePitch="360"/>
        </w:sectPr>
      </w:pPr>
    </w:p>
    <w:bookmarkStart w:id="0" w:name="_Toc107776262"/>
    <w:bookmarkStart w:id="1" w:name="_Toc109640096"/>
    <w:bookmarkStart w:id="2" w:name="_Toc137653462"/>
    <w:bookmarkStart w:id="3" w:name="_Toc137771430"/>
    <w:p>
      <w:pPr>
        <w:pStyle w:val="style1"/>
        <w:spacing w:before="0" w:after="200" w:lineRule="auto" w:line="360"/>
        <w:jc w:val="center"/>
        <w:rPr>
          <w:rFonts w:ascii="Times New Roman" w:cs="Times New Roman" w:hAnsi="Times New Roman"/>
          <w:color w:val="auto"/>
          <w:sz w:val="24"/>
          <w:szCs w:val="24"/>
        </w:rPr>
      </w:pPr>
      <w:r>
        <w:rPr>
          <w:rFonts w:ascii="Times New Roman" w:cs="Times New Roman" w:hAnsi="Times New Roman"/>
          <w:color w:val="auto"/>
          <w:sz w:val="24"/>
          <w:szCs w:val="24"/>
        </w:rPr>
        <w:t>CERTIFICATION</w:t>
      </w:r>
      <w:bookmarkEnd w:id="0"/>
      <w:bookmarkEnd w:id="1"/>
      <w:bookmarkEnd w:id="2"/>
      <w:bookmarkEnd w:id="3"/>
    </w:p>
    <w:p>
      <w:pPr>
        <w:pStyle w:val="style0"/>
        <w:spacing w:lineRule="auto" w:line="360"/>
        <w:jc w:val="both"/>
        <w:rPr>
          <w:rFonts w:ascii="Times New Roman" w:cs="Times New Roman" w:hAnsi="Times New Roman"/>
          <w:b/>
          <w:sz w:val="24"/>
          <w:szCs w:val="24"/>
        </w:rPr>
      </w:pPr>
      <w:r>
        <w:rPr>
          <w:rFonts w:ascii="Times New Roman" w:cs="Times New Roman" w:hAnsi="Times New Roman"/>
          <w:sz w:val="24"/>
          <w:szCs w:val="24"/>
        </w:rPr>
        <w:t xml:space="preserve">I, the undersigned, certify that we have read and hereby recommend for acceptance by the Institute of Social Work, a thesis entitled </w:t>
      </w:r>
      <w:r>
        <w:rPr>
          <w:rFonts w:ascii="Times New Roman" w:cs="Times New Roman" w:eastAsia="Times New Roman" w:hAnsi="Times New Roman"/>
          <w:b/>
          <w:sz w:val="24"/>
          <w:szCs w:val="24"/>
        </w:rPr>
        <w:t>“</w:t>
      </w:r>
      <w:r>
        <w:rPr>
          <w:rFonts w:ascii="Times New Roman" w:cs="Times New Roman" w:hAnsi="Times New Roman"/>
          <w:b/>
          <w:sz w:val="24"/>
          <w:szCs w:val="24"/>
        </w:rPr>
        <w:t xml:space="preserve">Contribution of labour inspection in the elimination of child labour in Tanzania, a case of </w:t>
      </w:r>
      <w:r>
        <w:rPr>
          <w:rFonts w:ascii="Times New Roman" w:cs="Times New Roman" w:hAnsi="Times New Roman"/>
          <w:b/>
          <w:sz w:val="24"/>
          <w:szCs w:val="24"/>
        </w:rPr>
        <w:t xml:space="preserve">Alliance One Tobacco Tanzania </w:t>
      </w:r>
      <w:r>
        <w:rPr>
          <w:rFonts w:ascii="Times New Roman" w:cs="Times New Roman" w:hAnsi="Times New Roman"/>
          <w:b/>
          <w:sz w:val="24"/>
          <w:szCs w:val="24"/>
        </w:rPr>
        <w:t>ltd in M</w:t>
      </w:r>
      <w:r>
        <w:rPr>
          <w:rFonts w:ascii="Times New Roman" w:cs="Times New Roman" w:hAnsi="Times New Roman"/>
          <w:b/>
          <w:sz w:val="24"/>
          <w:szCs w:val="24"/>
        </w:rPr>
        <w:t>orogoro municipal</w:t>
      </w:r>
      <w:r>
        <w:rPr>
          <w:rFonts w:ascii="Times New Roman" w:cs="Times New Roman" w:hAnsi="Times New Roman"/>
          <w:b/>
          <w:bCs/>
          <w:iCs/>
          <w:sz w:val="24"/>
          <w:szCs w:val="24"/>
        </w:rPr>
        <w:t>”,</w:t>
      </w:r>
      <w:r>
        <w:rPr>
          <w:rFonts w:ascii="Times New Roman" w:cs="Times New Roman" w:hAnsi="Times New Roman"/>
          <w:sz w:val="24"/>
          <w:szCs w:val="24"/>
        </w:rPr>
        <w:t xml:space="preserve"> in partial fulfillment of the requirements for award of the Bachelor’s degree in Labour Relations and Public Management (BLRPM) at the Institute of Social Work. </w:t>
      </w:r>
    </w:p>
    <w:p>
      <w:pPr>
        <w:pStyle w:val="style0"/>
        <w:spacing w:lineRule="auto" w:line="360"/>
        <w:jc w:val="both"/>
        <w:rPr>
          <w:rFonts w:ascii="Times New Roman" w:cs="Times New Roman" w:hAnsi="Times New Roman"/>
          <w:sz w:val="24"/>
          <w:szCs w:val="24"/>
        </w:rPr>
      </w:pP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__________________________</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Dr</w:t>
      </w:r>
      <w:r>
        <w:rPr>
          <w:rFonts w:ascii="Times New Roman" w:cs="Times New Roman" w:hAnsi="Times New Roman"/>
          <w:sz w:val="24"/>
          <w:szCs w:val="24"/>
          <w:lang w:val="en-US"/>
        </w:rPr>
        <w:t xml:space="preserve">.Nicodemus Banyukwa </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(Supervisor)</w:t>
      </w:r>
    </w:p>
    <w:p>
      <w:pPr>
        <w:pStyle w:val="style0"/>
        <w:spacing w:lineRule="auto" w:line="360"/>
        <w:jc w:val="center"/>
        <w:rPr>
          <w:rFonts w:ascii="Times New Roman" w:cs="Times New Roman" w:hAnsi="Times New Roman"/>
          <w:sz w:val="24"/>
          <w:szCs w:val="24"/>
        </w:rPr>
      </w:pP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____________________________</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Date</w:t>
      </w: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bookmarkStart w:id="4" w:name="_Toc107776263"/>
    <w:bookmarkStart w:id="5" w:name="_Toc109640097"/>
    <w:bookmarkStart w:id="6" w:name="_Toc137653463"/>
    <w:bookmarkStart w:id="7" w:name="_Toc137771431"/>
    <w:p>
      <w:pPr>
        <w:pStyle w:val="style1"/>
        <w:spacing w:before="0" w:after="200" w:lineRule="auto" w:line="360"/>
        <w:jc w:val="center"/>
        <w:rPr>
          <w:rFonts w:ascii="Times New Roman" w:cs="Times New Roman" w:hAnsi="Times New Roman"/>
          <w:color w:val="auto"/>
          <w:sz w:val="24"/>
          <w:szCs w:val="24"/>
        </w:rPr>
      </w:pPr>
      <w:r>
        <w:rPr>
          <w:rFonts w:ascii="Times New Roman" w:cs="Times New Roman" w:hAnsi="Times New Roman"/>
          <w:color w:val="auto"/>
          <w:sz w:val="24"/>
          <w:szCs w:val="24"/>
        </w:rPr>
        <w:t>DECLARATION</w:t>
      </w:r>
      <w:bookmarkEnd w:id="4"/>
      <w:bookmarkEnd w:id="5"/>
      <w:bookmarkEnd w:id="6"/>
      <w:bookmarkEnd w:id="7"/>
    </w:p>
    <w:p>
      <w:pPr>
        <w:pStyle w:val="style0"/>
        <w:spacing w:lineRule="auto" w:line="360"/>
        <w:jc w:val="both"/>
        <w:rPr>
          <w:rFonts w:ascii="Times New Roman" w:cs="Times New Roman" w:hAnsi="Times New Roman"/>
          <w:b/>
          <w:sz w:val="24"/>
          <w:szCs w:val="24"/>
        </w:rPr>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lang w:val="en-US"/>
        </w:rPr>
        <w:t>R</w:t>
      </w:r>
      <w:r>
        <w:rPr>
          <w:rFonts w:ascii="Times New Roman" w:cs="Times New Roman" w:hAnsi="Times New Roman"/>
          <w:b/>
          <w:sz w:val="24"/>
          <w:szCs w:val="24"/>
        </w:rPr>
        <w:t>ugambwa, Anitha G</w:t>
      </w:r>
      <w:r>
        <w:rPr>
          <w:rFonts w:ascii="Times New Roman" w:cs="Times New Roman" w:hAnsi="Times New Roman"/>
          <w:b/>
          <w:sz w:val="24"/>
          <w:szCs w:val="24"/>
        </w:rPr>
        <w:t xml:space="preserve"> </w:t>
      </w:r>
      <w:r>
        <w:rPr>
          <w:rFonts w:ascii="Times New Roman" w:cs="Times New Roman" w:eastAsia="Times New Roman" w:hAnsi="Times New Roman"/>
          <w:sz w:val="24"/>
          <w:szCs w:val="24"/>
        </w:rPr>
        <w:t xml:space="preserve">declare that a dissertation entitled </w:t>
      </w:r>
      <w:r>
        <w:rPr>
          <w:rFonts w:ascii="Times New Roman" w:cs="Times New Roman" w:eastAsia="Times New Roman" w:hAnsi="Times New Roman"/>
          <w:b/>
          <w:sz w:val="24"/>
          <w:szCs w:val="24"/>
        </w:rPr>
        <w:t>“</w:t>
      </w:r>
      <w:r>
        <w:rPr>
          <w:rFonts w:ascii="Times New Roman" w:cs="Times New Roman" w:hAnsi="Times New Roman"/>
          <w:b/>
          <w:sz w:val="24"/>
          <w:szCs w:val="24"/>
        </w:rPr>
        <w:t>Contribution of labour inspection in the elimination of child labour in Tanzania, a case of Alliance One Tobacco Tanzania ltd in Morogoro municipal</w:t>
      </w:r>
      <w:r>
        <w:rPr>
          <w:rFonts w:ascii="Times New Roman" w:cs="Times New Roman" w:eastAsia="Times New Roman" w:hAnsi="Times New Roman"/>
          <w:b/>
          <w:sz w:val="24"/>
          <w:szCs w:val="24"/>
        </w:rPr>
        <w:t xml:space="preserve">”, </w:t>
      </w:r>
      <w:r>
        <w:rPr>
          <w:rFonts w:ascii="Times New Roman" w:cs="Times New Roman" w:eastAsia="Times New Roman" w:hAnsi="Times New Roman"/>
          <w:sz w:val="24"/>
          <w:szCs w:val="24"/>
        </w:rPr>
        <w:t>is my original work and has not been submitted and will not be presented to any other College, Institution or University other than the Institute of the Social Work for academic award.</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_______________________________</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Signature</w:t>
      </w:r>
    </w:p>
    <w:p>
      <w:pPr>
        <w:pStyle w:val="style0"/>
        <w:spacing w:lineRule="auto" w:line="360"/>
        <w:jc w:val="center"/>
        <w:rPr>
          <w:rFonts w:ascii="Times New Roman" w:cs="Times New Roman" w:hAnsi="Times New Roman"/>
          <w:sz w:val="24"/>
          <w:szCs w:val="24"/>
        </w:rPr>
      </w:pP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______________________</w:t>
      </w:r>
    </w:p>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Date</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bookmarkStart w:id="8" w:name="_Toc107776264"/>
    <w:bookmarkStart w:id="9" w:name="_Toc109640098"/>
    <w:bookmarkStart w:id="10" w:name="_Toc137653464"/>
    <w:bookmarkStart w:id="11" w:name="_Toc137771432"/>
    <w:p>
      <w:pPr>
        <w:pStyle w:val="style1"/>
        <w:spacing w:before="0" w:after="200" w:lineRule="auto" w:line="360"/>
        <w:jc w:val="center"/>
        <w:rPr>
          <w:rFonts w:ascii="Times New Roman" w:cs="Times New Roman" w:hAnsi="Times New Roman"/>
          <w:color w:val="auto"/>
          <w:sz w:val="24"/>
          <w:szCs w:val="24"/>
        </w:rPr>
      </w:pPr>
      <w:r>
        <w:rPr>
          <w:rFonts w:ascii="Times New Roman" w:cs="Times New Roman" w:hAnsi="Times New Roman"/>
          <w:color w:val="auto"/>
          <w:sz w:val="24"/>
          <w:szCs w:val="24"/>
        </w:rPr>
        <w:t>COPYRIGHTS</w:t>
      </w:r>
      <w:bookmarkEnd w:id="8"/>
      <w:bookmarkEnd w:id="9"/>
      <w:bookmarkEnd w:id="10"/>
      <w:bookmarkEnd w:id="11"/>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This dissertation is a copyright material protected under the Copyright Act 1999 and other enactments. It may not be reproduced by any means in full or part, except for short extracts in fair dealings, for research or private study, critical scholar review or discourse with an acknowledgement, no part of this dissertation may be reproduced, stored in any retrieval system, or transmitted in any form by any means, electronic, mechanical, photocopying, recording or otherwise without prior written permission of the author or the Institute of Social Work (ISW) on that behalf. </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bookmarkStart w:id="12" w:name="_Toc109640099"/>
    <w:bookmarkStart w:id="13" w:name="_Toc137653465"/>
    <w:bookmarkStart w:id="14" w:name="_Toc137771433"/>
    <w:p>
      <w:pPr>
        <w:pStyle w:val="style1"/>
        <w:spacing w:before="0" w:after="200" w:lineRule="auto" w:line="360"/>
        <w:jc w:val="center"/>
        <w:rPr>
          <w:rFonts w:ascii="Times New Roman" w:cs="Times New Roman" w:hAnsi="Times New Roman"/>
          <w:color w:val="auto"/>
          <w:sz w:val="24"/>
          <w:szCs w:val="24"/>
        </w:rPr>
      </w:pPr>
      <w:r>
        <w:rPr>
          <w:rFonts w:ascii="Times New Roman" w:cs="Times New Roman" w:hAnsi="Times New Roman"/>
          <w:color w:val="auto"/>
          <w:sz w:val="24"/>
          <w:szCs w:val="24"/>
        </w:rPr>
        <w:t>ACKNOWLEDGEMENTS</w:t>
      </w:r>
      <w:bookmarkEnd w:id="12"/>
      <w:bookmarkEnd w:id="13"/>
      <w:bookmarkEnd w:id="14"/>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 would like to thank GOD our almighty </w:t>
      </w:r>
      <w:r>
        <w:rPr>
          <w:rFonts w:ascii="Times New Roman" w:cs="Times New Roman" w:eastAsia="Times New Roman" w:hAnsi="Times New Roman"/>
          <w:sz w:val="24"/>
          <w:szCs w:val="24"/>
        </w:rPr>
        <w:t xml:space="preserve">He is the one who guided me on the true path, provided to me a knowledge that facilitated me to finish </w:t>
      </w:r>
      <w:r>
        <w:rPr>
          <w:rFonts w:ascii="Times New Roman" w:cs="Times New Roman" w:hAnsi="Times New Roman"/>
          <w:sz w:val="24"/>
          <w:szCs w:val="24"/>
        </w:rPr>
        <w:t xml:space="preserve">my research which is very important part of my studies. I acknowledge the efforts made by my friends for their tireless encouragement and reading my work. Also my earnest support to my supervisor of Institute of Social Work </w:t>
      </w:r>
      <w:r>
        <w:rPr>
          <w:rFonts w:ascii="Times New Roman" w:cs="Times New Roman" w:hAnsi="Times New Roman"/>
          <w:sz w:val="24"/>
          <w:szCs w:val="24"/>
        </w:rPr>
        <w:t>Mr. Nichodemus Banyukwa</w:t>
      </w:r>
      <w:r>
        <w:rPr>
          <w:rFonts w:ascii="Times New Roman" w:cs="Times New Roman" w:hAnsi="Times New Roman"/>
          <w:sz w:val="24"/>
          <w:szCs w:val="24"/>
        </w:rPr>
        <w:t xml:space="preserve"> for his tireless help during the whole process of making this dissertation complete. His diligent guidance throughout the study enriched and created direction for this dissertation. I very much appreciate his contribution. I also thank the management of the Institute of Social Work (ISW) for giving me the opportunity for higher learning. Not only that but also ISW staffs for their diligent facilitations during my studies.</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bookmarkStart w:id="15" w:name="_Toc107776265"/>
    <w:bookmarkStart w:id="16" w:name="_Toc109640100"/>
    <w:bookmarkStart w:id="17" w:name="_Toc137653466"/>
    <w:bookmarkStart w:id="18" w:name="_Toc137771434"/>
    <w:p>
      <w:pPr>
        <w:pStyle w:val="style1"/>
        <w:spacing w:before="0" w:after="200" w:lineRule="auto" w:line="360"/>
        <w:jc w:val="center"/>
        <w:rPr>
          <w:rFonts w:ascii="Times New Roman" w:cs="Times New Roman" w:eastAsia="LiberationSerif-Regular" w:hAnsi="Times New Roman"/>
          <w:color w:val="auto"/>
          <w:sz w:val="24"/>
          <w:szCs w:val="24"/>
        </w:rPr>
      </w:pPr>
      <w:r>
        <w:rPr>
          <w:rFonts w:ascii="Times New Roman" w:cs="Times New Roman" w:eastAsia="LiberationSerif-Regular" w:hAnsi="Times New Roman"/>
          <w:color w:val="auto"/>
          <w:sz w:val="24"/>
          <w:szCs w:val="24"/>
        </w:rPr>
        <w:t>DEDICATION</w:t>
      </w:r>
      <w:bookmarkEnd w:id="15"/>
      <w:bookmarkEnd w:id="16"/>
      <w:bookmarkEnd w:id="17"/>
      <w:bookmarkEnd w:id="18"/>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This research report is dedicated to my precious family especially my lovely parents MR &amp; MRS </w:t>
      </w:r>
      <w:r>
        <w:rPr>
          <w:rFonts w:ascii="Times New Roman" w:cs="Times New Roman" w:hAnsi="Times New Roman"/>
          <w:sz w:val="24"/>
          <w:szCs w:val="24"/>
          <w:lang w:val="en-US"/>
        </w:rPr>
        <w:t>RU</w:t>
      </w:r>
      <w:r>
        <w:rPr>
          <w:rFonts w:ascii="Times New Roman" w:cs="Times New Roman" w:hAnsi="Times New Roman"/>
          <w:sz w:val="24"/>
          <w:szCs w:val="24"/>
        </w:rPr>
        <w:t>GAMBWA</w:t>
      </w:r>
      <w:r>
        <w:rPr>
          <w:rFonts w:ascii="Times New Roman" w:cs="Times New Roman" w:hAnsi="Times New Roman"/>
          <w:sz w:val="24"/>
          <w:szCs w:val="24"/>
        </w:rPr>
        <w:t xml:space="preserve"> who</w:t>
      </w:r>
      <w:r>
        <w:rPr>
          <w:rFonts w:ascii="Times New Roman" w:cs="Times New Roman" w:hAnsi="Times New Roman"/>
          <w:sz w:val="24"/>
          <w:szCs w:val="24"/>
        </w:rPr>
        <w:t xml:space="preserve"> were the wonderful supporters until my research was completed, and to my beloved fellow students, who had been encouraging me all the time for this research to be completed.</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bookmarkStart w:id="19" w:name="_Toc107776266"/>
    <w:bookmarkStart w:id="20" w:name="_Toc109640101"/>
    <w:bookmarkStart w:id="21" w:name="_Toc137653467"/>
    <w:bookmarkStart w:id="22" w:name="_Toc137771435"/>
    <w:p>
      <w:pPr>
        <w:pStyle w:val="style1"/>
        <w:jc w:val="center"/>
        <w:rPr>
          <w:rFonts w:ascii="Times New Roman" w:cs="Times New Roman" w:hAnsi="Times New Roman"/>
          <w:color w:val="auto"/>
          <w:sz w:val="24"/>
          <w:szCs w:val="24"/>
        </w:rPr>
      </w:pPr>
      <w:r>
        <w:rPr>
          <w:rFonts w:ascii="Times New Roman" w:cs="Times New Roman" w:hAnsi="Times New Roman"/>
          <w:color w:val="auto"/>
          <w:sz w:val="24"/>
          <w:szCs w:val="24"/>
        </w:rPr>
        <w:t>ABBREVIATIONS</w:t>
      </w:r>
      <w:bookmarkEnd w:id="19"/>
      <w:bookmarkEnd w:id="20"/>
      <w:bookmarkEnd w:id="21"/>
      <w:bookmarkEnd w:id="22"/>
    </w:p>
    <w:p>
      <w:pPr>
        <w:pStyle w:val="style0"/>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BLRPM       Bachelor`s Degree in Labour Relations and Public Management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ISW              </w:t>
      </w:r>
      <w:r>
        <w:rPr>
          <w:rFonts w:ascii="Times New Roman" w:cs="Times New Roman" w:hAnsi="Times New Roman"/>
          <w:sz w:val="24"/>
          <w:szCs w:val="24"/>
        </w:rPr>
        <w:t xml:space="preserve">Institute of Social Work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AOTTL        Alliance On Tobacco Tanzania Limited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lang w:val="en-US"/>
        </w:rPr>
        <w:t>ILO           International labour organization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lang w:val="en-US"/>
        </w:rPr>
        <w:t xml:space="preserve">NGO'S        Non governmental organizations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lang w:val="en-US"/>
        </w:rPr>
        <w:t>ECLT          Eliminating child labour in Tobacco Growing foundation in Tanzania</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lang w:val="en-US"/>
        </w:rPr>
        <w:t>IPEC         International programme on the elimination of child labour</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266"/>
        <w:jc w:val="center"/>
        <w:rPr>
          <w:rFonts w:ascii="Times New Roman" w:cs="Times New Roman" w:hAnsi="Times New Roman"/>
          <w:b/>
          <w:color w:val="auto"/>
          <w:sz w:val="24"/>
        </w:rPr>
      </w:pPr>
      <w:r>
        <w:rPr>
          <w:rFonts w:ascii="Times New Roman" w:cs="Times New Roman" w:hAnsi="Times New Roman"/>
          <w:b/>
          <w:color w:val="auto"/>
          <w:sz w:val="24"/>
        </w:rPr>
        <w:t>TABLE OF CONTENTS</w:t>
      </w:r>
    </w:p>
    <w:p>
      <w:pPr>
        <w:pStyle w:val="style19"/>
        <w:tabs>
          <w:tab w:val="right" w:leader="dot" w:pos="9350"/>
        </w:tabs>
        <w:rPr>
          <w:rFonts w:ascii="Calibri" w:cs="宋体" w:eastAsia="宋体" w:hAnsi="Calibri"/>
          <w:noProof/>
          <w:lang w:val="en-US" w:eastAsia="en-US"/>
        </w:rPr>
      </w:pPr>
      <w:r>
        <w:rPr/>
        <w:fldChar w:fldCharType="begin"/>
      </w:r>
      <w:r>
        <w:instrText xml:space="preserve"> TOC \o "1-3" \h \z \u </w:instrText>
      </w:r>
      <w:r>
        <w:rPr/>
        <w:fldChar w:fldCharType="separate"/>
      </w:r>
      <w:r>
        <w:rPr/>
        <w:fldChar w:fldCharType="begin"/>
      </w:r>
      <w:r>
        <w:instrText xml:space="preserve"> HYPERLINK \l "_Toc137771430" </w:instrText>
      </w:r>
      <w:r>
        <w:rPr/>
        <w:fldChar w:fldCharType="separate"/>
      </w:r>
      <w:r>
        <w:rPr>
          <w:rStyle w:val="style85"/>
          <w:rFonts w:ascii="Times New Roman" w:cs="Times New Roman" w:hAnsi="Times New Roman"/>
          <w:noProof/>
        </w:rPr>
        <w:t>CERTIFICATION</w:t>
      </w:r>
      <w:r>
        <w:rPr>
          <w:noProof/>
          <w:webHidden/>
        </w:rPr>
        <w:tab/>
      </w:r>
      <w:r>
        <w:rPr>
          <w:noProof/>
          <w:webHidden/>
        </w:rPr>
        <w:fldChar w:fldCharType="begin"/>
      </w:r>
      <w:r>
        <w:rPr>
          <w:noProof/>
          <w:webHidden/>
        </w:rPr>
        <w:instrText xml:space="preserve"> PAGEREF _Toc137771430 \h </w:instrText>
      </w:r>
      <w:r>
        <w:rPr>
          <w:noProof/>
          <w:webHidden/>
        </w:rPr>
        <w:fldChar w:fldCharType="separate"/>
      </w:r>
      <w:r>
        <w:rPr>
          <w:noProof/>
          <w:webHidden/>
        </w:rPr>
        <w:t>i</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"_Toc137771431" </w:instrText>
      </w:r>
      <w:r>
        <w:rPr/>
        <w:fldChar w:fldCharType="separate"/>
      </w:r>
      <w:r>
        <w:rPr>
          <w:rStyle w:val="style85"/>
          <w:rFonts w:ascii="Times New Roman" w:cs="Times New Roman" w:hAnsi="Times New Roman"/>
          <w:noProof/>
        </w:rPr>
        <w:t>DECLARATION</w:t>
      </w:r>
      <w:r>
        <w:rPr>
          <w:noProof/>
          <w:webHidden/>
        </w:rPr>
        <w:tab/>
      </w:r>
      <w:r>
        <w:rPr>
          <w:noProof/>
          <w:webHidden/>
        </w:rPr>
        <w:fldChar w:fldCharType="begin"/>
      </w:r>
      <w:r>
        <w:rPr>
          <w:noProof/>
          <w:webHidden/>
        </w:rPr>
        <w:instrText xml:space="preserve"> PAGEREF _Toc137771431 \h </w:instrText>
      </w:r>
      <w:r>
        <w:rPr>
          <w:noProof/>
          <w:webHidden/>
        </w:rPr>
        <w:fldChar w:fldCharType="separate"/>
      </w:r>
      <w:r>
        <w:rPr>
          <w:noProof/>
          <w:webHidden/>
        </w:rPr>
        <w:t>ii</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"_Toc137771432" </w:instrText>
      </w:r>
      <w:r>
        <w:rPr/>
        <w:fldChar w:fldCharType="separate"/>
      </w:r>
      <w:r>
        <w:rPr>
          <w:rStyle w:val="style85"/>
          <w:rFonts w:ascii="Times New Roman" w:cs="Times New Roman" w:hAnsi="Times New Roman"/>
          <w:noProof/>
        </w:rPr>
        <w:t>COPYRIGHTS</w:t>
      </w:r>
      <w:r>
        <w:rPr>
          <w:noProof/>
          <w:webHidden/>
        </w:rPr>
        <w:tab/>
      </w:r>
      <w:r>
        <w:rPr>
          <w:noProof/>
          <w:webHidden/>
        </w:rPr>
        <w:fldChar w:fldCharType="begin"/>
      </w:r>
      <w:r>
        <w:rPr>
          <w:noProof/>
          <w:webHidden/>
        </w:rPr>
        <w:instrText xml:space="preserve"> PAGEREF _Toc137771432 \h </w:instrText>
      </w:r>
      <w:r>
        <w:rPr>
          <w:noProof/>
          <w:webHidden/>
        </w:rPr>
        <w:fldChar w:fldCharType="separate"/>
      </w:r>
      <w:r>
        <w:rPr>
          <w:noProof/>
          <w:webHidden/>
        </w:rPr>
        <w:t>iii</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"_Toc137771433" </w:instrText>
      </w:r>
      <w:r>
        <w:rPr/>
        <w:fldChar w:fldCharType="separate"/>
      </w:r>
      <w:r>
        <w:rPr>
          <w:rStyle w:val="style85"/>
          <w:rFonts w:ascii="Times New Roman" w:cs="Times New Roman" w:hAnsi="Times New Roman"/>
          <w:noProof/>
        </w:rPr>
        <w:t>ACKNOWLEDGEMENTS</w:t>
      </w:r>
      <w:r>
        <w:rPr>
          <w:noProof/>
          <w:webHidden/>
        </w:rPr>
        <w:tab/>
      </w:r>
      <w:r>
        <w:rPr>
          <w:noProof/>
          <w:webHidden/>
        </w:rPr>
        <w:fldChar w:fldCharType="begin"/>
      </w:r>
      <w:r>
        <w:rPr>
          <w:noProof/>
          <w:webHidden/>
        </w:rPr>
        <w:instrText xml:space="preserve"> PAGEREF _Toc137771433 \h </w:instrText>
      </w:r>
      <w:r>
        <w:rPr>
          <w:noProof/>
          <w:webHidden/>
        </w:rPr>
        <w:fldChar w:fldCharType="separate"/>
      </w:r>
      <w:r>
        <w:rPr>
          <w:noProof/>
          <w:webHidden/>
        </w:rPr>
        <w:t>iv</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"_Toc137771434" </w:instrText>
      </w:r>
      <w:r>
        <w:rPr/>
        <w:fldChar w:fldCharType="separate"/>
      </w:r>
      <w:r>
        <w:rPr>
          <w:rStyle w:val="style85"/>
          <w:rFonts w:ascii="Times New Roman" w:cs="Times New Roman" w:eastAsia="LiberationSerif-Regular" w:hAnsi="Times New Roman"/>
          <w:noProof/>
        </w:rPr>
        <w:t>DEDICATION</w:t>
      </w:r>
      <w:r>
        <w:rPr>
          <w:noProof/>
          <w:webHidden/>
        </w:rPr>
        <w:tab/>
      </w:r>
      <w:r>
        <w:rPr>
          <w:noProof/>
          <w:webHidden/>
        </w:rPr>
        <w:fldChar w:fldCharType="begin"/>
      </w:r>
      <w:r>
        <w:rPr>
          <w:noProof/>
          <w:webHidden/>
        </w:rPr>
        <w:instrText xml:space="preserve"> PAGEREF _Toc137771434 \h </w:instrText>
      </w:r>
      <w:r>
        <w:rPr>
          <w:noProof/>
          <w:webHidden/>
        </w:rPr>
        <w:fldChar w:fldCharType="separate"/>
      </w:r>
      <w:r>
        <w:rPr>
          <w:noProof/>
          <w:webHidden/>
        </w:rPr>
        <w:t>v</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"_Toc137771435" </w:instrText>
      </w:r>
      <w:r>
        <w:rPr/>
        <w:fldChar w:fldCharType="separate"/>
      </w:r>
      <w:r>
        <w:rPr>
          <w:rStyle w:val="style85"/>
          <w:rFonts w:ascii="Times New Roman" w:cs="Times New Roman" w:hAnsi="Times New Roman"/>
          <w:noProof/>
        </w:rPr>
        <w:t>ABBREVIATIONS</w:t>
      </w:r>
      <w:r>
        <w:rPr>
          <w:noProof/>
          <w:webHidden/>
        </w:rPr>
        <w:tab/>
      </w:r>
      <w:r>
        <w:rPr>
          <w:noProof/>
          <w:webHidden/>
        </w:rPr>
        <w:fldChar w:fldCharType="begin"/>
      </w:r>
      <w:r>
        <w:rPr>
          <w:noProof/>
          <w:webHidden/>
        </w:rPr>
        <w:instrText xml:space="preserve"> PAGEREF _Toc137771435 \h </w:instrText>
      </w:r>
      <w:r>
        <w:rPr>
          <w:noProof/>
          <w:webHidden/>
        </w:rPr>
        <w:fldChar w:fldCharType="separate"/>
      </w:r>
      <w:r>
        <w:rPr>
          <w:noProof/>
          <w:webHidden/>
        </w:rPr>
        <w:t>vi</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"_Toc137771436" </w:instrText>
      </w:r>
      <w:r>
        <w:rPr/>
        <w:fldChar w:fldCharType="separate"/>
      </w:r>
      <w:r>
        <w:rPr>
          <w:rStyle w:val="style85"/>
          <w:rFonts w:ascii="Times New Roman" w:cs="Times New Roman" w:hAnsi="Times New Roman"/>
          <w:noProof/>
        </w:rPr>
        <w:t>LIST OF TABLES</w:t>
      </w:r>
      <w:r>
        <w:rPr>
          <w:noProof/>
          <w:webHidden/>
        </w:rPr>
        <w:tab/>
      </w:r>
      <w:r>
        <w:rPr>
          <w:noProof/>
          <w:webHidden/>
        </w:rPr>
        <w:fldChar w:fldCharType="begin"/>
      </w:r>
      <w:r>
        <w:rPr>
          <w:noProof/>
          <w:webHidden/>
        </w:rPr>
        <w:instrText xml:space="preserve"> PAGEREF _Toc137771436 \h </w:instrText>
      </w:r>
      <w:r>
        <w:rPr>
          <w:noProof/>
          <w:webHidden/>
        </w:rPr>
        <w:fldChar w:fldCharType="separate"/>
      </w:r>
      <w:r>
        <w:rPr>
          <w:noProof/>
          <w:webHidden/>
        </w:rPr>
        <w:t>ix</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"_Toc137771437" </w:instrText>
      </w:r>
      <w:r>
        <w:rPr/>
        <w:fldChar w:fldCharType="separate"/>
      </w:r>
      <w:r>
        <w:rPr>
          <w:rStyle w:val="style85"/>
          <w:rFonts w:ascii="Times New Roman" w:cs="Times New Roman" w:hAnsi="Times New Roman"/>
          <w:noProof/>
        </w:rPr>
        <w:t>LIST OF FIGURES</w:t>
      </w:r>
      <w:r>
        <w:rPr>
          <w:noProof/>
          <w:webHidden/>
        </w:rPr>
        <w:tab/>
      </w:r>
      <w:r>
        <w:rPr>
          <w:noProof/>
          <w:webHidden/>
        </w:rPr>
        <w:fldChar w:fldCharType="begin"/>
      </w:r>
      <w:r>
        <w:rPr>
          <w:noProof/>
          <w:webHidden/>
        </w:rPr>
        <w:instrText xml:space="preserve"> PAGEREF _Toc137771437 \h </w:instrText>
      </w:r>
      <w:r>
        <w:rPr>
          <w:noProof/>
          <w:webHidden/>
        </w:rPr>
        <w:fldChar w:fldCharType="separate"/>
      </w:r>
      <w:r>
        <w:rPr>
          <w:noProof/>
          <w:webHidden/>
        </w:rPr>
        <w:t>x</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"_Toc137771438" </w:instrText>
      </w:r>
      <w:r>
        <w:rPr/>
        <w:fldChar w:fldCharType="separate"/>
      </w:r>
      <w:r>
        <w:rPr>
          <w:rStyle w:val="style85"/>
          <w:rFonts w:ascii="Times New Roman" w:cs="Times New Roman" w:hAnsi="Times New Roman"/>
          <w:noProof/>
        </w:rPr>
        <w:t>CHAPTER ONE</w:t>
      </w:r>
      <w:r>
        <w:rPr>
          <w:noProof/>
          <w:webHidden/>
        </w:rPr>
        <w:tab/>
      </w:r>
      <w:r>
        <w:rPr>
          <w:noProof/>
          <w:webHidden/>
        </w:rPr>
        <w:fldChar w:fldCharType="begin"/>
      </w:r>
      <w:r>
        <w:rPr>
          <w:noProof/>
          <w:webHidden/>
        </w:rPr>
        <w:instrText xml:space="preserve"> PAGEREF _Toc137771438 \h </w:instrText>
      </w:r>
      <w:r>
        <w:rPr>
          <w:noProof/>
          <w:webHidden/>
        </w:rPr>
        <w:fldChar w:fldCharType="separate"/>
      </w:r>
      <w:r>
        <w:rPr>
          <w:noProof/>
          <w:webHidden/>
        </w:rPr>
        <w:t>1</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"_Toc137771439" </w:instrText>
      </w:r>
      <w:r>
        <w:rPr/>
        <w:fldChar w:fldCharType="separate"/>
      </w:r>
      <w:r>
        <w:rPr>
          <w:rStyle w:val="style85"/>
          <w:rFonts w:ascii="Times New Roman" w:cs="Times New Roman" w:hAnsi="Times New Roman"/>
          <w:noProof/>
        </w:rPr>
        <w:t>INTRODUCTION AND BACKGROUND OF THE STUDY</w:t>
      </w:r>
      <w:r>
        <w:rPr>
          <w:noProof/>
          <w:webHidden/>
        </w:rPr>
        <w:tab/>
      </w:r>
      <w:r>
        <w:rPr>
          <w:noProof/>
          <w:webHidden/>
        </w:rPr>
        <w:fldChar w:fldCharType="begin"/>
      </w:r>
      <w:r>
        <w:rPr>
          <w:noProof/>
          <w:webHidden/>
        </w:rPr>
        <w:instrText xml:space="preserve"> PAGEREF _Toc137771439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"_Toc137771440" </w:instrText>
      </w:r>
      <w:r>
        <w:rPr/>
        <w:fldChar w:fldCharType="separate"/>
      </w:r>
      <w:r>
        <w:rPr>
          <w:rStyle w:val="style85"/>
          <w:rFonts w:ascii="Times New Roman" w:cs="Times New Roman" w:hAnsi="Times New Roman"/>
          <w:noProof/>
        </w:rPr>
        <w:t>1.1 Introduction</w:t>
      </w:r>
      <w:r>
        <w:rPr>
          <w:noProof/>
          <w:webHidden/>
        </w:rPr>
        <w:tab/>
      </w:r>
      <w:r>
        <w:rPr>
          <w:noProof/>
          <w:webHidden/>
        </w:rPr>
        <w:fldChar w:fldCharType="begin"/>
      </w:r>
      <w:r>
        <w:rPr>
          <w:noProof/>
          <w:webHidden/>
        </w:rPr>
        <w:instrText xml:space="preserve"> PAGEREF _Toc137771440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"_Toc137771441" </w:instrText>
      </w:r>
      <w:r>
        <w:rPr/>
        <w:fldChar w:fldCharType="separate"/>
      </w:r>
      <w:r>
        <w:rPr>
          <w:rStyle w:val="style85"/>
          <w:rFonts w:ascii="Times New Roman" w:cs="Times New Roman" w:hAnsi="Times New Roman"/>
          <w:noProof/>
        </w:rPr>
        <w:t>1.2 Background of the Study</w:t>
      </w:r>
      <w:r>
        <w:rPr>
          <w:noProof/>
          <w:webHidden/>
        </w:rPr>
        <w:tab/>
      </w:r>
      <w:r>
        <w:rPr>
          <w:noProof/>
          <w:webHidden/>
        </w:rPr>
        <w:fldChar w:fldCharType="begin"/>
      </w:r>
      <w:r>
        <w:rPr>
          <w:noProof/>
          <w:webHidden/>
        </w:rPr>
        <w:instrText xml:space="preserve"> PAGEREF _Toc137771441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"_Toc137771442" </w:instrText>
      </w:r>
      <w:r>
        <w:rPr/>
        <w:fldChar w:fldCharType="separate"/>
      </w:r>
      <w:r>
        <w:rPr>
          <w:rStyle w:val="style85"/>
          <w:rFonts w:ascii="Times New Roman" w:cs="Times New Roman" w:hAnsi="Times New Roman"/>
          <w:noProof/>
        </w:rPr>
        <w:t>1.3 Statement of the Problem</w:t>
      </w:r>
      <w:r>
        <w:rPr>
          <w:noProof/>
          <w:webHidden/>
        </w:rPr>
        <w:tab/>
      </w:r>
      <w:r>
        <w:rPr>
          <w:noProof/>
          <w:webHidden/>
        </w:rPr>
        <w:fldChar w:fldCharType="begin"/>
      </w:r>
      <w:r>
        <w:rPr>
          <w:noProof/>
          <w:webHidden/>
        </w:rPr>
        <w:instrText xml:space="preserve"> PAGEREF _Toc137771442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"_Toc137771443" </w:instrText>
      </w:r>
      <w:r>
        <w:rPr/>
        <w:fldChar w:fldCharType="separate"/>
      </w:r>
      <w:r>
        <w:rPr>
          <w:rStyle w:val="style85"/>
          <w:rFonts w:ascii="Times New Roman" w:cs="Times New Roman" w:hAnsi="Times New Roman"/>
          <w:noProof/>
        </w:rPr>
        <w:t>1.4 General Objective of the Study</w:t>
      </w:r>
      <w:r>
        <w:rPr>
          <w:noProof/>
          <w:webHidden/>
        </w:rPr>
        <w:tab/>
      </w:r>
      <w:r>
        <w:rPr>
          <w:noProof/>
          <w:webHidden/>
        </w:rPr>
        <w:fldChar w:fldCharType="begin"/>
      </w:r>
      <w:r>
        <w:rPr>
          <w:noProof/>
          <w:webHidden/>
        </w:rPr>
        <w:instrText xml:space="preserve"> PAGEREF _Toc137771443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"_Toc137771444" </w:instrText>
      </w:r>
      <w:r>
        <w:rPr/>
        <w:fldChar w:fldCharType="separate"/>
      </w:r>
      <w:r>
        <w:rPr>
          <w:rStyle w:val="style85"/>
          <w:rFonts w:ascii="Times New Roman" w:cs="Times New Roman" w:hAnsi="Times New Roman"/>
          <w:noProof/>
        </w:rPr>
        <w:t>1.5 Specific Objectives of the Study</w:t>
      </w:r>
      <w:r>
        <w:rPr>
          <w:noProof/>
          <w:webHidden/>
        </w:rPr>
        <w:tab/>
      </w:r>
      <w:r>
        <w:rPr>
          <w:noProof/>
          <w:webHidden/>
        </w:rPr>
        <w:fldChar w:fldCharType="begin"/>
      </w:r>
      <w:r>
        <w:rPr>
          <w:noProof/>
          <w:webHidden/>
        </w:rPr>
        <w:instrText xml:space="preserve"> PAGEREF _Toc137771444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"_Toc137771445" </w:instrText>
      </w:r>
      <w:r>
        <w:rPr/>
        <w:fldChar w:fldCharType="separate"/>
      </w:r>
      <w:r>
        <w:rPr>
          <w:rStyle w:val="style85"/>
          <w:rFonts w:ascii="Times New Roman" w:cs="Times New Roman" w:hAnsi="Times New Roman"/>
          <w:noProof/>
        </w:rPr>
        <w:t>1.6 Research questions</w:t>
      </w:r>
      <w:r>
        <w:rPr>
          <w:noProof/>
          <w:webHidden/>
        </w:rPr>
        <w:tab/>
      </w:r>
      <w:r>
        <w:rPr>
          <w:noProof/>
          <w:webHidden/>
        </w:rPr>
        <w:fldChar w:fldCharType="begin"/>
      </w:r>
      <w:r>
        <w:rPr>
          <w:noProof/>
          <w:webHidden/>
        </w:rPr>
        <w:instrText xml:space="preserve"> PAGEREF _Toc137771445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"_Toc137771446" </w:instrText>
      </w:r>
      <w:r>
        <w:rPr/>
        <w:fldChar w:fldCharType="separate"/>
      </w:r>
      <w:r>
        <w:rPr>
          <w:rStyle w:val="style85"/>
          <w:rFonts w:ascii="Times New Roman" w:cs="Times New Roman" w:hAnsi="Times New Roman"/>
          <w:noProof/>
        </w:rPr>
        <w:t>1.7 Significance of the Study</w:t>
      </w:r>
      <w:r>
        <w:rPr>
          <w:noProof/>
          <w:webHidden/>
        </w:rPr>
        <w:tab/>
      </w:r>
      <w:r>
        <w:rPr>
          <w:noProof/>
          <w:webHidden/>
        </w:rPr>
        <w:fldChar w:fldCharType="begin"/>
      </w:r>
      <w:r>
        <w:rPr>
          <w:noProof/>
          <w:webHidden/>
        </w:rPr>
        <w:instrText xml:space="preserve"> PAGEREF _Toc137771446 \h </w:instrText>
      </w:r>
      <w:r>
        <w:rPr>
          <w:noProof/>
          <w:webHidden/>
        </w:rPr>
        <w:fldChar w:fldCharType="separate"/>
      </w:r>
      <w:r>
        <w:rPr>
          <w:noProof/>
          <w:webHidden/>
        </w:rPr>
        <w:t>4</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"_Toc137771447" </w:instrText>
      </w:r>
      <w:r>
        <w:rPr/>
        <w:fldChar w:fldCharType="separate"/>
      </w:r>
      <w:r>
        <w:rPr>
          <w:rStyle w:val="style85"/>
          <w:rFonts w:ascii="Times New Roman" w:cs="Times New Roman" w:hAnsi="Times New Roman"/>
          <w:noProof/>
        </w:rPr>
        <w:t>LITERATURE REVIEW</w:t>
      </w:r>
      <w:r>
        <w:rPr>
          <w:noProof/>
          <w:webHidden/>
        </w:rPr>
        <w:tab/>
      </w:r>
      <w:r>
        <w:rPr>
          <w:noProof/>
          <w:webHidden/>
        </w:rPr>
        <w:fldChar w:fldCharType="begin"/>
      </w:r>
      <w:r>
        <w:rPr>
          <w:noProof/>
          <w:webHidden/>
        </w:rPr>
        <w:instrText xml:space="preserve"> PAGEREF _Toc137771447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"_Toc137771448" </w:instrText>
      </w:r>
      <w:r>
        <w:rPr/>
        <w:fldChar w:fldCharType="separate"/>
      </w:r>
      <w:r>
        <w:rPr>
          <w:rStyle w:val="style85"/>
          <w:rFonts w:ascii="Times New Roman" w:cs="Times New Roman" w:hAnsi="Times New Roman"/>
          <w:noProof/>
        </w:rPr>
        <w:t>2.1 Introduction</w:t>
      </w:r>
      <w:r>
        <w:rPr>
          <w:noProof/>
          <w:webHidden/>
        </w:rPr>
        <w:tab/>
      </w:r>
      <w:r>
        <w:rPr>
          <w:noProof/>
          <w:webHidden/>
        </w:rPr>
        <w:fldChar w:fldCharType="begin"/>
      </w:r>
      <w:r>
        <w:rPr>
          <w:noProof/>
          <w:webHidden/>
        </w:rPr>
        <w:instrText xml:space="preserve"> PAGEREF _Toc137771448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"_Toc137771449" </w:instrText>
      </w:r>
      <w:r>
        <w:rPr/>
        <w:fldChar w:fldCharType="separate"/>
      </w:r>
      <w:r>
        <w:rPr>
          <w:rStyle w:val="style85"/>
          <w:rFonts w:ascii="Times New Roman" w:cs="Times New Roman" w:hAnsi="Times New Roman"/>
          <w:noProof/>
        </w:rPr>
        <w:t>2.2 Definition of Key Terms</w:t>
      </w:r>
      <w:r>
        <w:rPr>
          <w:noProof/>
          <w:webHidden/>
        </w:rPr>
        <w:tab/>
      </w:r>
      <w:r>
        <w:rPr>
          <w:noProof/>
          <w:webHidden/>
        </w:rPr>
        <w:fldChar w:fldCharType="begin"/>
      </w:r>
      <w:r>
        <w:rPr>
          <w:noProof/>
          <w:webHidden/>
        </w:rPr>
        <w:instrText xml:space="preserve"> PAGEREF _Toc137771449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"_Toc137771450" </w:instrText>
      </w:r>
      <w:r>
        <w:rPr/>
        <w:fldChar w:fldCharType="separate"/>
      </w:r>
      <w:r>
        <w:rPr>
          <w:rStyle w:val="style85"/>
          <w:rFonts w:ascii="Times New Roman" w:cs="Times New Roman" w:hAnsi="Times New Roman"/>
          <w:noProof/>
        </w:rPr>
        <w:t>2.2.1 Child labour</w:t>
      </w:r>
      <w:r>
        <w:rPr>
          <w:noProof/>
          <w:webHidden/>
        </w:rPr>
        <w:tab/>
      </w:r>
      <w:r>
        <w:rPr>
          <w:noProof/>
          <w:webHidden/>
        </w:rPr>
        <w:fldChar w:fldCharType="begin"/>
      </w:r>
      <w:r>
        <w:rPr>
          <w:noProof/>
          <w:webHidden/>
        </w:rPr>
        <w:instrText xml:space="preserve"> PAGEREF _Toc137771450 \h </w:instrText>
      </w:r>
      <w:r>
        <w:rPr>
          <w:noProof/>
          <w:webHidden/>
        </w:rPr>
        <w:fldChar w:fldCharType="separate"/>
      </w:r>
      <w:r>
        <w:rPr>
          <w:noProof/>
          <w:webHidden/>
        </w:rPr>
        <w:t>5</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"_Toc137771451" </w:instrText>
      </w:r>
      <w:r>
        <w:rPr/>
        <w:fldChar w:fldCharType="separate"/>
      </w:r>
      <w:r>
        <w:rPr>
          <w:rStyle w:val="style85"/>
          <w:rFonts w:ascii="Times New Roman" w:cs="Times New Roman" w:hAnsi="Times New Roman"/>
          <w:noProof/>
        </w:rPr>
        <w:t>2.2.2 Labour inspection</w:t>
      </w:r>
      <w:r>
        <w:rPr>
          <w:noProof/>
          <w:webHidden/>
        </w:rPr>
        <w:tab/>
      </w:r>
      <w:r>
        <w:rPr>
          <w:noProof/>
          <w:webHidden/>
        </w:rPr>
        <w:fldChar w:fldCharType="begin"/>
      </w:r>
      <w:r>
        <w:rPr>
          <w:noProof/>
          <w:webHidden/>
        </w:rPr>
        <w:instrText xml:space="preserve"> PAGEREF _Toc137771451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"_Toc137771452" </w:instrText>
      </w:r>
      <w:r>
        <w:rPr/>
        <w:fldChar w:fldCharType="separate"/>
      </w:r>
      <w:r>
        <w:rPr>
          <w:rStyle w:val="style85"/>
          <w:rFonts w:ascii="Times New Roman" w:cs="Times New Roman" w:hAnsi="Times New Roman"/>
          <w:noProof/>
        </w:rPr>
        <w:t>2.3 Theoretical Reviews</w:t>
      </w:r>
      <w:r>
        <w:rPr>
          <w:noProof/>
          <w:webHidden/>
        </w:rPr>
        <w:tab/>
      </w:r>
      <w:r>
        <w:rPr>
          <w:noProof/>
          <w:webHidden/>
        </w:rPr>
        <w:fldChar w:fldCharType="begin"/>
      </w:r>
      <w:r>
        <w:rPr>
          <w:noProof/>
          <w:webHidden/>
        </w:rPr>
        <w:instrText xml:space="preserve"> PAGEREF _Toc137771452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"_Toc137771453" </w:instrText>
      </w:r>
      <w:r>
        <w:rPr/>
        <w:fldChar w:fldCharType="separate"/>
      </w:r>
      <w:r>
        <w:rPr>
          <w:rStyle w:val="style85"/>
          <w:rFonts w:ascii="Times New Roman" w:cs="Times New Roman" w:hAnsi="Times New Roman"/>
          <w:noProof/>
        </w:rPr>
        <w:t>2.3.1 Human rights approach</w:t>
      </w:r>
      <w:r>
        <w:rPr>
          <w:noProof/>
          <w:webHidden/>
        </w:rPr>
        <w:tab/>
      </w:r>
      <w:r>
        <w:rPr>
          <w:noProof/>
          <w:webHidden/>
        </w:rPr>
        <w:fldChar w:fldCharType="begin"/>
      </w:r>
      <w:r>
        <w:rPr>
          <w:noProof/>
          <w:webHidden/>
        </w:rPr>
        <w:instrText xml:space="preserve"> PAGEREF _Toc137771453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"_Toc137771454" </w:instrText>
      </w:r>
      <w:r>
        <w:rPr/>
        <w:fldChar w:fldCharType="separate"/>
      </w:r>
      <w:r>
        <w:rPr>
          <w:rStyle w:val="style85"/>
          <w:rFonts w:ascii="Times New Roman" w:cs="Times New Roman" w:hAnsi="Times New Roman"/>
          <w:noProof/>
        </w:rPr>
        <w:t>2.3.2 Social learning theory</w:t>
      </w:r>
      <w:r>
        <w:rPr>
          <w:noProof/>
          <w:webHidden/>
        </w:rPr>
        <w:tab/>
      </w:r>
      <w:r>
        <w:rPr>
          <w:noProof/>
          <w:webHidden/>
        </w:rPr>
        <w:fldChar w:fldCharType="begin"/>
      </w:r>
      <w:r>
        <w:rPr>
          <w:noProof/>
          <w:webHidden/>
        </w:rPr>
        <w:instrText xml:space="preserve"> PAGEREF _Toc137771454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"_Toc137771455" </w:instrText>
      </w:r>
      <w:r>
        <w:rPr/>
        <w:fldChar w:fldCharType="separate"/>
      </w:r>
      <w:r>
        <w:rPr>
          <w:rStyle w:val="style85"/>
          <w:rFonts w:ascii="Times New Roman" w:cs="Times New Roman" w:hAnsi="Times New Roman"/>
          <w:noProof/>
        </w:rPr>
        <w:t>2.4 Empirical Literature</w:t>
      </w:r>
      <w:r>
        <w:rPr>
          <w:noProof/>
          <w:webHidden/>
        </w:rPr>
        <w:tab/>
      </w:r>
      <w:r>
        <w:rPr>
          <w:noProof/>
          <w:webHidden/>
        </w:rPr>
        <w:fldChar w:fldCharType="begin"/>
      </w:r>
      <w:r>
        <w:rPr>
          <w:noProof/>
          <w:webHidden/>
        </w:rPr>
        <w:instrText xml:space="preserve"> PAGEREF _Toc137771455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"_Toc137771456" </w:instrText>
      </w:r>
      <w:r>
        <w:rPr/>
        <w:fldChar w:fldCharType="separate"/>
      </w:r>
      <w:r>
        <w:rPr>
          <w:rStyle w:val="style85"/>
          <w:rFonts w:ascii="Times New Roman" w:cs="Times New Roman" w:hAnsi="Times New Roman"/>
          <w:noProof/>
        </w:rPr>
        <w:t>2.5 Research Gap</w:t>
      </w:r>
      <w:r>
        <w:rPr>
          <w:noProof/>
          <w:webHidden/>
        </w:rPr>
        <w:tab/>
      </w:r>
      <w:r>
        <w:rPr>
          <w:noProof/>
          <w:webHidden/>
        </w:rPr>
        <w:fldChar w:fldCharType="begin"/>
      </w:r>
      <w:r>
        <w:rPr>
          <w:noProof/>
          <w:webHidden/>
        </w:rPr>
        <w:instrText xml:space="preserve"> PAGEREF _Toc137771456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"_Toc137771457" </w:instrText>
      </w:r>
      <w:r>
        <w:rPr/>
        <w:fldChar w:fldCharType="separate"/>
      </w:r>
      <w:r>
        <w:rPr>
          <w:rStyle w:val="style85"/>
          <w:rFonts w:ascii="Times New Roman" w:cs="Times New Roman" w:hAnsi="Times New Roman"/>
          <w:noProof/>
        </w:rPr>
        <w:t>2.6 Conceptual Framework</w:t>
      </w:r>
      <w:r>
        <w:rPr>
          <w:noProof/>
          <w:webHidden/>
        </w:rPr>
        <w:tab/>
      </w:r>
      <w:r>
        <w:rPr>
          <w:noProof/>
          <w:webHidden/>
        </w:rPr>
        <w:fldChar w:fldCharType="begin"/>
      </w:r>
      <w:r>
        <w:rPr>
          <w:noProof/>
          <w:webHidden/>
        </w:rPr>
        <w:instrText xml:space="preserve"> PAGEREF _Toc137771457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"_Toc137771458" </w:instrText>
      </w:r>
      <w:r>
        <w:rPr/>
        <w:fldChar w:fldCharType="separate"/>
      </w:r>
      <w:r>
        <w:rPr>
          <w:rStyle w:val="style85"/>
          <w:rFonts w:ascii="Times New Roman" w:cs="Times New Roman" w:hAnsi="Times New Roman"/>
          <w:noProof/>
        </w:rPr>
        <w:t>2.7 Chapter Summary</w:t>
      </w:r>
      <w:r>
        <w:rPr>
          <w:noProof/>
          <w:webHidden/>
        </w:rPr>
        <w:tab/>
      </w:r>
      <w:r>
        <w:rPr>
          <w:noProof/>
          <w:webHidden/>
        </w:rPr>
        <w:fldChar w:fldCharType="begin"/>
      </w:r>
      <w:r>
        <w:rPr>
          <w:noProof/>
          <w:webHidden/>
        </w:rPr>
        <w:instrText xml:space="preserve"> PAGEREF _Toc137771458 \h </w:instrText>
      </w:r>
      <w:r>
        <w:rPr>
          <w:noProof/>
          <w:webHidden/>
        </w:rPr>
        <w:fldChar w:fldCharType="separate"/>
      </w:r>
      <w:r>
        <w:rPr>
          <w:noProof/>
          <w:webHidden/>
        </w:rPr>
        <w:t>7</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"_Toc137771459" </w:instrText>
      </w:r>
      <w:r>
        <w:rPr/>
        <w:fldChar w:fldCharType="separate"/>
      </w:r>
      <w:r>
        <w:rPr>
          <w:rStyle w:val="style85"/>
          <w:rFonts w:ascii="Times New Roman" w:cs="Times New Roman" w:hAnsi="Times New Roman"/>
          <w:noProof/>
        </w:rPr>
        <w:t>CHAPTER THREE</w:t>
      </w:r>
      <w:r>
        <w:rPr>
          <w:noProof/>
          <w:webHidden/>
        </w:rPr>
        <w:tab/>
      </w:r>
      <w:r>
        <w:rPr>
          <w:noProof/>
          <w:webHidden/>
        </w:rPr>
        <w:fldChar w:fldCharType="begin"/>
      </w:r>
      <w:r>
        <w:rPr>
          <w:noProof/>
          <w:webHidden/>
        </w:rPr>
        <w:instrText xml:space="preserve"> PAGEREF _Toc137771459 \h </w:instrText>
      </w:r>
      <w:r>
        <w:rPr>
          <w:noProof/>
          <w:webHidden/>
        </w:rPr>
        <w:fldChar w:fldCharType="separate"/>
      </w:r>
      <w:r>
        <w:rPr>
          <w:noProof/>
          <w:webHidden/>
        </w:rPr>
        <w:t>9</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"_Toc137771460" </w:instrText>
      </w:r>
      <w:r>
        <w:rPr/>
        <w:fldChar w:fldCharType="separate"/>
      </w:r>
      <w:r>
        <w:rPr>
          <w:rStyle w:val="style85"/>
          <w:rFonts w:ascii="Times New Roman" w:cs="Times New Roman" w:hAnsi="Times New Roman"/>
          <w:noProof/>
        </w:rPr>
        <w:t>RESEARCH METHODOLOGY</w:t>
      </w:r>
      <w:r>
        <w:rPr>
          <w:noProof/>
          <w:webHidden/>
        </w:rPr>
        <w:tab/>
      </w:r>
      <w:r>
        <w:rPr>
          <w:noProof/>
          <w:webHidden/>
        </w:rPr>
        <w:fldChar w:fldCharType="begin"/>
      </w:r>
      <w:r>
        <w:rPr>
          <w:noProof/>
          <w:webHidden/>
        </w:rPr>
        <w:instrText xml:space="preserve"> PAGEREF _Toc137771460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"_Toc137771461" </w:instrText>
      </w:r>
      <w:r>
        <w:rPr/>
        <w:fldChar w:fldCharType="separate"/>
      </w:r>
      <w:r>
        <w:rPr>
          <w:rStyle w:val="style85"/>
          <w:rFonts w:ascii="Times New Roman" w:cs="Times New Roman" w:hAnsi="Times New Roman"/>
          <w:noProof/>
        </w:rPr>
        <w:t>3.1 Introduction</w:t>
      </w:r>
      <w:r>
        <w:rPr>
          <w:noProof/>
          <w:webHidden/>
        </w:rPr>
        <w:tab/>
      </w:r>
      <w:r>
        <w:rPr>
          <w:noProof/>
          <w:webHidden/>
        </w:rPr>
        <w:fldChar w:fldCharType="begin"/>
      </w:r>
      <w:r>
        <w:rPr>
          <w:noProof/>
          <w:webHidden/>
        </w:rPr>
        <w:instrText xml:space="preserve"> PAGEREF _Toc137771461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"_Toc137771462" </w:instrText>
      </w:r>
      <w:r>
        <w:rPr/>
        <w:fldChar w:fldCharType="separate"/>
      </w:r>
      <w:r>
        <w:rPr>
          <w:rStyle w:val="style85"/>
          <w:rFonts w:ascii="Times New Roman" w:cs="Times New Roman" w:hAnsi="Times New Roman"/>
          <w:noProof/>
        </w:rPr>
        <w:t>3.2 Research Design</w:t>
      </w:r>
      <w:r>
        <w:rPr>
          <w:noProof/>
          <w:webHidden/>
        </w:rPr>
        <w:tab/>
      </w:r>
      <w:r>
        <w:rPr>
          <w:noProof/>
          <w:webHidden/>
        </w:rPr>
        <w:fldChar w:fldCharType="begin"/>
      </w:r>
      <w:r>
        <w:rPr>
          <w:noProof/>
          <w:webHidden/>
        </w:rPr>
        <w:instrText xml:space="preserve"> PAGEREF _Toc137771462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"_Toc137771463" </w:instrText>
      </w:r>
      <w:r>
        <w:rPr/>
        <w:fldChar w:fldCharType="separate"/>
      </w:r>
      <w:r>
        <w:rPr>
          <w:rStyle w:val="style85"/>
          <w:rFonts w:ascii="Times New Roman" w:cs="Times New Roman" w:hAnsi="Times New Roman"/>
          <w:noProof/>
        </w:rPr>
        <w:t>3.3 Sampling Frame</w:t>
      </w:r>
      <w:r>
        <w:rPr>
          <w:noProof/>
          <w:webHidden/>
        </w:rPr>
        <w:tab/>
      </w:r>
      <w:r>
        <w:rPr>
          <w:noProof/>
          <w:webHidden/>
        </w:rPr>
        <w:fldChar w:fldCharType="begin"/>
      </w:r>
      <w:r>
        <w:rPr>
          <w:noProof/>
          <w:webHidden/>
        </w:rPr>
        <w:instrText xml:space="preserve"> PAGEREF _Toc137771463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"_Toc137771464" </w:instrText>
      </w:r>
      <w:r>
        <w:rPr/>
        <w:fldChar w:fldCharType="separate"/>
      </w:r>
      <w:r>
        <w:rPr>
          <w:rStyle w:val="style85"/>
          <w:rFonts w:ascii="Times New Roman" w:cs="Times New Roman" w:hAnsi="Times New Roman"/>
          <w:noProof/>
        </w:rPr>
        <w:t>3.4 Sample Size</w:t>
      </w:r>
      <w:r>
        <w:rPr>
          <w:noProof/>
          <w:webHidden/>
        </w:rPr>
        <w:tab/>
      </w:r>
      <w:r>
        <w:rPr>
          <w:noProof/>
          <w:webHidden/>
        </w:rPr>
        <w:fldChar w:fldCharType="begin"/>
      </w:r>
      <w:r>
        <w:rPr>
          <w:noProof/>
          <w:webHidden/>
        </w:rPr>
        <w:instrText xml:space="preserve"> PAGEREF _Toc137771464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"_Toc137771465" </w:instrText>
      </w:r>
      <w:r>
        <w:rPr/>
        <w:fldChar w:fldCharType="separate"/>
      </w:r>
      <w:r>
        <w:rPr>
          <w:rStyle w:val="style85"/>
          <w:rFonts w:ascii="Times New Roman" w:cs="Times New Roman" w:hAnsi="Times New Roman"/>
          <w:noProof/>
        </w:rPr>
        <w:t>3.5 Sampling</w:t>
      </w:r>
      <w:r>
        <w:rPr>
          <w:noProof/>
          <w:webHidden/>
        </w:rPr>
        <w:tab/>
      </w:r>
      <w:r>
        <w:rPr>
          <w:noProof/>
          <w:webHidden/>
        </w:rPr>
        <w:fldChar w:fldCharType="begin"/>
      </w:r>
      <w:r>
        <w:rPr>
          <w:noProof/>
          <w:webHidden/>
        </w:rPr>
        <w:instrText xml:space="preserve"> PAGEREF _Toc137771465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"_Toc137771466" </w:instrText>
      </w:r>
      <w:r>
        <w:rPr/>
        <w:fldChar w:fldCharType="separate"/>
      </w:r>
      <w:r>
        <w:rPr>
          <w:rStyle w:val="style85"/>
          <w:rFonts w:ascii="Times New Roman" w:cs="Times New Roman" w:hAnsi="Times New Roman"/>
          <w:noProof/>
        </w:rPr>
        <w:t>3.6 Data Collection Methods</w:t>
      </w:r>
      <w:r>
        <w:rPr>
          <w:noProof/>
          <w:webHidden/>
        </w:rPr>
        <w:tab/>
      </w:r>
      <w:r>
        <w:rPr>
          <w:noProof/>
          <w:webHidden/>
        </w:rPr>
        <w:fldChar w:fldCharType="begin"/>
      </w:r>
      <w:r>
        <w:rPr>
          <w:noProof/>
          <w:webHidden/>
        </w:rPr>
        <w:instrText xml:space="preserve"> PAGEREF _Toc137771466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"_Toc137771467" </w:instrText>
      </w:r>
      <w:r>
        <w:rPr/>
        <w:fldChar w:fldCharType="separate"/>
      </w:r>
      <w:r>
        <w:rPr>
          <w:rStyle w:val="style85"/>
          <w:rFonts w:ascii="Times New Roman" w:cs="Times New Roman" w:hAnsi="Times New Roman"/>
          <w:noProof/>
        </w:rPr>
        <w:t>3.7 Data Processing, Analysis, and Presentation</w:t>
      </w:r>
      <w:r>
        <w:rPr>
          <w:noProof/>
          <w:webHidden/>
        </w:rPr>
        <w:tab/>
      </w:r>
      <w:r>
        <w:rPr>
          <w:noProof/>
          <w:webHidden/>
        </w:rPr>
        <w:fldChar w:fldCharType="begin"/>
      </w:r>
      <w:r>
        <w:rPr>
          <w:noProof/>
          <w:webHidden/>
        </w:rPr>
        <w:instrText xml:space="preserve"> PAGEREF _Toc137771467 \h </w:instrText>
      </w:r>
      <w:r>
        <w:rPr>
          <w:noProof/>
          <w:webHidden/>
        </w:rPr>
        <w:fldChar w:fldCharType="separate"/>
      </w:r>
      <w:r>
        <w:rPr>
          <w:noProof/>
          <w:webHidden/>
        </w:rPr>
        <w:t>10</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"_Toc137771468" </w:instrText>
      </w:r>
      <w:r>
        <w:rPr/>
        <w:fldChar w:fldCharType="separate"/>
      </w:r>
      <w:r>
        <w:rPr>
          <w:rStyle w:val="style85"/>
          <w:rFonts w:ascii="Times New Roman" w:cs="Times New Roman" w:hAnsi="Times New Roman"/>
          <w:noProof/>
        </w:rPr>
        <w:t>CHAPTER FOUR</w:t>
      </w:r>
      <w:r>
        <w:rPr>
          <w:noProof/>
          <w:webHidden/>
        </w:rPr>
        <w:tab/>
      </w:r>
      <w:r>
        <w:rPr>
          <w:noProof/>
          <w:webHidden/>
        </w:rPr>
        <w:fldChar w:fldCharType="begin"/>
      </w:r>
      <w:r>
        <w:rPr>
          <w:noProof/>
          <w:webHidden/>
        </w:rPr>
        <w:instrText xml:space="preserve"> PAGEREF _Toc137771468 \h </w:instrText>
      </w:r>
      <w:r>
        <w:rPr>
          <w:noProof/>
          <w:webHidden/>
        </w:rPr>
        <w:fldChar w:fldCharType="separate"/>
      </w:r>
      <w:r>
        <w:rPr>
          <w:noProof/>
          <w:webHidden/>
        </w:rPr>
        <w:t>11</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"_Toc137771469" </w:instrText>
      </w:r>
      <w:r>
        <w:rPr/>
        <w:fldChar w:fldCharType="separate"/>
      </w:r>
      <w:r>
        <w:rPr>
          <w:rStyle w:val="style85"/>
          <w:rFonts w:ascii="Times New Roman" w:cs="Times New Roman" w:hAnsi="Times New Roman"/>
          <w:noProof/>
        </w:rPr>
        <w:t>DATA PRESENTATION  ANALYSIS</w:t>
      </w:r>
      <w:r>
        <w:rPr>
          <w:rStyle w:val="style85"/>
          <w:rFonts w:ascii="Times New Roman" w:cs="Times New Roman" w:hAnsi="Times New Roman"/>
          <w:noProof/>
          <w:lang w:val="en-US"/>
        </w:rPr>
        <w:t xml:space="preserve"> AND DISCUSSION OF THE FINDINGS</w:t>
      </w:r>
      <w:r>
        <w:rPr>
          <w:noProof/>
          <w:webHidden/>
        </w:rPr>
        <w:tab/>
      </w:r>
      <w:r>
        <w:rPr>
          <w:noProof/>
          <w:webHidden/>
        </w:rPr>
        <w:fldChar w:fldCharType="begin"/>
      </w:r>
      <w:r>
        <w:rPr>
          <w:noProof/>
          <w:webHidden/>
        </w:rPr>
        <w:instrText xml:space="preserve"> PAGEREF _Toc137771469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"_Toc137771470" </w:instrText>
      </w:r>
      <w:r>
        <w:rPr/>
        <w:fldChar w:fldCharType="separate"/>
      </w:r>
      <w:r>
        <w:rPr>
          <w:rStyle w:val="style85"/>
          <w:rFonts w:ascii="Times New Roman" w:cs="Times New Roman" w:hAnsi="Times New Roman"/>
          <w:noProof/>
        </w:rPr>
        <w:t>4.1 Introduction</w:t>
      </w:r>
      <w:r>
        <w:rPr>
          <w:noProof/>
          <w:webHidden/>
        </w:rPr>
        <w:tab/>
      </w:r>
      <w:r>
        <w:rPr>
          <w:noProof/>
          <w:webHidden/>
        </w:rPr>
        <w:fldChar w:fldCharType="begin"/>
      </w:r>
      <w:r>
        <w:rPr>
          <w:noProof/>
          <w:webHidden/>
        </w:rPr>
        <w:instrText xml:space="preserve"> PAGEREF _Toc137771470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"_Toc137771471" </w:instrText>
      </w:r>
      <w:r>
        <w:rPr/>
        <w:fldChar w:fldCharType="separate"/>
      </w:r>
      <w:r>
        <w:rPr>
          <w:rStyle w:val="style85"/>
          <w:rFonts w:ascii="Times New Roman" w:cs="Times New Roman" w:hAnsi="Times New Roman"/>
          <w:noProof/>
        </w:rPr>
        <w:t>4.2 General Information of Respondents</w:t>
      </w:r>
      <w:r>
        <w:rPr>
          <w:noProof/>
          <w:webHidden/>
        </w:rPr>
        <w:tab/>
      </w:r>
      <w:r>
        <w:rPr>
          <w:noProof/>
          <w:webHidden/>
        </w:rPr>
        <w:fldChar w:fldCharType="begin"/>
      </w:r>
      <w:r>
        <w:rPr>
          <w:noProof/>
          <w:webHidden/>
        </w:rPr>
        <w:instrText xml:space="preserve"> PAGEREF _Toc137771471 \h </w:instrText>
      </w:r>
      <w:r>
        <w:rPr>
          <w:noProof/>
          <w:webHidden/>
        </w:rPr>
        <w:fldChar w:fldCharType="separate"/>
      </w:r>
      <w:r>
        <w:rPr>
          <w:noProof/>
          <w:webHidden/>
        </w:rPr>
        <w:t>11</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"_Toc137771472" </w:instrText>
      </w:r>
      <w:r>
        <w:rPr/>
        <w:fldChar w:fldCharType="separate"/>
      </w:r>
      <w:r>
        <w:rPr>
          <w:rStyle w:val="style85"/>
          <w:rFonts w:ascii="Times New Roman" w:cs="Times New Roman" w:hAnsi="Times New Roman"/>
          <w:noProof/>
        </w:rPr>
        <w:t>4.2.1 Age of the Respondents</w:t>
      </w:r>
      <w:r>
        <w:rPr>
          <w:noProof/>
          <w:webHidden/>
        </w:rPr>
        <w:tab/>
      </w:r>
      <w:r>
        <w:rPr>
          <w:noProof/>
          <w:webHidden/>
        </w:rPr>
        <w:fldChar w:fldCharType="begin"/>
      </w:r>
      <w:r>
        <w:rPr>
          <w:noProof/>
          <w:webHidden/>
        </w:rPr>
        <w:instrText xml:space="preserve"> PAGEREF _Toc137771472 \h </w:instrText>
      </w:r>
      <w:r>
        <w:rPr>
          <w:noProof/>
          <w:webHidden/>
        </w:rPr>
        <w:fldChar w:fldCharType="separate"/>
      </w:r>
      <w:r>
        <w:rPr>
          <w:noProof/>
          <w:webHidden/>
        </w:rPr>
        <w:t>11</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"_Toc137771473" </w:instrText>
      </w:r>
      <w:r>
        <w:rPr/>
        <w:fldChar w:fldCharType="separate"/>
      </w:r>
      <w:r>
        <w:rPr>
          <w:rStyle w:val="style85"/>
          <w:rFonts w:ascii="Times New Roman" w:cs="Times New Roman" w:hAnsi="Times New Roman"/>
          <w:noProof/>
        </w:rPr>
        <w:t>4.2.2 Gender of the Respondents</w:t>
      </w:r>
      <w:r>
        <w:rPr>
          <w:noProof/>
          <w:webHidden/>
        </w:rPr>
        <w:tab/>
      </w:r>
      <w:r>
        <w:rPr>
          <w:noProof/>
          <w:webHidden/>
        </w:rPr>
        <w:fldChar w:fldCharType="begin"/>
      </w:r>
      <w:r>
        <w:rPr>
          <w:noProof/>
          <w:webHidden/>
        </w:rPr>
        <w:instrText xml:space="preserve"> PAGEREF _Toc137771473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"_Toc137771474" </w:instrText>
      </w:r>
      <w:r>
        <w:rPr/>
        <w:fldChar w:fldCharType="separate"/>
      </w:r>
      <w:r>
        <w:rPr>
          <w:rStyle w:val="style85"/>
          <w:rFonts w:ascii="Times New Roman" w:cs="Times New Roman" w:hAnsi="Times New Roman"/>
          <w:noProof/>
        </w:rPr>
        <w:t>4.2.3 Education qualification</w:t>
      </w:r>
      <w:r>
        <w:rPr>
          <w:noProof/>
          <w:webHidden/>
        </w:rPr>
        <w:tab/>
      </w:r>
      <w:r>
        <w:rPr>
          <w:noProof/>
          <w:webHidden/>
        </w:rPr>
        <w:fldChar w:fldCharType="begin"/>
      </w:r>
      <w:r>
        <w:rPr>
          <w:noProof/>
          <w:webHidden/>
        </w:rPr>
        <w:instrText xml:space="preserve"> PAGEREF _Toc137771474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"_Toc137771475" </w:instrText>
      </w:r>
      <w:r>
        <w:rPr/>
        <w:fldChar w:fldCharType="separate"/>
      </w:r>
      <w:r>
        <w:rPr>
          <w:rStyle w:val="style85"/>
          <w:rFonts w:ascii="Times New Roman" w:cs="Times New Roman" w:hAnsi="Times New Roman"/>
          <w:noProof/>
        </w:rPr>
        <w:t>4.2.4 Working Experience</w:t>
      </w:r>
      <w:r>
        <w:rPr>
          <w:noProof/>
          <w:webHidden/>
        </w:rPr>
        <w:tab/>
      </w:r>
      <w:r>
        <w:rPr>
          <w:noProof/>
          <w:webHidden/>
        </w:rPr>
        <w:fldChar w:fldCharType="begin"/>
      </w:r>
      <w:r>
        <w:rPr>
          <w:noProof/>
          <w:webHidden/>
        </w:rPr>
        <w:instrText xml:space="preserve"> PAGEREF _Toc137771475 \h </w:instrText>
      </w:r>
      <w:r>
        <w:rPr>
          <w:noProof/>
          <w:webHidden/>
        </w:rPr>
        <w:fldChar w:fldCharType="separate"/>
      </w:r>
      <w:r>
        <w:rPr>
          <w:noProof/>
          <w:webHidden/>
        </w:rPr>
        <w:t>12</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"_Toc137771476" </w:instrText>
      </w:r>
      <w:r>
        <w:rPr/>
        <w:fldChar w:fldCharType="separate"/>
      </w:r>
      <w:r>
        <w:rPr>
          <w:rStyle w:val="style85"/>
          <w:rFonts w:ascii="Times New Roman" w:cs="Times New Roman" w:hAnsi="Times New Roman"/>
          <w:noProof/>
        </w:rPr>
        <w:t>4.3.1 The effectiveness of labour inspection</w:t>
      </w:r>
      <w:r>
        <w:rPr>
          <w:noProof/>
          <w:webHidden/>
        </w:rPr>
        <w:tab/>
      </w:r>
      <w:r>
        <w:rPr>
          <w:noProof/>
          <w:webHidden/>
        </w:rPr>
        <w:fldChar w:fldCharType="begin"/>
      </w:r>
      <w:r>
        <w:rPr>
          <w:noProof/>
          <w:webHidden/>
        </w:rPr>
        <w:instrText xml:space="preserve"> PAGEREF _Toc137771476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"_Toc137771477" </w:instrText>
      </w:r>
      <w:r>
        <w:rPr/>
        <w:fldChar w:fldCharType="separate"/>
      </w:r>
      <w:r>
        <w:rPr>
          <w:rStyle w:val="style85"/>
          <w:rFonts w:ascii="Times New Roman" w:cs="Times New Roman" w:hAnsi="Times New Roman"/>
          <w:noProof/>
        </w:rPr>
        <w:t>4.3.2 Challenges faced by labour inspectors</w:t>
      </w:r>
      <w:r>
        <w:rPr>
          <w:noProof/>
          <w:webHidden/>
        </w:rPr>
        <w:tab/>
      </w:r>
      <w:r>
        <w:rPr>
          <w:noProof/>
          <w:webHidden/>
        </w:rPr>
        <w:fldChar w:fldCharType="begin"/>
      </w:r>
      <w:r>
        <w:rPr>
          <w:noProof/>
          <w:webHidden/>
        </w:rPr>
        <w:instrText xml:space="preserve"> PAGEREF _Toc137771477 \h </w:instrText>
      </w:r>
      <w:r>
        <w:rPr>
          <w:noProof/>
          <w:webHidden/>
        </w:rPr>
        <w:fldChar w:fldCharType="separate"/>
      </w:r>
      <w:r>
        <w:rPr>
          <w:noProof/>
          <w:webHidden/>
        </w:rPr>
        <w:t>14</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"_Toc137771478" </w:instrText>
      </w:r>
      <w:r>
        <w:rPr/>
        <w:fldChar w:fldCharType="separate"/>
      </w:r>
      <w:r>
        <w:rPr>
          <w:rStyle w:val="style85"/>
          <w:rFonts w:ascii="Times New Roman" w:cs="Times New Roman" w:hAnsi="Times New Roman"/>
          <w:noProof/>
        </w:rPr>
        <w:t>4.3.3 Strategies for effective labour inspection</w:t>
      </w:r>
      <w:r>
        <w:rPr>
          <w:noProof/>
          <w:webHidden/>
        </w:rPr>
        <w:tab/>
      </w:r>
      <w:r>
        <w:rPr>
          <w:noProof/>
          <w:webHidden/>
        </w:rPr>
        <w:fldChar w:fldCharType="begin"/>
      </w:r>
      <w:r>
        <w:rPr>
          <w:noProof/>
          <w:webHidden/>
        </w:rPr>
        <w:instrText xml:space="preserve"> PAGEREF _Toc137771478 \h </w:instrText>
      </w:r>
      <w:r>
        <w:rPr>
          <w:noProof/>
          <w:webHidden/>
        </w:rPr>
        <w:fldChar w:fldCharType="separate"/>
      </w:r>
      <w:r>
        <w:rPr>
          <w:noProof/>
          <w:webHidden/>
        </w:rPr>
        <w:t>16</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"_Toc137771479" </w:instrText>
      </w:r>
      <w:r>
        <w:rPr/>
        <w:fldChar w:fldCharType="separate"/>
      </w:r>
      <w:r>
        <w:rPr>
          <w:rStyle w:val="style85"/>
          <w:rFonts w:ascii="Times New Roman" w:cs="Times New Roman" w:hAnsi="Times New Roman"/>
          <w:noProof/>
        </w:rPr>
        <w:t>CHAPTER FIVE</w:t>
      </w:r>
      <w:r>
        <w:rPr>
          <w:noProof/>
          <w:webHidden/>
        </w:rPr>
        <w:tab/>
      </w:r>
      <w:r>
        <w:rPr>
          <w:noProof/>
          <w:webHidden/>
        </w:rPr>
        <w:fldChar w:fldCharType="begin"/>
      </w:r>
      <w:r>
        <w:rPr>
          <w:noProof/>
          <w:webHidden/>
        </w:rPr>
        <w:instrText xml:space="preserve"> PAGEREF _Toc137771479 \h </w:instrText>
      </w:r>
      <w:r>
        <w:rPr>
          <w:noProof/>
          <w:webHidden/>
        </w:rPr>
        <w:fldChar w:fldCharType="separate"/>
      </w:r>
      <w:r>
        <w:rPr>
          <w:noProof/>
          <w:webHidden/>
        </w:rPr>
        <w:t>17</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"_Toc137771480" </w:instrText>
      </w:r>
      <w:r>
        <w:rPr/>
        <w:fldChar w:fldCharType="separate"/>
      </w:r>
      <w:r>
        <w:rPr>
          <w:rStyle w:val="style85"/>
          <w:rFonts w:ascii="Times New Roman" w:cs="Times New Roman" w:hAnsi="Times New Roman"/>
          <w:noProof/>
        </w:rPr>
        <w:t>SUMMARY, CONCLUSION, AND RECOMMENDATIONS</w:t>
      </w:r>
      <w:r>
        <w:rPr>
          <w:noProof/>
          <w:webHidden/>
        </w:rPr>
        <w:tab/>
      </w:r>
      <w:r>
        <w:rPr>
          <w:noProof/>
          <w:webHidden/>
        </w:rPr>
        <w:fldChar w:fldCharType="begin"/>
      </w:r>
      <w:r>
        <w:rPr>
          <w:noProof/>
          <w:webHidden/>
        </w:rPr>
        <w:instrText xml:space="preserve"> PAGEREF _Toc137771480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"_Toc137771481" </w:instrText>
      </w:r>
      <w:r>
        <w:rPr/>
        <w:fldChar w:fldCharType="separate"/>
      </w:r>
      <w:r>
        <w:rPr>
          <w:rStyle w:val="style85"/>
          <w:rFonts w:ascii="Times New Roman" w:cs="Times New Roman" w:hAnsi="Times New Roman"/>
          <w:noProof/>
        </w:rPr>
        <w:t>5.1 Chapter Overview</w:t>
      </w:r>
      <w:r>
        <w:rPr>
          <w:noProof/>
          <w:webHidden/>
        </w:rPr>
        <w:tab/>
      </w:r>
      <w:r>
        <w:rPr>
          <w:noProof/>
          <w:webHidden/>
        </w:rPr>
        <w:fldChar w:fldCharType="begin"/>
      </w:r>
      <w:r>
        <w:rPr>
          <w:noProof/>
          <w:webHidden/>
        </w:rPr>
        <w:instrText xml:space="preserve"> PAGEREF _Toc137771481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"_Toc137771482" </w:instrText>
      </w:r>
      <w:r>
        <w:rPr/>
        <w:fldChar w:fldCharType="separate"/>
      </w:r>
      <w:r>
        <w:rPr>
          <w:rStyle w:val="style85"/>
          <w:rFonts w:ascii="Times New Roman" w:cs="Times New Roman" w:hAnsi="Times New Roman"/>
          <w:noProof/>
        </w:rPr>
        <w:t>5.2 General Summary</w:t>
      </w:r>
      <w:r>
        <w:rPr>
          <w:noProof/>
          <w:webHidden/>
        </w:rPr>
        <w:tab/>
      </w:r>
      <w:r>
        <w:rPr>
          <w:noProof/>
          <w:webHidden/>
        </w:rPr>
        <w:fldChar w:fldCharType="begin"/>
      </w:r>
      <w:r>
        <w:rPr>
          <w:noProof/>
          <w:webHidden/>
        </w:rPr>
        <w:instrText xml:space="preserve"> PAGEREF _Toc137771482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"_Toc137771483" </w:instrText>
      </w:r>
      <w:r>
        <w:rPr/>
        <w:fldChar w:fldCharType="separate"/>
      </w:r>
      <w:r>
        <w:rPr>
          <w:rStyle w:val="style85"/>
          <w:rFonts w:ascii="Times New Roman" w:cs="Times New Roman" w:hAnsi="Times New Roman"/>
          <w:noProof/>
        </w:rPr>
        <w:t>5.3 Summary of Findings</w:t>
      </w:r>
      <w:r>
        <w:rPr>
          <w:noProof/>
          <w:webHidden/>
        </w:rPr>
        <w:tab/>
      </w:r>
      <w:r>
        <w:rPr>
          <w:noProof/>
          <w:webHidden/>
        </w:rPr>
        <w:fldChar w:fldCharType="begin"/>
      </w:r>
      <w:r>
        <w:rPr>
          <w:noProof/>
          <w:webHidden/>
        </w:rPr>
        <w:instrText xml:space="preserve"> PAGEREF _Toc137771483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"_Toc137771484" </w:instrText>
      </w:r>
      <w:r>
        <w:rPr/>
        <w:fldChar w:fldCharType="separate"/>
      </w:r>
      <w:r>
        <w:rPr>
          <w:rStyle w:val="style85"/>
          <w:rFonts w:ascii="Times New Roman" w:cs="Times New Roman" w:hAnsi="Times New Roman"/>
          <w:noProof/>
        </w:rPr>
        <w:t>5.4 Conclusion</w:t>
      </w:r>
      <w:r>
        <w:rPr>
          <w:noProof/>
          <w:webHidden/>
        </w:rPr>
        <w:tab/>
      </w:r>
      <w:r>
        <w:rPr>
          <w:noProof/>
          <w:webHidden/>
        </w:rPr>
        <w:fldChar w:fldCharType="begin"/>
      </w:r>
      <w:r>
        <w:rPr>
          <w:noProof/>
          <w:webHidden/>
        </w:rPr>
        <w:instrText xml:space="preserve"> PAGEREF _Toc137771484 \h </w:instrText>
      </w:r>
      <w:r>
        <w:rPr>
          <w:noProof/>
          <w:webHidden/>
        </w:rPr>
        <w:fldChar w:fldCharType="separate"/>
      </w:r>
      <w:r>
        <w:rPr>
          <w:noProof/>
          <w:webHidden/>
        </w:rPr>
        <w:t>18</w:t>
      </w:r>
      <w:r>
        <w:rPr>
          <w:noProof/>
          <w:webHidden/>
        </w:rPr>
        <w:fldChar w:fldCharType="end"/>
      </w:r>
      <w:r>
        <w:rPr/>
        <w:fldChar w:fldCharType="end"/>
      </w:r>
    </w:p>
    <w:p>
      <w:pPr>
        <w:pStyle w:val="style20"/>
        <w:tabs>
          <w:tab w:val="right" w:leader="dot" w:pos="9350"/>
        </w:tabs>
        <w:rPr>
          <w:rFonts w:ascii="Calibri" w:cs="宋体" w:eastAsia="宋体" w:hAnsi="Calibri"/>
          <w:noProof/>
          <w:lang w:val="en-US" w:eastAsia="en-US"/>
        </w:rPr>
      </w:pPr>
      <w:r>
        <w:rPr/>
        <w:fldChar w:fldCharType="begin"/>
      </w:r>
      <w:r>
        <w:instrText xml:space="preserve"> HYPERLINK \l "_Toc137771485" </w:instrText>
      </w:r>
      <w:r>
        <w:rPr/>
        <w:fldChar w:fldCharType="separate"/>
      </w:r>
      <w:r>
        <w:rPr>
          <w:rStyle w:val="style85"/>
          <w:rFonts w:ascii="Times New Roman" w:cs="Times New Roman" w:hAnsi="Times New Roman"/>
          <w:noProof/>
        </w:rPr>
        <w:t>5.5 Recommendations</w:t>
      </w:r>
      <w:r>
        <w:rPr>
          <w:noProof/>
          <w:webHidden/>
        </w:rPr>
        <w:tab/>
      </w:r>
      <w:r>
        <w:rPr>
          <w:noProof/>
          <w:webHidden/>
        </w:rPr>
        <w:fldChar w:fldCharType="begin"/>
      </w:r>
      <w:r>
        <w:rPr>
          <w:noProof/>
          <w:webHidden/>
        </w:rPr>
        <w:instrText xml:space="preserve"> PAGEREF _Toc137771485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"_Toc137771486" </w:instrText>
      </w:r>
      <w:r>
        <w:rPr/>
        <w:fldChar w:fldCharType="separate"/>
      </w:r>
      <w:r>
        <w:rPr>
          <w:rStyle w:val="style85"/>
          <w:rFonts w:ascii="Times New Roman" w:cs="Times New Roman" w:eastAsia="Calibri" w:hAnsi="Times New Roman"/>
          <w:noProof/>
        </w:rPr>
        <w:t>5.5.1 Recommendations to the Government</w:t>
      </w:r>
      <w:r>
        <w:rPr>
          <w:noProof/>
          <w:webHidden/>
        </w:rPr>
        <w:tab/>
      </w:r>
      <w:r>
        <w:rPr>
          <w:noProof/>
          <w:webHidden/>
        </w:rPr>
        <w:fldChar w:fldCharType="begin"/>
      </w:r>
      <w:r>
        <w:rPr>
          <w:noProof/>
          <w:webHidden/>
        </w:rPr>
        <w:instrText xml:space="preserve"> PAGEREF _Toc137771486 \h </w:instrText>
      </w:r>
      <w:r>
        <w:rPr>
          <w:noProof/>
          <w:webHidden/>
        </w:rPr>
        <w:fldChar w:fldCharType="separate"/>
      </w:r>
      <w:r>
        <w:rPr>
          <w:noProof/>
          <w:webHidden/>
        </w:rPr>
        <w:t>18</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"_Toc137771487" </w:instrText>
      </w:r>
      <w:r>
        <w:rPr/>
        <w:fldChar w:fldCharType="separate"/>
      </w:r>
      <w:r>
        <w:rPr>
          <w:rStyle w:val="style85"/>
          <w:rFonts w:ascii="Times New Roman" w:cs="Times New Roman" w:eastAsia="Calibri" w:hAnsi="Times New Roman"/>
          <w:noProof/>
        </w:rPr>
        <w:t>5.5.2 Recommendations to the NGOs and Individuals</w:t>
      </w:r>
      <w:r>
        <w:rPr>
          <w:noProof/>
          <w:webHidden/>
        </w:rPr>
        <w:tab/>
      </w:r>
      <w:r>
        <w:rPr>
          <w:noProof/>
          <w:webHidden/>
        </w:rPr>
        <w:fldChar w:fldCharType="begin"/>
      </w:r>
      <w:r>
        <w:rPr>
          <w:noProof/>
          <w:webHidden/>
        </w:rPr>
        <w:instrText xml:space="preserve"> PAGEREF _Toc137771487 \h </w:instrText>
      </w:r>
      <w:r>
        <w:rPr>
          <w:noProof/>
          <w:webHidden/>
        </w:rPr>
        <w:fldChar w:fldCharType="separate"/>
      </w:r>
      <w:r>
        <w:rPr>
          <w:noProof/>
          <w:webHidden/>
        </w:rPr>
        <w:t>20</w:t>
      </w:r>
      <w:r>
        <w:rPr>
          <w:noProof/>
          <w:webHidden/>
        </w:rPr>
        <w:fldChar w:fldCharType="end"/>
      </w:r>
      <w:r>
        <w:rPr/>
        <w:fldChar w:fldCharType="end"/>
      </w:r>
    </w:p>
    <w:p>
      <w:pPr>
        <w:pStyle w:val="style21"/>
        <w:tabs>
          <w:tab w:val="right" w:leader="dot" w:pos="9350"/>
        </w:tabs>
        <w:rPr>
          <w:rFonts w:ascii="Calibri" w:cs="宋体" w:eastAsia="宋体" w:hAnsi="Calibri"/>
          <w:noProof/>
          <w:lang w:val="en-US" w:eastAsia="en-US"/>
        </w:rPr>
      </w:pPr>
      <w:r>
        <w:rPr/>
        <w:fldChar w:fldCharType="begin"/>
      </w:r>
      <w:r>
        <w:instrText xml:space="preserve"> HYPERLINK \l "_Toc137771488" </w:instrText>
      </w:r>
      <w:r>
        <w:rPr/>
        <w:fldChar w:fldCharType="separate"/>
      </w:r>
      <w:r>
        <w:rPr>
          <w:rStyle w:val="style85"/>
          <w:rFonts w:ascii="Times New Roman" w:cs="Times New Roman" w:hAnsi="Times New Roman"/>
          <w:noProof/>
        </w:rPr>
        <w:t>5.5.3 Recommendations for Further Research</w:t>
      </w:r>
      <w:r>
        <w:rPr>
          <w:noProof/>
          <w:webHidden/>
        </w:rPr>
        <w:tab/>
      </w:r>
      <w:r>
        <w:rPr>
          <w:noProof/>
          <w:webHidden/>
        </w:rPr>
        <w:fldChar w:fldCharType="begin"/>
      </w:r>
      <w:r>
        <w:rPr>
          <w:noProof/>
          <w:webHidden/>
        </w:rPr>
        <w:instrText xml:space="preserve"> PAGEREF _Toc137771488 \h </w:instrText>
      </w:r>
      <w:r>
        <w:rPr>
          <w:noProof/>
          <w:webHidden/>
        </w:rPr>
        <w:fldChar w:fldCharType="separate"/>
      </w:r>
      <w:r>
        <w:rPr>
          <w:noProof/>
          <w:webHidden/>
        </w:rPr>
        <w:t>20</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"_Toc137771489" </w:instrText>
      </w:r>
      <w:r>
        <w:rPr/>
        <w:fldChar w:fldCharType="separate"/>
      </w:r>
      <w:r>
        <w:rPr>
          <w:rStyle w:val="style85"/>
          <w:rFonts w:ascii="Times New Roman" w:cs="Times New Roman" w:hAnsi="Times New Roman"/>
          <w:noProof/>
        </w:rPr>
        <w:t>REFERENCES</w:t>
      </w:r>
      <w:r>
        <w:rPr>
          <w:noProof/>
          <w:webHidden/>
        </w:rPr>
        <w:tab/>
      </w:r>
      <w:r>
        <w:rPr>
          <w:noProof/>
          <w:webHidden/>
        </w:rPr>
        <w:fldChar w:fldCharType="begin"/>
      </w:r>
      <w:r>
        <w:rPr>
          <w:noProof/>
          <w:webHidden/>
        </w:rPr>
        <w:instrText xml:space="preserve"> PAGEREF _Toc137771489 \h </w:instrText>
      </w:r>
      <w:r>
        <w:rPr>
          <w:noProof/>
          <w:webHidden/>
        </w:rPr>
        <w:fldChar w:fldCharType="separate"/>
      </w:r>
      <w:r>
        <w:rPr>
          <w:noProof/>
          <w:webHidden/>
        </w:rPr>
        <w:t>21</w:t>
      </w:r>
      <w:r>
        <w:rPr>
          <w:noProof/>
          <w:webHidden/>
        </w:rPr>
        <w:fldChar w:fldCharType="end"/>
      </w:r>
      <w:r>
        <w:rPr/>
        <w:fldChar w:fldCharType="end"/>
      </w:r>
    </w:p>
    <w:p>
      <w:pPr>
        <w:pStyle w:val="style19"/>
        <w:tabs>
          <w:tab w:val="right" w:leader="dot" w:pos="9350"/>
        </w:tabs>
        <w:rPr>
          <w:rFonts w:ascii="Calibri" w:cs="宋体" w:eastAsia="宋体" w:hAnsi="Calibri"/>
          <w:noProof/>
          <w:lang w:val="en-US" w:eastAsia="en-US"/>
        </w:rPr>
      </w:pPr>
      <w:r>
        <w:rPr/>
        <w:fldChar w:fldCharType="begin"/>
      </w:r>
      <w:r>
        <w:instrText xml:space="preserve"> HYPERLINK \l "_Toc137771490" </w:instrText>
      </w:r>
      <w:r>
        <w:rPr/>
        <w:fldChar w:fldCharType="separate"/>
      </w:r>
      <w:r>
        <w:rPr>
          <w:rStyle w:val="style85"/>
          <w:rFonts w:ascii="Times New Roman" w:cs="Times New Roman" w:hAnsi="Times New Roman"/>
          <w:noProof/>
        </w:rPr>
        <w:t>APPENDICES</w:t>
      </w:r>
      <w:r>
        <w:rPr>
          <w:noProof/>
          <w:webHidden/>
        </w:rPr>
        <w:tab/>
      </w:r>
      <w:r>
        <w:rPr>
          <w:noProof/>
          <w:webHidden/>
        </w:rPr>
        <w:fldChar w:fldCharType="begin"/>
      </w:r>
      <w:r>
        <w:rPr>
          <w:noProof/>
          <w:webHidden/>
        </w:rPr>
        <w:instrText xml:space="preserve"> PAGEREF _Toc137771490 \h </w:instrText>
      </w:r>
      <w:r>
        <w:rPr>
          <w:noProof/>
          <w:webHidden/>
        </w:rPr>
        <w:fldChar w:fldCharType="separate"/>
      </w:r>
      <w:r>
        <w:rPr>
          <w:noProof/>
          <w:webHidden/>
        </w:rPr>
        <w:t>23</w:t>
      </w:r>
      <w:r>
        <w:rPr>
          <w:noProof/>
          <w:webHidden/>
        </w:rPr>
        <w:fldChar w:fldCharType="end"/>
      </w:r>
      <w:r>
        <w:rPr/>
        <w:fldChar w:fldCharType="end"/>
      </w:r>
    </w:p>
    <w:p>
      <w:pPr>
        <w:pStyle w:val="style0"/>
        <w:rPr/>
      </w:pPr>
      <w:r>
        <w:rPr>
          <w:bCs/>
          <w:noProof/>
        </w:rPr>
        <w:fldChar w:fldCharType="end"/>
      </w: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r>
        <w:rPr>
          <w:rFonts w:ascii="Times New Roman" w:cs="Times New Roman" w:hAnsi="Times New Roman"/>
          <w:b/>
          <w:sz w:val="24"/>
          <w:szCs w:val="24"/>
        </w:rPr>
        <w:br w:type="page"/>
      </w:r>
    </w:p>
    <w:bookmarkStart w:id="23" w:name="_Toc137653468"/>
    <w:bookmarkStart w:id="24" w:name="_Toc137771436"/>
    <w:p>
      <w:pPr>
        <w:pStyle w:val="style1"/>
        <w:jc w:val="center"/>
        <w:rPr>
          <w:rFonts w:ascii="Times New Roman" w:cs="Times New Roman" w:hAnsi="Times New Roman"/>
          <w:color w:val="auto"/>
          <w:sz w:val="24"/>
          <w:szCs w:val="24"/>
        </w:rPr>
      </w:pPr>
      <w:r>
        <w:rPr>
          <w:rFonts w:ascii="Times New Roman" w:cs="Times New Roman" w:hAnsi="Times New Roman"/>
          <w:color w:val="auto"/>
          <w:sz w:val="24"/>
          <w:szCs w:val="24"/>
        </w:rPr>
        <w:t>LIST OF TABLES</w:t>
      </w:r>
      <w:bookmarkEnd w:id="23"/>
      <w:bookmarkEnd w:id="24"/>
    </w:p>
    <w:p>
      <w:pPr>
        <w:pStyle w:val="style35"/>
        <w:tabs>
          <w:tab w:val="right" w:leader="dot" w:pos="9350"/>
        </w:tabs>
        <w:rPr>
          <w:rFonts w:eastAsia="宋体"/>
          <w:noProof/>
        </w:rPr>
      </w:pPr>
      <w:r>
        <w:rPr>
          <w:rFonts w:ascii="Times New Roman" w:cs="Times New Roman" w:hAnsi="Times New Roman"/>
          <w:b/>
          <w:sz w:val="24"/>
          <w:szCs w:val="24"/>
        </w:rPr>
        <w:fldChar w:fldCharType="begin"/>
      </w:r>
      <w:r>
        <w:rPr>
          <w:rFonts w:ascii="Times New Roman" w:cs="Times New Roman" w:hAnsi="Times New Roman"/>
          <w:b/>
          <w:sz w:val="24"/>
          <w:szCs w:val="24"/>
        </w:rPr>
        <w:instrText xml:space="preserve"> TOC \h \z \c "Table" </w:instrText>
      </w:r>
      <w:r>
        <w:rPr>
          <w:rFonts w:ascii="Times New Roman" w:cs="Times New Roman" w:hAnsi="Times New Roman"/>
          <w:b/>
          <w:sz w:val="24"/>
          <w:szCs w:val="24"/>
        </w:rPr>
        <w:fldChar w:fldCharType="separate"/>
      </w:r>
      <w:r>
        <w:rPr/>
        <w:fldChar w:fldCharType="begin"/>
      </w:r>
      <w:r>
        <w:instrText xml:space="preserve"> HYPERLINK \l "_Toc137771414" </w:instrText>
      </w:r>
      <w:r>
        <w:rPr/>
        <w:fldChar w:fldCharType="separate"/>
      </w:r>
      <w:r>
        <w:rPr>
          <w:rStyle w:val="style85"/>
          <w:rFonts w:ascii="Times New Roman" w:cs="Times New Roman" w:hAnsi="Times New Roman"/>
          <w:noProof/>
        </w:rPr>
        <w:t>Table 1: Age of the Respondents</w:t>
      </w:r>
      <w:r>
        <w:rPr>
          <w:noProof/>
          <w:webHidden/>
        </w:rPr>
        <w:tab/>
      </w:r>
      <w:r>
        <w:rPr>
          <w:noProof/>
          <w:webHidden/>
        </w:rPr>
        <w:fldChar w:fldCharType="begin"/>
      </w:r>
      <w:r>
        <w:rPr>
          <w:noProof/>
          <w:webHidden/>
        </w:rPr>
        <w:instrText xml:space="preserve"> PAGEREF _Toc137771414 \h </w:instrText>
      </w:r>
      <w:r>
        <w:rPr>
          <w:noProof/>
          <w:webHidden/>
        </w:rPr>
        <w:fldChar w:fldCharType="separate"/>
      </w:r>
      <w:r>
        <w:rPr>
          <w:noProof/>
          <w:webHidden/>
        </w:rPr>
        <w:t>11</w:t>
      </w:r>
      <w:r>
        <w:rPr>
          <w:noProof/>
          <w:webHidden/>
        </w:rPr>
        <w:fldChar w:fldCharType="end"/>
      </w:r>
      <w:r>
        <w:rPr/>
        <w:fldChar w:fldCharType="end"/>
      </w:r>
    </w:p>
    <w:p>
      <w:pPr>
        <w:pStyle w:val="style35"/>
        <w:tabs>
          <w:tab w:val="right" w:leader="dot" w:pos="9350"/>
        </w:tabs>
        <w:rPr>
          <w:rFonts w:eastAsia="宋体"/>
          <w:noProof/>
        </w:rPr>
      </w:pPr>
      <w:r>
        <w:rPr/>
        <w:fldChar w:fldCharType="begin"/>
      </w:r>
      <w:r>
        <w:instrText xml:space="preserve"> HYPERLINK \l "_Toc137771415" </w:instrText>
      </w:r>
      <w:r>
        <w:rPr/>
        <w:fldChar w:fldCharType="separate"/>
      </w:r>
      <w:r>
        <w:rPr>
          <w:rStyle w:val="style85"/>
          <w:rFonts w:ascii="Times New Roman" w:cs="Times New Roman" w:hAnsi="Times New Roman"/>
          <w:noProof/>
        </w:rPr>
        <w:t>Table 2: Gender of the Respondents</w:t>
      </w:r>
      <w:r>
        <w:rPr>
          <w:noProof/>
          <w:webHidden/>
        </w:rPr>
        <w:tab/>
      </w:r>
      <w:r>
        <w:rPr>
          <w:noProof/>
          <w:webHidden/>
        </w:rPr>
        <w:fldChar w:fldCharType="begin"/>
      </w:r>
      <w:r>
        <w:rPr>
          <w:noProof/>
          <w:webHidden/>
        </w:rPr>
        <w:instrText xml:space="preserve"> PAGEREF _Toc137771415 \h </w:instrText>
      </w:r>
      <w:r>
        <w:rPr>
          <w:noProof/>
          <w:webHidden/>
        </w:rPr>
        <w:fldChar w:fldCharType="separate"/>
      </w:r>
      <w:r>
        <w:rPr>
          <w:noProof/>
          <w:webHidden/>
        </w:rPr>
        <w:t>12</w:t>
      </w:r>
      <w:r>
        <w:rPr>
          <w:noProof/>
          <w:webHidden/>
        </w:rPr>
        <w:fldChar w:fldCharType="end"/>
      </w:r>
      <w:r>
        <w:rPr/>
        <w:fldChar w:fldCharType="end"/>
      </w:r>
    </w:p>
    <w:p>
      <w:pPr>
        <w:pStyle w:val="style35"/>
        <w:tabs>
          <w:tab w:val="right" w:leader="dot" w:pos="9350"/>
        </w:tabs>
        <w:rPr>
          <w:rFonts w:eastAsia="宋体"/>
          <w:noProof/>
        </w:rPr>
      </w:pPr>
      <w:r>
        <w:rPr/>
        <w:fldChar w:fldCharType="begin"/>
      </w:r>
      <w:r>
        <w:instrText xml:space="preserve"> HYPERLINK \l "_Toc137771416" </w:instrText>
      </w:r>
      <w:r>
        <w:rPr/>
        <w:fldChar w:fldCharType="separate"/>
      </w:r>
      <w:r>
        <w:rPr>
          <w:rStyle w:val="style85"/>
          <w:rFonts w:ascii="Times New Roman" w:cs="Times New Roman" w:hAnsi="Times New Roman"/>
          <w:noProof/>
        </w:rPr>
        <w:t>Table 3: Education qualification</w:t>
      </w:r>
      <w:r>
        <w:rPr>
          <w:noProof/>
          <w:webHidden/>
        </w:rPr>
        <w:tab/>
      </w:r>
      <w:r>
        <w:rPr>
          <w:noProof/>
          <w:webHidden/>
        </w:rPr>
        <w:fldChar w:fldCharType="begin"/>
      </w:r>
      <w:r>
        <w:rPr>
          <w:noProof/>
          <w:webHidden/>
        </w:rPr>
        <w:instrText xml:space="preserve"> PAGEREF _Toc137771416 \h </w:instrText>
      </w:r>
      <w:r>
        <w:rPr>
          <w:noProof/>
          <w:webHidden/>
        </w:rPr>
        <w:fldChar w:fldCharType="separate"/>
      </w:r>
      <w:r>
        <w:rPr>
          <w:noProof/>
          <w:webHidden/>
        </w:rPr>
        <w:t>12</w:t>
      </w:r>
      <w:r>
        <w:rPr>
          <w:noProof/>
          <w:webHidden/>
        </w:rPr>
        <w:fldChar w:fldCharType="end"/>
      </w:r>
      <w:r>
        <w:rPr/>
        <w:fldChar w:fldCharType="end"/>
      </w:r>
    </w:p>
    <w:p>
      <w:pPr>
        <w:pStyle w:val="style35"/>
        <w:tabs>
          <w:tab w:val="right" w:leader="dot" w:pos="9350"/>
        </w:tabs>
        <w:rPr>
          <w:rFonts w:eastAsia="宋体"/>
          <w:noProof/>
        </w:rPr>
      </w:pPr>
      <w:r>
        <w:rPr/>
        <w:fldChar w:fldCharType="begin"/>
      </w:r>
      <w:r>
        <w:instrText xml:space="preserve"> HYPERLINK \l "_Toc137771417" </w:instrText>
      </w:r>
      <w:r>
        <w:rPr/>
        <w:fldChar w:fldCharType="separate"/>
      </w:r>
      <w:r>
        <w:rPr>
          <w:rStyle w:val="style85"/>
          <w:rFonts w:ascii="Times New Roman" w:cs="Times New Roman" w:hAnsi="Times New Roman"/>
          <w:noProof/>
        </w:rPr>
        <w:t>Table 4: Working Experience</w:t>
      </w:r>
      <w:r>
        <w:rPr>
          <w:noProof/>
          <w:webHidden/>
        </w:rPr>
        <w:tab/>
      </w:r>
      <w:r>
        <w:rPr>
          <w:noProof/>
          <w:webHidden/>
        </w:rPr>
        <w:fldChar w:fldCharType="begin"/>
      </w:r>
      <w:r>
        <w:rPr>
          <w:noProof/>
          <w:webHidden/>
        </w:rPr>
        <w:instrText xml:space="preserve"> PAGEREF _Toc137771417 \h </w:instrText>
      </w:r>
      <w:r>
        <w:rPr>
          <w:noProof/>
          <w:webHidden/>
        </w:rPr>
        <w:fldChar w:fldCharType="separate"/>
      </w:r>
      <w:r>
        <w:rPr>
          <w:noProof/>
          <w:webHidden/>
        </w:rPr>
        <w:t>13</w:t>
      </w:r>
      <w:r>
        <w:rPr>
          <w:noProof/>
          <w:webHidden/>
        </w:rPr>
        <w:fldChar w:fldCharType="end"/>
      </w:r>
      <w:r>
        <w:rPr/>
        <w:fldChar w:fldCharType="end"/>
      </w:r>
    </w:p>
    <w:p>
      <w:pPr>
        <w:pStyle w:val="style0"/>
        <w:rPr>
          <w:rFonts w:ascii="Times New Roman" w:cs="Times New Roman" w:hAnsi="Times New Roman"/>
          <w:b/>
          <w:sz w:val="24"/>
          <w:szCs w:val="24"/>
        </w:rPr>
      </w:pPr>
      <w:r>
        <w:rPr>
          <w:rFonts w:ascii="Times New Roman" w:cs="Times New Roman" w:hAnsi="Times New Roman"/>
          <w:b/>
          <w:sz w:val="24"/>
          <w:szCs w:val="24"/>
        </w:rPr>
        <w:fldChar w:fldCharType="end"/>
      </w: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bookmarkStart w:id="25" w:name="_Toc137653469"/>
    <w:bookmarkStart w:id="26" w:name="_Toc137771437"/>
    <w:p>
      <w:pPr>
        <w:pStyle w:val="style1"/>
        <w:jc w:val="center"/>
        <w:rPr>
          <w:rFonts w:ascii="Times New Roman" w:cs="Times New Roman" w:hAnsi="Times New Roman"/>
          <w:color w:val="auto"/>
          <w:sz w:val="24"/>
          <w:szCs w:val="24"/>
        </w:rPr>
      </w:pPr>
      <w:r>
        <w:rPr>
          <w:rFonts w:ascii="Times New Roman" w:cs="Times New Roman" w:hAnsi="Times New Roman"/>
          <w:color w:val="auto"/>
          <w:sz w:val="24"/>
          <w:szCs w:val="24"/>
        </w:rPr>
        <w:t>LIST OF FIGURES</w:t>
      </w:r>
      <w:bookmarkEnd w:id="25"/>
      <w:bookmarkEnd w:id="26"/>
    </w:p>
    <w:p>
      <w:pPr>
        <w:pStyle w:val="style35"/>
        <w:tabs>
          <w:tab w:val="right" w:leader="dot" w:pos="9350"/>
        </w:tabs>
        <w:rPr>
          <w:rFonts w:eastAsia="宋体"/>
          <w:noProof/>
        </w:rPr>
      </w:pPr>
      <w:r>
        <w:rPr>
          <w:rFonts w:ascii="Times New Roman" w:cs="Times New Roman" w:hAnsi="Times New Roman"/>
          <w:b/>
          <w:sz w:val="24"/>
          <w:szCs w:val="24"/>
        </w:rPr>
        <w:fldChar w:fldCharType="begin"/>
      </w:r>
      <w:r>
        <w:rPr>
          <w:rFonts w:ascii="Times New Roman" w:cs="Times New Roman" w:hAnsi="Times New Roman"/>
          <w:b/>
          <w:sz w:val="24"/>
          <w:szCs w:val="24"/>
        </w:rPr>
        <w:instrText xml:space="preserve"> TOC \h \z \c "Figure" </w:instrText>
      </w:r>
      <w:r>
        <w:rPr>
          <w:rFonts w:ascii="Times New Roman" w:cs="Times New Roman" w:hAnsi="Times New Roman"/>
          <w:b/>
          <w:sz w:val="24"/>
          <w:szCs w:val="24"/>
        </w:rPr>
        <w:fldChar w:fldCharType="separate"/>
      </w:r>
      <w:r>
        <w:rPr/>
        <w:fldChar w:fldCharType="begin"/>
      </w:r>
      <w:r>
        <w:instrText xml:space="preserve"> HYPERLINK \l "_Toc137771399" </w:instrText>
      </w:r>
      <w:r>
        <w:rPr/>
        <w:fldChar w:fldCharType="separate"/>
      </w:r>
      <w:r>
        <w:rPr>
          <w:rStyle w:val="style85"/>
          <w:rFonts w:ascii="Times New Roman" w:cs="Times New Roman" w:hAnsi="Times New Roman"/>
          <w:noProof/>
        </w:rPr>
        <w:t>Figure 2: Effectiveness of labour inspection</w:t>
      </w:r>
      <w:r>
        <w:rPr>
          <w:noProof/>
          <w:webHidden/>
        </w:rPr>
        <w:tab/>
      </w:r>
      <w:r>
        <w:rPr>
          <w:noProof/>
          <w:webHidden/>
        </w:rPr>
        <w:fldChar w:fldCharType="begin"/>
      </w:r>
      <w:r>
        <w:rPr>
          <w:noProof/>
          <w:webHidden/>
        </w:rPr>
        <w:instrText xml:space="preserve"> PAGEREF _Toc137771399 \h </w:instrText>
      </w:r>
      <w:r>
        <w:rPr>
          <w:noProof/>
          <w:webHidden/>
        </w:rPr>
        <w:fldChar w:fldCharType="separate"/>
      </w:r>
      <w:r>
        <w:rPr>
          <w:noProof/>
          <w:webHidden/>
        </w:rPr>
        <w:t>14</w:t>
      </w:r>
      <w:r>
        <w:rPr>
          <w:noProof/>
          <w:webHidden/>
        </w:rPr>
        <w:fldChar w:fldCharType="end"/>
      </w:r>
      <w:r>
        <w:rPr/>
        <w:fldChar w:fldCharType="end"/>
      </w:r>
    </w:p>
    <w:p>
      <w:pPr>
        <w:pStyle w:val="style35"/>
        <w:tabs>
          <w:tab w:val="right" w:leader="dot" w:pos="9350"/>
        </w:tabs>
        <w:rPr>
          <w:rFonts w:eastAsia="宋体"/>
          <w:noProof/>
        </w:rPr>
      </w:pPr>
      <w:r>
        <w:rPr/>
        <w:fldChar w:fldCharType="begin"/>
      </w:r>
      <w:r>
        <w:instrText xml:space="preserve"> HYPERLINK \l "_Toc137771400" </w:instrText>
      </w:r>
      <w:r>
        <w:rPr/>
        <w:fldChar w:fldCharType="separate"/>
      </w:r>
      <w:r>
        <w:rPr>
          <w:rStyle w:val="style85"/>
          <w:rFonts w:ascii="Times New Roman" w:cs="Times New Roman" w:hAnsi="Times New Roman"/>
          <w:noProof/>
        </w:rPr>
        <w:t>Figure 3: Challenges faced by labour inspectors</w:t>
      </w:r>
      <w:r>
        <w:rPr>
          <w:noProof/>
          <w:webHidden/>
        </w:rPr>
        <w:tab/>
      </w:r>
      <w:r>
        <w:rPr>
          <w:noProof/>
          <w:webHidden/>
        </w:rPr>
        <w:fldChar w:fldCharType="begin"/>
      </w:r>
      <w:r>
        <w:rPr>
          <w:noProof/>
          <w:webHidden/>
        </w:rPr>
        <w:instrText xml:space="preserve"> PAGEREF _Toc137771400 \h </w:instrText>
      </w:r>
      <w:r>
        <w:rPr>
          <w:noProof/>
          <w:webHidden/>
        </w:rPr>
        <w:fldChar w:fldCharType="separate"/>
      </w:r>
      <w:r>
        <w:rPr>
          <w:noProof/>
          <w:webHidden/>
        </w:rPr>
        <w:t>15</w:t>
      </w:r>
      <w:r>
        <w:rPr>
          <w:noProof/>
          <w:webHidden/>
        </w:rPr>
        <w:fldChar w:fldCharType="end"/>
      </w:r>
      <w:r>
        <w:rPr/>
        <w:fldChar w:fldCharType="end"/>
      </w:r>
    </w:p>
    <w:p>
      <w:pPr>
        <w:pStyle w:val="style35"/>
        <w:tabs>
          <w:tab w:val="right" w:leader="dot" w:pos="9350"/>
        </w:tabs>
        <w:rPr>
          <w:rFonts w:eastAsia="宋体"/>
          <w:noProof/>
        </w:rPr>
      </w:pPr>
      <w:r>
        <w:rPr/>
        <w:fldChar w:fldCharType="begin"/>
      </w:r>
      <w:r>
        <w:instrText xml:space="preserve"> HYPERLINK \l "_Toc137771401" </w:instrText>
      </w:r>
      <w:r>
        <w:rPr/>
        <w:fldChar w:fldCharType="separate"/>
      </w:r>
      <w:r>
        <w:rPr>
          <w:rStyle w:val="style85"/>
          <w:rFonts w:ascii="Times New Roman" w:cs="Times New Roman" w:hAnsi="Times New Roman"/>
          <w:noProof/>
        </w:rPr>
        <w:t xml:space="preserve">Figure 4: </w:t>
      </w:r>
      <w:r>
        <w:rPr>
          <w:rStyle w:val="style85"/>
          <w:rFonts w:ascii="Times New Roman" w:cs="Times New Roman" w:hAnsi="Times New Roman"/>
          <w:bCs/>
          <w:noProof/>
        </w:rPr>
        <w:t>Strategies for effective labour inspection</w:t>
      </w:r>
      <w:r>
        <w:rPr>
          <w:noProof/>
          <w:webHidden/>
        </w:rPr>
        <w:tab/>
      </w:r>
      <w:r>
        <w:rPr>
          <w:noProof/>
          <w:webHidden/>
        </w:rPr>
        <w:fldChar w:fldCharType="begin"/>
      </w:r>
      <w:r>
        <w:rPr>
          <w:noProof/>
          <w:webHidden/>
        </w:rPr>
        <w:instrText xml:space="preserve"> PAGEREF _Toc137771401 \h </w:instrText>
      </w:r>
      <w:r>
        <w:rPr>
          <w:noProof/>
          <w:webHidden/>
        </w:rPr>
        <w:fldChar w:fldCharType="separate"/>
      </w:r>
      <w:r>
        <w:rPr>
          <w:noProof/>
          <w:webHidden/>
        </w:rPr>
        <w:t>16</w:t>
      </w:r>
      <w:r>
        <w:rPr>
          <w:noProof/>
          <w:webHidden/>
        </w:rPr>
        <w:fldChar w:fldCharType="end"/>
      </w:r>
      <w:r>
        <w:rPr/>
        <w:fldChar w:fldCharType="end"/>
      </w:r>
    </w:p>
    <w:p>
      <w:pPr>
        <w:pStyle w:val="style0"/>
        <w:jc w:val="both"/>
        <w:rPr>
          <w:rFonts w:ascii="Times New Roman" w:cs="Times New Roman" w:hAnsi="Times New Roman"/>
          <w:b/>
          <w:sz w:val="24"/>
          <w:szCs w:val="24"/>
        </w:rPr>
      </w:pPr>
      <w:r>
        <w:rPr>
          <w:rFonts w:ascii="Times New Roman" w:cs="Times New Roman" w:hAnsi="Times New Roman"/>
          <w:b/>
          <w:sz w:val="24"/>
          <w:szCs w:val="24"/>
        </w:rPr>
        <w:fldChar w:fldCharType="end"/>
      </w: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jc w:val="both"/>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jc w:val="center"/>
        <w:rPr>
          <w:rFonts w:ascii="Times New Roman" w:cs="Times New Roman" w:hAnsi="Times New Roman"/>
          <w:b/>
          <w:sz w:val="24"/>
          <w:szCs w:val="24"/>
        </w:rPr>
      </w:pPr>
      <w:r>
        <w:rPr>
          <w:rFonts w:ascii="Times New Roman" w:cs="Times New Roman" w:hAnsi="Times New Roman"/>
          <w:b/>
          <w:sz w:val="24"/>
          <w:szCs w:val="24"/>
        </w:rPr>
        <w:t>ABSTRACT</w:t>
      </w: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pPr>
    </w:p>
    <w:p>
      <w:pPr>
        <w:pStyle w:val="style0"/>
        <w:rPr>
          <w:rFonts w:ascii="Times New Roman" w:cs="Times New Roman" w:hAnsi="Times New Roman"/>
          <w:b/>
          <w:sz w:val="24"/>
          <w:szCs w:val="24"/>
        </w:rPr>
        <w:sectPr>
          <w:footerReference w:type="default" r:id="rId3"/>
          <w:pgSz w:w="12240" w:h="15840" w:orient="portrait"/>
          <w:pgMar w:top="1440" w:right="1440" w:bottom="1440" w:left="1440" w:header="720" w:footer="720" w:gutter="0"/>
          <w:pgNumType w:fmt="lowerRoman" w:start="1"/>
          <w:cols w:space="720"/>
          <w:docGrid w:linePitch="360"/>
        </w:sectPr>
      </w:pPr>
    </w:p>
    <w:bookmarkStart w:id="27" w:name="_Toc137771438"/>
    <w:p>
      <w:pPr>
        <w:pStyle w:val="style1"/>
        <w:jc w:val="center"/>
        <w:rPr>
          <w:rFonts w:ascii="Times New Roman" w:cs="Times New Roman" w:hAnsi="Times New Roman"/>
          <w:color w:val="auto"/>
          <w:sz w:val="24"/>
        </w:rPr>
      </w:pPr>
      <w:r>
        <w:rPr>
          <w:rFonts w:ascii="Times New Roman" w:cs="Times New Roman" w:hAnsi="Times New Roman"/>
          <w:color w:val="auto"/>
          <w:sz w:val="24"/>
        </w:rPr>
        <w:t>CHAPTER ONE</w:t>
      </w:r>
      <w:bookmarkEnd w:id="27"/>
    </w:p>
    <w:bookmarkStart w:id="28" w:name="_Toc137771439"/>
    <w:p>
      <w:pPr>
        <w:pStyle w:val="style1"/>
        <w:spacing w:before="0"/>
        <w:jc w:val="center"/>
        <w:rPr>
          <w:rFonts w:ascii="Times New Roman" w:cs="Times New Roman" w:hAnsi="Times New Roman"/>
          <w:color w:val="auto"/>
          <w:sz w:val="24"/>
        </w:rPr>
      </w:pPr>
      <w:r>
        <w:rPr>
          <w:rFonts w:ascii="Times New Roman" w:cs="Times New Roman" w:hAnsi="Times New Roman"/>
          <w:color w:val="auto"/>
          <w:sz w:val="24"/>
        </w:rPr>
        <w:t>INTRODUCTION AND BACKGROUND OF THE STUDY</w:t>
      </w:r>
      <w:bookmarkEnd w:id="28"/>
    </w:p>
    <w:bookmarkStart w:id="29" w:name="_Toc137771440"/>
    <w:p>
      <w:pPr>
        <w:pStyle w:val="style2"/>
        <w:rPr>
          <w:rFonts w:ascii="Times New Roman" w:cs="Times New Roman" w:hAnsi="Times New Roman"/>
          <w:b/>
          <w:color w:val="auto"/>
          <w:sz w:val="24"/>
        </w:rPr>
      </w:pPr>
      <w:r>
        <w:rPr>
          <w:rFonts w:ascii="Times New Roman" w:cs="Times New Roman" w:hAnsi="Times New Roman"/>
          <w:b/>
          <w:color w:val="auto"/>
          <w:sz w:val="24"/>
        </w:rPr>
        <w:t>1.1 Introduction</w:t>
      </w:r>
      <w:bookmarkEnd w:id="29"/>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Child labour is a pervasive and complex issue in Tanzania, affecting millions of children across the country. Despite various efforts by government agencies, non-governmental organizations (NGOs), and international bodies to combat the problem, child labour remains a significant challenge. One of the critical approaches to addressing this problem is through labour inspection, which plays a critical role in enforcing labour laws and ensuring compliance with international labour standards.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This proposed research aims to examine the contribution of labour inspection in the elimination of child labour in Tanzania, focusing specifically on the Alliance One Tobacco Tanzania LTD in Morogoro Municipal. The study will investigate the extent to which labour inspection practices have been effective in reducing the prevalence of child labour in the tobacco industry, which has been identified as one of the sectors with a high incidence of child labour in Tanzania.</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lang w:val="en-US"/>
        </w:rPr>
        <w:t>Tanzania is one of the many countries in the developing world where child labour is a significant problem. Despite efforts to eliminate child labour, the issue remains prevalent, particularly in the agricultural sector. The tobacco industry in Tanzania is one of the sectors that has been identified as having a high prevalence of child labour. The Alliance One Tobacco Tanzania LTD is a major player in the tobacco industry in Tanzania, with operations in several regions of the country. The company has been involved in efforts to eliminate child labour in its supply chain, including through the implementation of child labour monitoring and remediation systems.</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This chapter is divided into six parts, namely background of the study, statement of the problem, general objective of the study, specific objectives of the study, significance of the study, and the limitations of the study.</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bookmarkStart w:id="30" w:name="_Toc137771441"/>
    <w:p>
      <w:pPr>
        <w:pStyle w:val="style2"/>
        <w:rPr>
          <w:rFonts w:ascii="Times New Roman" w:cs="Times New Roman" w:hAnsi="Times New Roman"/>
          <w:b/>
          <w:color w:val="auto"/>
          <w:sz w:val="24"/>
        </w:rPr>
      </w:pPr>
      <w:r>
        <w:rPr>
          <w:rFonts w:ascii="Times New Roman" w:cs="Times New Roman" w:hAnsi="Times New Roman"/>
          <w:b/>
          <w:color w:val="auto"/>
          <w:sz w:val="24"/>
        </w:rPr>
        <w:t>1.2 Background of the Study</w:t>
      </w:r>
      <w:bookmarkEnd w:id="30"/>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Child labour is a global issue that continues to plague the developing world. According to the International Labour Organization (ILO), child labour is defined as work that deprives children of their childhood, potential, and dignity, and that is harmful to their physical and mental development. Child labour is a violation of children's rights and can have severe negative impacts on their physical, mental, and emotional well-being. It also perpetuates the cycle of poverty by depriving children of education and opportunities for development.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Tanzania is one of the many countries in the developing world where child labour is a significant problem. Despite efforts to eliminate child labour, the issue remains prevalent, particularly in the agricultural sector. The tobacco industry in Tanzania is one of the sectors that has been identified as having a high prevalence of child labour. The Alliance One Tobacco Tanzania LTD is a major player in the tobacco industry in Tanzania, with operations in several regions of the country. The </w:t>
      </w:r>
      <w:r>
        <w:rPr>
          <w:rFonts w:ascii="Times New Roman" w:cs="Times New Roman" w:hAnsi="Times New Roman"/>
          <w:sz w:val="24"/>
          <w:szCs w:val="24"/>
        </w:rPr>
        <w:t>company has been involved in efforts to eliminate child labour in its supply chain, including through the implementation of child labour monitoring and remediation systems.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However, the effectiveness of these efforts remains unclear, and there is a need to examine the role of labour inspection in complementing these efforts. Labour inspection involves monitoring workplaces to ensure compliance with labour laws, including those related to child labour. In Tanzania, labour inspection is the responsibility of the Labour Commissioner's Office, which has a mandate to enforce labour laws and promote compliance among employers.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Labour Commissioner's Office has been involved in efforts to eliminate child labour in Tanzania, including in the tobacco industry. However, the effectiveness of labour inspection in the elimination of child labour in the Alliance One Tobacco Tanzania LTD in Morogoro Municipal is unclear. The proposed study will therefore examine the contribution of labour inspection in the elimination of child labour in the Alliance One Tobacco Tanzania LTD in Morogoro Municipal.</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Morogoro Municipal is an important location for the study as it is a major hub for the tobacco industry in Tanzania, and the Alliance One Tobacco Tanzania LTD has operations in this area. The study will focus on the Labour Commissioner's Office in Morogoro and its efforts to monitor and enforce compliance with child labour laws in the company's supply chain. The study will seek to understand the challenges faced by the Labour Commissioner's Office in enforcing child labour laws in the tobacco industry and the extent to which labour inspection can complement the efforts of the Alliance One Tobacco Tanzania LTD in eliminating child labour in its supply chain.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proposed study will contribute to the existing literature on the role of labour inspection in the elimination of child labour. While there have been several studies on the prevalence of child labour in Tanzania and the efforts to eliminate it, few studies have focused specifically on the role of labour inspection in the tobacco industry. This study will fill this gap in the literature and provide insights into the effectiveness of labour inspection in the elimination of child labour in the tobacco industry in Tanzania.</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Furthermore, the study will provide practical recommendations for the Labour Commissioner's Office and the Alliance One Tobacco Tanzania LTD on how to improve their efforts to eliminate child labour. The study will also contribute to the development of policies and practices for the elimination of child labour in the tobacco industry in Tanzania and other developing countries.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Child labour is a significant problem in Tanzania, particularly in the agricultural sector and the tobacco industry. The Alliance One Tobacco Tanzania LTD has implemented child labour monitoring and remediation systems in its supply chain, but the effectiveness of these efforts remains unclear. The proposed study will examine the contribution of labour inspection in the elimination of child labour in the Alliance One Tobacco Tanzania LTD in Morogoro Municipal. The study will provide insights into the effectiveness of labour inspection in the elimination of child labour in the tobacco industry in Tanzania and practical recommendations for the Labour Commissioner's Office and the Alliance One Tobacco Tanzania LTD to improve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Furthermore, child labour in the tobacco industry has gained attention from various stakeholders, including governments, international organizations, and civil society groups. This attention has led to the development of initiatives and programs aimed at eliminating child labour in the industry. For instance, the International Labour Organization (ILO) has developed the International Programme on the Elimination of Child Labour (IPEC), which seeks to assist countries in eliminating child labour. Additionally, the Eliminating Child Labour in Tobacco Growing Foundation (ECLT) is a public-private partnership that seeks to eliminate child labour in tobacco-growing communities. The ECLT works with stakeholders such as governments, tobacco companies, and civil society organizations to address the root causes of child labour and implement sustainable solutions.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However, the effectiveness of these initiatives in the tobacco industry, particularly in Tanzania, has been questioned. Critics argue that some of these initiatives, particularly those led by the tobacco industry, are inadequate and may not address the root causes of child labour. Additionally, there have been concerns about the lack of transparency and accountability in some of these initiatives. Therefore, there is a need to examine the effectiveness of these initiatives and the role of labour inspection in complementing them.</w:t>
      </w:r>
    </w:p>
    <w:bookmarkStart w:id="31" w:name="_Toc137771442"/>
    <w:p>
      <w:pPr>
        <w:pStyle w:val="style2"/>
        <w:rPr>
          <w:rFonts w:ascii="Times New Roman" w:cs="Times New Roman" w:hAnsi="Times New Roman"/>
          <w:b/>
          <w:color w:val="auto"/>
          <w:sz w:val="24"/>
        </w:rPr>
      </w:pPr>
      <w:r>
        <w:rPr>
          <w:rFonts w:ascii="Times New Roman" w:cs="Times New Roman" w:hAnsi="Times New Roman"/>
          <w:b/>
          <w:color w:val="auto"/>
          <w:sz w:val="24"/>
        </w:rPr>
        <w:t>1.3 Statement of the Problem</w:t>
      </w:r>
      <w:bookmarkEnd w:id="31"/>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Child labour remains a significant problem in Tanzania, particularly in the agricultural sector. Despite efforts by the government and other stakeholders to eliminate child labour, the problem persists, with many children engaged in hazardous work that puts their health and well-being at risk. The tobacco industry is one of the sectors in Tanzania that has been identified as having a high prevalence of child labour, and the Alliance One Tobacco Tanzania LTD is a major player in </w:t>
      </w:r>
      <w:r>
        <w:rPr>
          <w:rFonts w:ascii="Times New Roman" w:cs="Times New Roman" w:hAnsi="Times New Roman"/>
          <w:sz w:val="24"/>
          <w:szCs w:val="24"/>
        </w:rPr>
        <w:t>this industry. While the company has implemented measures to address child labour in its supply chain, the effectiveness of labour inspection in complementing these efforts is unclear.</w:t>
      </w:r>
    </w:p>
    <w:bookmarkStart w:id="32" w:name="_Toc137771443"/>
    <w:p>
      <w:pPr>
        <w:pStyle w:val="style2"/>
        <w:rPr>
          <w:rFonts w:ascii="Times New Roman" w:cs="Times New Roman" w:hAnsi="Times New Roman"/>
          <w:b/>
          <w:color w:val="auto"/>
          <w:sz w:val="24"/>
        </w:rPr>
      </w:pPr>
      <w:r>
        <w:rPr>
          <w:rFonts w:ascii="Times New Roman" w:cs="Times New Roman" w:hAnsi="Times New Roman"/>
          <w:b/>
          <w:color w:val="auto"/>
          <w:sz w:val="24"/>
        </w:rPr>
        <w:t>1.4 General Objective of the Study</w:t>
      </w:r>
      <w:bookmarkEnd w:id="32"/>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general objective of this study is to examine the contribution of labour inspection in the elimination of child labour i</w:t>
      </w:r>
      <w:r>
        <w:rPr>
          <w:rFonts w:ascii="Times New Roman" w:cs="Times New Roman" w:hAnsi="Times New Roman"/>
          <w:sz w:val="24"/>
          <w:szCs w:val="24"/>
        </w:rPr>
        <w:t>n Tanzania, with a case study Alliance one tobacco</w:t>
      </w:r>
      <w:r>
        <w:rPr>
          <w:rFonts w:ascii="Times New Roman" w:cs="Times New Roman" w:hAnsi="Times New Roman"/>
          <w:sz w:val="24"/>
          <w:szCs w:val="24"/>
        </w:rPr>
        <w:t xml:space="preserve"> Tanzania limited in Morogoro mu</w:t>
      </w:r>
      <w:r>
        <w:rPr>
          <w:rFonts w:ascii="Times New Roman" w:cs="Times New Roman" w:hAnsi="Times New Roman"/>
          <w:sz w:val="24"/>
          <w:szCs w:val="24"/>
        </w:rPr>
        <w:t>nicipal</w:t>
      </w:r>
      <w:r>
        <w:rPr>
          <w:rFonts w:ascii="Times New Roman" w:cs="Times New Roman" w:hAnsi="Times New Roman"/>
          <w:sz w:val="24"/>
          <w:szCs w:val="24"/>
        </w:rPr>
        <w:t>.</w:t>
      </w:r>
    </w:p>
    <w:bookmarkStart w:id="33" w:name="_Toc137771444"/>
    <w:p>
      <w:pPr>
        <w:pStyle w:val="style2"/>
        <w:rPr>
          <w:rFonts w:ascii="Times New Roman" w:cs="Times New Roman" w:hAnsi="Times New Roman"/>
          <w:b/>
          <w:color w:val="auto"/>
          <w:sz w:val="24"/>
        </w:rPr>
      </w:pPr>
      <w:r>
        <w:rPr>
          <w:rFonts w:ascii="Times New Roman" w:cs="Times New Roman" w:hAnsi="Times New Roman"/>
          <w:b/>
          <w:color w:val="auto"/>
          <w:sz w:val="24"/>
        </w:rPr>
        <w:t>1.5 Specific Objectives of the Study</w:t>
      </w:r>
      <w:bookmarkEnd w:id="33"/>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specific objectives of this study are:</w:t>
      </w:r>
    </w:p>
    <w:p>
      <w:pPr>
        <w:pStyle w:val="style179"/>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To assess the effectiveness of labour inspection in identifying and eliminating cases of child labour in the Alliance One Tobacco Tanzania LTD" </w:t>
      </w:r>
    </w:p>
    <w:p>
      <w:pPr>
        <w:pStyle w:val="style179"/>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To examine the challenges faced by labour inspectors in effectively identifying and eliminating cases of child labour in the Alliance One Tobacco Tanzania LTD.</w:t>
      </w:r>
    </w:p>
    <w:p>
      <w:pPr>
        <w:pStyle w:val="style179"/>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To identify the strategies that can be employed to enhance the effectiveness of labour inspection in identifying and eliminating cases of child labour in the Alliance One Tobacco Tanzania LTD.</w:t>
      </w:r>
    </w:p>
    <w:bookmarkStart w:id="34" w:name="_Toc137771445"/>
    <w:p>
      <w:pPr>
        <w:pStyle w:val="style2"/>
        <w:rPr>
          <w:rFonts w:ascii="Times New Roman" w:cs="Times New Roman" w:hAnsi="Times New Roman"/>
          <w:b/>
          <w:color w:val="auto"/>
          <w:sz w:val="24"/>
        </w:rPr>
      </w:pPr>
      <w:r>
        <w:rPr>
          <w:rFonts w:ascii="Times New Roman" w:cs="Times New Roman" w:hAnsi="Times New Roman"/>
          <w:b/>
          <w:color w:val="auto"/>
          <w:sz w:val="24"/>
        </w:rPr>
        <w:t>1.6 Research questions</w:t>
      </w:r>
      <w:bookmarkEnd w:id="34"/>
      <w:r>
        <w:rPr>
          <w:rFonts w:ascii="Times New Roman" w:cs="Times New Roman" w:hAnsi="Times New Roman"/>
          <w:b/>
          <w:color w:val="auto"/>
          <w:sz w:val="24"/>
        </w:rPr>
        <w:t xml:space="preserve"> </w:t>
      </w:r>
    </w:p>
    <w:p>
      <w:pPr>
        <w:pStyle w:val="style179"/>
        <w:numPr>
          <w:ilvl w:val="0"/>
          <w:numId w:val="2"/>
        </w:numPr>
        <w:spacing w:lineRule="auto" w:line="360"/>
        <w:jc w:val="both"/>
        <w:rPr>
          <w:rFonts w:ascii="Times New Roman" w:cs="Times New Roman" w:hAnsi="Times New Roman"/>
          <w:sz w:val="24"/>
          <w:szCs w:val="24"/>
        </w:rPr>
      </w:pPr>
      <w:r>
        <w:rPr>
          <w:rFonts w:ascii="Times New Roman" w:cs="Times New Roman" w:hAnsi="Times New Roman"/>
          <w:sz w:val="24"/>
          <w:szCs w:val="24"/>
        </w:rPr>
        <w:t>How effective the inspection is in identifying and eliminating cases of child labour in the Alliance One Tobacco Tanzania LTD.</w:t>
      </w:r>
    </w:p>
    <w:p>
      <w:pPr>
        <w:pStyle w:val="style179"/>
        <w:numPr>
          <w:ilvl w:val="0"/>
          <w:numId w:val="2"/>
        </w:numPr>
        <w:spacing w:lineRule="auto" w:line="360"/>
        <w:jc w:val="both"/>
        <w:rPr>
          <w:rFonts w:ascii="Times New Roman" w:cs="Times New Roman" w:hAnsi="Times New Roman"/>
          <w:sz w:val="24"/>
          <w:szCs w:val="24"/>
        </w:rPr>
      </w:pPr>
      <w:r>
        <w:rPr>
          <w:rFonts w:ascii="Times New Roman" w:cs="Times New Roman" w:hAnsi="Times New Roman"/>
          <w:sz w:val="24"/>
          <w:szCs w:val="24"/>
        </w:rPr>
        <w:t>What are the challenges faced by labour inspectors in effectively identifying and eliminating cases of child labour in the Alliance One Tobacco Tanzania LTD?</w:t>
      </w:r>
    </w:p>
    <w:p>
      <w:pPr>
        <w:pStyle w:val="style179"/>
        <w:numPr>
          <w:ilvl w:val="0"/>
          <w:numId w:val="2"/>
        </w:numPr>
        <w:spacing w:lineRule="auto" w:line="360"/>
        <w:jc w:val="both"/>
        <w:rPr>
          <w:rFonts w:ascii="Times New Roman" w:cs="Times New Roman" w:hAnsi="Times New Roman"/>
          <w:sz w:val="24"/>
          <w:szCs w:val="24"/>
        </w:rPr>
      </w:pPr>
      <w:r>
        <w:rPr>
          <w:rFonts w:ascii="Times New Roman" w:cs="Times New Roman" w:hAnsi="Times New Roman"/>
          <w:sz w:val="24"/>
          <w:szCs w:val="24"/>
        </w:rPr>
        <w:t>What are the strategies that can be employed to enhance the effectiveness of labour inspection in identifying and eliminating cases of child labour in the Alliance One Tobacco Tanzania LTD?</w:t>
      </w:r>
    </w:p>
    <w:bookmarkStart w:id="35" w:name="_Toc137771446"/>
    <w:p>
      <w:pPr>
        <w:pStyle w:val="style2"/>
        <w:rPr>
          <w:rFonts w:ascii="Times New Roman" w:cs="Times New Roman" w:hAnsi="Times New Roman"/>
          <w:b/>
          <w:color w:val="auto"/>
          <w:sz w:val="24"/>
        </w:rPr>
      </w:pPr>
      <w:r>
        <w:rPr>
          <w:rFonts w:ascii="Times New Roman" w:cs="Times New Roman" w:hAnsi="Times New Roman"/>
          <w:b/>
          <w:color w:val="auto"/>
          <w:sz w:val="24"/>
        </w:rPr>
        <w:t>1.7 Significance of the Study</w:t>
      </w:r>
      <w:bookmarkEnd w:id="35"/>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This study is significant in several ways. First, it will contribute to the existing literature on child labour in Tanzania by providing empirical evidence on the effectiveness of labour inspection in eliminating child labour. Second, the study will provide important information for policymakers and other stakeholders on the challenges and opportunities associated with the implementation of labour inspections to eliminate child labour. Finally, the study will recommend strategies for improving the effectiveness of labour inspections in eliminating child labour in Tanzania.</w:t>
      </w:r>
    </w:p>
    <w:p>
      <w:pPr>
        <w:pStyle w:val="style0"/>
        <w:spacing w:lineRule="auto" w:line="360"/>
        <w:jc w:val="both"/>
        <w:rPr>
          <w:rFonts w:ascii="Times New Roman" w:cs="Times New Roman" w:hAnsi="Times New Roman"/>
          <w:b/>
          <w:sz w:val="24"/>
          <w:szCs w:val="24"/>
        </w:rPr>
      </w:pPr>
    </w:p>
    <w:p>
      <w:pPr>
        <w:pStyle w:val="style0"/>
        <w:spacing w:lineRule="auto" w:line="360"/>
        <w:jc w:val="both"/>
        <w:rPr>
          <w:rFonts w:ascii="Times New Roman" w:cs="Times New Roman" w:hAnsi="Times New Roman"/>
          <w:b/>
          <w:sz w:val="24"/>
          <w:szCs w:val="24"/>
        </w:rPr>
      </w:pPr>
    </w:p>
    <w:p>
      <w:pPr>
        <w:pStyle w:val="style0"/>
        <w:jc w:val="center"/>
        <w:rPr>
          <w:rFonts w:ascii="Times New Roman" w:cs="Times New Roman" w:eastAsia="宋体" w:hAnsi="Times New Roman"/>
          <w:b/>
          <w:sz w:val="24"/>
        </w:rPr>
      </w:pPr>
      <w:r>
        <w:rPr>
          <w:rFonts w:ascii="Times New Roman" w:cs="Times New Roman" w:hAnsi="Times New Roman"/>
          <w:b/>
          <w:sz w:val="24"/>
        </w:rPr>
        <w:t>CHAPTER TWO</w:t>
      </w:r>
    </w:p>
    <w:bookmarkStart w:id="36" w:name="_Toc137771447"/>
    <w:p>
      <w:pPr>
        <w:pStyle w:val="style1"/>
        <w:spacing w:before="0"/>
        <w:jc w:val="center"/>
        <w:rPr>
          <w:rFonts w:ascii="Times New Roman" w:cs="Times New Roman" w:hAnsi="Times New Roman"/>
          <w:color w:val="auto"/>
          <w:sz w:val="24"/>
        </w:rPr>
      </w:pPr>
      <w:r>
        <w:rPr>
          <w:rFonts w:ascii="Times New Roman" w:cs="Times New Roman" w:hAnsi="Times New Roman"/>
          <w:color w:val="auto"/>
          <w:sz w:val="24"/>
        </w:rPr>
        <w:t>LITERATURE REVIEW</w:t>
      </w:r>
      <w:bookmarkEnd w:id="36"/>
    </w:p>
    <w:bookmarkStart w:id="37" w:name="_Toc137771448"/>
    <w:p>
      <w:pPr>
        <w:pStyle w:val="style2"/>
        <w:rPr>
          <w:rFonts w:ascii="Times New Roman" w:cs="Times New Roman" w:hAnsi="Times New Roman"/>
          <w:b/>
          <w:color w:val="auto"/>
          <w:sz w:val="24"/>
        </w:rPr>
      </w:pPr>
      <w:r>
        <w:rPr>
          <w:rFonts w:ascii="Times New Roman" w:cs="Times New Roman" w:hAnsi="Times New Roman"/>
          <w:b/>
          <w:color w:val="auto"/>
          <w:sz w:val="24"/>
        </w:rPr>
        <w:t>2.1 Introduction</w:t>
      </w:r>
      <w:bookmarkEnd w:id="37"/>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This chapter provides an overview of the theoretical and empirical literature relevant to the contribution of labour inspection in the elimination of child labour in Tanzania. It defines key terms used in the study and presents the conceptual framework that outlines the variables that will be examined in the study.</w:t>
      </w:r>
    </w:p>
    <w:bookmarkStart w:id="38" w:name="_Toc137771449"/>
    <w:p>
      <w:pPr>
        <w:pStyle w:val="style2"/>
        <w:rPr>
          <w:rFonts w:ascii="Times New Roman" w:cs="Times New Roman" w:hAnsi="Times New Roman"/>
          <w:b/>
          <w:color w:val="auto"/>
          <w:sz w:val="24"/>
        </w:rPr>
      </w:pPr>
      <w:r>
        <w:rPr>
          <w:rFonts w:ascii="Times New Roman" w:cs="Times New Roman" w:hAnsi="Times New Roman"/>
          <w:b/>
          <w:color w:val="auto"/>
          <w:sz w:val="24"/>
        </w:rPr>
        <w:t>2.2 Definition of Key Terms</w:t>
      </w:r>
      <w:bookmarkEnd w:id="38"/>
    </w:p>
    <w:bookmarkStart w:id="39" w:name="_Toc137771450"/>
    <w:p>
      <w:pPr>
        <w:pStyle w:val="style3"/>
        <w:rPr>
          <w:rFonts w:ascii="Times New Roman" w:cs="Times New Roman" w:hAnsi="Times New Roman"/>
          <w:b/>
        </w:rPr>
      </w:pPr>
      <w:r>
        <w:rPr>
          <w:rFonts w:ascii="Times New Roman" w:cs="Times New Roman" w:hAnsi="Times New Roman"/>
          <w:b/>
          <w:color w:val="auto"/>
        </w:rPr>
        <w:t>2.2.1 Child labour</w:t>
      </w:r>
      <w:bookmarkEnd w:id="39"/>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International Labour Organization (ILO) defines child labour as work that deprives children of their childhood, their potential and their dignity, and that is harmful to their physical and mental development. It refers to work that is mentally, physically, socially or morally dangerous and harmful to children, and interferes with their schooling by: obliging them to leave school prematurely; requiring them to attempt to combine school attendance with excessively long and heavy work; or depriving them of the opportunity to attend school.</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Tanzania, the Employment and Labour Relations Act of 2004 defines a child as any person under the age of 18 years, and prohibits the employment of children in any form of hazardous work.</w:t>
      </w:r>
    </w:p>
    <w:bookmarkStart w:id="40" w:name="_Toc137771451"/>
    <w:p>
      <w:pPr>
        <w:pStyle w:val="style3"/>
        <w:rPr>
          <w:rFonts w:ascii="Times New Roman" w:cs="Times New Roman" w:hAnsi="Times New Roman"/>
          <w:b/>
          <w:color w:val="auto"/>
        </w:rPr>
      </w:pPr>
      <w:r>
        <w:rPr>
          <w:rFonts w:ascii="Times New Roman" w:cs="Times New Roman" w:hAnsi="Times New Roman"/>
          <w:b/>
          <w:color w:val="auto"/>
        </w:rPr>
        <w:t>2.2.2 Labour inspection</w:t>
      </w:r>
      <w:bookmarkEnd w:id="40"/>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Labour inspection is a process whereby government officials, authorized by law, conduct inspections of workplaces to ensure that employers are complying with labour laws and regulations. These inspections can be carried out regularly or in response to complaints or accidents, and aim to prevent and detect violations of labour laws and regulations, such as those related to child labour.</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Tanzania, labour inspection is carried out by the Labour, Employment and Youth Development Division (LEYD) of the Ministry of Labour and Employment.</w:t>
      </w:r>
    </w:p>
    <w:p>
      <w:pPr>
        <w:pStyle w:val="style0"/>
        <w:spacing w:lineRule="auto" w:line="360"/>
        <w:jc w:val="both"/>
        <w:rPr>
          <w:rFonts w:ascii="Times New Roman" w:cs="Times New Roman" w:hAnsi="Times New Roman"/>
          <w:b/>
          <w:sz w:val="24"/>
          <w:szCs w:val="24"/>
        </w:rPr>
      </w:pPr>
    </w:p>
    <w:bookmarkStart w:id="41" w:name="_Toc137771452"/>
    <w:p>
      <w:pPr>
        <w:pStyle w:val="style2"/>
        <w:rPr>
          <w:rFonts w:ascii="Times New Roman" w:cs="Times New Roman" w:hAnsi="Times New Roman"/>
          <w:b/>
          <w:color w:val="auto"/>
          <w:sz w:val="24"/>
        </w:rPr>
      </w:pPr>
      <w:r>
        <w:rPr>
          <w:rFonts w:ascii="Times New Roman" w:cs="Times New Roman" w:hAnsi="Times New Roman"/>
          <w:b/>
          <w:color w:val="auto"/>
          <w:sz w:val="24"/>
        </w:rPr>
        <w:t>2.3 Theoretical Reviews</w:t>
      </w:r>
      <w:bookmarkEnd w:id="41"/>
    </w:p>
    <w:bookmarkStart w:id="42" w:name="_Toc137771453"/>
    <w:p>
      <w:pPr>
        <w:pStyle w:val="style3"/>
        <w:rPr>
          <w:rFonts w:ascii="Times New Roman" w:cs="Times New Roman" w:hAnsi="Times New Roman"/>
          <w:b/>
          <w:color w:val="auto"/>
        </w:rPr>
      </w:pPr>
      <w:r>
        <w:rPr>
          <w:rFonts w:ascii="Times New Roman" w:cs="Times New Roman" w:hAnsi="Times New Roman"/>
          <w:b/>
          <w:color w:val="auto"/>
        </w:rPr>
        <w:t>2.3.1 Human rights approach</w:t>
      </w:r>
      <w:bookmarkEnd w:id="42"/>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human rights approach emphasizes the rights and dignity of every human being, and recognizes the role of the state in protecting these rights. It asserts that all individuals, including children, have the right to a safe and healthy working environment, free from exploitation and abuse.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Convention on the Rights of the Child (CRC) recognizes the right of every child to be protected from economic exploitation and from work that is likely to be hazardous or to interfere with the child's education, or to be harmful to the child's health or physical, mental, spiritual, moral or social development.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human rights approach provides a framework for understanding the role of labour inspection in the elimination of child labour, by emphasizing the state's responsibility to protect the rights of children through effective enforcement of labour laws and regulations.</w:t>
      </w:r>
    </w:p>
    <w:bookmarkStart w:id="43" w:name="_Toc137771454"/>
    <w:p>
      <w:pPr>
        <w:pStyle w:val="style3"/>
        <w:rPr>
          <w:rFonts w:ascii="Times New Roman" w:cs="Times New Roman" w:hAnsi="Times New Roman"/>
          <w:b/>
          <w:color w:val="auto"/>
        </w:rPr>
      </w:pPr>
      <w:r>
        <w:rPr>
          <w:rFonts w:ascii="Times New Roman" w:cs="Times New Roman" w:hAnsi="Times New Roman"/>
          <w:b/>
          <w:color w:val="auto"/>
        </w:rPr>
        <w:t>2.3.2 Social learning theory</w:t>
      </w:r>
      <w:bookmarkEnd w:id="43"/>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Social learning theory posits that individuals learn by observing and imitating the behaviour of others, and by receiving rewards and punishments for their own behaviour. It suggests that social factors, such as family, peers, and society, play a key role in shaping attitudes and behaviour.</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the context of child labour, social learning theory suggests that children may be influenced by the behaviour of adults and peers in their environment, and may learn to accept child labour as a normal part of life. Labour inspection can help to break this cycle by creating a culture of compliance with labour laws and regulations, and by raising awareness among employers, employees, and the community about the harmful effects of child labour.</w:t>
      </w:r>
    </w:p>
    <w:bookmarkStart w:id="44" w:name="_Toc137771455"/>
    <w:p>
      <w:pPr>
        <w:pStyle w:val="style2"/>
        <w:rPr>
          <w:rFonts w:ascii="Times New Roman" w:cs="Times New Roman" w:hAnsi="Times New Roman"/>
          <w:b/>
          <w:color w:val="auto"/>
          <w:sz w:val="24"/>
        </w:rPr>
      </w:pPr>
      <w:r>
        <w:rPr>
          <w:rFonts w:ascii="Times New Roman" w:cs="Times New Roman" w:hAnsi="Times New Roman"/>
          <w:b/>
          <w:color w:val="auto"/>
          <w:sz w:val="24"/>
        </w:rPr>
        <w:t>2.4 Empirical Literature</w:t>
      </w:r>
      <w:bookmarkEnd w:id="44"/>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Various studies have examined the effectiveness of labour inspection in addressing child labour in different contexts. For example, a study by Basu and Van (1998) found that increased labour inspection in India led to a reduction in child labour in the formal sector. Similarly, a study by Ezeah et al. (2021) in Nigeria found that labour inspection played a significant role in reducing child labour in the agricultural sector.</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However, other studies have found that labour inspection may have limited impact on reducing child labour, particularly in the informal sector. For example, a study by Edmonds and Pavcnik </w:t>
      </w:r>
      <w:r>
        <w:rPr>
          <w:rFonts w:ascii="Times New Roman" w:cs="Times New Roman" w:hAnsi="Times New Roman"/>
          <w:sz w:val="24"/>
          <w:szCs w:val="24"/>
        </w:rPr>
        <w:t>(2005) used surveys and questionnaires to collect data from employees and employers in order to investigate the contribution of labour inspection in the elimination of child labour. The study will also explore the challenges that the labour inspection system in Tanzania is facing in the elimination of child labour and suggest recommendations for improving the system.</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conclusion, this literature review has discussed key definitions of employee, employee turnover, and voluntary turnover. It has also examined Herzberg’s two-factor theory and its relevance to employee motivation and turnover. These concepts will be important in understanding the role of labour inspection in the elimination of child labour in Tanzania, which will be the focus of the proposed study. The next chapter will describe the research methodology and methods to be used in this study.</w:t>
      </w:r>
    </w:p>
    <w:bookmarkStart w:id="45" w:name="_Toc137771456"/>
    <w:p>
      <w:pPr>
        <w:pStyle w:val="style2"/>
        <w:rPr>
          <w:rFonts w:ascii="Times New Roman" w:cs="Times New Roman" w:hAnsi="Times New Roman"/>
          <w:b/>
          <w:color w:val="auto"/>
          <w:sz w:val="24"/>
        </w:rPr>
      </w:pPr>
      <w:r>
        <w:rPr>
          <w:rFonts w:ascii="Times New Roman" w:cs="Times New Roman" w:hAnsi="Times New Roman"/>
          <w:b/>
          <w:color w:val="auto"/>
          <w:sz w:val="24"/>
        </w:rPr>
        <w:t>2.5 Research Gap</w:t>
      </w:r>
      <w:bookmarkEnd w:id="45"/>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Despite efforts made by the Tanzanian government and other stakeholders in the fight against child labour, the issue remains a serious challenge in the country, particularly in the informal sector. Labour inspection is one of the strategies used to combat child labour, but there is limited research on its effectiveness in Tanzania. Therefore, this study seeks to contribute to the existing literature by investigating the contribution of labour inspection in the elimination of child labour in Tanzania.</w:t>
      </w:r>
    </w:p>
    <w:bookmarkStart w:id="46" w:name="_Toc137771457"/>
    <w:p>
      <w:pPr>
        <w:pStyle w:val="style2"/>
        <w:rPr>
          <w:rFonts w:ascii="Times New Roman" w:cs="Times New Roman" w:hAnsi="Times New Roman"/>
          <w:b/>
          <w:color w:val="auto"/>
          <w:sz w:val="24"/>
        </w:rPr>
      </w:pPr>
      <w:r>
        <w:rPr>
          <w:rFonts w:ascii="Times New Roman" w:cs="Times New Roman" w:hAnsi="Times New Roman"/>
          <w:b/>
          <w:color w:val="auto"/>
          <w:sz w:val="24"/>
        </w:rPr>
        <w:t>2.6 Conceptual Framework</w:t>
      </w:r>
      <w:bookmarkEnd w:id="46"/>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study employs a conceptual framework that illustrates the relationship between labour inspection and the elimination of child labour in Tanzania. The framework is based on the International Labour Organization's (ILO) framework for action on child labour, which identifies the following key elements for effective elimination of child labour: policy and legal framework, awareness-raising and social mobilization, direct action and support to child victims, and research, monitoring, and evaluation. The framework also highlights the role of different stakeholders, including government agencies, employers, workers, civil society organizations, and international organizations, in t</w:t>
      </w:r>
      <w:r>
        <w:rPr>
          <w:rFonts w:ascii="Times New Roman" w:cs="Times New Roman" w:hAnsi="Times New Roman"/>
          <w:sz w:val="24"/>
          <w:szCs w:val="24"/>
        </w:rPr>
        <w:t>he elimination of child labour.</w:t>
      </w:r>
    </w:p>
    <w:bookmarkStart w:id="47" w:name="_Toc137771458"/>
    <w:p>
      <w:pPr>
        <w:pStyle w:val="style2"/>
        <w:rPr>
          <w:rFonts w:ascii="Times New Roman" w:cs="Times New Roman" w:hAnsi="Times New Roman"/>
          <w:b/>
          <w:color w:val="auto"/>
          <w:sz w:val="24"/>
        </w:rPr>
      </w:pPr>
      <w:r>
        <w:rPr>
          <w:rFonts w:ascii="Times New Roman" w:cs="Times New Roman" w:hAnsi="Times New Roman"/>
          <w:b/>
          <w:color w:val="auto"/>
          <w:sz w:val="24"/>
        </w:rPr>
        <w:t>2.7 Chapter Summary</w:t>
      </w:r>
      <w:bookmarkEnd w:id="47"/>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This study aims to examine the contribution of labour inspection in the elimination of child labour in Tanzania, focusing on Alliance One Tobacco Tanzania LTD. Chapter two reviews the literature </w:t>
      </w:r>
      <w:r>
        <w:rPr>
          <w:rFonts w:ascii="Times New Roman" w:cs="Times New Roman" w:hAnsi="Times New Roman"/>
          <w:sz w:val="24"/>
          <w:szCs w:val="24"/>
        </w:rPr>
        <w:t>on child labour, labour inspection, and their relationship in Tanzania. The chapter also identifies the research gap, proposes a conceptual framework, and provides a summary of the chapters.</w:t>
      </w:r>
    </w:p>
    <w:p>
      <w:pPr>
        <w:pStyle w:val="style0"/>
        <w:spacing w:lineRule="auto" w:line="360"/>
        <w:jc w:val="both"/>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48" w:name="_Toc137771459"/>
    <w:p>
      <w:pPr>
        <w:pStyle w:val="style1"/>
        <w:jc w:val="center"/>
        <w:rPr>
          <w:rFonts w:ascii="Times New Roman" w:cs="Times New Roman" w:hAnsi="Times New Roman"/>
          <w:color w:val="auto"/>
          <w:sz w:val="24"/>
        </w:rPr>
      </w:pPr>
      <w:r>
        <w:rPr>
          <w:rFonts w:ascii="Times New Roman" w:cs="Times New Roman" w:hAnsi="Times New Roman"/>
          <w:color w:val="auto"/>
          <w:sz w:val="24"/>
        </w:rPr>
        <w:t>CHAPTER THREE</w:t>
      </w:r>
      <w:bookmarkEnd w:id="48"/>
    </w:p>
    <w:bookmarkStart w:id="49" w:name="_Toc137771460"/>
    <w:p>
      <w:pPr>
        <w:pStyle w:val="style1"/>
        <w:jc w:val="center"/>
        <w:rPr>
          <w:rFonts w:ascii="Times New Roman" w:cs="Times New Roman" w:hAnsi="Times New Roman"/>
          <w:color w:val="auto"/>
          <w:sz w:val="24"/>
        </w:rPr>
      </w:pPr>
      <w:r>
        <w:rPr>
          <w:rFonts w:ascii="Times New Roman" w:cs="Times New Roman" w:hAnsi="Times New Roman"/>
          <w:color w:val="auto"/>
          <w:sz w:val="24"/>
        </w:rPr>
        <w:t>RESEARCH METHODOLOGY</w:t>
      </w:r>
      <w:bookmarkEnd w:id="49"/>
    </w:p>
    <w:bookmarkStart w:id="50" w:name="_Toc137771461"/>
    <w:p>
      <w:pPr>
        <w:pStyle w:val="style2"/>
        <w:rPr>
          <w:rFonts w:ascii="Times New Roman" w:cs="Times New Roman" w:hAnsi="Times New Roman"/>
          <w:b/>
          <w:color w:val="auto"/>
          <w:sz w:val="24"/>
        </w:rPr>
      </w:pPr>
      <w:r>
        <w:rPr>
          <w:rFonts w:ascii="Times New Roman" w:cs="Times New Roman" w:hAnsi="Times New Roman"/>
          <w:b/>
          <w:color w:val="auto"/>
          <w:sz w:val="24"/>
        </w:rPr>
        <w:t>3.1 Introduction</w:t>
      </w:r>
      <w:bookmarkEnd w:id="50"/>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This chapter outlines the research methodology used in examining the contribution of labour inspection in the elimination of child labour in Tanzania, with a focus on the Alliance One Tobacco Tanzania LTD. The chapter includes the research design, sampling frame, sample size determination, sampling technique, data collection methods, data processing, analysis, and presentation, as well as ethical issues and criteria for ensuring the credibility of the findings.</w:t>
      </w:r>
    </w:p>
    <w:bookmarkStart w:id="51" w:name="_Toc137771462"/>
    <w:p>
      <w:pPr>
        <w:pStyle w:val="style2"/>
        <w:rPr>
          <w:rFonts w:ascii="Times New Roman" w:cs="Times New Roman" w:hAnsi="Times New Roman"/>
          <w:b/>
          <w:color w:val="auto"/>
          <w:sz w:val="24"/>
        </w:rPr>
      </w:pPr>
      <w:r>
        <w:rPr>
          <w:rFonts w:ascii="Times New Roman" w:cs="Times New Roman" w:hAnsi="Times New Roman"/>
          <w:b/>
          <w:color w:val="auto"/>
          <w:sz w:val="24"/>
        </w:rPr>
        <w:t>3.2 Research Design</w:t>
      </w:r>
      <w:bookmarkEnd w:id="51"/>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research design </w:t>
      </w:r>
      <w:r>
        <w:rPr>
          <w:rFonts w:ascii="Times New Roman" w:cs="Times New Roman" w:hAnsi="Times New Roman"/>
          <w:sz w:val="24"/>
          <w:szCs w:val="24"/>
        </w:rPr>
        <w:t xml:space="preserve">to be used in this study will be </w:t>
      </w:r>
      <w:r>
        <w:rPr>
          <w:rFonts w:ascii="Times New Roman" w:cs="Times New Roman" w:hAnsi="Times New Roman"/>
          <w:sz w:val="24"/>
          <w:szCs w:val="24"/>
        </w:rPr>
        <w:t>a case study</w:t>
      </w:r>
      <w:r>
        <w:rPr>
          <w:rFonts w:ascii="Times New Roman" w:cs="Times New Roman" w:hAnsi="Times New Roman"/>
          <w:sz w:val="24"/>
          <w:szCs w:val="24"/>
        </w:rPr>
        <w:t xml:space="preserve"> design. A case study design will be selected because it will allow</w:t>
      </w:r>
      <w:r>
        <w:rPr>
          <w:rFonts w:ascii="Times New Roman" w:cs="Times New Roman" w:hAnsi="Times New Roman"/>
          <w:sz w:val="24"/>
          <w:szCs w:val="24"/>
        </w:rPr>
        <w:t xml:space="preserve"> the use of multiple data collection techniques, including questionnaires, observation, and documentary review. Moreover, a case study design is cost-effective and convenient as it does not require the researcher to inquire the entire population.</w:t>
      </w:r>
    </w:p>
    <w:bookmarkStart w:id="52" w:name="_Toc137771463"/>
    <w:p>
      <w:pPr>
        <w:pStyle w:val="style2"/>
        <w:rPr>
          <w:rFonts w:ascii="Times New Roman" w:cs="Times New Roman" w:hAnsi="Times New Roman"/>
          <w:b/>
          <w:color w:val="auto"/>
          <w:sz w:val="24"/>
        </w:rPr>
      </w:pPr>
      <w:r>
        <w:rPr>
          <w:rFonts w:ascii="Times New Roman" w:cs="Times New Roman" w:hAnsi="Times New Roman"/>
          <w:b/>
          <w:color w:val="auto"/>
          <w:sz w:val="24"/>
        </w:rPr>
        <w:t>3.3 Sampling Frame</w:t>
      </w:r>
      <w:bookmarkEnd w:id="52"/>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sampling frame for this study comprised of employees working at the Alliance One Tobacco Tanzania LTD at Morogoro Municipal, Tanzania. The factory has over 1500 employees.</w:t>
      </w:r>
    </w:p>
    <w:bookmarkStart w:id="53" w:name="_Toc137771464"/>
    <w:p>
      <w:pPr>
        <w:pStyle w:val="style2"/>
        <w:rPr>
          <w:rFonts w:ascii="Times New Roman" w:cs="Times New Roman" w:hAnsi="Times New Roman"/>
          <w:b/>
          <w:color w:val="auto"/>
          <w:sz w:val="24"/>
        </w:rPr>
      </w:pPr>
      <w:r>
        <w:rPr>
          <w:rFonts w:ascii="Times New Roman" w:cs="Times New Roman" w:hAnsi="Times New Roman"/>
          <w:b/>
          <w:color w:val="auto"/>
          <w:sz w:val="24"/>
        </w:rPr>
        <w:t>3.4 Sample Size</w:t>
      </w:r>
      <w:bookmarkEnd w:id="53"/>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w:t>
      </w:r>
      <w:r>
        <w:rPr>
          <w:rFonts w:ascii="Times New Roman" w:cs="Times New Roman" w:hAnsi="Times New Roman"/>
          <w:sz w:val="24"/>
          <w:szCs w:val="24"/>
        </w:rPr>
        <w:t>etermination The sample size will be</w:t>
      </w:r>
      <w:r>
        <w:rPr>
          <w:rFonts w:ascii="Times New Roman" w:cs="Times New Roman" w:hAnsi="Times New Roman"/>
          <w:sz w:val="24"/>
          <w:szCs w:val="24"/>
        </w:rPr>
        <w:t xml:space="preserve"> determined using the Cochran’s formula for a finite </w:t>
      </w:r>
      <w:r>
        <w:rPr>
          <w:rFonts w:ascii="Times New Roman" w:cs="Times New Roman" w:hAnsi="Times New Roman"/>
          <w:sz w:val="24"/>
          <w:szCs w:val="24"/>
        </w:rPr>
        <w:t>population. The formula to be used is</w:t>
      </w:r>
      <w:r>
        <w:rPr>
          <w:rFonts w:ascii="Times New Roman" w:cs="Times New Roman" w:hAnsi="Times New Roman"/>
          <w:sz w:val="24"/>
          <w:szCs w:val="24"/>
        </w:rPr>
        <w:t>:</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n = N/(1 + N(e)^2)</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Where: n = Sample size N = Population size e = Margin of error</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calculated sample size will be</w:t>
      </w:r>
      <w:r>
        <w:rPr>
          <w:rFonts w:ascii="Times New Roman" w:cs="Times New Roman" w:hAnsi="Times New Roman"/>
          <w:sz w:val="24"/>
          <w:szCs w:val="24"/>
        </w:rPr>
        <w:t xml:space="preserve"> 35 employees.</w:t>
      </w:r>
    </w:p>
    <w:bookmarkStart w:id="54" w:name="_Toc137771465"/>
    <w:p>
      <w:pPr>
        <w:pStyle w:val="style2"/>
        <w:rPr>
          <w:rFonts w:ascii="Times New Roman" w:cs="Times New Roman" w:hAnsi="Times New Roman"/>
          <w:b/>
          <w:color w:val="auto"/>
          <w:sz w:val="24"/>
        </w:rPr>
      </w:pPr>
      <w:r>
        <w:rPr>
          <w:rFonts w:ascii="Times New Roman" w:cs="Times New Roman" w:hAnsi="Times New Roman"/>
          <w:b/>
          <w:color w:val="auto"/>
          <w:sz w:val="24"/>
        </w:rPr>
        <w:t>3.5 Sampling</w:t>
      </w:r>
      <w:bookmarkEnd w:id="54"/>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Technique A simp</w:t>
      </w:r>
      <w:r>
        <w:rPr>
          <w:rFonts w:ascii="Times New Roman" w:cs="Times New Roman" w:hAnsi="Times New Roman"/>
          <w:sz w:val="24"/>
          <w:szCs w:val="24"/>
        </w:rPr>
        <w:t>le random sampling technique will be</w:t>
      </w:r>
      <w:r>
        <w:rPr>
          <w:rFonts w:ascii="Times New Roman" w:cs="Times New Roman" w:hAnsi="Times New Roman"/>
          <w:sz w:val="24"/>
          <w:szCs w:val="24"/>
        </w:rPr>
        <w:t xml:space="preserve"> used to select the sample from the sampli</w:t>
      </w:r>
      <w:r>
        <w:rPr>
          <w:rFonts w:ascii="Times New Roman" w:cs="Times New Roman" w:hAnsi="Times New Roman"/>
          <w:sz w:val="24"/>
          <w:szCs w:val="24"/>
        </w:rPr>
        <w:t>ng frame. The researcher will ensure</w:t>
      </w:r>
      <w:r>
        <w:rPr>
          <w:rFonts w:ascii="Times New Roman" w:cs="Times New Roman" w:hAnsi="Times New Roman"/>
          <w:sz w:val="24"/>
          <w:szCs w:val="24"/>
        </w:rPr>
        <w:t xml:space="preserve"> that each employee </w:t>
      </w:r>
      <w:r>
        <w:rPr>
          <w:rFonts w:ascii="Times New Roman" w:cs="Times New Roman" w:hAnsi="Times New Roman"/>
          <w:sz w:val="24"/>
          <w:szCs w:val="24"/>
        </w:rPr>
        <w:t>in the sampling frame have got</w:t>
      </w:r>
      <w:r>
        <w:rPr>
          <w:rFonts w:ascii="Times New Roman" w:cs="Times New Roman" w:hAnsi="Times New Roman"/>
          <w:sz w:val="24"/>
          <w:szCs w:val="24"/>
        </w:rPr>
        <w:t xml:space="preserve"> an equal chance of being selected for the study.</w:t>
      </w:r>
    </w:p>
    <w:bookmarkStart w:id="55" w:name="_Toc137771466"/>
    <w:p>
      <w:pPr>
        <w:pStyle w:val="style2"/>
        <w:rPr>
          <w:rFonts w:ascii="Times New Roman" w:cs="Times New Roman" w:hAnsi="Times New Roman"/>
          <w:b/>
          <w:color w:val="auto"/>
          <w:sz w:val="24"/>
        </w:rPr>
      </w:pPr>
      <w:r>
        <w:rPr>
          <w:rFonts w:ascii="Times New Roman" w:cs="Times New Roman" w:hAnsi="Times New Roman"/>
          <w:b/>
          <w:color w:val="auto"/>
          <w:sz w:val="24"/>
        </w:rPr>
        <w:t>3.6 Data Collection Methods</w:t>
      </w:r>
      <w:bookmarkEnd w:id="55"/>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researcher will use</w:t>
      </w:r>
      <w:r>
        <w:rPr>
          <w:rFonts w:ascii="Times New Roman" w:cs="Times New Roman" w:hAnsi="Times New Roman"/>
          <w:sz w:val="24"/>
          <w:szCs w:val="24"/>
        </w:rPr>
        <w:t xml:space="preserve"> a structured questionnaire to collect primary data from the selected employ</w:t>
      </w:r>
      <w:r>
        <w:rPr>
          <w:rFonts w:ascii="Times New Roman" w:cs="Times New Roman" w:hAnsi="Times New Roman"/>
          <w:sz w:val="24"/>
          <w:szCs w:val="24"/>
        </w:rPr>
        <w:t>ees. The questionnaire will consist</w:t>
      </w:r>
      <w:r>
        <w:rPr>
          <w:rFonts w:ascii="Times New Roman" w:cs="Times New Roman" w:hAnsi="Times New Roman"/>
          <w:sz w:val="24"/>
          <w:szCs w:val="24"/>
        </w:rPr>
        <w:t xml:space="preserve"> of both open-ended and close-ended questio</w:t>
      </w:r>
      <w:r>
        <w:rPr>
          <w:rFonts w:ascii="Times New Roman" w:cs="Times New Roman" w:hAnsi="Times New Roman"/>
          <w:sz w:val="24"/>
          <w:szCs w:val="24"/>
        </w:rPr>
        <w:t xml:space="preserve">ns. The </w:t>
      </w:r>
      <w:r>
        <w:rPr>
          <w:rFonts w:ascii="Times New Roman" w:cs="Times New Roman" w:hAnsi="Times New Roman"/>
          <w:sz w:val="24"/>
          <w:szCs w:val="24"/>
        </w:rPr>
        <w:t>researcher also will review</w:t>
      </w:r>
      <w:r>
        <w:rPr>
          <w:rFonts w:ascii="Times New Roman" w:cs="Times New Roman" w:hAnsi="Times New Roman"/>
          <w:sz w:val="24"/>
          <w:szCs w:val="24"/>
        </w:rPr>
        <w:t xml:space="preserve"> relevant literature on the topic to collect secondary data</w:t>
      </w:r>
      <w:r>
        <w:rPr>
          <w:rFonts w:ascii="Times New Roman" w:cs="Times New Roman" w:hAnsi="Times New Roman"/>
          <w:sz w:val="24"/>
          <w:szCs w:val="24"/>
        </w:rPr>
        <w:t>. The literature review will involve</w:t>
      </w:r>
      <w:r>
        <w:rPr>
          <w:rFonts w:ascii="Times New Roman" w:cs="Times New Roman" w:hAnsi="Times New Roman"/>
          <w:sz w:val="24"/>
          <w:szCs w:val="24"/>
        </w:rPr>
        <w:t xml:space="preserve"> accessing online sources, journals, and reports from organizations such as the International Labour Organization.</w:t>
      </w:r>
    </w:p>
    <w:bookmarkStart w:id="56" w:name="_Toc137771467"/>
    <w:p>
      <w:pPr>
        <w:pStyle w:val="style2"/>
        <w:rPr>
          <w:rFonts w:ascii="Times New Roman" w:cs="Times New Roman" w:hAnsi="Times New Roman"/>
          <w:b/>
          <w:color w:val="auto"/>
          <w:sz w:val="24"/>
        </w:rPr>
      </w:pPr>
      <w:r>
        <w:rPr>
          <w:rFonts w:ascii="Times New Roman" w:cs="Times New Roman" w:hAnsi="Times New Roman"/>
          <w:b/>
          <w:color w:val="auto"/>
          <w:sz w:val="24"/>
        </w:rPr>
        <w:t>3.7 Data Processing, Analysis, and Presentation</w:t>
      </w:r>
      <w:bookmarkEnd w:id="56"/>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data that will be collected will be </w:t>
      </w:r>
      <w:r>
        <w:rPr>
          <w:rFonts w:ascii="Times New Roman" w:cs="Times New Roman" w:hAnsi="Times New Roman"/>
          <w:sz w:val="24"/>
          <w:szCs w:val="24"/>
        </w:rPr>
        <w:t>processed and analyzed using Statistical Package for Social Sciences (SPSS) v</w:t>
      </w:r>
      <w:r>
        <w:rPr>
          <w:rFonts w:ascii="Times New Roman" w:cs="Times New Roman" w:hAnsi="Times New Roman"/>
          <w:sz w:val="24"/>
          <w:szCs w:val="24"/>
        </w:rPr>
        <w:t>ersion 25. The analysis will involve</w:t>
      </w:r>
      <w:r>
        <w:rPr>
          <w:rFonts w:ascii="Times New Roman" w:cs="Times New Roman" w:hAnsi="Times New Roman"/>
          <w:sz w:val="24"/>
          <w:szCs w:val="24"/>
        </w:rPr>
        <w:t xml:space="preserve"> descriptive statistics such as frequencies, percentages, means, and standard deviat</w:t>
      </w:r>
      <w:r>
        <w:rPr>
          <w:rFonts w:ascii="Times New Roman" w:cs="Times New Roman" w:hAnsi="Times New Roman"/>
          <w:sz w:val="24"/>
          <w:szCs w:val="24"/>
        </w:rPr>
        <w:t>ions. The analysis also will include</w:t>
      </w:r>
      <w:r>
        <w:rPr>
          <w:rFonts w:ascii="Times New Roman" w:cs="Times New Roman" w:hAnsi="Times New Roman"/>
          <w:sz w:val="24"/>
          <w:szCs w:val="24"/>
        </w:rPr>
        <w:t xml:space="preserve"> inferential statistics such as correlation analysis to determine the relationship between labour inspection and the elimination of child labour. </w:t>
      </w:r>
      <w:r>
        <w:rPr>
          <w:rFonts w:ascii="Times New Roman" w:cs="Times New Roman" w:hAnsi="Times New Roman"/>
          <w:sz w:val="24"/>
          <w:szCs w:val="24"/>
        </w:rPr>
        <w:t>The results of the analysis will be</w:t>
      </w:r>
      <w:r>
        <w:rPr>
          <w:rFonts w:ascii="Times New Roman" w:cs="Times New Roman" w:hAnsi="Times New Roman"/>
          <w:sz w:val="24"/>
          <w:szCs w:val="24"/>
        </w:rPr>
        <w:t xml:space="preserve"> presented in tables and charts to aid in data interpretation.</w:t>
      </w:r>
    </w:p>
    <w:p>
      <w:pPr>
        <w:pStyle w:val="style0"/>
        <w:spacing w:lineRule="auto" w:line="360"/>
        <w:jc w:val="both"/>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57" w:name="_Toc137653502"/>
    <w:bookmarkStart w:id="58" w:name="_Toc137771468"/>
    <w:p>
      <w:pPr>
        <w:pStyle w:val="style1"/>
        <w:jc w:val="center"/>
        <w:rPr>
          <w:rFonts w:ascii="Times New Roman" w:cs="Times New Roman" w:hAnsi="Times New Roman"/>
          <w:color w:val="auto"/>
          <w:sz w:val="24"/>
        </w:rPr>
      </w:pPr>
      <w:r>
        <w:rPr>
          <w:rFonts w:ascii="Times New Roman" w:cs="Times New Roman" w:hAnsi="Times New Roman"/>
          <w:color w:val="auto"/>
          <w:sz w:val="24"/>
        </w:rPr>
        <w:t>CHAPTER FOUR</w:t>
      </w:r>
      <w:bookmarkEnd w:id="57"/>
      <w:bookmarkEnd w:id="58"/>
    </w:p>
    <w:bookmarkStart w:id="59" w:name="_Toc137653503"/>
    <w:bookmarkStart w:id="60" w:name="_Toc137771469"/>
    <w:p>
      <w:pPr>
        <w:pStyle w:val="style1"/>
        <w:jc w:val="center"/>
        <w:rPr>
          <w:rFonts w:ascii="Times New Roman" w:cs="Times New Roman" w:hAnsi="Times New Roman"/>
          <w:color w:val="auto"/>
          <w:sz w:val="24"/>
        </w:rPr>
      </w:pPr>
      <w:r>
        <w:rPr>
          <w:rFonts w:ascii="Times New Roman" w:cs="Times New Roman" w:hAnsi="Times New Roman"/>
          <w:color w:val="auto"/>
          <w:sz w:val="24"/>
        </w:rPr>
        <w:t>DATA PRESENTATION  ANALYSIS</w:t>
      </w:r>
      <w:bookmarkEnd w:id="59"/>
      <w:bookmarkEnd w:id="60"/>
      <w:r>
        <w:rPr>
          <w:rFonts w:ascii="Times New Roman" w:cs="Times New Roman" w:hAnsi="Times New Roman"/>
          <w:color w:val="auto"/>
          <w:sz w:val="24"/>
          <w:lang w:val="en-US"/>
        </w:rPr>
        <w:t xml:space="preserve"> AND DISCUSSION OF THE FINDINGS </w:t>
      </w:r>
    </w:p>
    <w:bookmarkStart w:id="61" w:name="_Toc137653504"/>
    <w:bookmarkStart w:id="62" w:name="_Toc137771470"/>
    <w:p>
      <w:pPr>
        <w:pStyle w:val="style2"/>
        <w:rPr>
          <w:rFonts w:ascii="Times New Roman" w:cs="Times New Roman" w:hAnsi="Times New Roman"/>
          <w:b/>
          <w:color w:val="auto"/>
          <w:sz w:val="24"/>
        </w:rPr>
      </w:pPr>
      <w:r>
        <w:rPr>
          <w:rFonts w:ascii="Times New Roman" w:cs="Times New Roman" w:hAnsi="Times New Roman"/>
          <w:b/>
          <w:color w:val="auto"/>
          <w:sz w:val="24"/>
        </w:rPr>
        <w:t>4.1 Introduction</w:t>
      </w:r>
      <w:bookmarkEnd w:id="61"/>
      <w:bookmarkEnd w:id="62"/>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Chapter Four presents the data collected from the respondents and provides an analysis of the findings. The aim is </w:t>
      </w:r>
      <w:r>
        <w:rPr>
          <w:rFonts w:ascii="Times New Roman" w:cs="Times New Roman" w:hAnsi="Times New Roman"/>
          <w:sz w:val="24"/>
          <w:szCs w:val="24"/>
        </w:rPr>
        <w:t xml:space="preserve">to </w:t>
      </w:r>
      <w:r>
        <w:rPr>
          <w:rFonts w:ascii="Times New Roman" w:cs="Times New Roman" w:hAnsi="Times New Roman"/>
          <w:sz w:val="24"/>
          <w:szCs w:val="24"/>
        </w:rPr>
        <w:t>examine the contribution of labour inspection in the elimination of child labour in Tanzania, with a case study Alliance one tobacco Tanzania limited in Morogoro municipal. This chapter will help to answer the research objectives and research questions outlined in Chapter One.</w:t>
      </w:r>
    </w:p>
    <w:bookmarkStart w:id="63" w:name="_Toc137653505"/>
    <w:bookmarkStart w:id="64" w:name="_Toc137771471"/>
    <w:p>
      <w:pPr>
        <w:pStyle w:val="style2"/>
        <w:rPr>
          <w:rFonts w:ascii="Times New Roman" w:cs="Times New Roman" w:hAnsi="Times New Roman"/>
          <w:b/>
          <w:color w:val="auto"/>
          <w:sz w:val="24"/>
        </w:rPr>
      </w:pPr>
      <w:r>
        <w:rPr>
          <w:rFonts w:ascii="Times New Roman" w:cs="Times New Roman" w:hAnsi="Times New Roman"/>
          <w:b/>
          <w:color w:val="auto"/>
          <w:sz w:val="24"/>
        </w:rPr>
        <w:t>4.2 General Information of Respondents</w:t>
      </w:r>
      <w:bookmarkEnd w:id="63"/>
      <w:bookmarkEnd w:id="64"/>
    </w:p>
    <w:bookmarkStart w:id="65" w:name="_Toc137771472"/>
    <w:p>
      <w:pPr>
        <w:pStyle w:val="style3"/>
        <w:rPr>
          <w:rFonts w:ascii="Times New Roman" w:cs="Times New Roman" w:hAnsi="Times New Roman"/>
          <w:b/>
          <w:color w:val="auto"/>
        </w:rPr>
      </w:pPr>
      <w:r>
        <w:rPr>
          <w:rFonts w:ascii="Times New Roman" w:cs="Times New Roman" w:hAnsi="Times New Roman"/>
          <w:b/>
          <w:color w:val="auto"/>
        </w:rPr>
        <w:t>4.2.1 Age of the Respondents</w:t>
      </w:r>
      <w:bookmarkEnd w:id="65"/>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age distribution of the respondents provides valuable demographic information that can contribute to understanding their perspec</w:t>
      </w:r>
      <w:r>
        <w:rPr>
          <w:rFonts w:ascii="Times New Roman" w:cs="Times New Roman" w:hAnsi="Times New Roman"/>
          <w:sz w:val="24"/>
          <w:szCs w:val="24"/>
        </w:rPr>
        <w:t>tives and experiences. Table 1</w:t>
      </w:r>
      <w:r>
        <w:rPr>
          <w:rFonts w:ascii="Times New Roman" w:cs="Times New Roman" w:hAnsi="Times New Roman"/>
          <w:sz w:val="24"/>
          <w:szCs w:val="24"/>
        </w:rPr>
        <w:t xml:space="preserve"> presents the age groups and the number of</w:t>
      </w:r>
      <w:r>
        <w:rPr>
          <w:rFonts w:ascii="Times New Roman" w:cs="Times New Roman" w:hAnsi="Times New Roman"/>
          <w:sz w:val="24"/>
          <w:szCs w:val="24"/>
        </w:rPr>
        <w:t xml:space="preserve"> respondents within each group.</w:t>
      </w:r>
    </w:p>
    <w:bookmarkStart w:id="66" w:name="_Toc137771414"/>
    <w:p>
      <w:pPr>
        <w:pStyle w:val="style34"/>
        <w:keepNext/>
        <w:rPr>
          <w:rFonts w:ascii="Times New Roman" w:cs="Times New Roman" w:hAnsi="Times New Roman"/>
          <w:i w:val="false"/>
          <w:color w:val="auto"/>
          <w:sz w:val="24"/>
        </w:rPr>
      </w:pPr>
      <w:r>
        <w:rPr>
          <w:rFonts w:ascii="Times New Roman" w:cs="Times New Roman" w:hAnsi="Times New Roman"/>
          <w:i w:val="false"/>
          <w:color w:val="auto"/>
          <w:sz w:val="24"/>
        </w:rPr>
        <w:t xml:space="preserve">Table </w:t>
      </w:r>
      <w:r>
        <w:rPr>
          <w:rFonts w:ascii="Times New Roman" w:cs="Times New Roman" w:hAnsi="Times New Roman"/>
          <w:i w:val="false"/>
          <w:color w:val="auto"/>
          <w:sz w:val="24"/>
        </w:rPr>
        <w:fldChar w:fldCharType="begin"/>
      </w:r>
      <w:r>
        <w:rPr>
          <w:rFonts w:ascii="Times New Roman" w:cs="Times New Roman" w:hAnsi="Times New Roman"/>
          <w:i w:val="false"/>
          <w:color w:val="auto"/>
          <w:sz w:val="24"/>
        </w:rPr>
        <w:instrText xml:space="preserve"> SEQ Table \* ARABIC </w:instrText>
      </w:r>
      <w:r>
        <w:rPr>
          <w:rFonts w:ascii="Times New Roman" w:cs="Times New Roman" w:hAnsi="Times New Roman"/>
          <w:i w:val="false"/>
          <w:color w:val="auto"/>
          <w:sz w:val="24"/>
        </w:rPr>
        <w:fldChar w:fldCharType="separate"/>
      </w:r>
      <w:r>
        <w:rPr>
          <w:rFonts w:ascii="Times New Roman" w:cs="Times New Roman" w:hAnsi="Times New Roman"/>
          <w:i w:val="false"/>
          <w:noProof/>
          <w:color w:val="auto"/>
          <w:sz w:val="24"/>
        </w:rPr>
        <w:t>1</w:t>
      </w:r>
      <w:r>
        <w:rPr>
          <w:rFonts w:ascii="Times New Roman" w:cs="Times New Roman" w:hAnsi="Times New Roman"/>
          <w:i w:val="false"/>
          <w:color w:val="auto"/>
          <w:sz w:val="24"/>
        </w:rPr>
        <w:fldChar w:fldCharType="end"/>
      </w:r>
      <w:r>
        <w:rPr>
          <w:rFonts w:ascii="Times New Roman" w:cs="Times New Roman" w:hAnsi="Times New Roman"/>
          <w:i w:val="false"/>
          <w:color w:val="auto"/>
          <w:sz w:val="24"/>
        </w:rPr>
        <w:t>: Age of the Respondents</w:t>
      </w:r>
      <w:bookmarkEnd w:id="66"/>
    </w:p>
    <w:tbl>
      <w:tblPr>
        <w:tblW w:w="9216" w:type="dxa"/>
        <w:tblInd w:w="-10" w:type="dxa"/>
        <w:tblLook w:val="04A0" w:firstRow="1" w:lastRow="0" w:firstColumn="1" w:lastColumn="0" w:noHBand="0" w:noVBand="1"/>
      </w:tblPr>
      <w:tblGrid>
        <w:gridCol w:w="1310"/>
        <w:gridCol w:w="1362"/>
        <w:gridCol w:w="1676"/>
        <w:gridCol w:w="1646"/>
        <w:gridCol w:w="1401"/>
        <w:gridCol w:w="1821"/>
      </w:tblGrid>
      <w:tr>
        <w:trPr>
          <w:trHeight w:val="536" w:hRule="atLeast"/>
        </w:trPr>
        <w:tc>
          <w:tcPr>
            <w:tcW w:w="131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362"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676"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Frequency</w:t>
            </w:r>
          </w:p>
        </w:tc>
        <w:tc>
          <w:tcPr>
            <w:tcW w:w="1646"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Percent</w:t>
            </w:r>
          </w:p>
        </w:tc>
        <w:tc>
          <w:tcPr>
            <w:tcW w:w="1401"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Valid Percent</w:t>
            </w:r>
          </w:p>
        </w:tc>
        <w:tc>
          <w:tcPr>
            <w:tcW w:w="1821"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Cumulative Percent</w:t>
            </w:r>
          </w:p>
        </w:tc>
      </w:tr>
      <w:tr>
        <w:tblPrEx/>
        <w:trPr>
          <w:trHeight w:val="274" w:hRule="atLeast"/>
        </w:trPr>
        <w:tc>
          <w:tcPr>
            <w:tcW w:w="1310"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Valid</w:t>
            </w:r>
          </w:p>
        </w:tc>
        <w:tc>
          <w:tcPr>
            <w:tcW w:w="136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18 - 35</w:t>
            </w:r>
          </w:p>
        </w:tc>
        <w:tc>
          <w:tcPr>
            <w:tcW w:w="167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20</w:t>
            </w:r>
          </w:p>
        </w:tc>
        <w:tc>
          <w:tcPr>
            <w:tcW w:w="164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57%</w:t>
            </w:r>
          </w:p>
        </w:tc>
        <w:tc>
          <w:tcPr>
            <w:tcW w:w="140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57%</w:t>
            </w:r>
          </w:p>
        </w:tc>
        <w:tc>
          <w:tcPr>
            <w:tcW w:w="182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57%</w:t>
            </w:r>
          </w:p>
        </w:tc>
      </w:tr>
      <w:tr>
        <w:tblPrEx/>
        <w:trPr>
          <w:trHeight w:val="274" w:hRule="atLeast"/>
        </w:trPr>
        <w:tc>
          <w:tcPr>
            <w:tcW w:w="1310"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36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35 – 50</w:t>
            </w:r>
          </w:p>
        </w:tc>
        <w:tc>
          <w:tcPr>
            <w:tcW w:w="167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10</w:t>
            </w:r>
          </w:p>
        </w:tc>
        <w:tc>
          <w:tcPr>
            <w:tcW w:w="164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29%</w:t>
            </w:r>
          </w:p>
        </w:tc>
        <w:tc>
          <w:tcPr>
            <w:tcW w:w="140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29%</w:t>
            </w:r>
          </w:p>
        </w:tc>
        <w:tc>
          <w:tcPr>
            <w:tcW w:w="182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86%</w:t>
            </w:r>
          </w:p>
        </w:tc>
      </w:tr>
      <w:tr>
        <w:tblPrEx/>
        <w:trPr>
          <w:trHeight w:val="274" w:hRule="atLeast"/>
        </w:trPr>
        <w:tc>
          <w:tcPr>
            <w:tcW w:w="1310"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36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Above 50</w:t>
            </w:r>
          </w:p>
        </w:tc>
        <w:tc>
          <w:tcPr>
            <w:tcW w:w="167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5</w:t>
            </w:r>
          </w:p>
        </w:tc>
        <w:tc>
          <w:tcPr>
            <w:tcW w:w="164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14%</w:t>
            </w:r>
          </w:p>
        </w:tc>
        <w:tc>
          <w:tcPr>
            <w:tcW w:w="140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14%</w:t>
            </w:r>
          </w:p>
        </w:tc>
        <w:tc>
          <w:tcPr>
            <w:tcW w:w="182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100%</w:t>
            </w:r>
          </w:p>
        </w:tc>
      </w:tr>
      <w:tr>
        <w:tblPrEx/>
        <w:trPr>
          <w:trHeight w:val="274" w:hRule="atLeast"/>
        </w:trPr>
        <w:tc>
          <w:tcPr>
            <w:tcW w:w="1310"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36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Total</w:t>
            </w:r>
          </w:p>
        </w:tc>
        <w:tc>
          <w:tcPr>
            <w:tcW w:w="167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35</w:t>
            </w:r>
          </w:p>
        </w:tc>
        <w:tc>
          <w:tcPr>
            <w:tcW w:w="164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100</w:t>
            </w:r>
          </w:p>
        </w:tc>
        <w:tc>
          <w:tcPr>
            <w:tcW w:w="140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100</w:t>
            </w:r>
          </w:p>
        </w:tc>
        <w:tc>
          <w:tcPr>
            <w:tcW w:w="182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r>
    </w:tbl>
    <w:p>
      <w:pPr>
        <w:pStyle w:val="style0"/>
        <w:autoSpaceDE w:val="false"/>
        <w:autoSpaceDN w:val="false"/>
        <w:adjustRightInd w:val="false"/>
        <w:spacing w:lineRule="auto" w:line="360"/>
        <w:ind w:left="720"/>
        <w:jc w:val="both"/>
        <w:contextualSpacing/>
        <w:rPr>
          <w:rFonts w:ascii="Times New Roman" w:cs="Times New Roman" w:eastAsia="LiberationSerif-Regular" w:hAnsi="Times New Roman"/>
          <w:sz w:val="24"/>
          <w:szCs w:val="24"/>
        </w:rPr>
      </w:pPr>
      <w:r>
        <w:rPr>
          <w:rFonts w:ascii="Times New Roman" w:cs="Times New Roman" w:eastAsia="LiberationSerif-Regular" w:hAnsi="Times New Roman"/>
          <w:b/>
          <w:sz w:val="24"/>
          <w:szCs w:val="24"/>
        </w:rPr>
        <w:t>Source:</w:t>
      </w:r>
      <w:r>
        <w:rPr>
          <w:rFonts w:ascii="Times New Roman" w:cs="Times New Roman" w:eastAsia="LiberationSerif-Regular" w:hAnsi="Times New Roman"/>
          <w:sz w:val="24"/>
          <w:szCs w:val="24"/>
        </w:rPr>
        <w:t xml:space="preserve"> Research data (2023)</w:t>
      </w:r>
    </w:p>
    <w:p>
      <w:pPr>
        <w:pStyle w:val="style0"/>
        <w:autoSpaceDE w:val="false"/>
        <w:autoSpaceDN w:val="false"/>
        <w:adjustRightInd w:val="false"/>
        <w:spacing w:lineRule="auto" w:line="360"/>
        <w:jc w:val="both"/>
        <w:rPr>
          <w:rFonts w:ascii="Times New Roman" w:cs="Times New Roman" w:eastAsia="LiberationSerif-Regular" w:hAnsi="Times New Roman"/>
          <w:sz w:val="24"/>
          <w:szCs w:val="24"/>
        </w:rPr>
      </w:pPr>
      <w:r>
        <w:rPr>
          <w:rFonts w:ascii="Times New Roman" w:cs="Times New Roman" w:eastAsia="LiberationSerif-Regular" w:hAnsi="Times New Roman"/>
          <w:sz w:val="24"/>
          <w:szCs w:val="24"/>
        </w:rPr>
        <w:t>Age of the respondents is very important in the process of data analysis, as the age of respondents reflects their opinions, views and concerns, the respondents of the study questionnaire filled their age groups, and the re</w:t>
      </w:r>
      <w:r>
        <w:rPr>
          <w:rFonts w:ascii="Times New Roman" w:cs="Times New Roman" w:eastAsia="LiberationSerif-Regular" w:hAnsi="Times New Roman"/>
          <w:sz w:val="24"/>
          <w:szCs w:val="24"/>
        </w:rPr>
        <w:t xml:space="preserve">sults were presented on table </w:t>
      </w:r>
      <w:r>
        <w:rPr>
          <w:rFonts w:ascii="Times New Roman" w:cs="Times New Roman" w:eastAsia="LiberationSerif-Regular" w:hAnsi="Times New Roman"/>
          <w:sz w:val="24"/>
          <w:szCs w:val="24"/>
        </w:rPr>
        <w:t>1 above,</w:t>
      </w:r>
      <w:r>
        <w:rPr>
          <w:rFonts w:ascii="Times New Roman" w:cs="Times New Roman" w:eastAsia="LiberationSerif-Regular" w:hAnsi="Times New Roman"/>
          <w:sz w:val="24"/>
          <w:szCs w:val="24"/>
        </w:rPr>
        <w:t xml:space="preserve"> whereby age group 18 -35 had 20 respondents (57</w:t>
      </w:r>
      <w:r>
        <w:rPr>
          <w:rFonts w:ascii="Times New Roman" w:cs="Times New Roman" w:eastAsia="LiberationSerif-Regular" w:hAnsi="Times New Roman"/>
          <w:sz w:val="24"/>
          <w:szCs w:val="24"/>
        </w:rPr>
        <w:t xml:space="preserve">%), 35 -50 had </w:t>
      </w:r>
      <w:r>
        <w:rPr>
          <w:rFonts w:ascii="Times New Roman" w:cs="Times New Roman" w:eastAsia="LiberationSerif-Regular" w:hAnsi="Times New Roman"/>
          <w:sz w:val="24"/>
          <w:szCs w:val="24"/>
        </w:rPr>
        <w:t>10 respondents (29</w:t>
      </w:r>
      <w:r>
        <w:rPr>
          <w:rFonts w:ascii="Times New Roman" w:cs="Times New Roman" w:eastAsia="LiberationSerif-Regular" w:hAnsi="Times New Roman"/>
          <w:sz w:val="24"/>
          <w:szCs w:val="24"/>
        </w:rPr>
        <w:t>%) and age group of respon</w:t>
      </w:r>
      <w:r>
        <w:rPr>
          <w:rFonts w:ascii="Times New Roman" w:cs="Times New Roman" w:eastAsia="LiberationSerif-Regular" w:hAnsi="Times New Roman"/>
          <w:sz w:val="24"/>
          <w:szCs w:val="24"/>
        </w:rPr>
        <w:t>dents aged above 50 years had 5 respondents (14</w:t>
      </w:r>
      <w:r>
        <w:rPr>
          <w:rFonts w:ascii="Times New Roman" w:cs="Times New Roman" w:eastAsia="LiberationSerif-Regular" w:hAnsi="Times New Roman"/>
          <w:sz w:val="24"/>
          <w:szCs w:val="24"/>
        </w:rPr>
        <w:t>%).</w:t>
      </w:r>
    </w:p>
    <w:p>
      <w:pPr>
        <w:pStyle w:val="style0"/>
        <w:autoSpaceDE w:val="false"/>
        <w:autoSpaceDN w:val="false"/>
        <w:adjustRightInd w:val="false"/>
        <w:spacing w:lineRule="auto" w:line="360"/>
        <w:jc w:val="both"/>
        <w:rPr>
          <w:rFonts w:ascii="Times New Roman" w:cs="Times New Roman" w:eastAsia="LiberationSerif-Regular" w:hAnsi="Times New Roman"/>
          <w:sz w:val="24"/>
          <w:szCs w:val="24"/>
        </w:rPr>
      </w:pPr>
      <w:r>
        <w:rPr>
          <w:rFonts w:ascii="Times New Roman" w:cs="Times New Roman" w:eastAsia="LiberationSerif-Regular" w:hAnsi="Times New Roman"/>
          <w:sz w:val="24"/>
          <w:szCs w:val="24"/>
        </w:rPr>
        <w:t xml:space="preserve">Therefore, the age group between 18 and 35 years had </w:t>
      </w:r>
      <w:r>
        <w:rPr>
          <w:rFonts w:ascii="Times New Roman" w:cs="Times New Roman" w:eastAsia="LiberationSerif-Regular" w:hAnsi="Times New Roman"/>
          <w:sz w:val="24"/>
          <w:szCs w:val="24"/>
        </w:rPr>
        <w:t>a highest frequency rate of 57</w:t>
      </w:r>
      <w:r>
        <w:rPr>
          <w:rFonts w:ascii="Times New Roman" w:cs="Times New Roman" w:eastAsia="LiberationSerif-Regular" w:hAnsi="Times New Roman"/>
          <w:sz w:val="24"/>
          <w:szCs w:val="24"/>
        </w:rPr>
        <w:t>%, this shows that majority of the staff at</w:t>
      </w:r>
      <w:r>
        <w:rPr>
          <w:rFonts w:ascii="Times New Roman" w:cs="Times New Roman" w:hAnsi="Times New Roman"/>
          <w:sz w:val="24"/>
          <w:szCs w:val="24"/>
        </w:rPr>
        <w:t xml:space="preserve"> AOTTL</w:t>
      </w:r>
      <w:r>
        <w:rPr>
          <w:rFonts w:ascii="Times New Roman" w:cs="Times New Roman" w:eastAsia="LiberationSerif-Regular" w:hAnsi="Times New Roman"/>
          <w:sz w:val="24"/>
          <w:szCs w:val="24"/>
        </w:rPr>
        <w:t>, are energetic and competent staff towards their activities, in all departments of the district, thus providing reliable data findings in this s</w:t>
      </w:r>
      <w:r>
        <w:rPr>
          <w:rFonts w:ascii="Times New Roman" w:cs="Times New Roman" w:eastAsia="LiberationSerif-Regular" w:hAnsi="Times New Roman"/>
          <w:sz w:val="24"/>
          <w:szCs w:val="24"/>
        </w:rPr>
        <w:t>tudy.</w:t>
      </w:r>
    </w:p>
    <w:p>
      <w:pPr>
        <w:pStyle w:val="style0"/>
        <w:autoSpaceDE w:val="false"/>
        <w:autoSpaceDN w:val="false"/>
        <w:adjustRightInd w:val="false"/>
        <w:spacing w:lineRule="auto" w:line="360"/>
        <w:jc w:val="both"/>
        <w:rPr>
          <w:rFonts w:ascii="Times New Roman" w:cs="Times New Roman" w:eastAsia="LiberationSerif-Regular" w:hAnsi="Times New Roman"/>
          <w:sz w:val="24"/>
          <w:szCs w:val="24"/>
        </w:rPr>
      </w:pPr>
    </w:p>
    <w:bookmarkStart w:id="67" w:name="_Toc137771473"/>
    <w:p>
      <w:pPr>
        <w:pStyle w:val="style3"/>
        <w:rPr>
          <w:rFonts w:ascii="Times New Roman" w:cs="Times New Roman" w:hAnsi="Times New Roman"/>
          <w:b/>
          <w:color w:val="auto"/>
        </w:rPr>
      </w:pPr>
      <w:r>
        <w:rPr>
          <w:rFonts w:ascii="Times New Roman" w:cs="Times New Roman" w:hAnsi="Times New Roman"/>
          <w:b/>
          <w:color w:val="auto"/>
        </w:rPr>
        <w:t>4.2.2 Gender of the Respondents</w:t>
      </w:r>
      <w:bookmarkEnd w:id="67"/>
    </w:p>
    <w:p>
      <w:pPr>
        <w:pStyle w:val="style0"/>
        <w:spacing w:after="0" w:lineRule="auto" w:line="360"/>
        <w:jc w:val="both"/>
        <w:rPr>
          <w:rFonts w:ascii="Times New Roman" w:cs="Times New Roman" w:hAnsi="Times New Roman"/>
          <w:b/>
          <w:sz w:val="24"/>
          <w:szCs w:val="24"/>
        </w:rPr>
      </w:pPr>
      <w:r>
        <w:rPr>
          <w:rFonts w:ascii="Times New Roman" w:cs="Times New Roman" w:hAnsi="Times New Roman"/>
          <w:sz w:val="24"/>
          <w:szCs w:val="24"/>
        </w:rPr>
        <w:t>Gender is another important demographic characteristic that can influence perceptions and behaviors related to conflict management and orga</w:t>
      </w:r>
      <w:r>
        <w:rPr>
          <w:rFonts w:ascii="Times New Roman" w:cs="Times New Roman" w:hAnsi="Times New Roman"/>
          <w:sz w:val="24"/>
          <w:szCs w:val="24"/>
        </w:rPr>
        <w:t xml:space="preserve">nizational performance. Table </w:t>
      </w:r>
      <w:r>
        <w:rPr>
          <w:rFonts w:ascii="Times New Roman" w:cs="Times New Roman" w:hAnsi="Times New Roman"/>
          <w:sz w:val="24"/>
          <w:szCs w:val="24"/>
        </w:rPr>
        <w:t>2 illustrates the gender distribution of the respondents.</w:t>
      </w:r>
    </w:p>
    <w:bookmarkStart w:id="68" w:name="_Toc137771415"/>
    <w:p>
      <w:pPr>
        <w:pStyle w:val="style34"/>
        <w:keepNext/>
        <w:rPr>
          <w:rFonts w:ascii="Times New Roman" w:cs="Times New Roman" w:hAnsi="Times New Roman"/>
          <w:i w:val="false"/>
        </w:rPr>
      </w:pPr>
      <w:r>
        <w:rPr>
          <w:rFonts w:ascii="Times New Roman" w:cs="Times New Roman" w:hAnsi="Times New Roman"/>
          <w:i w:val="false"/>
          <w:color w:val="auto"/>
          <w:sz w:val="24"/>
        </w:rPr>
        <w:t xml:space="preserve">Table </w:t>
      </w:r>
      <w:r>
        <w:rPr>
          <w:rFonts w:ascii="Times New Roman" w:cs="Times New Roman" w:hAnsi="Times New Roman"/>
          <w:i w:val="false"/>
          <w:color w:val="auto"/>
          <w:sz w:val="24"/>
        </w:rPr>
        <w:fldChar w:fldCharType="begin"/>
      </w:r>
      <w:r>
        <w:rPr>
          <w:rFonts w:ascii="Times New Roman" w:cs="Times New Roman" w:hAnsi="Times New Roman"/>
          <w:i w:val="false"/>
          <w:color w:val="auto"/>
          <w:sz w:val="24"/>
        </w:rPr>
        <w:instrText xml:space="preserve"> SEQ Table \* ARABIC </w:instrText>
      </w:r>
      <w:r>
        <w:rPr>
          <w:rFonts w:ascii="Times New Roman" w:cs="Times New Roman" w:hAnsi="Times New Roman"/>
          <w:i w:val="false"/>
          <w:color w:val="auto"/>
          <w:sz w:val="24"/>
        </w:rPr>
        <w:fldChar w:fldCharType="separate"/>
      </w:r>
      <w:r>
        <w:rPr>
          <w:rFonts w:ascii="Times New Roman" w:cs="Times New Roman" w:hAnsi="Times New Roman"/>
          <w:i w:val="false"/>
          <w:noProof/>
          <w:color w:val="auto"/>
          <w:sz w:val="24"/>
        </w:rPr>
        <w:t>2</w:t>
      </w:r>
      <w:r>
        <w:rPr>
          <w:rFonts w:ascii="Times New Roman" w:cs="Times New Roman" w:hAnsi="Times New Roman"/>
          <w:i w:val="false"/>
          <w:color w:val="auto"/>
          <w:sz w:val="24"/>
        </w:rPr>
        <w:fldChar w:fldCharType="end"/>
      </w:r>
      <w:r>
        <w:rPr>
          <w:rFonts w:ascii="Times New Roman" w:cs="Times New Roman" w:hAnsi="Times New Roman"/>
          <w:i w:val="false"/>
          <w:color w:val="auto"/>
          <w:sz w:val="24"/>
        </w:rPr>
        <w:t>: Gender of the Respondents</w:t>
      </w:r>
      <w:bookmarkEnd w:id="68"/>
    </w:p>
    <w:tbl>
      <w:tblPr>
        <w:tblW w:w="8161" w:type="dxa"/>
        <w:tblInd w:w="-10" w:type="dxa"/>
        <w:tblLook w:val="04A0" w:firstRow="1" w:lastRow="0" w:firstColumn="1" w:lastColumn="0" w:noHBand="0" w:noVBand="1"/>
      </w:tblPr>
      <w:tblGrid>
        <w:gridCol w:w="1151"/>
        <w:gridCol w:w="1231"/>
        <w:gridCol w:w="1484"/>
        <w:gridCol w:w="1445"/>
        <w:gridCol w:w="1237"/>
        <w:gridCol w:w="1613"/>
      </w:tblGrid>
      <w:tr>
        <w:trPr>
          <w:trHeight w:val="507" w:hRule="atLeast"/>
        </w:trPr>
        <w:tc>
          <w:tcPr>
            <w:tcW w:w="115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231"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484"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Frequency</w:t>
            </w:r>
          </w:p>
        </w:tc>
        <w:tc>
          <w:tcPr>
            <w:tcW w:w="1445"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Percent</w:t>
            </w:r>
          </w:p>
        </w:tc>
        <w:tc>
          <w:tcPr>
            <w:tcW w:w="1237"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Valid Percent</w:t>
            </w:r>
          </w:p>
        </w:tc>
        <w:tc>
          <w:tcPr>
            <w:tcW w:w="1613"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Cumulative Percent</w:t>
            </w:r>
          </w:p>
        </w:tc>
      </w:tr>
      <w:tr>
        <w:tblPrEx/>
        <w:trPr>
          <w:trHeight w:val="259" w:hRule="atLeast"/>
        </w:trPr>
        <w:tc>
          <w:tcPr>
            <w:tcW w:w="1151"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Valid</w:t>
            </w:r>
          </w:p>
        </w:tc>
        <w:tc>
          <w:tcPr>
            <w:tcW w:w="123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Male</w:t>
            </w:r>
          </w:p>
        </w:tc>
        <w:tc>
          <w:tcPr>
            <w:tcW w:w="1484"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19</w:t>
            </w:r>
          </w:p>
        </w:tc>
        <w:tc>
          <w:tcPr>
            <w:tcW w:w="1445"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54%</w:t>
            </w:r>
          </w:p>
        </w:tc>
        <w:tc>
          <w:tcPr>
            <w:tcW w:w="1237"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54%</w:t>
            </w:r>
          </w:p>
        </w:tc>
        <w:tc>
          <w:tcPr>
            <w:tcW w:w="1613"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54%</w:t>
            </w:r>
          </w:p>
        </w:tc>
      </w:tr>
      <w:tr>
        <w:tblPrEx/>
        <w:trPr>
          <w:trHeight w:val="259" w:hRule="atLeast"/>
        </w:trPr>
        <w:tc>
          <w:tcPr>
            <w:tcW w:w="1151"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23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Female</w:t>
            </w:r>
          </w:p>
        </w:tc>
        <w:tc>
          <w:tcPr>
            <w:tcW w:w="1484"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16</w:t>
            </w:r>
          </w:p>
        </w:tc>
        <w:tc>
          <w:tcPr>
            <w:tcW w:w="1445"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46%</w:t>
            </w:r>
          </w:p>
        </w:tc>
        <w:tc>
          <w:tcPr>
            <w:tcW w:w="1237"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46%</w:t>
            </w:r>
          </w:p>
        </w:tc>
        <w:tc>
          <w:tcPr>
            <w:tcW w:w="1613"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100%</w:t>
            </w:r>
          </w:p>
        </w:tc>
      </w:tr>
      <w:tr>
        <w:tblPrEx/>
        <w:trPr>
          <w:trHeight w:val="259" w:hRule="atLeast"/>
        </w:trPr>
        <w:tc>
          <w:tcPr>
            <w:tcW w:w="1151"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23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Total</w:t>
            </w:r>
          </w:p>
        </w:tc>
        <w:tc>
          <w:tcPr>
            <w:tcW w:w="1484"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35</w:t>
            </w:r>
          </w:p>
        </w:tc>
        <w:tc>
          <w:tcPr>
            <w:tcW w:w="1445"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100</w:t>
            </w:r>
          </w:p>
        </w:tc>
        <w:tc>
          <w:tcPr>
            <w:tcW w:w="1237"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100</w:t>
            </w:r>
          </w:p>
        </w:tc>
        <w:tc>
          <w:tcPr>
            <w:tcW w:w="1613"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r>
    </w:tbl>
    <w:p>
      <w:pPr>
        <w:pStyle w:val="style0"/>
        <w:autoSpaceDE w:val="false"/>
        <w:autoSpaceDN w:val="false"/>
        <w:adjustRightInd w:val="false"/>
        <w:spacing w:lineRule="auto" w:line="360"/>
        <w:ind w:left="720"/>
        <w:jc w:val="both"/>
        <w:contextualSpacing/>
        <w:rPr>
          <w:rFonts w:ascii="Times New Roman" w:cs="Times New Roman" w:eastAsia="LiberationSerif-Regular" w:hAnsi="Times New Roman"/>
          <w:sz w:val="24"/>
          <w:szCs w:val="24"/>
        </w:rPr>
      </w:pPr>
      <w:r>
        <w:rPr>
          <w:rFonts w:ascii="Times New Roman" w:cs="Times New Roman" w:eastAsia="LiberationSerif-Regular" w:hAnsi="Times New Roman"/>
          <w:b/>
          <w:sz w:val="24"/>
          <w:szCs w:val="24"/>
        </w:rPr>
        <w:t>Source:</w:t>
      </w:r>
      <w:r>
        <w:rPr>
          <w:rFonts w:ascii="Times New Roman" w:cs="Times New Roman" w:eastAsia="LiberationSerif-Regular" w:hAnsi="Times New Roman"/>
          <w:sz w:val="24"/>
          <w:szCs w:val="24"/>
        </w:rPr>
        <w:t xml:space="preserve"> Research data (2023)</w:t>
      </w:r>
    </w:p>
    <w:p>
      <w:pPr>
        <w:pStyle w:val="style0"/>
        <w:autoSpaceDE w:val="false"/>
        <w:autoSpaceDN w:val="false"/>
        <w:adjustRightInd w:val="false"/>
        <w:spacing w:lineRule="auto" w:line="360"/>
        <w:jc w:val="both"/>
        <w:rPr>
          <w:rFonts w:ascii="Times New Roman" w:cs="Times New Roman" w:eastAsia="LiberationSerif-Regular" w:hAnsi="Times New Roman"/>
          <w:sz w:val="24"/>
          <w:szCs w:val="24"/>
        </w:rPr>
      </w:pPr>
      <w:r>
        <w:rPr>
          <w:rFonts w:ascii="Times New Roman" w:cs="Times New Roman" w:eastAsia="LiberationSerif-Regular" w:hAnsi="Times New Roman"/>
          <w:sz w:val="24"/>
          <w:szCs w:val="24"/>
        </w:rPr>
        <w:t>Findings shows that 19 respondents (54%) were male and female were 16 (46</w:t>
      </w:r>
      <w:r>
        <w:rPr>
          <w:rFonts w:ascii="Times New Roman" w:cs="Times New Roman" w:eastAsia="LiberationSerif-Regular" w:hAnsi="Times New Roman"/>
          <w:sz w:val="24"/>
          <w:szCs w:val="24"/>
        </w:rPr>
        <w:t xml:space="preserve">%), this shows that majority of the employees of </w:t>
      </w:r>
      <w:r>
        <w:rPr>
          <w:rFonts w:ascii="Times New Roman" w:cs="Times New Roman" w:hAnsi="Times New Roman"/>
          <w:sz w:val="24"/>
          <w:szCs w:val="24"/>
        </w:rPr>
        <w:t>AOTTL</w:t>
      </w:r>
      <w:r>
        <w:rPr>
          <w:rFonts w:ascii="Times New Roman" w:cs="Times New Roman" w:hAnsi="Times New Roman"/>
          <w:sz w:val="24"/>
          <w:szCs w:val="24"/>
        </w:rPr>
        <w:t xml:space="preserve"> </w:t>
      </w:r>
      <w:r>
        <w:rPr>
          <w:rFonts w:ascii="Times New Roman" w:cs="Times New Roman" w:eastAsia="LiberationSerif-Regular" w:hAnsi="Times New Roman"/>
          <w:sz w:val="24"/>
          <w:szCs w:val="24"/>
        </w:rPr>
        <w:t>are male; this signifies the presence of gender imbalance in the organization.</w:t>
      </w:r>
    </w:p>
    <w:bookmarkStart w:id="69" w:name="_Toc137771474"/>
    <w:p>
      <w:pPr>
        <w:pStyle w:val="style3"/>
        <w:rPr>
          <w:rFonts w:ascii="Times New Roman" w:cs="Times New Roman" w:hAnsi="Times New Roman"/>
          <w:b/>
          <w:color w:val="auto"/>
        </w:rPr>
      </w:pPr>
      <w:r>
        <w:rPr>
          <w:rFonts w:ascii="Times New Roman" w:cs="Times New Roman" w:hAnsi="Times New Roman"/>
          <w:b/>
          <w:color w:val="auto"/>
        </w:rPr>
        <w:t>4.2.3 Education qualification</w:t>
      </w:r>
      <w:bookmarkEnd w:id="69"/>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distribution of the respondents (table 3) by educati</w:t>
      </w:r>
      <w:r>
        <w:rPr>
          <w:rFonts w:ascii="Times New Roman" w:cs="Times New Roman" w:hAnsi="Times New Roman"/>
          <w:sz w:val="24"/>
          <w:szCs w:val="24"/>
        </w:rPr>
        <w:t>onal qualification shows that 2</w:t>
      </w:r>
      <w:r>
        <w:rPr>
          <w:rFonts w:ascii="Times New Roman" w:cs="Times New Roman" w:hAnsi="Times New Roman"/>
          <w:sz w:val="24"/>
          <w:szCs w:val="24"/>
        </w:rPr>
        <w:t xml:space="preserve"> of t</w:t>
      </w:r>
      <w:r>
        <w:rPr>
          <w:rFonts w:ascii="Times New Roman" w:cs="Times New Roman" w:hAnsi="Times New Roman"/>
          <w:sz w:val="24"/>
          <w:szCs w:val="24"/>
        </w:rPr>
        <w:t>he respondents have only primary</w:t>
      </w:r>
      <w:r>
        <w:rPr>
          <w:rFonts w:ascii="Times New Roman" w:cs="Times New Roman" w:hAnsi="Times New Roman"/>
          <w:sz w:val="24"/>
          <w:szCs w:val="24"/>
        </w:rPr>
        <w:t xml:space="preserve"> educ</w:t>
      </w:r>
      <w:r>
        <w:rPr>
          <w:rFonts w:ascii="Times New Roman" w:cs="Times New Roman" w:hAnsi="Times New Roman"/>
          <w:sz w:val="24"/>
          <w:szCs w:val="24"/>
        </w:rPr>
        <w:t xml:space="preserve">ation. This represents about 6% of the respondents while 8 that are about 23% have secondary education. 25 </w:t>
      </w:r>
      <w:r>
        <w:rPr>
          <w:rFonts w:ascii="Times New Roman" w:cs="Times New Roman" w:hAnsi="Times New Roman"/>
          <w:sz w:val="24"/>
          <w:szCs w:val="24"/>
        </w:rPr>
        <w:t>of the respondents has</w:t>
      </w:r>
      <w:r>
        <w:rPr>
          <w:rFonts w:ascii="Times New Roman" w:cs="Times New Roman" w:hAnsi="Times New Roman"/>
          <w:sz w:val="24"/>
          <w:szCs w:val="24"/>
        </w:rPr>
        <w:t xml:space="preserve"> either college or university education, this represents 71</w:t>
      </w:r>
      <w:r>
        <w:rPr>
          <w:rFonts w:ascii="Times New Roman" w:cs="Times New Roman" w:hAnsi="Times New Roman"/>
          <w:sz w:val="24"/>
          <w:szCs w:val="24"/>
        </w:rPr>
        <w:t>% of total respondents. Majority of the respondents have</w:t>
      </w:r>
      <w:r>
        <w:rPr>
          <w:rFonts w:ascii="Times New Roman" w:cs="Times New Roman" w:hAnsi="Times New Roman"/>
          <w:sz w:val="24"/>
          <w:szCs w:val="24"/>
        </w:rPr>
        <w:t xml:space="preserve"> college/university</w:t>
      </w:r>
      <w:r>
        <w:rPr>
          <w:rFonts w:ascii="Times New Roman" w:cs="Times New Roman" w:hAnsi="Times New Roman"/>
          <w:sz w:val="24"/>
          <w:szCs w:val="24"/>
        </w:rPr>
        <w:t xml:space="preserve"> education.</w:t>
      </w:r>
    </w:p>
    <w:bookmarkStart w:id="70" w:name="_Toc137771416"/>
    <w:p>
      <w:pPr>
        <w:pStyle w:val="style34"/>
        <w:keepNext/>
        <w:rPr>
          <w:rFonts w:ascii="Times New Roman" w:cs="Times New Roman" w:hAnsi="Times New Roman"/>
          <w:i w:val="false"/>
          <w:color w:val="auto"/>
          <w:sz w:val="24"/>
          <w:szCs w:val="24"/>
        </w:rPr>
      </w:pPr>
      <w:r>
        <w:rPr>
          <w:rFonts w:ascii="Times New Roman" w:cs="Times New Roman" w:hAnsi="Times New Roman"/>
          <w:i w:val="false"/>
          <w:color w:val="auto"/>
          <w:sz w:val="24"/>
          <w:szCs w:val="24"/>
        </w:rPr>
        <w:t xml:space="preserve">Table </w:t>
      </w:r>
      <w:r>
        <w:rPr>
          <w:rFonts w:ascii="Times New Roman" w:cs="Times New Roman" w:hAnsi="Times New Roman"/>
          <w:i w:val="false"/>
          <w:color w:val="auto"/>
          <w:sz w:val="24"/>
          <w:szCs w:val="24"/>
        </w:rPr>
        <w:fldChar w:fldCharType="begin"/>
      </w:r>
      <w:r>
        <w:rPr>
          <w:rFonts w:ascii="Times New Roman" w:cs="Times New Roman" w:hAnsi="Times New Roman"/>
          <w:i w:val="false"/>
          <w:color w:val="auto"/>
          <w:sz w:val="24"/>
          <w:szCs w:val="24"/>
        </w:rPr>
        <w:instrText xml:space="preserve"> SEQ Table \* ARABIC </w:instrText>
      </w:r>
      <w:r>
        <w:rPr>
          <w:rFonts w:ascii="Times New Roman" w:cs="Times New Roman" w:hAnsi="Times New Roman"/>
          <w:i w:val="false"/>
          <w:color w:val="auto"/>
          <w:sz w:val="24"/>
          <w:szCs w:val="24"/>
        </w:rPr>
        <w:fldChar w:fldCharType="separate"/>
      </w:r>
      <w:r>
        <w:rPr>
          <w:rFonts w:ascii="Times New Roman" w:cs="Times New Roman" w:hAnsi="Times New Roman"/>
          <w:i w:val="false"/>
          <w:noProof/>
          <w:color w:val="auto"/>
          <w:sz w:val="24"/>
          <w:szCs w:val="24"/>
        </w:rPr>
        <w:t>3</w:t>
      </w:r>
      <w:r>
        <w:rPr>
          <w:rFonts w:ascii="Times New Roman" w:cs="Times New Roman" w:hAnsi="Times New Roman"/>
          <w:i w:val="false"/>
          <w:color w:val="auto"/>
          <w:sz w:val="24"/>
          <w:szCs w:val="24"/>
        </w:rPr>
        <w:fldChar w:fldCharType="end"/>
      </w:r>
      <w:r>
        <w:rPr>
          <w:rFonts w:ascii="Times New Roman" w:cs="Times New Roman" w:hAnsi="Times New Roman"/>
          <w:i w:val="false"/>
          <w:color w:val="auto"/>
          <w:sz w:val="24"/>
          <w:szCs w:val="24"/>
        </w:rPr>
        <w:t>: Education qualification</w:t>
      </w:r>
      <w:bookmarkEnd w:id="70"/>
    </w:p>
    <w:tbl>
      <w:tblPr>
        <w:tblW w:w="9185" w:type="dxa"/>
        <w:tblInd w:w="-10" w:type="dxa"/>
        <w:tblLook w:val="04A0" w:firstRow="1" w:lastRow="0" w:firstColumn="1" w:lastColumn="0" w:noHBand="0" w:noVBand="1"/>
      </w:tblPr>
      <w:tblGrid>
        <w:gridCol w:w="953"/>
        <w:gridCol w:w="2596"/>
        <w:gridCol w:w="1561"/>
        <w:gridCol w:w="1189"/>
        <w:gridCol w:w="1189"/>
        <w:gridCol w:w="1697"/>
      </w:tblGrid>
      <w:tr>
        <w:trPr>
          <w:trHeight w:val="531" w:hRule="atLeast"/>
        </w:trPr>
        <w:tc>
          <w:tcPr>
            <w:tcW w:w="95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2596"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561"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Frequency</w:t>
            </w:r>
          </w:p>
        </w:tc>
        <w:tc>
          <w:tcPr>
            <w:tcW w:w="1189"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Percent</w:t>
            </w:r>
          </w:p>
        </w:tc>
        <w:tc>
          <w:tcPr>
            <w:tcW w:w="1189"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Valid Percent</w:t>
            </w:r>
          </w:p>
        </w:tc>
        <w:tc>
          <w:tcPr>
            <w:tcW w:w="1697"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Cumulative Percent</w:t>
            </w:r>
          </w:p>
        </w:tc>
      </w:tr>
      <w:tr>
        <w:tblPrEx/>
        <w:trPr>
          <w:trHeight w:val="271" w:hRule="atLeast"/>
        </w:trPr>
        <w:tc>
          <w:tcPr>
            <w:tcW w:w="95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Valid</w:t>
            </w:r>
          </w:p>
        </w:tc>
        <w:tc>
          <w:tcPr>
            <w:tcW w:w="259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Primary</w:t>
            </w:r>
          </w:p>
        </w:tc>
        <w:tc>
          <w:tcPr>
            <w:tcW w:w="156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w:t>
            </w:r>
          </w:p>
        </w:tc>
        <w:tc>
          <w:tcPr>
            <w:tcW w:w="1189"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6%</w:t>
            </w:r>
          </w:p>
        </w:tc>
        <w:tc>
          <w:tcPr>
            <w:tcW w:w="1189"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6%</w:t>
            </w:r>
          </w:p>
        </w:tc>
        <w:tc>
          <w:tcPr>
            <w:tcW w:w="1697"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6%</w:t>
            </w:r>
          </w:p>
        </w:tc>
      </w:tr>
      <w:tr>
        <w:tblPrEx/>
        <w:trPr>
          <w:trHeight w:val="271" w:hRule="atLeast"/>
        </w:trPr>
        <w:tc>
          <w:tcPr>
            <w:tcW w:w="95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259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Secondary</w:t>
            </w:r>
          </w:p>
        </w:tc>
        <w:tc>
          <w:tcPr>
            <w:tcW w:w="156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8</w:t>
            </w:r>
          </w:p>
        </w:tc>
        <w:tc>
          <w:tcPr>
            <w:tcW w:w="1189"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23%</w:t>
            </w:r>
          </w:p>
        </w:tc>
        <w:tc>
          <w:tcPr>
            <w:tcW w:w="1189"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23%</w:t>
            </w:r>
          </w:p>
        </w:tc>
        <w:tc>
          <w:tcPr>
            <w:tcW w:w="1697"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29%</w:t>
            </w:r>
          </w:p>
        </w:tc>
      </w:tr>
      <w:tr>
        <w:tblPrEx/>
        <w:trPr>
          <w:trHeight w:val="531" w:hRule="atLeast"/>
        </w:trPr>
        <w:tc>
          <w:tcPr>
            <w:tcW w:w="95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259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College/University</w:t>
            </w:r>
          </w:p>
        </w:tc>
        <w:tc>
          <w:tcPr>
            <w:tcW w:w="156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25</w:t>
            </w:r>
          </w:p>
        </w:tc>
        <w:tc>
          <w:tcPr>
            <w:tcW w:w="1189"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71%</w:t>
            </w:r>
          </w:p>
        </w:tc>
        <w:tc>
          <w:tcPr>
            <w:tcW w:w="1189"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71%</w:t>
            </w:r>
          </w:p>
        </w:tc>
        <w:tc>
          <w:tcPr>
            <w:tcW w:w="1697"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100%</w:t>
            </w:r>
          </w:p>
        </w:tc>
      </w:tr>
      <w:tr>
        <w:tblPrEx/>
        <w:trPr>
          <w:trHeight w:val="271" w:hRule="atLeast"/>
        </w:trPr>
        <w:tc>
          <w:tcPr>
            <w:tcW w:w="95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2596"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Total</w:t>
            </w:r>
          </w:p>
        </w:tc>
        <w:tc>
          <w:tcPr>
            <w:tcW w:w="1561"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35</w:t>
            </w:r>
          </w:p>
        </w:tc>
        <w:tc>
          <w:tcPr>
            <w:tcW w:w="1189"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100</w:t>
            </w:r>
          </w:p>
        </w:tc>
        <w:tc>
          <w:tcPr>
            <w:tcW w:w="1189"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100</w:t>
            </w:r>
          </w:p>
        </w:tc>
        <w:tc>
          <w:tcPr>
            <w:tcW w:w="1697"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r>
    </w:tbl>
    <w:p>
      <w:pPr>
        <w:pStyle w:val="style0"/>
        <w:rPr>
          <w:rFonts w:ascii="Times New Roman" w:cs="Times New Roman" w:hAnsi="Times New Roman"/>
          <w:b/>
          <w:sz w:val="24"/>
          <w:szCs w:val="24"/>
        </w:rPr>
      </w:pPr>
    </w:p>
    <w:bookmarkStart w:id="71" w:name="_Toc137771475"/>
    <w:p>
      <w:pPr>
        <w:pStyle w:val="style3"/>
        <w:rPr>
          <w:rFonts w:ascii="Times New Roman" w:cs="Times New Roman" w:hAnsi="Times New Roman"/>
          <w:b/>
          <w:color w:val="auto"/>
        </w:rPr>
      </w:pPr>
      <w:r>
        <w:rPr>
          <w:rFonts w:ascii="Times New Roman" w:cs="Times New Roman" w:hAnsi="Times New Roman"/>
          <w:b/>
          <w:color w:val="auto"/>
        </w:rPr>
        <w:t>4.2.4</w:t>
      </w:r>
      <w:r>
        <w:rPr>
          <w:rFonts w:ascii="Times New Roman" w:cs="Times New Roman" w:hAnsi="Times New Roman"/>
          <w:b/>
          <w:color w:val="auto"/>
        </w:rPr>
        <w:t xml:space="preserve"> Working Experience</w:t>
      </w:r>
      <w:bookmarkEnd w:id="71"/>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working experience of the respondents provides insights into their level of expertise and exposure</w:t>
      </w:r>
      <w:r>
        <w:rPr>
          <w:rFonts w:ascii="Times New Roman" w:cs="Times New Roman" w:hAnsi="Times New Roman"/>
          <w:sz w:val="24"/>
          <w:szCs w:val="24"/>
        </w:rPr>
        <w:t xml:space="preserve"> to labour inspection and child labour</w:t>
      </w:r>
      <w:r>
        <w:rPr>
          <w:rFonts w:ascii="Times New Roman" w:cs="Times New Roman" w:hAnsi="Times New Roman"/>
          <w:sz w:val="24"/>
          <w:szCs w:val="24"/>
        </w:rPr>
        <w:t>. This information is crucial for understanding the relationship between</w:t>
      </w:r>
      <w:r>
        <w:rPr>
          <w:rFonts w:ascii="Times New Roman" w:cs="Times New Roman" w:hAnsi="Times New Roman"/>
          <w:sz w:val="24"/>
          <w:szCs w:val="24"/>
        </w:rPr>
        <w:t xml:space="preserve"> labour inspection and child labour</w:t>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Based on the collected data, the respondents' working experience can be summarized as follows:</w:t>
      </w:r>
    </w:p>
    <w:bookmarkStart w:id="72" w:name="_Toc137771417"/>
    <w:p>
      <w:pPr>
        <w:pStyle w:val="style34"/>
        <w:keepNext/>
        <w:rPr>
          <w:rFonts w:ascii="Times New Roman" w:cs="Times New Roman" w:hAnsi="Times New Roman"/>
          <w:i w:val="false"/>
          <w:color w:val="auto"/>
          <w:sz w:val="24"/>
          <w:szCs w:val="24"/>
        </w:rPr>
      </w:pPr>
      <w:r>
        <w:rPr>
          <w:rFonts w:ascii="Times New Roman" w:cs="Times New Roman" w:hAnsi="Times New Roman"/>
          <w:i w:val="false"/>
          <w:color w:val="auto"/>
          <w:sz w:val="24"/>
          <w:szCs w:val="24"/>
        </w:rPr>
        <w:t xml:space="preserve">Table </w:t>
      </w:r>
      <w:r>
        <w:rPr>
          <w:rFonts w:ascii="Times New Roman" w:cs="Times New Roman" w:hAnsi="Times New Roman"/>
          <w:i w:val="false"/>
          <w:color w:val="auto"/>
          <w:sz w:val="24"/>
          <w:szCs w:val="24"/>
        </w:rPr>
        <w:fldChar w:fldCharType="begin"/>
      </w:r>
      <w:r>
        <w:rPr>
          <w:rFonts w:ascii="Times New Roman" w:cs="Times New Roman" w:hAnsi="Times New Roman"/>
          <w:i w:val="false"/>
          <w:color w:val="auto"/>
          <w:sz w:val="24"/>
          <w:szCs w:val="24"/>
        </w:rPr>
        <w:instrText xml:space="preserve"> SEQ Table \* ARABIC </w:instrText>
      </w:r>
      <w:r>
        <w:rPr>
          <w:rFonts w:ascii="Times New Roman" w:cs="Times New Roman" w:hAnsi="Times New Roman"/>
          <w:i w:val="false"/>
          <w:color w:val="auto"/>
          <w:sz w:val="24"/>
          <w:szCs w:val="24"/>
        </w:rPr>
        <w:fldChar w:fldCharType="separate"/>
      </w:r>
      <w:r>
        <w:rPr>
          <w:rFonts w:ascii="Times New Roman" w:cs="Times New Roman" w:hAnsi="Times New Roman"/>
          <w:i w:val="false"/>
          <w:noProof/>
          <w:color w:val="auto"/>
          <w:sz w:val="24"/>
          <w:szCs w:val="24"/>
        </w:rPr>
        <w:t>4</w:t>
      </w:r>
      <w:r>
        <w:rPr>
          <w:rFonts w:ascii="Times New Roman" w:cs="Times New Roman" w:hAnsi="Times New Roman"/>
          <w:i w:val="false"/>
          <w:color w:val="auto"/>
          <w:sz w:val="24"/>
          <w:szCs w:val="24"/>
        </w:rPr>
        <w:fldChar w:fldCharType="end"/>
      </w:r>
      <w:r>
        <w:rPr>
          <w:rFonts w:ascii="Times New Roman" w:cs="Times New Roman" w:hAnsi="Times New Roman"/>
          <w:i w:val="false"/>
          <w:color w:val="auto"/>
          <w:sz w:val="24"/>
          <w:szCs w:val="24"/>
        </w:rPr>
        <w:t>: Working Experience</w:t>
      </w:r>
      <w:bookmarkEnd w:id="72"/>
    </w:p>
    <w:tbl>
      <w:tblPr>
        <w:tblW w:w="8939" w:type="dxa"/>
        <w:jc w:val="center"/>
        <w:tblLook w:val="04A0" w:firstRow="1" w:lastRow="0" w:firstColumn="1" w:lastColumn="0" w:noHBand="0" w:noVBand="1"/>
      </w:tblPr>
      <w:tblGrid>
        <w:gridCol w:w="1203"/>
        <w:gridCol w:w="1914"/>
        <w:gridCol w:w="1465"/>
        <w:gridCol w:w="1513"/>
        <w:gridCol w:w="1252"/>
        <w:gridCol w:w="1592"/>
      </w:tblGrid>
      <w:tr>
        <w:trPr>
          <w:trHeight w:val="562" w:hRule="atLeast"/>
          <w:jc w:val="center"/>
        </w:trPr>
        <w:tc>
          <w:tcPr>
            <w:tcW w:w="1203"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914"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465"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Frequency</w:t>
            </w:r>
          </w:p>
        </w:tc>
        <w:tc>
          <w:tcPr>
            <w:tcW w:w="1513"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Percent</w:t>
            </w:r>
          </w:p>
        </w:tc>
        <w:tc>
          <w:tcPr>
            <w:tcW w:w="1252"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Valid Percent</w:t>
            </w:r>
          </w:p>
        </w:tc>
        <w:tc>
          <w:tcPr>
            <w:tcW w:w="1592" w:type="dxa"/>
            <w:tcBorders>
              <w:top w:val="single" w:sz="8" w:space="0" w:color="000000"/>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Cumulative Percent</w:t>
            </w:r>
          </w:p>
        </w:tc>
      </w:tr>
      <w:tr>
        <w:tblPrEx/>
        <w:trPr>
          <w:trHeight w:val="287" w:hRule="atLeast"/>
          <w:jc w:val="center"/>
        </w:trPr>
        <w:tc>
          <w:tcPr>
            <w:tcW w:w="120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Valid</w:t>
            </w:r>
          </w:p>
        </w:tc>
        <w:tc>
          <w:tcPr>
            <w:tcW w:w="1914"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below 1 year</w:t>
            </w:r>
          </w:p>
        </w:tc>
        <w:tc>
          <w:tcPr>
            <w:tcW w:w="1465"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13</w:t>
            </w:r>
          </w:p>
        </w:tc>
        <w:tc>
          <w:tcPr>
            <w:tcW w:w="1513"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37%</w:t>
            </w:r>
          </w:p>
        </w:tc>
        <w:tc>
          <w:tcPr>
            <w:tcW w:w="125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37%</w:t>
            </w:r>
          </w:p>
        </w:tc>
        <w:tc>
          <w:tcPr>
            <w:tcW w:w="159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37%</w:t>
            </w:r>
          </w:p>
        </w:tc>
      </w:tr>
      <w:tr>
        <w:tblPrEx/>
        <w:trPr>
          <w:trHeight w:val="287" w:hRule="atLeast"/>
          <w:jc w:val="center"/>
        </w:trPr>
        <w:tc>
          <w:tcPr>
            <w:tcW w:w="120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914"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 – 5 yrs</w:t>
            </w:r>
          </w:p>
        </w:tc>
        <w:tc>
          <w:tcPr>
            <w:tcW w:w="1465"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17</w:t>
            </w:r>
          </w:p>
        </w:tc>
        <w:tc>
          <w:tcPr>
            <w:tcW w:w="1513"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49%</w:t>
            </w:r>
          </w:p>
        </w:tc>
        <w:tc>
          <w:tcPr>
            <w:tcW w:w="125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49%</w:t>
            </w:r>
          </w:p>
        </w:tc>
        <w:tc>
          <w:tcPr>
            <w:tcW w:w="159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86%</w:t>
            </w:r>
          </w:p>
        </w:tc>
      </w:tr>
      <w:tr>
        <w:tblPrEx/>
        <w:trPr>
          <w:trHeight w:val="287" w:hRule="atLeast"/>
          <w:jc w:val="center"/>
        </w:trPr>
        <w:tc>
          <w:tcPr>
            <w:tcW w:w="120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914"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5 – 10 yrs</w:t>
            </w:r>
          </w:p>
        </w:tc>
        <w:tc>
          <w:tcPr>
            <w:tcW w:w="1465"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3</w:t>
            </w:r>
          </w:p>
        </w:tc>
        <w:tc>
          <w:tcPr>
            <w:tcW w:w="1513"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9%</w:t>
            </w:r>
          </w:p>
        </w:tc>
        <w:tc>
          <w:tcPr>
            <w:tcW w:w="125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9%</w:t>
            </w:r>
          </w:p>
        </w:tc>
        <w:tc>
          <w:tcPr>
            <w:tcW w:w="159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94%</w:t>
            </w:r>
          </w:p>
        </w:tc>
      </w:tr>
      <w:tr>
        <w:tblPrEx/>
        <w:trPr>
          <w:trHeight w:val="287" w:hRule="atLeast"/>
          <w:jc w:val="center"/>
        </w:trPr>
        <w:tc>
          <w:tcPr>
            <w:tcW w:w="120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914"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10+ yrs</w:t>
            </w:r>
          </w:p>
        </w:tc>
        <w:tc>
          <w:tcPr>
            <w:tcW w:w="1465"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2</w:t>
            </w:r>
          </w:p>
        </w:tc>
        <w:tc>
          <w:tcPr>
            <w:tcW w:w="1513"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6%</w:t>
            </w:r>
          </w:p>
        </w:tc>
        <w:tc>
          <w:tcPr>
            <w:tcW w:w="125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6%</w:t>
            </w:r>
          </w:p>
        </w:tc>
        <w:tc>
          <w:tcPr>
            <w:tcW w:w="159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100%</w:t>
            </w:r>
          </w:p>
        </w:tc>
      </w:tr>
      <w:tr>
        <w:tblPrEx/>
        <w:trPr>
          <w:trHeight w:val="287" w:hRule="atLeast"/>
          <w:jc w:val="center"/>
        </w:trPr>
        <w:tc>
          <w:tcPr>
            <w:tcW w:w="1203" w:type="dxa"/>
            <w:tcBorders>
              <w:top w:val="nil"/>
              <w:left w:val="single" w:sz="8" w:space="0" w:color="000000"/>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c>
          <w:tcPr>
            <w:tcW w:w="1914"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Total</w:t>
            </w:r>
          </w:p>
        </w:tc>
        <w:tc>
          <w:tcPr>
            <w:tcW w:w="1465"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35</w:t>
            </w:r>
          </w:p>
        </w:tc>
        <w:tc>
          <w:tcPr>
            <w:tcW w:w="1513"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100</w:t>
            </w:r>
          </w:p>
        </w:tc>
        <w:tc>
          <w:tcPr>
            <w:tcW w:w="125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b/>
                <w:bCs/>
                <w:sz w:val="24"/>
                <w:szCs w:val="24"/>
                <w:lang w:val="en-US" w:eastAsia="en-US"/>
              </w:rPr>
            </w:pPr>
            <w:r>
              <w:rPr>
                <w:rFonts w:ascii="Times New Roman" w:cs="Times New Roman" w:eastAsia="Times New Roman" w:hAnsi="Times New Roman"/>
                <w:b/>
                <w:bCs/>
                <w:sz w:val="24"/>
                <w:szCs w:val="24"/>
                <w:lang w:eastAsia="en-US"/>
              </w:rPr>
              <w:t>100</w:t>
            </w:r>
          </w:p>
        </w:tc>
        <w:tc>
          <w:tcPr>
            <w:tcW w:w="1592" w:type="dxa"/>
            <w:tcBorders>
              <w:top w:val="nil"/>
              <w:left w:val="nil"/>
              <w:bottom w:val="single" w:sz="8" w:space="0" w:color="000000"/>
              <w:right w:val="single" w:sz="8" w:space="0" w:color="000000"/>
            </w:tcBorders>
            <w:shd w:val="clear" w:color="auto" w:fill="auto"/>
            <w:vAlign w:val="center"/>
            <w:hideMark/>
          </w:tcPr>
          <w:p>
            <w:pPr>
              <w:pStyle w:val="style0"/>
              <w:spacing w:after="0" w:lineRule="auto" w:line="240"/>
              <w:jc w:val="both"/>
              <w:rPr>
                <w:rFonts w:ascii="Times New Roman" w:cs="Times New Roman" w:eastAsia="Times New Roman" w:hAnsi="Times New Roman"/>
                <w:sz w:val="24"/>
                <w:szCs w:val="24"/>
                <w:lang w:val="en-US" w:eastAsia="en-US"/>
              </w:rPr>
            </w:pPr>
            <w:r>
              <w:rPr>
                <w:rFonts w:ascii="Times New Roman" w:cs="Times New Roman" w:eastAsia="Times New Roman" w:hAnsi="Times New Roman"/>
                <w:sz w:val="24"/>
                <w:szCs w:val="24"/>
                <w:lang w:eastAsia="en-US"/>
              </w:rPr>
              <w:t> </w:t>
            </w:r>
          </w:p>
        </w:tc>
      </w:tr>
    </w:tbl>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Source: Research data (2023)</w:t>
      </w:r>
    </w:p>
    <w:p>
      <w:pPr>
        <w:pStyle w:val="style0"/>
        <w:autoSpaceDE w:val="false"/>
        <w:autoSpaceDN w:val="false"/>
        <w:adjustRightInd w:val="false"/>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Demographic information that was collected by the researcher is the working experience of the respondents, as it is also important towards their level of knowledge on the subject matter, whereby staff with many years of working experience tends to be more competent and knowledgeable comparing to the staff with less working experience.</w:t>
      </w:r>
    </w:p>
    <w:p>
      <w:pPr>
        <w:pStyle w:val="style0"/>
        <w:autoSpaceDE w:val="false"/>
        <w:autoSpaceDN w:val="false"/>
        <w:adjustRightInd w:val="false"/>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Data shows that 13 respondents (37</w:t>
      </w:r>
      <w:r>
        <w:rPr>
          <w:rFonts w:ascii="Times New Roman" w:cs="Times New Roman" w:eastAsia="Times New Roman" w:hAnsi="Times New Roman"/>
          <w:sz w:val="24"/>
          <w:szCs w:val="24"/>
        </w:rPr>
        <w:t>%) had a working experienc</w:t>
      </w:r>
      <w:r>
        <w:rPr>
          <w:rFonts w:ascii="Times New Roman" w:cs="Times New Roman" w:eastAsia="Times New Roman" w:hAnsi="Times New Roman"/>
          <w:sz w:val="24"/>
          <w:szCs w:val="24"/>
        </w:rPr>
        <w:t>e of below 1 year of working, 17 respondents (49</w:t>
      </w:r>
      <w:r>
        <w:rPr>
          <w:rFonts w:ascii="Times New Roman" w:cs="Times New Roman" w:eastAsia="Times New Roman" w:hAnsi="Times New Roman"/>
          <w:sz w:val="24"/>
          <w:szCs w:val="24"/>
        </w:rPr>
        <w:t>%) had a working experience of bet</w:t>
      </w:r>
      <w:r>
        <w:rPr>
          <w:rFonts w:ascii="Times New Roman" w:cs="Times New Roman" w:eastAsia="Times New Roman" w:hAnsi="Times New Roman"/>
          <w:sz w:val="24"/>
          <w:szCs w:val="24"/>
        </w:rPr>
        <w:t>ween 1 to 5 years of working, 3</w:t>
      </w:r>
      <w:r>
        <w:rPr>
          <w:rFonts w:ascii="Times New Roman" w:cs="Times New Roman" w:eastAsia="Times New Roman" w:hAnsi="Times New Roman"/>
          <w:sz w:val="24"/>
          <w:szCs w:val="24"/>
        </w:rPr>
        <w:t xml:space="preserve"> respond</w:t>
      </w:r>
      <w:r>
        <w:rPr>
          <w:rFonts w:ascii="Times New Roman" w:cs="Times New Roman" w:eastAsia="Times New Roman" w:hAnsi="Times New Roman"/>
          <w:sz w:val="24"/>
          <w:szCs w:val="24"/>
        </w:rPr>
        <w:t>ents (9</w:t>
      </w:r>
      <w:r>
        <w:rPr>
          <w:rFonts w:ascii="Times New Roman" w:cs="Times New Roman" w:eastAsia="Times New Roman" w:hAnsi="Times New Roman"/>
          <w:sz w:val="24"/>
          <w:szCs w:val="24"/>
        </w:rPr>
        <w:t>%) had a working experience of between 5 to 10 years of</w:t>
      </w:r>
      <w:r>
        <w:rPr>
          <w:rFonts w:ascii="Times New Roman" w:cs="Times New Roman" w:eastAsia="Times New Roman" w:hAnsi="Times New Roman"/>
          <w:sz w:val="24"/>
          <w:szCs w:val="24"/>
        </w:rPr>
        <w:t xml:space="preserve"> working and 2 respondents (6</w:t>
      </w:r>
      <w:r>
        <w:rPr>
          <w:rFonts w:ascii="Times New Roman" w:cs="Times New Roman" w:eastAsia="Times New Roman" w:hAnsi="Times New Roman"/>
          <w:sz w:val="24"/>
          <w:szCs w:val="24"/>
        </w:rPr>
        <w:t>%) had a working experience of 10 years and above.</w:t>
      </w:r>
    </w:p>
    <w:p>
      <w:pPr>
        <w:pStyle w:val="style0"/>
        <w:autoSpaceDE w:val="false"/>
        <w:autoSpaceDN w:val="false"/>
        <w:adjustRightInd w:val="false"/>
        <w:spacing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shows that majority of the staff at </w:t>
      </w:r>
      <w:r>
        <w:rPr>
          <w:rFonts w:ascii="Times New Roman" w:cs="Times New Roman" w:hAnsi="Times New Roman"/>
          <w:sz w:val="24"/>
          <w:szCs w:val="24"/>
        </w:rPr>
        <w:t xml:space="preserve">AOTTL </w:t>
      </w:r>
      <w:r>
        <w:rPr>
          <w:rFonts w:ascii="Times New Roman" w:cs="Times New Roman" w:eastAsia="Times New Roman" w:hAnsi="Times New Roman"/>
          <w:sz w:val="24"/>
          <w:szCs w:val="24"/>
        </w:rPr>
        <w:t>are moderately e</w:t>
      </w:r>
      <w:r>
        <w:rPr>
          <w:rFonts w:ascii="Times New Roman" w:cs="Times New Roman" w:eastAsia="Times New Roman" w:hAnsi="Times New Roman"/>
          <w:sz w:val="24"/>
          <w:szCs w:val="24"/>
        </w:rPr>
        <w:t>xperienced in their jobs, as the working experience</w:t>
      </w:r>
      <w:r>
        <w:rPr>
          <w:rFonts w:ascii="Times New Roman" w:cs="Times New Roman" w:eastAsia="Times New Roman" w:hAnsi="Times New Roman"/>
          <w:sz w:val="24"/>
          <w:szCs w:val="24"/>
        </w:rPr>
        <w:t xml:space="preserve"> with the highest response was 1 to 5</w:t>
      </w:r>
      <w:r>
        <w:rPr>
          <w:rFonts w:ascii="Times New Roman" w:cs="Times New Roman" w:eastAsia="Times New Roman" w:hAnsi="Times New Roman"/>
          <w:sz w:val="24"/>
          <w:szCs w:val="24"/>
        </w:rPr>
        <w:t xml:space="preserve"> years of wo</w:t>
      </w:r>
      <w:r>
        <w:rPr>
          <w:rFonts w:ascii="Times New Roman" w:cs="Times New Roman" w:eastAsia="Times New Roman" w:hAnsi="Times New Roman"/>
          <w:sz w:val="24"/>
          <w:szCs w:val="24"/>
        </w:rPr>
        <w:t>rking by 17</w:t>
      </w:r>
      <w:r>
        <w:rPr>
          <w:rFonts w:ascii="Times New Roman" w:cs="Times New Roman" w:eastAsia="Times New Roman" w:hAnsi="Times New Roman"/>
          <w:sz w:val="24"/>
          <w:szCs w:val="24"/>
        </w:rPr>
        <w:t xml:space="preserve"> respondents.</w:t>
      </w:r>
    </w:p>
    <w:bookmarkStart w:id="73" w:name="_Toc137653506"/>
    <w:p>
      <w:pPr>
        <w:pStyle w:val="style0"/>
        <w:rPr>
          <w:rFonts w:ascii="Times New Roman" w:cs="Times New Roman" w:hAnsi="Times New Roman"/>
          <w:sz w:val="24"/>
          <w:szCs w:val="24"/>
        </w:rPr>
      </w:pPr>
      <w:r>
        <w:rPr>
          <w:rFonts w:ascii="Times New Roman" w:cs="Times New Roman" w:hAnsi="Times New Roman"/>
          <w:b/>
          <w:sz w:val="24"/>
        </w:rPr>
        <w:t>4.3 Presentation of Findings, Analysis &amp; Discussion</w:t>
      </w:r>
      <w:bookmarkEnd w:id="73"/>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After the identification of demographic features of the respondents the researcher collected data to answer the research questions in accordance to the specific objectives of this study, which were;</w:t>
      </w:r>
    </w:p>
    <w:bookmarkStart w:id="74" w:name="_Toc137653507"/>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sz w:val="24"/>
          <w:szCs w:val="24"/>
        </w:rPr>
        <w:t>To assess the effectiveness of labour inspection in identifying and eliminating cases of child labour in the All</w:t>
      </w:r>
      <w:r>
        <w:rPr>
          <w:rFonts w:ascii="Times New Roman" w:cs="Times New Roman" w:hAnsi="Times New Roman"/>
          <w:sz w:val="24"/>
          <w:szCs w:val="24"/>
        </w:rPr>
        <w:t>iance One Tobacco Tanzania LTD.</w:t>
      </w:r>
    </w:p>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sz w:val="24"/>
          <w:szCs w:val="24"/>
        </w:rPr>
        <w:t>To examine the challenges faced by labour inspectors in effectively identifying and eliminating cases of child labour in the Alliance One Tobacco Tanzania LTD.</w:t>
      </w:r>
    </w:p>
    <w:p>
      <w:pPr>
        <w:pStyle w:val="style179"/>
        <w:numPr>
          <w:ilvl w:val="0"/>
          <w:numId w:val="13"/>
        </w:numPr>
        <w:spacing w:lineRule="auto" w:line="360"/>
        <w:jc w:val="both"/>
        <w:rPr>
          <w:rFonts w:ascii="Times New Roman" w:cs="Times New Roman" w:hAnsi="Times New Roman"/>
          <w:sz w:val="24"/>
          <w:szCs w:val="24"/>
        </w:rPr>
      </w:pPr>
      <w:r>
        <w:rPr>
          <w:rFonts w:ascii="Times New Roman" w:cs="Times New Roman" w:hAnsi="Times New Roman"/>
          <w:sz w:val="24"/>
          <w:szCs w:val="24"/>
        </w:rPr>
        <w:t>To identify the strategies that can be employed to enhance the effectiveness of labour inspection in identifying and eliminating cases of child labour in the Alliance One Tobacco Tanzania LTD.</w:t>
      </w:r>
    </w:p>
    <w:bookmarkStart w:id="75" w:name="_Toc137771476"/>
    <w:p>
      <w:pPr>
        <w:pStyle w:val="style3"/>
        <w:rPr>
          <w:rFonts w:ascii="Times New Roman" w:cs="Times New Roman" w:hAnsi="Times New Roman"/>
          <w:b/>
          <w:color w:val="auto"/>
        </w:rPr>
      </w:pPr>
      <w:r>
        <w:rPr>
          <w:rFonts w:ascii="Times New Roman" w:cs="Times New Roman" w:hAnsi="Times New Roman"/>
          <w:b/>
          <w:color w:val="auto"/>
        </w:rPr>
        <w:t xml:space="preserve">4.3.1 </w:t>
      </w:r>
      <w:bookmarkEnd w:id="74"/>
      <w:r>
        <w:rPr>
          <w:rFonts w:ascii="Times New Roman" w:cs="Times New Roman" w:hAnsi="Times New Roman"/>
          <w:b/>
          <w:color w:val="auto"/>
        </w:rPr>
        <w:t>The effectiveness of labour inspection</w:t>
      </w:r>
      <w:bookmarkEnd w:id="75"/>
    </w:p>
    <w:p>
      <w:pPr>
        <w:pStyle w:val="style0"/>
        <w:autoSpaceDE w:val="false"/>
        <w:autoSpaceDN w:val="false"/>
        <w:adjustRightInd w:val="false"/>
        <w:spacing w:lineRule="auto" w:line="360"/>
        <w:jc w:val="both"/>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The first research objective for this study was</w:t>
      </w:r>
      <w:r>
        <w:rPr>
          <w:rFonts w:ascii="Times New Roman" w:cs="Times New Roman" w:hAnsi="Times New Roman"/>
          <w:sz w:val="24"/>
          <w:szCs w:val="24"/>
        </w:rPr>
        <w:t xml:space="preserve"> to assess the effectiveness of labour inspection in identifying and eliminating cases of child labour in the Alliance One Tobacco Tanzania LTD</w:t>
      </w:r>
      <w:r>
        <w:rPr>
          <w:rFonts w:ascii="Times New Roman" w:cs="Times New Roman" w:eastAsia="Times New Roman" w:hAnsi="Times New Roman"/>
          <w:bCs/>
          <w:sz w:val="24"/>
          <w:szCs w:val="24"/>
        </w:rPr>
        <w:t>. Questionnaires were distributed and the following data were collected and presented.</w:t>
      </w:r>
    </w:p>
    <w:p>
      <w:pPr>
        <w:pStyle w:val="style0"/>
        <w:keepNext/>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drawing>
          <wp:inline distL="114300" distT="0" distB="0" distR="114300">
            <wp:extent cx="5496973" cy="357254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r>
        <w:rPr>
          <w:rFonts w:ascii="Times New Roman" w:cs="Times New Roman" w:hAnsi="Times New Roman"/>
          <w:noProof/>
          <w:sz w:val="24"/>
          <w:szCs w:val="24"/>
          <w:lang w:val="en-US" w:eastAsia="en-US"/>
        </w:rPr>
      </w:r>
    </w:p>
    <w:bookmarkStart w:id="76" w:name="_Toc137771399"/>
    <w:p>
      <w:pPr>
        <w:pStyle w:val="style34"/>
        <w:jc w:val="both"/>
        <w:rPr>
          <w:rFonts w:ascii="Times New Roman" w:cs="Times New Roman" w:hAnsi="Times New Roman"/>
          <w:b/>
          <w:i w:val="false"/>
          <w:color w:val="auto"/>
          <w:sz w:val="24"/>
          <w:szCs w:val="24"/>
        </w:rPr>
      </w:pPr>
      <w:r>
        <w:rPr>
          <w:rFonts w:ascii="Times New Roman" w:cs="Times New Roman" w:hAnsi="Times New Roman"/>
          <w:i w:val="false"/>
          <w:color w:val="auto"/>
          <w:sz w:val="24"/>
          <w:szCs w:val="24"/>
        </w:rPr>
        <w:t xml:space="preserve">Figure </w:t>
      </w:r>
      <w:r>
        <w:rPr>
          <w:rFonts w:ascii="Times New Roman" w:cs="Times New Roman" w:hAnsi="Times New Roman"/>
          <w:i w:val="false"/>
          <w:color w:val="auto"/>
          <w:sz w:val="24"/>
          <w:szCs w:val="24"/>
        </w:rPr>
        <w:fldChar w:fldCharType="begin"/>
      </w:r>
      <w:r>
        <w:rPr>
          <w:rFonts w:ascii="Times New Roman" w:cs="Times New Roman" w:hAnsi="Times New Roman"/>
          <w:i w:val="false"/>
          <w:color w:val="auto"/>
          <w:sz w:val="24"/>
          <w:szCs w:val="24"/>
        </w:rPr>
        <w:instrText xml:space="preserve"> SEQ Figure \* ARABIC </w:instrText>
      </w:r>
      <w:r>
        <w:rPr>
          <w:rFonts w:ascii="Times New Roman" w:cs="Times New Roman" w:hAnsi="Times New Roman"/>
          <w:i w:val="false"/>
          <w:color w:val="auto"/>
          <w:sz w:val="24"/>
          <w:szCs w:val="24"/>
        </w:rPr>
        <w:fldChar w:fldCharType="separate"/>
      </w:r>
      <w:r>
        <w:rPr>
          <w:rFonts w:ascii="Times New Roman" w:cs="Times New Roman" w:hAnsi="Times New Roman"/>
          <w:i w:val="false"/>
          <w:noProof/>
          <w:color w:val="auto"/>
          <w:sz w:val="24"/>
          <w:szCs w:val="24"/>
        </w:rPr>
        <w:t>1</w:t>
      </w:r>
      <w:r>
        <w:rPr>
          <w:rFonts w:ascii="Times New Roman" w:cs="Times New Roman" w:hAnsi="Times New Roman"/>
          <w:i w:val="false"/>
          <w:color w:val="auto"/>
          <w:sz w:val="24"/>
          <w:szCs w:val="24"/>
        </w:rPr>
        <w:fldChar w:fldCharType="end"/>
      </w:r>
      <w:r>
        <w:rPr>
          <w:rFonts w:ascii="Times New Roman" w:cs="Times New Roman" w:hAnsi="Times New Roman"/>
          <w:i w:val="false"/>
          <w:color w:val="auto"/>
          <w:sz w:val="24"/>
          <w:szCs w:val="24"/>
        </w:rPr>
        <w:t xml:space="preserve">: </w:t>
      </w:r>
      <w:r>
        <w:rPr>
          <w:rFonts w:ascii="Times New Roman" w:cs="Times New Roman" w:hAnsi="Times New Roman"/>
          <w:i w:val="false"/>
          <w:color w:val="auto"/>
          <w:sz w:val="24"/>
          <w:szCs w:val="24"/>
        </w:rPr>
        <w:t>Effectiveness of labour inspection</w:t>
      </w:r>
      <w:bookmarkEnd w:id="76"/>
    </w:p>
    <w:p>
      <w:pPr>
        <w:pStyle w:val="style0"/>
        <w:spacing w:lineRule="auto" w:line="360"/>
        <w:jc w:val="both"/>
        <w:rPr>
          <w:rFonts w:ascii="Times New Roman" w:cs="Times New Roman" w:hAnsi="Times New Roman"/>
          <w:sz w:val="24"/>
          <w:szCs w:val="24"/>
          <w:highlight w:val="yellow"/>
        </w:rPr>
      </w:pPr>
      <w:r>
        <w:rPr>
          <w:rFonts w:ascii="Times New Roman" w:cs="Times New Roman" w:hAnsi="Times New Roman"/>
          <w:sz w:val="24"/>
          <w:szCs w:val="24"/>
        </w:rPr>
        <w:t>The respondents attempted the questions which</w:t>
      </w:r>
      <w:r>
        <w:rPr>
          <w:rFonts w:ascii="Times New Roman" w:cs="Times New Roman" w:hAnsi="Times New Roman"/>
          <w:sz w:val="24"/>
          <w:szCs w:val="24"/>
        </w:rPr>
        <w:t xml:space="preserve"> required them to</w:t>
      </w:r>
      <w:r>
        <w:rPr>
          <w:rFonts w:ascii="Times New Roman" w:cs="Times New Roman" w:hAnsi="Times New Roman"/>
          <w:sz w:val="24"/>
          <w:szCs w:val="24"/>
        </w:rPr>
        <w:t xml:space="preserve"> </w:t>
      </w:r>
      <w:r>
        <w:rPr>
          <w:rFonts w:ascii="Times New Roman" w:cs="Times New Roman" w:hAnsi="Times New Roman"/>
          <w:sz w:val="24"/>
          <w:szCs w:val="24"/>
        </w:rPr>
        <w:t>rate the effectiveness of labour inspection in identifying and eliminating cases of child labour in the Alliance One Tobacco Tanzania LTD.</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findings show </w:t>
      </w:r>
      <w:r>
        <w:rPr>
          <w:rFonts w:ascii="Times New Roman" w:cs="Times New Roman" w:hAnsi="Times New Roman"/>
          <w:sz w:val="24"/>
          <w:szCs w:val="24"/>
        </w:rPr>
        <w:t>that out of 35 respondents, 4 respondents (11%) said that labour inspection at AOTTL is very effective in eliminating child labour, while 19 (54%) responded that they were effective, 9 (</w:t>
      </w:r>
      <w:r>
        <w:rPr>
          <w:rFonts w:ascii="Times New Roman" w:cs="Times New Roman" w:hAnsi="Times New Roman"/>
          <w:sz w:val="24"/>
          <w:szCs w:val="24"/>
        </w:rPr>
        <w:t>26%</w:t>
      </w:r>
      <w:r>
        <w:rPr>
          <w:rFonts w:ascii="Times New Roman" w:cs="Times New Roman" w:hAnsi="Times New Roman"/>
          <w:sz w:val="24"/>
          <w:szCs w:val="24"/>
        </w:rPr>
        <w:t>) said that they were moderately effective while 2</w:t>
      </w:r>
      <w:r>
        <w:rPr>
          <w:rFonts w:ascii="Times New Roman" w:cs="Times New Roman" w:hAnsi="Times New Roman"/>
          <w:sz w:val="24"/>
          <w:szCs w:val="24"/>
        </w:rPr>
        <w:t xml:space="preserve"> (6%)</w:t>
      </w:r>
      <w:r>
        <w:rPr>
          <w:rFonts w:ascii="Times New Roman" w:cs="Times New Roman" w:hAnsi="Times New Roman"/>
          <w:sz w:val="24"/>
          <w:szCs w:val="24"/>
        </w:rPr>
        <w:t>and 1</w:t>
      </w:r>
      <w:r>
        <w:rPr>
          <w:rFonts w:ascii="Times New Roman" w:cs="Times New Roman" w:hAnsi="Times New Roman"/>
          <w:sz w:val="24"/>
          <w:szCs w:val="24"/>
        </w:rPr>
        <w:t xml:space="preserve"> (3%)</w:t>
      </w:r>
      <w:r>
        <w:rPr>
          <w:rFonts w:ascii="Times New Roman" w:cs="Times New Roman" w:hAnsi="Times New Roman"/>
          <w:sz w:val="24"/>
          <w:szCs w:val="24"/>
        </w:rPr>
        <w:t xml:space="preserve"> </w:t>
      </w:r>
      <w:r>
        <w:rPr>
          <w:rFonts w:ascii="Times New Roman" w:cs="Times New Roman" w:hAnsi="Times New Roman"/>
          <w:sz w:val="24"/>
          <w:szCs w:val="24"/>
        </w:rPr>
        <w:t xml:space="preserve">responded ineffective and very ineffective </w:t>
      </w:r>
      <w:r>
        <w:rPr>
          <w:rFonts w:ascii="Times New Roman" w:cs="Times New Roman" w:hAnsi="Times New Roman"/>
          <w:sz w:val="24"/>
          <w:szCs w:val="24"/>
        </w:rPr>
        <w:t>respectively.</w:t>
      </w:r>
    </w:p>
    <w:bookmarkStart w:id="77" w:name="_Toc137653508"/>
    <w:bookmarkStart w:id="78" w:name="_Toc137771477"/>
    <w:p>
      <w:pPr>
        <w:pStyle w:val="style3"/>
        <w:rPr>
          <w:rFonts w:ascii="Times New Roman" w:cs="Times New Roman" w:hAnsi="Times New Roman"/>
          <w:b/>
          <w:color w:val="auto"/>
        </w:rPr>
      </w:pPr>
      <w:r>
        <w:rPr>
          <w:rFonts w:ascii="Times New Roman" w:cs="Times New Roman" w:hAnsi="Times New Roman"/>
          <w:b/>
          <w:color w:val="auto"/>
        </w:rPr>
        <w:t xml:space="preserve">4.3.2 </w:t>
      </w:r>
      <w:bookmarkEnd w:id="77"/>
      <w:r>
        <w:rPr>
          <w:rFonts w:ascii="Times New Roman" w:cs="Times New Roman" w:hAnsi="Times New Roman"/>
          <w:b/>
          <w:color w:val="auto"/>
        </w:rPr>
        <w:t>Challenges faced by labour inspectors</w:t>
      </w:r>
      <w:bookmarkEnd w:id="78"/>
    </w:p>
    <w:p>
      <w:pPr>
        <w:pStyle w:val="style0"/>
        <w:spacing w:lineRule="auto" w:line="360"/>
        <w:jc w:val="both"/>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The second research objective for this study was</w:t>
      </w:r>
      <w:r>
        <w:rPr>
          <w:rFonts w:ascii="Times New Roman" w:cs="Times New Roman" w:hAnsi="Times New Roman"/>
          <w:sz w:val="24"/>
          <w:szCs w:val="24"/>
        </w:rPr>
        <w:t xml:space="preserve"> to examine the challenges faced by labour inspectors in effectively identifying and eliminating cases of child labour in the Alliance One</w:t>
      </w:r>
      <w:r>
        <w:rPr>
          <w:rFonts w:ascii="Times New Roman" w:cs="Times New Roman" w:hAnsi="Times New Roman"/>
          <w:sz w:val="24"/>
          <w:szCs w:val="24"/>
        </w:rPr>
        <w:t xml:space="preserve"> </w:t>
      </w:r>
      <w:r>
        <w:rPr>
          <w:rFonts w:ascii="Times New Roman" w:cs="Times New Roman" w:hAnsi="Times New Roman"/>
          <w:sz w:val="24"/>
          <w:szCs w:val="24"/>
        </w:rPr>
        <w:t>Tobacco Tanzania LTD</w:t>
      </w:r>
      <w:r>
        <w:rPr>
          <w:rFonts w:ascii="Times New Roman" w:cs="Times New Roman" w:eastAsia="Times New Roman" w:hAnsi="Times New Roman"/>
          <w:bCs/>
          <w:sz w:val="24"/>
          <w:szCs w:val="24"/>
        </w:rPr>
        <w:t>. Questionnaires were distributed and the following data were collected and presented.</w:t>
      </w:r>
    </w:p>
    <w:p>
      <w:pPr>
        <w:pStyle w:val="style0"/>
        <w:keepNext/>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drawing>
          <wp:inline distL="114300" distT="0" distB="0" distR="114300">
            <wp:extent cx="5331124" cy="2794958"/>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Pr>
          <w:rFonts w:ascii="Times New Roman" w:cs="Times New Roman" w:hAnsi="Times New Roman"/>
          <w:noProof/>
          <w:sz w:val="24"/>
          <w:szCs w:val="24"/>
          <w:lang w:val="en-US" w:eastAsia="en-US"/>
        </w:rPr>
      </w:r>
    </w:p>
    <w:bookmarkStart w:id="79" w:name="_Toc137771400"/>
    <w:p>
      <w:pPr>
        <w:pStyle w:val="style34"/>
        <w:jc w:val="both"/>
        <w:rPr>
          <w:i w:val="false"/>
        </w:rPr>
      </w:pPr>
      <w:r>
        <w:rPr>
          <w:rFonts w:ascii="Times New Roman" w:cs="Times New Roman" w:hAnsi="Times New Roman"/>
          <w:i w:val="false"/>
          <w:color w:val="auto"/>
          <w:sz w:val="24"/>
          <w:szCs w:val="24"/>
        </w:rPr>
        <w:t xml:space="preserve">Figure </w:t>
      </w:r>
      <w:r>
        <w:rPr>
          <w:rFonts w:ascii="Times New Roman" w:cs="Times New Roman" w:hAnsi="Times New Roman"/>
          <w:i w:val="false"/>
          <w:color w:val="auto"/>
          <w:sz w:val="24"/>
          <w:szCs w:val="24"/>
        </w:rPr>
        <w:fldChar w:fldCharType="begin"/>
      </w:r>
      <w:r>
        <w:rPr>
          <w:rFonts w:ascii="Times New Roman" w:cs="Times New Roman" w:hAnsi="Times New Roman"/>
          <w:i w:val="false"/>
          <w:color w:val="auto"/>
          <w:sz w:val="24"/>
          <w:szCs w:val="24"/>
        </w:rPr>
        <w:instrText xml:space="preserve"> SEQ Figure \* ARABIC </w:instrText>
      </w:r>
      <w:r>
        <w:rPr>
          <w:rFonts w:ascii="Times New Roman" w:cs="Times New Roman" w:hAnsi="Times New Roman"/>
          <w:i w:val="false"/>
          <w:color w:val="auto"/>
          <w:sz w:val="24"/>
          <w:szCs w:val="24"/>
        </w:rPr>
        <w:fldChar w:fldCharType="separate"/>
      </w:r>
      <w:r>
        <w:rPr>
          <w:rFonts w:ascii="Times New Roman" w:cs="Times New Roman" w:hAnsi="Times New Roman"/>
          <w:i w:val="false"/>
          <w:noProof/>
          <w:color w:val="auto"/>
          <w:sz w:val="24"/>
          <w:szCs w:val="24"/>
        </w:rPr>
        <w:t>2</w:t>
      </w:r>
      <w:r>
        <w:rPr>
          <w:rFonts w:ascii="Times New Roman" w:cs="Times New Roman" w:hAnsi="Times New Roman"/>
          <w:i w:val="false"/>
          <w:color w:val="auto"/>
          <w:sz w:val="24"/>
          <w:szCs w:val="24"/>
        </w:rPr>
        <w:fldChar w:fldCharType="end"/>
      </w:r>
      <w:r>
        <w:rPr>
          <w:rFonts w:ascii="Times New Roman" w:cs="Times New Roman" w:hAnsi="Times New Roman"/>
          <w:i w:val="false"/>
          <w:color w:val="auto"/>
          <w:sz w:val="24"/>
          <w:szCs w:val="24"/>
        </w:rPr>
        <w:t xml:space="preserve">: </w:t>
      </w:r>
      <w:r>
        <w:rPr>
          <w:rFonts w:ascii="Times New Roman" w:cs="Times New Roman" w:hAnsi="Times New Roman"/>
          <w:i w:val="false"/>
          <w:color w:val="auto"/>
          <w:sz w:val="24"/>
        </w:rPr>
        <w:t>Challenges faced by labour inspectors</w:t>
      </w:r>
      <w:bookmarkEnd w:id="79"/>
    </w:p>
    <w:p>
      <w:pPr>
        <w:pStyle w:val="style0"/>
        <w:spacing w:lineRule="auto" w:line="360"/>
        <w:jc w:val="both"/>
        <w:rPr>
          <w:rFonts w:ascii="Times New Roman" w:cs="Times New Roman" w:hAnsi="Times New Roman"/>
          <w:sz w:val="24"/>
          <w:szCs w:val="24"/>
          <w:highlight w:val="yellow"/>
        </w:rPr>
      </w:pPr>
      <w:r>
        <w:rPr>
          <w:rFonts w:ascii="Times New Roman" w:cs="Times New Roman" w:hAnsi="Times New Roman"/>
          <w:sz w:val="24"/>
          <w:szCs w:val="24"/>
        </w:rPr>
        <w:t>The respondents attempted the questions which related to</w:t>
      </w:r>
      <w:r>
        <w:rPr>
          <w:rFonts w:ascii="Times New Roman" w:cs="Times New Roman" w:hAnsi="Times New Roman"/>
          <w:sz w:val="24"/>
          <w:szCs w:val="24"/>
        </w:rPr>
        <w:t xml:space="preserve"> challenges faced by labour inspectors in effectively identifying and eliminating cases of child labour in the Alliance One Tobacco Tanzania LTD</w:t>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w:t>
      </w:r>
      <w:r>
        <w:rPr>
          <w:rFonts w:ascii="Times New Roman" w:cs="Times New Roman" w:hAnsi="Times New Roman"/>
          <w:sz w:val="24"/>
          <w:szCs w:val="24"/>
        </w:rPr>
        <w:t xml:space="preserve">e findings show that there were some challenges that faced the labour inspectors and they may be linked to the way labour inspection affect child labour. 20% of the respondents agreed that lack of employees support is among of these challenges where by some employee do not provide support good enough to these inspectors. 14% of the respondents said one of the challenges include inadequate resources, 3% said informal economy, 23% lack of awareness and reporting, corruption and non-compliance, 3% supply chain complexities while 29% said about insufficient coordination and cooperation. </w:t>
      </w:r>
    </w:p>
    <w:bookmarkStart w:id="80" w:name="_Toc137653509"/>
    <w:bookmarkStart w:id="81" w:name="_Toc137771478"/>
    <w:p>
      <w:pPr>
        <w:pStyle w:val="style3"/>
        <w:rPr>
          <w:rFonts w:ascii="Times New Roman" w:cs="Times New Roman" w:hAnsi="Times New Roman"/>
          <w:b/>
          <w:color w:val="auto"/>
        </w:rPr>
      </w:pPr>
      <w:r>
        <w:rPr>
          <w:rFonts w:ascii="Times New Roman" w:cs="Times New Roman" w:hAnsi="Times New Roman"/>
          <w:b/>
          <w:color w:val="auto"/>
        </w:rPr>
        <w:t xml:space="preserve">4.3.3 </w:t>
      </w:r>
      <w:bookmarkEnd w:id="80"/>
      <w:r>
        <w:rPr>
          <w:rFonts w:ascii="Times New Roman" w:cs="Times New Roman" w:hAnsi="Times New Roman"/>
          <w:b/>
          <w:color w:val="auto"/>
        </w:rPr>
        <w:t>Strategies for effective labour inspection</w:t>
      </w:r>
      <w:bookmarkEnd w:id="81"/>
    </w:p>
    <w:p>
      <w:pPr>
        <w:pStyle w:val="style0"/>
        <w:keepNext/>
        <w:spacing w:lineRule="auto" w:line="360"/>
        <w:jc w:val="center"/>
        <w:rPr>
          <w:rFonts w:ascii="Times New Roman" w:cs="Times New Roman" w:hAnsi="Times New Roman"/>
          <w:sz w:val="24"/>
          <w:szCs w:val="24"/>
        </w:rPr>
      </w:pP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r>
      <w:r>
        <w:rPr>
          <w:rFonts w:ascii="Times New Roman" w:cs="Times New Roman" w:hAnsi="Times New Roman"/>
          <w:noProof/>
          <w:sz w:val="24"/>
          <w:szCs w:val="24"/>
          <w:lang w:val="en-US" w:eastAsia="en-US"/>
        </w:rPr>
        <w:drawing>
          <wp:inline distL="114300" distT="0" distB="0" distR="114300">
            <wp:extent cx="4572000" cy="274320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rFonts w:ascii="Times New Roman" w:cs="Times New Roman" w:hAnsi="Times New Roman"/>
          <w:noProof/>
          <w:sz w:val="24"/>
          <w:szCs w:val="24"/>
          <w:lang w:val="en-US" w:eastAsia="en-US"/>
        </w:rPr>
      </w:r>
    </w:p>
    <w:bookmarkStart w:id="82" w:name="_Toc137771401"/>
    <w:p>
      <w:pPr>
        <w:pStyle w:val="style34"/>
        <w:jc w:val="both"/>
        <w:rPr>
          <w:rFonts w:ascii="Times New Roman" w:cs="Times New Roman" w:hAnsi="Times New Roman"/>
          <w:i w:val="false"/>
          <w:color w:val="auto"/>
          <w:sz w:val="24"/>
          <w:szCs w:val="24"/>
        </w:rPr>
      </w:pPr>
      <w:r>
        <w:rPr>
          <w:rFonts w:ascii="Times New Roman" w:cs="Times New Roman" w:hAnsi="Times New Roman"/>
          <w:i w:val="false"/>
          <w:color w:val="auto"/>
          <w:sz w:val="24"/>
          <w:szCs w:val="24"/>
        </w:rPr>
        <w:t xml:space="preserve">Figure </w:t>
      </w:r>
      <w:r>
        <w:rPr>
          <w:rFonts w:ascii="Times New Roman" w:cs="Times New Roman" w:hAnsi="Times New Roman"/>
          <w:i w:val="false"/>
          <w:color w:val="auto"/>
          <w:sz w:val="24"/>
          <w:szCs w:val="24"/>
        </w:rPr>
        <w:fldChar w:fldCharType="begin"/>
      </w:r>
      <w:r>
        <w:rPr>
          <w:rFonts w:ascii="Times New Roman" w:cs="Times New Roman" w:hAnsi="Times New Roman"/>
          <w:i w:val="false"/>
          <w:color w:val="auto"/>
          <w:sz w:val="24"/>
          <w:szCs w:val="24"/>
        </w:rPr>
        <w:instrText xml:space="preserve"> SEQ Figure \* ARABIC </w:instrText>
      </w:r>
      <w:r>
        <w:rPr>
          <w:rFonts w:ascii="Times New Roman" w:cs="Times New Roman" w:hAnsi="Times New Roman"/>
          <w:i w:val="false"/>
          <w:color w:val="auto"/>
          <w:sz w:val="24"/>
          <w:szCs w:val="24"/>
        </w:rPr>
        <w:fldChar w:fldCharType="separate"/>
      </w:r>
      <w:r>
        <w:rPr>
          <w:rFonts w:ascii="Times New Roman" w:cs="Times New Roman" w:hAnsi="Times New Roman"/>
          <w:i w:val="false"/>
          <w:noProof/>
          <w:color w:val="auto"/>
          <w:sz w:val="24"/>
          <w:szCs w:val="24"/>
        </w:rPr>
        <w:t>3</w:t>
      </w:r>
      <w:r>
        <w:rPr>
          <w:rFonts w:ascii="Times New Roman" w:cs="Times New Roman" w:hAnsi="Times New Roman"/>
          <w:i w:val="false"/>
          <w:color w:val="auto"/>
          <w:sz w:val="24"/>
          <w:szCs w:val="24"/>
        </w:rPr>
        <w:fldChar w:fldCharType="end"/>
      </w:r>
      <w:r>
        <w:rPr>
          <w:rFonts w:ascii="Times New Roman" w:cs="Times New Roman" w:hAnsi="Times New Roman"/>
          <w:i w:val="false"/>
          <w:color w:val="auto"/>
          <w:sz w:val="24"/>
          <w:szCs w:val="24"/>
        </w:rPr>
        <w:t xml:space="preserve">: </w:t>
      </w:r>
      <w:r>
        <w:rPr>
          <w:rFonts w:ascii="Times New Roman" w:cs="Times New Roman" w:hAnsi="Times New Roman"/>
          <w:bCs/>
          <w:i w:val="false"/>
          <w:color w:val="auto"/>
          <w:sz w:val="24"/>
          <w:szCs w:val="24"/>
        </w:rPr>
        <w:t>Strategies for effective labour inspection</w:t>
      </w:r>
      <w:bookmarkEnd w:id="82"/>
    </w:p>
    <w:p>
      <w:pPr>
        <w:pStyle w:val="style0"/>
        <w:spacing w:lineRule="auto" w:line="360"/>
        <w:jc w:val="both"/>
        <w:rPr>
          <w:rFonts w:ascii="Times New Roman" w:cs="Times New Roman" w:hAnsi="Times New Roman"/>
          <w:sz w:val="24"/>
          <w:szCs w:val="24"/>
        </w:rPr>
      </w:pPr>
      <w:r>
        <w:rPr>
          <w:rFonts w:ascii="Times New Roman" w:cs="Times New Roman" w:eastAsia="LiberationSerif-Regular" w:hAnsi="Times New Roman"/>
          <w:sz w:val="24"/>
          <w:szCs w:val="24"/>
        </w:rPr>
        <w:t>The final specific objective of this study focused</w:t>
      </w:r>
      <w:r>
        <w:rPr>
          <w:rFonts w:ascii="Times New Roman" w:cs="Times New Roman" w:hAnsi="Times New Roman"/>
          <w:sz w:val="24"/>
          <w:szCs w:val="24"/>
        </w:rPr>
        <w:t xml:space="preserve"> on identifying the strategies that can be employed to enhance the effectiveness of labour inspection in identifying and eliminating cases of child labour in the Alliance One Tobacco Tanzania LTD</w:t>
      </w:r>
      <w:r>
        <w:rPr>
          <w:rFonts w:ascii="Times New Roman" w:cs="Times New Roman" w:eastAsia="LiberationSerif-Regular" w:hAnsi="Times New Roman"/>
          <w:sz w:val="24"/>
          <w:szCs w:val="24"/>
        </w:rPr>
        <w:t>.</w:t>
      </w:r>
    </w:p>
    <w:p>
      <w:pPr>
        <w:pStyle w:val="style0"/>
        <w:autoSpaceDE w:val="false"/>
        <w:autoSpaceDN w:val="false"/>
        <w:adjustRightInd w:val="false"/>
        <w:spacing w:lineRule="auto" w:line="360"/>
        <w:jc w:val="both"/>
        <w:contextualSpacing/>
        <w:rPr>
          <w:rFonts w:ascii="Times New Roman" w:cs="Times New Roman" w:eastAsia="LiberationSerif-Regular" w:hAnsi="Times New Roman"/>
          <w:sz w:val="24"/>
          <w:szCs w:val="24"/>
        </w:rPr>
      </w:pPr>
      <w:r>
        <w:rPr>
          <w:rFonts w:ascii="Times New Roman" w:cs="Times New Roman" w:eastAsia="LiberationSerif-Regular" w:hAnsi="Times New Roman"/>
          <w:sz w:val="24"/>
          <w:szCs w:val="24"/>
        </w:rPr>
        <w:t xml:space="preserve">The findings have revealed that there are many </w:t>
      </w:r>
      <w:r>
        <w:rPr>
          <w:rFonts w:ascii="Times New Roman" w:cs="Times New Roman" w:eastAsia="LiberationSerif-Regular" w:hAnsi="Times New Roman"/>
          <w:sz w:val="24"/>
          <w:szCs w:val="24"/>
        </w:rPr>
        <w:t xml:space="preserve">strategies that help to </w:t>
      </w:r>
      <w:r>
        <w:rPr>
          <w:rFonts w:ascii="Times New Roman" w:cs="Times New Roman" w:hAnsi="Times New Roman"/>
          <w:sz w:val="24"/>
          <w:szCs w:val="24"/>
        </w:rPr>
        <w:t>enhance the effectiveness of labour inspection in identifying and eliminating cases of child labour</w:t>
      </w:r>
      <w:r>
        <w:rPr>
          <w:rFonts w:ascii="Times New Roman" w:cs="Times New Roman" w:eastAsia="LiberationSerif-Regular" w:hAnsi="Times New Roman"/>
          <w:sz w:val="24"/>
          <w:szCs w:val="24"/>
        </w:rPr>
        <w:t>, 26% of respondents suggested strengthening legal framework, 23% suggested increasing labour inspector resources, 9% suggested conducting targeted inspections, 14% suggested about strengthening coordination, 11% said about enhancing capacity-building, 9% said about encouraging reporting mechanism, 6% suggested that raising awareness and promoting responsible practices while the rest 3% suggested to monitor supply chains.</w:t>
      </w:r>
    </w:p>
    <w:p>
      <w:pPr>
        <w:pStyle w:val="style0"/>
        <w:autoSpaceDE w:val="false"/>
        <w:autoSpaceDN w:val="false"/>
        <w:adjustRightInd w:val="false"/>
        <w:spacing w:lineRule="auto" w:line="360"/>
        <w:jc w:val="both"/>
        <w:contextualSpacing/>
        <w:rPr>
          <w:rFonts w:ascii="Times New Roman" w:cs="Times New Roman" w:eastAsia="LiberationSerif-Regular" w:hAnsi="Times New Roman"/>
          <w:sz w:val="24"/>
          <w:szCs w:val="24"/>
        </w:rPr>
      </w:pPr>
    </w:p>
    <w:p>
      <w:pPr>
        <w:pStyle w:val="style0"/>
        <w:autoSpaceDE w:val="false"/>
        <w:autoSpaceDN w:val="false"/>
        <w:adjustRightInd w:val="false"/>
        <w:spacing w:lineRule="auto" w:line="360"/>
        <w:jc w:val="both"/>
        <w:contextualSpacing/>
        <w:rPr>
          <w:rFonts w:ascii="Times New Roman" w:cs="Times New Roman" w:eastAsia="LiberationSerif-Regular" w:hAnsi="Times New Roman"/>
          <w:sz w:val="24"/>
          <w:szCs w:val="24"/>
        </w:rPr>
      </w:pPr>
    </w:p>
    <w:bookmarkStart w:id="83" w:name="_Toc137653510"/>
    <w:bookmarkStart w:id="84" w:name="_Toc137771479"/>
    <w:p>
      <w:pPr>
        <w:pStyle w:val="style1"/>
        <w:jc w:val="center"/>
        <w:rPr>
          <w:rFonts w:ascii="Times New Roman" w:cs="Times New Roman" w:hAnsi="Times New Roman"/>
          <w:color w:val="auto"/>
          <w:sz w:val="24"/>
        </w:rPr>
      </w:pPr>
      <w:r>
        <w:rPr>
          <w:rFonts w:ascii="Times New Roman" w:cs="Times New Roman" w:hAnsi="Times New Roman"/>
          <w:color w:val="auto"/>
          <w:sz w:val="24"/>
        </w:rPr>
        <w:t>CHAPTER FIVE</w:t>
      </w:r>
      <w:bookmarkEnd w:id="83"/>
      <w:bookmarkEnd w:id="84"/>
    </w:p>
    <w:bookmarkStart w:id="85" w:name="_Toc137653511"/>
    <w:bookmarkStart w:id="86" w:name="_Toc137771480"/>
    <w:p>
      <w:pPr>
        <w:pStyle w:val="style1"/>
        <w:spacing w:before="0"/>
        <w:jc w:val="center"/>
        <w:rPr>
          <w:rFonts w:ascii="Times New Roman" w:cs="Times New Roman" w:hAnsi="Times New Roman"/>
          <w:color w:val="auto"/>
          <w:sz w:val="24"/>
        </w:rPr>
      </w:pPr>
      <w:r>
        <w:rPr>
          <w:rFonts w:ascii="Times New Roman" w:cs="Times New Roman" w:hAnsi="Times New Roman"/>
          <w:color w:val="auto"/>
          <w:sz w:val="24"/>
        </w:rPr>
        <w:t>SUMMARY, CONCLUSION, AND RECOMMENDATIONS</w:t>
      </w:r>
      <w:bookmarkEnd w:id="85"/>
      <w:bookmarkEnd w:id="86"/>
    </w:p>
    <w:bookmarkStart w:id="87" w:name="_Toc137653512"/>
    <w:bookmarkStart w:id="88" w:name="_Toc137771481"/>
    <w:p>
      <w:pPr>
        <w:pStyle w:val="style2"/>
        <w:rPr>
          <w:rFonts w:ascii="Times New Roman" w:cs="Times New Roman" w:hAnsi="Times New Roman"/>
          <w:b/>
          <w:color w:val="auto"/>
          <w:sz w:val="24"/>
        </w:rPr>
      </w:pPr>
      <w:r>
        <w:rPr>
          <w:rFonts w:ascii="Times New Roman" w:cs="Times New Roman" w:hAnsi="Times New Roman"/>
          <w:b/>
          <w:color w:val="auto"/>
          <w:sz w:val="24"/>
        </w:rPr>
        <w:t xml:space="preserve">5.1 </w:t>
      </w:r>
      <w:bookmarkEnd w:id="87"/>
      <w:bookmarkEnd w:id="88"/>
      <w:r>
        <w:rPr>
          <w:rFonts w:ascii="Times New Roman" w:cs="Times New Roman" w:hAnsi="Times New Roman"/>
          <w:b/>
          <w:color w:val="auto"/>
          <w:sz w:val="24"/>
          <w:lang w:val="en-US"/>
        </w:rPr>
        <w:t xml:space="preserve">Introduction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Chapter Five provides a summary, conclusion, and recommendations based on the findings and analysis presented in Chapter Four. The chapter aims to draw meaningful conclusions and offer practical recommendations for</w:t>
      </w:r>
      <w:r>
        <w:rPr>
          <w:rFonts w:ascii="Times New Roman" w:cs="Times New Roman" w:hAnsi="Times New Roman"/>
          <w:sz w:val="24"/>
          <w:szCs w:val="24"/>
        </w:rPr>
        <w:t xml:space="preserve"> AOTTL</w:t>
      </w:r>
      <w:r>
        <w:rPr>
          <w:rFonts w:ascii="Times New Roman" w:cs="Times New Roman" w:hAnsi="Times New Roman"/>
          <w:sz w:val="24"/>
          <w:szCs w:val="24"/>
        </w:rPr>
        <w:t>.</w:t>
      </w:r>
    </w:p>
    <w:bookmarkStart w:id="89" w:name="_Toc137653513"/>
    <w:bookmarkStart w:id="90" w:name="_Toc137771482"/>
    <w:p>
      <w:pPr>
        <w:pStyle w:val="style2"/>
        <w:rPr>
          <w:rFonts w:ascii="Times New Roman" w:cs="Times New Roman" w:hAnsi="Times New Roman"/>
          <w:b/>
          <w:color w:val="auto"/>
          <w:sz w:val="24"/>
        </w:rPr>
      </w:pPr>
      <w:r>
        <w:rPr>
          <w:rFonts w:ascii="Times New Roman" w:cs="Times New Roman" w:hAnsi="Times New Roman"/>
          <w:b/>
          <w:color w:val="auto"/>
          <w:sz w:val="24"/>
        </w:rPr>
        <w:t>5.2 General Summary</w:t>
      </w:r>
      <w:bookmarkEnd w:id="89"/>
      <w:bookmarkEnd w:id="90"/>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In this section, a general summary of the research findings will be provided, highlighting the main outcomes and key insights obtained from the study. The summary will address the research objectives and research questions, emphasizing</w:t>
      </w:r>
      <w:r>
        <w:rPr>
          <w:rFonts w:ascii="Times New Roman" w:cs="Times New Roman" w:hAnsi="Times New Roman"/>
          <w:sz w:val="24"/>
          <w:szCs w:val="24"/>
        </w:rPr>
        <w:t xml:space="preserve"> the contribution of labour inspection in identifying and eliminating child labour</w:t>
      </w: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Based </w:t>
      </w:r>
      <w:r>
        <w:rPr>
          <w:rFonts w:ascii="Times New Roman" w:cs="Times New Roman" w:hAnsi="Times New Roman"/>
          <w:sz w:val="24"/>
          <w:szCs w:val="24"/>
        </w:rPr>
        <w:t>on the data collected and analys</w:t>
      </w:r>
      <w:r>
        <w:rPr>
          <w:rFonts w:ascii="Times New Roman" w:cs="Times New Roman" w:hAnsi="Times New Roman"/>
          <w:sz w:val="24"/>
          <w:szCs w:val="24"/>
        </w:rPr>
        <w:t xml:space="preserve">ed, the general summary could indicate that there is a positive relationship between </w:t>
      </w:r>
      <w:r>
        <w:rPr>
          <w:rFonts w:ascii="Times New Roman" w:cs="Times New Roman" w:hAnsi="Times New Roman"/>
          <w:sz w:val="24"/>
          <w:szCs w:val="24"/>
        </w:rPr>
        <w:t xml:space="preserve">labour inspection </w:t>
      </w:r>
      <w:r>
        <w:rPr>
          <w:rFonts w:ascii="Times New Roman" w:cs="Times New Roman" w:hAnsi="Times New Roman"/>
          <w:sz w:val="24"/>
          <w:szCs w:val="24"/>
        </w:rPr>
        <w:t>and</w:t>
      </w:r>
      <w:r>
        <w:rPr>
          <w:rFonts w:ascii="Times New Roman" w:cs="Times New Roman" w:hAnsi="Times New Roman"/>
          <w:sz w:val="24"/>
          <w:szCs w:val="24"/>
        </w:rPr>
        <w:t xml:space="preserve"> child labour elimination</w:t>
      </w:r>
      <w:r>
        <w:rPr>
          <w:rFonts w:ascii="Times New Roman" w:cs="Times New Roman" w:hAnsi="Times New Roman"/>
          <w:sz w:val="24"/>
          <w:szCs w:val="24"/>
        </w:rPr>
        <w:t>. The findings suggest</w:t>
      </w:r>
      <w:r>
        <w:rPr>
          <w:rFonts w:ascii="Times New Roman" w:cs="Times New Roman" w:hAnsi="Times New Roman"/>
          <w:sz w:val="24"/>
          <w:szCs w:val="24"/>
        </w:rPr>
        <w:t xml:space="preserve"> </w:t>
      </w:r>
      <w:r>
        <w:rPr>
          <w:rFonts w:ascii="Times New Roman" w:cs="Times New Roman" w:hAnsi="Times New Roman"/>
          <w:sz w:val="24"/>
          <w:szCs w:val="24"/>
        </w:rPr>
        <w:t>that effective labour inspection can help to eliminate child labour in the organization</w:t>
      </w:r>
      <w:r>
        <w:rPr>
          <w:rFonts w:ascii="Times New Roman" w:cs="Times New Roman" w:hAnsi="Times New Roman"/>
          <w:sz w:val="24"/>
          <w:szCs w:val="24"/>
        </w:rPr>
        <w:t>.</w:t>
      </w:r>
    </w:p>
    <w:bookmarkStart w:id="91" w:name="_Toc137653514"/>
    <w:bookmarkStart w:id="92" w:name="_Toc137771483"/>
    <w:p>
      <w:pPr>
        <w:pStyle w:val="style2"/>
        <w:rPr>
          <w:rFonts w:ascii="Times New Roman" w:cs="Times New Roman" w:hAnsi="Times New Roman"/>
          <w:b/>
          <w:color w:val="auto"/>
          <w:sz w:val="24"/>
        </w:rPr>
      </w:pPr>
      <w:r>
        <w:rPr>
          <w:rFonts w:ascii="Times New Roman" w:cs="Times New Roman" w:hAnsi="Times New Roman"/>
          <w:b/>
          <w:color w:val="auto"/>
          <w:sz w:val="24"/>
        </w:rPr>
        <w:t>5.3 Summary of Findings</w:t>
      </w:r>
      <w:bookmarkEnd w:id="91"/>
      <w:bookmarkEnd w:id="92"/>
    </w:p>
    <w:p>
      <w:pPr>
        <w:pStyle w:val="style0"/>
        <w:spacing w:lineRule="auto" w:line="360"/>
        <w:jc w:val="both"/>
        <w:rPr>
          <w:rFonts w:ascii="Times New Roman" w:cs="Times New Roman" w:eastAsia="Times New Roman" w:hAnsi="Times New Roman"/>
          <w:sz w:val="24"/>
          <w:szCs w:val="24"/>
        </w:rPr>
      </w:pPr>
      <w:r>
        <w:rPr>
          <w:rFonts w:ascii="Times New Roman" w:cs="Times New Roman" w:hAnsi="Times New Roman"/>
          <w:sz w:val="24"/>
          <w:szCs w:val="24"/>
        </w:rPr>
        <w:t xml:space="preserve">This section will present a concise summary of the major findings obtained from the data analysis. </w:t>
      </w:r>
      <w:r>
        <w:rPr>
          <w:rFonts w:ascii="Times New Roman" w:cs="Times New Roman" w:eastAsia="Times New Roman" w:hAnsi="Times New Roman"/>
          <w:sz w:val="24"/>
          <w:szCs w:val="24"/>
        </w:rPr>
        <w:t>On the basis of the findings from this study as presented, analyzed and interpreted in chapter four, basing on the main objective of this study which was</w:t>
      </w:r>
      <w:r>
        <w:rPr>
          <w:rFonts w:ascii="Times New Roman" w:cs="Times New Roman" w:hAnsi="Times New Roman"/>
          <w:sz w:val="24"/>
          <w:szCs w:val="24"/>
        </w:rPr>
        <w:t xml:space="preserve"> </w:t>
      </w:r>
      <w:r>
        <w:rPr>
          <w:rFonts w:ascii="Times New Roman" w:cs="Times New Roman" w:hAnsi="Times New Roman"/>
          <w:sz w:val="24"/>
          <w:szCs w:val="24"/>
        </w:rPr>
        <w:t>to examine the contribution of labour inspection in the elimination of child labour</w:t>
      </w:r>
      <w:r>
        <w:rPr>
          <w:rFonts w:ascii="Times New Roman" w:cs="Times New Roman" w:hAnsi="Times New Roman"/>
          <w:sz w:val="24"/>
          <w:szCs w:val="24"/>
        </w:rPr>
        <w:t xml:space="preserve"> at AOTTL</w:t>
      </w:r>
      <w:r>
        <w:rPr>
          <w:rFonts w:ascii="Times New Roman" w:cs="Times New Roman" w:eastAsia="Times New Roman" w:hAnsi="Times New Roman"/>
          <w:sz w:val="24"/>
          <w:szCs w:val="24"/>
        </w:rPr>
        <w:t>. The study has revealed</w:t>
      </w:r>
      <w:r>
        <w:rPr>
          <w:rFonts w:ascii="Times New Roman" w:cs="Times New Roman" w:eastAsia="Times New Roman" w:hAnsi="Times New Roman"/>
          <w:sz w:val="24"/>
          <w:szCs w:val="24"/>
        </w:rPr>
        <w:t xml:space="preserve"> labour inspection have positive impacts to child labour elimination</w:t>
      </w:r>
      <w:r>
        <w:rPr>
          <w:rFonts w:ascii="Times New Roman" w:cs="Times New Roman" w:eastAsia="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On the part of </w:t>
      </w:r>
      <w:r>
        <w:rPr>
          <w:rFonts w:ascii="Times New Roman" w:cs="Times New Roman" w:hAnsi="Times New Roman"/>
          <w:sz w:val="24"/>
          <w:szCs w:val="24"/>
        </w:rPr>
        <w:t>the effectiveness of labour inspection in identifying and eliminating cases of child labour in the Alliance One Tobacco Tanzania LTD</w:t>
      </w:r>
      <w:r>
        <w:rPr>
          <w:rFonts w:ascii="Times New Roman" w:cs="Times New Roman" w:hAnsi="Times New Roman"/>
          <w:sz w:val="24"/>
          <w:szCs w:val="24"/>
        </w:rPr>
        <w:t xml:space="preserve">. </w:t>
      </w:r>
      <w:r>
        <w:rPr>
          <w:rFonts w:ascii="Times New Roman" w:cs="Times New Roman" w:hAnsi="Times New Roman"/>
          <w:sz w:val="24"/>
          <w:szCs w:val="24"/>
        </w:rPr>
        <w:t>The findings show that out of 35 respondents, 4 respondents (11%) said that labour inspection at AOTTL is very effective in eliminating child labour, while 19 (54%) responded that they were effective, 9 (26%) said that they were moderately effective while 2 (6%)and 1 (3%) responded ineffective and very ineffective respectively.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On the part that dealt with the challenges faced by labour inspectors in effectively identifying and eliminating cases of child labour in the Alliance One Tobacco Tanzania LTD. The findings show that there were some challenges that faced the labour inspectors and they may be linked to the way labour inspection affect child labour. 20% of the respondents agreed that lack of employees</w:t>
      </w:r>
      <w:r>
        <w:rPr>
          <w:rFonts w:ascii="Times New Roman" w:cs="Times New Roman" w:hAnsi="Times New Roman"/>
          <w:sz w:val="24"/>
          <w:szCs w:val="24"/>
        </w:rPr>
        <w:t>’</w:t>
      </w:r>
      <w:r>
        <w:rPr>
          <w:rFonts w:ascii="Times New Roman" w:cs="Times New Roman" w:hAnsi="Times New Roman"/>
          <w:sz w:val="24"/>
          <w:szCs w:val="24"/>
        </w:rPr>
        <w:t xml:space="preserve"> support is among of these challenges where by some employee do not provide support good </w:t>
      </w:r>
      <w:r>
        <w:rPr>
          <w:rFonts w:ascii="Times New Roman" w:cs="Times New Roman" w:hAnsi="Times New Roman"/>
          <w:sz w:val="24"/>
          <w:szCs w:val="24"/>
        </w:rPr>
        <w:t xml:space="preserve">enough to these inspectors. 14% of the respondents said one of the challenges include inadequate resources, 3% said informal economy, 23% lack of awareness and reporting, corruption and non-compliance, 3% supply chain complexities while 29% said about insufficient coordination and cooperation.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On the part that concerned with identification of</w:t>
      </w:r>
      <w:r>
        <w:rPr>
          <w:rFonts w:ascii="Times New Roman" w:cs="Times New Roman" w:hAnsi="Times New Roman"/>
          <w:sz w:val="24"/>
          <w:szCs w:val="24"/>
        </w:rPr>
        <w:t xml:space="preserve"> the strategies that can be employed to enhance the effectiveness of labour inspection in identifying and eliminating cases of child labour in the Alliance One Tobacco Tanzania LTD</w:t>
      </w:r>
      <w:r>
        <w:rPr>
          <w:rFonts w:ascii="Times New Roman" w:cs="Times New Roman" w:eastAsia="LiberationSerif-Regular" w:hAnsi="Times New Roman"/>
          <w:sz w:val="24"/>
          <w:szCs w:val="24"/>
        </w:rPr>
        <w:t>.</w:t>
      </w:r>
      <w:r>
        <w:rPr>
          <w:rFonts w:ascii="Times New Roman" w:cs="Times New Roman" w:hAnsi="Times New Roman"/>
          <w:sz w:val="24"/>
          <w:szCs w:val="24"/>
        </w:rPr>
        <w:t xml:space="preserve"> </w:t>
      </w:r>
      <w:r>
        <w:rPr>
          <w:rFonts w:ascii="Times New Roman" w:cs="Times New Roman" w:eastAsia="LiberationSerif-Regular" w:hAnsi="Times New Roman"/>
          <w:sz w:val="24"/>
          <w:szCs w:val="24"/>
        </w:rPr>
        <w:t xml:space="preserve">The findings have revealed that there are many strategies that help to </w:t>
      </w:r>
      <w:r>
        <w:rPr>
          <w:rFonts w:ascii="Times New Roman" w:cs="Times New Roman" w:hAnsi="Times New Roman"/>
          <w:sz w:val="24"/>
          <w:szCs w:val="24"/>
        </w:rPr>
        <w:t>enhance the effectiveness of labour inspection in identifying and eliminating cases of child labour</w:t>
      </w:r>
      <w:r>
        <w:rPr>
          <w:rFonts w:ascii="Times New Roman" w:cs="Times New Roman" w:eastAsia="LiberationSerif-Regular" w:hAnsi="Times New Roman"/>
          <w:sz w:val="24"/>
          <w:szCs w:val="24"/>
        </w:rPr>
        <w:t>, 26% of respondents suggested strengthening legal framework, 23% suggested increasing labour inspector resources, 9% suggested conducting targeted inspections, 14% suggested about strengthening coordination, 11% said about enhancing capacity-building, 9% said about encouraging reporting mechanism, 6% suggested that raising awareness and promoting responsible practices while the rest 3% suggested to monitor supply chains.</w:t>
      </w:r>
    </w:p>
    <w:bookmarkStart w:id="93" w:name="_Toc137653515"/>
    <w:bookmarkStart w:id="94" w:name="_Toc137771484"/>
    <w:p>
      <w:pPr>
        <w:pStyle w:val="style2"/>
        <w:rPr>
          <w:rFonts w:ascii="Times New Roman" w:cs="Times New Roman" w:hAnsi="Times New Roman"/>
          <w:b/>
          <w:color w:val="auto"/>
          <w:sz w:val="24"/>
        </w:rPr>
      </w:pPr>
      <w:r>
        <w:rPr>
          <w:rFonts w:ascii="Times New Roman" w:cs="Times New Roman" w:hAnsi="Times New Roman"/>
          <w:b/>
          <w:color w:val="auto"/>
          <w:sz w:val="24"/>
        </w:rPr>
        <w:t>5.4 Conclusion</w:t>
      </w:r>
      <w:bookmarkEnd w:id="93"/>
      <w:bookmarkEnd w:id="94"/>
    </w:p>
    <w:p>
      <w:pPr>
        <w:pStyle w:val="style0"/>
        <w:spacing w:after="0" w:lineRule="auto" w:line="360"/>
        <w:jc w:val="both"/>
        <w:rPr>
          <w:rFonts w:ascii="Times New Roman" w:cs="Times New Roman" w:hAnsi="Times New Roman"/>
          <w:b/>
          <w:bCs/>
          <w:sz w:val="24"/>
          <w:szCs w:val="24"/>
        </w:rPr>
      </w:pPr>
      <w:r>
        <w:rPr>
          <w:rFonts w:ascii="Times New Roman" w:cs="Times New Roman" w:hAnsi="Times New Roman"/>
          <w:bCs/>
          <w:sz w:val="24"/>
          <w:szCs w:val="24"/>
        </w:rPr>
        <w:t>This research underscore the significance of enhancing labor inspection activities, promoting collaboration, addressing supply chain complexities, awareness and adopting holistic approach to effectively identify and eliminate cases of child labor at AOTTL. These findings provide valuable insights for policymakers, labor inspectorates, businesses and other stakeholders striving to protect children’s rights and eradicate child labor in the tobacco industry and beyond.</w:t>
      </w:r>
    </w:p>
    <w:bookmarkStart w:id="95" w:name="_Toc137653516"/>
    <w:bookmarkStart w:id="96" w:name="_Toc137771485"/>
    <w:p>
      <w:pPr>
        <w:pStyle w:val="style2"/>
        <w:rPr>
          <w:rFonts w:ascii="Times New Roman" w:cs="Times New Roman" w:hAnsi="Times New Roman"/>
          <w:b/>
          <w:color w:val="auto"/>
          <w:sz w:val="24"/>
        </w:rPr>
      </w:pPr>
      <w:r>
        <w:rPr>
          <w:rFonts w:ascii="Times New Roman" w:cs="Times New Roman" w:hAnsi="Times New Roman"/>
          <w:b/>
          <w:color w:val="auto"/>
          <w:sz w:val="24"/>
        </w:rPr>
        <w:t>5.5 Recommendations</w:t>
      </w:r>
      <w:bookmarkEnd w:id="95"/>
      <w:bookmarkEnd w:id="96"/>
    </w:p>
    <w:p>
      <w:pPr>
        <w:pStyle w:val="style0"/>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Based on the findings of the study, some recommendations are hereby made, aiming at minimizing if not eradicating the problem of a child labour in Morogoro municipality and other areas of the country. The recommendations are mainly directed to the Government and the NGOs together with other stakeholders in the society.</w:t>
      </w:r>
    </w:p>
    <w:p>
      <w:pPr>
        <w:pStyle w:val="style0"/>
        <w:autoSpaceDE w:val="false"/>
        <w:autoSpaceDN w:val="false"/>
        <w:adjustRightInd w:val="false"/>
        <w:spacing w:after="0" w:lineRule="auto" w:line="240"/>
        <w:rPr>
          <w:rFonts w:ascii="Times New Roman" w:cs="Times New Roman" w:eastAsia="Calibri" w:hAnsi="Times New Roman"/>
          <w:b/>
          <w:bCs/>
          <w:sz w:val="24"/>
          <w:szCs w:val="24"/>
          <w:lang w:val="en-US" w:eastAsia="en-US"/>
        </w:rPr>
      </w:pPr>
    </w:p>
    <w:bookmarkStart w:id="97" w:name="_Toc137771486"/>
    <w:p>
      <w:pPr>
        <w:pStyle w:val="style3"/>
        <w:rPr>
          <w:rFonts w:ascii="Times New Roman" w:cs="Times New Roman" w:eastAsia="Calibri" w:hAnsi="Times New Roman"/>
          <w:b/>
          <w:color w:val="auto"/>
        </w:rPr>
      </w:pPr>
      <w:r>
        <w:rPr>
          <w:rFonts w:ascii="Times New Roman" w:cs="Times New Roman" w:eastAsia="Calibri" w:hAnsi="Times New Roman"/>
          <w:b/>
          <w:color w:val="auto"/>
        </w:rPr>
        <w:t>5.5</w:t>
      </w:r>
      <w:r>
        <w:rPr>
          <w:rFonts w:ascii="Times New Roman" w:cs="Times New Roman" w:eastAsia="Calibri" w:hAnsi="Times New Roman"/>
          <w:b/>
          <w:color w:val="auto"/>
        </w:rPr>
        <w:t>.1 Recommendations to the Government</w:t>
      </w:r>
      <w:bookmarkEnd w:id="97"/>
    </w:p>
    <w:p>
      <w:pPr>
        <w:pStyle w:val="style179"/>
        <w:numPr>
          <w:ilvl w:val="0"/>
          <w:numId w:val="16"/>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The Government through its good Ministry of Labour, Employment, Youth and Development needs to compose, subscribe to and educate the society, about a body of ethical principles against a child labour. If this could be done, people would look for ways to assist street children instead of exploiting them.</w:t>
      </w:r>
    </w:p>
    <w:p>
      <w:pPr>
        <w:pStyle w:val="style179"/>
        <w:numPr>
          <w:ilvl w:val="0"/>
          <w:numId w:val="16"/>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The Government of Tanzania, should acknowledge the child labour problem in our country and should enforce the existing laws, through its appropriate organs. Dealing with child labour dilemma should be given a significant move and considered a paramount problem. Child labour should be criminalized and massive awareness about the law, should be made by those in authority through print and electronic media, in all sections of society and included in development plans.</w:t>
      </w:r>
    </w:p>
    <w:p>
      <w:pPr>
        <w:pStyle w:val="style179"/>
        <w:numPr>
          <w:ilvl w:val="0"/>
          <w:numId w:val="16"/>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There is a need for political commitment to ensure that child labour was mainstreamed into broader development plans and programmes. For instance, integrating child labour as an explicit concern, in the Millennium Development Goals and Education for all plans, poverty reduction strategies and labour legislation consistent with international child labour standards, both necessary as a statement of national intent, as well as a legal and regulatory framework 67 for efforts against child labour. As child labour, is an issue that cuts across different sectors and areas of ministerial responsibility, progress against it required institutional roles which were clearly delineated and that effective coordination and information sharing structures are put in place.</w:t>
      </w:r>
    </w:p>
    <w:p>
      <w:pPr>
        <w:pStyle w:val="style179"/>
        <w:numPr>
          <w:ilvl w:val="0"/>
          <w:numId w:val="16"/>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Mass awareness and advocacy campaigning programmes, should target employers, community leaders, policy makers and civil society. Children working for instance in urban informal sector, as domestic servants are not readily „visible‟ but „invisible‟. An effective effort, to protect children from such workplace hazards or abuses must begin by making the „invisible‟, „visible‟. The government of Tanzania, should develop an effective means of investigation in order to criminalize child labour and promote supervision, by labour inspectors in order to detect and prosecute cases of exploitation of children.</w:t>
      </w:r>
    </w:p>
    <w:p>
      <w:pPr>
        <w:pStyle w:val="style179"/>
        <w:numPr>
          <w:ilvl w:val="0"/>
          <w:numId w:val="16"/>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The Government of Tanzania, should sensitize the general public from the grassroots level about laws and policies on a child labour. Childhood training, needs to be encouraged right from the home and they should be included in the schools‟ curricular, so that the children were aware of their rights. This will put them in a position to report cases of a child labour to those in authority.</w:t>
      </w:r>
    </w:p>
    <w:p>
      <w:pPr>
        <w:pStyle w:val="style179"/>
        <w:numPr>
          <w:ilvl w:val="0"/>
          <w:numId w:val="16"/>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The recently, introduced Social Protection Programme by the Ministry of Gender Labour and Social Development, should target poor households to augment income generation, strengthening of unity of the families and promotion of health for household members. The programme, should</w:t>
      </w:r>
      <w:r>
        <w:rPr>
          <w:rFonts w:ascii="Times New Roman" w:cs="Times New Roman" w:eastAsia="Calibri" w:hAnsi="Times New Roman"/>
          <w:sz w:val="24"/>
          <w:szCs w:val="24"/>
          <w:lang w:val="en-US" w:eastAsia="en-US"/>
        </w:rPr>
        <w:t xml:space="preserve"> </w:t>
      </w:r>
      <w:r>
        <w:rPr>
          <w:rFonts w:ascii="Times New Roman" w:cs="Times New Roman" w:eastAsia="Calibri" w:hAnsi="Times New Roman"/>
          <w:sz w:val="24"/>
          <w:szCs w:val="24"/>
          <w:lang w:val="en-US" w:eastAsia="en-US"/>
        </w:rPr>
        <w:t xml:space="preserve">particularly target female headed households and those with orphans. </w:t>
      </w:r>
      <w:r>
        <w:rPr>
          <w:rFonts w:ascii="Times New Roman" w:cs="Times New Roman" w:eastAsia="Calibri" w:hAnsi="Times New Roman"/>
          <w:sz w:val="24"/>
          <w:szCs w:val="24"/>
          <w:lang w:val="en-US" w:eastAsia="en-US"/>
        </w:rPr>
        <w:t>This would enable large poor families to survive and reduce the involvement of children in a child labour.</w:t>
      </w:r>
    </w:p>
    <w:bookmarkStart w:id="98" w:name="_Toc137771487"/>
    <w:p>
      <w:pPr>
        <w:pStyle w:val="style3"/>
        <w:rPr>
          <w:rFonts w:ascii="Times New Roman" w:cs="Times New Roman" w:eastAsia="Calibri" w:hAnsi="Times New Roman"/>
          <w:b/>
          <w:color w:val="auto"/>
        </w:rPr>
      </w:pPr>
      <w:r>
        <w:rPr>
          <w:rFonts w:ascii="Times New Roman" w:cs="Times New Roman" w:eastAsia="Calibri" w:hAnsi="Times New Roman"/>
          <w:b/>
          <w:color w:val="auto"/>
        </w:rPr>
        <w:t>5</w:t>
      </w:r>
      <w:r>
        <w:rPr>
          <w:rFonts w:ascii="Times New Roman" w:cs="Times New Roman" w:eastAsia="Calibri" w:hAnsi="Times New Roman"/>
          <w:b/>
          <w:color w:val="auto"/>
        </w:rPr>
        <w:t>.5</w:t>
      </w:r>
      <w:r>
        <w:rPr>
          <w:rFonts w:ascii="Times New Roman" w:cs="Times New Roman" w:eastAsia="Calibri" w:hAnsi="Times New Roman"/>
          <w:b/>
          <w:color w:val="auto"/>
        </w:rPr>
        <w:t>.2 Recommendations to the NGOs and Individuals</w:t>
      </w:r>
      <w:bookmarkEnd w:id="98"/>
    </w:p>
    <w:p>
      <w:pPr>
        <w:pStyle w:val="style179"/>
        <w:numPr>
          <w:ilvl w:val="0"/>
          <w:numId w:val="17"/>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Different institutions, have worked hand in hand with the state to address the problem of a child labour. These include; international organizations, CSO‟s and NGO‟s. In order to fully address the challenges of a child labour and therefore to promote the welfare of them and protect child rights, multi</w:t>
      </w:r>
      <w:r>
        <w:rPr>
          <w:rFonts w:ascii="Times New Roman" w:cs="Times New Roman" w:eastAsia="Calibri" w:hAnsi="Times New Roman"/>
          <w:sz w:val="24"/>
          <w:szCs w:val="24"/>
          <w:lang w:val="en-US" w:eastAsia="en-US"/>
        </w:rPr>
        <w:t>-</w:t>
      </w:r>
      <w:r>
        <w:rPr>
          <w:rFonts w:ascii="Times New Roman" w:cs="Times New Roman" w:eastAsia="Calibri" w:hAnsi="Times New Roman"/>
          <w:sz w:val="24"/>
          <w:szCs w:val="24"/>
          <w:lang w:val="en-US" w:eastAsia="en-US"/>
        </w:rPr>
        <w:t>stakeholder collaboration is needed. Legislators, civil society, academicians, researchers, international community, educationists and the community, should jointly develop and implement an effective and efficient preventive measures, if the welfare of the child was to be guaranteed and their rights upheld.</w:t>
      </w:r>
    </w:p>
    <w:p>
      <w:pPr>
        <w:pStyle w:val="style179"/>
        <w:numPr>
          <w:ilvl w:val="0"/>
          <w:numId w:val="17"/>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The current move, by some NGOs and a few individuals of establishing and managing centers for orphans, and the other vulnerable children is well commended. It is further encouraged to scale up centers and establish new ones, in order to expand the capacity to help those in poor conditions.</w:t>
      </w:r>
    </w:p>
    <w:bookmarkStart w:id="99" w:name="_Toc137771488"/>
    <w:p>
      <w:pPr>
        <w:pStyle w:val="style3"/>
        <w:rPr>
          <w:rFonts w:ascii="Times New Roman" w:cs="Times New Roman" w:hAnsi="Times New Roman"/>
          <w:b/>
          <w:color w:val="auto"/>
        </w:rPr>
      </w:pPr>
      <w:r>
        <w:rPr>
          <w:rFonts w:ascii="Times New Roman" w:cs="Times New Roman" w:hAnsi="Times New Roman"/>
          <w:b/>
          <w:color w:val="auto"/>
        </w:rPr>
        <w:t>5</w:t>
      </w:r>
      <w:r>
        <w:rPr>
          <w:rFonts w:ascii="Times New Roman" w:cs="Times New Roman" w:hAnsi="Times New Roman"/>
          <w:b/>
          <w:color w:val="auto"/>
        </w:rPr>
        <w:t>.5.3</w:t>
      </w:r>
      <w:r>
        <w:rPr>
          <w:rFonts w:ascii="Times New Roman" w:cs="Times New Roman" w:hAnsi="Times New Roman"/>
          <w:b/>
          <w:color w:val="auto"/>
        </w:rPr>
        <w:t xml:space="preserve"> Recommendations for Further Research</w:t>
      </w:r>
      <w:bookmarkEnd w:id="99"/>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Based on the research conducted, the following recommendations are proposed for further researc</w:t>
      </w:r>
      <w:r>
        <w:rPr>
          <w:rFonts w:ascii="Times New Roman" w:cs="Times New Roman" w:hAnsi="Times New Roman"/>
          <w:sz w:val="24"/>
          <w:szCs w:val="24"/>
        </w:rPr>
        <w:t>h in the field of child labour</w:t>
      </w:r>
      <w:r>
        <w:rPr>
          <w:rFonts w:ascii="Times New Roman" w:cs="Times New Roman" w:hAnsi="Times New Roman"/>
          <w:sz w:val="24"/>
          <w:szCs w:val="24"/>
        </w:rPr>
        <w:t>:</w:t>
      </w:r>
    </w:p>
    <w:p>
      <w:pPr>
        <w:pStyle w:val="style179"/>
        <w:numPr>
          <w:ilvl w:val="0"/>
          <w:numId w:val="15"/>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Examining the challenges facing government and NGO‟s in abolition of a child labour.</w:t>
      </w:r>
    </w:p>
    <w:p>
      <w:pPr>
        <w:pStyle w:val="style179"/>
        <w:numPr>
          <w:ilvl w:val="0"/>
          <w:numId w:val="15"/>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Conduction child labour, based studies in other areas of the country to understand the magnitude of the problem.</w:t>
      </w:r>
    </w:p>
    <w:p>
      <w:pPr>
        <w:pStyle w:val="style179"/>
        <w:numPr>
          <w:ilvl w:val="0"/>
          <w:numId w:val="15"/>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Reviewing the existing child labour initiatives, experiences and lessons learned for further interventions.</w:t>
      </w:r>
    </w:p>
    <w:p>
      <w:pPr>
        <w:pStyle w:val="style179"/>
        <w:numPr>
          <w:ilvl w:val="0"/>
          <w:numId w:val="15"/>
        </w:numPr>
        <w:autoSpaceDE w:val="false"/>
        <w:autoSpaceDN w:val="false"/>
        <w:adjustRightInd w:val="false"/>
        <w:spacing w:after="0" w:lineRule="auto" w:line="360"/>
        <w:jc w:val="both"/>
        <w:rPr>
          <w:rFonts w:ascii="Times New Roman" w:cs="Times New Roman" w:eastAsia="Calibri" w:hAnsi="Times New Roman"/>
          <w:sz w:val="24"/>
          <w:szCs w:val="24"/>
          <w:lang w:val="en-US" w:eastAsia="en-US"/>
        </w:rPr>
      </w:pPr>
      <w:r>
        <w:rPr>
          <w:rFonts w:ascii="Times New Roman" w:cs="Times New Roman" w:eastAsia="Calibri" w:hAnsi="Times New Roman"/>
          <w:sz w:val="24"/>
          <w:szCs w:val="24"/>
          <w:lang w:val="en-US" w:eastAsia="en-US"/>
        </w:rPr>
        <w:t>Conducting studies in this area, to unveil reasons for engagement in a child labour.</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100" w:name="_Toc137771489"/>
    <w:p>
      <w:pPr>
        <w:pStyle w:val="style1"/>
        <w:jc w:val="center"/>
        <w:rPr>
          <w:rFonts w:ascii="Times New Roman" w:cs="Times New Roman" w:hAnsi="Times New Roman"/>
          <w:color w:val="auto"/>
          <w:sz w:val="24"/>
        </w:rPr>
      </w:pPr>
      <w:r>
        <w:rPr>
          <w:rFonts w:ascii="Times New Roman" w:cs="Times New Roman" w:hAnsi="Times New Roman"/>
          <w:color w:val="auto"/>
          <w:sz w:val="24"/>
        </w:rPr>
        <w:t>REFERENCES</w:t>
      </w:r>
      <w:bookmarkEnd w:id="100"/>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International Labour Organization. (2020). Global estimates of child labor: Results and trends, 2016-2020. Retrieved from </w:t>
      </w:r>
      <w:r>
        <w:rPr/>
        <w:fldChar w:fldCharType="begin"/>
      </w:r>
      <w:r>
        <w:instrText xml:space="preserve"> HYPERLINK "https://www.ilo.org/ipec/GlobalEstimateofChildLabour2020/GlobalEstimates2016-2020pdf" \t "_new" </w:instrText>
      </w:r>
      <w:r>
        <w:rPr/>
        <w:fldChar w:fldCharType="separate"/>
      </w:r>
      <w:r>
        <w:rPr>
          <w:rStyle w:val="style85"/>
          <w:rFonts w:ascii="Times New Roman" w:cs="Times New Roman" w:hAnsi="Times New Roman"/>
          <w:color w:val="auto"/>
          <w:sz w:val="24"/>
          <w:szCs w:val="24"/>
        </w:rPr>
        <w:t>https://www.ilo.org/ipec/GlobalEstimateofChildLabour2020/GlobalEstimates2016-2020pdf</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UNICEF. (2020). Child protection from violence, exploitation and abuse. Retrieved from </w:t>
      </w:r>
      <w:r>
        <w:rPr/>
        <w:fldChar w:fldCharType="begin"/>
      </w:r>
      <w:r>
        <w:instrText xml:space="preserve"> HYPERLINK "https://www.unicef.org/protection/child-protection" \t "_new" </w:instrText>
      </w:r>
      <w:r>
        <w:rPr/>
        <w:fldChar w:fldCharType="separate"/>
      </w:r>
      <w:r>
        <w:rPr>
          <w:rStyle w:val="style85"/>
          <w:rFonts w:ascii="Times New Roman" w:cs="Times New Roman" w:hAnsi="Times New Roman"/>
          <w:color w:val="auto"/>
          <w:sz w:val="24"/>
          <w:szCs w:val="24"/>
        </w:rPr>
        <w:t>https://www.unicef.org/protection/child-protection</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Nations. (1989). Convention on the Rights of the Child. Retrieved from </w:t>
      </w:r>
      <w:r>
        <w:rPr/>
        <w:fldChar w:fldCharType="begin"/>
      </w:r>
      <w:r>
        <w:instrText xml:space="preserve"> HYPERLINK "https://www.ohchr.org/en/professionalinterest/pages/crc.aspx" \t "_new" </w:instrText>
      </w:r>
      <w:r>
        <w:rPr/>
        <w:fldChar w:fldCharType="separate"/>
      </w:r>
      <w:r>
        <w:rPr>
          <w:rStyle w:val="style85"/>
          <w:rFonts w:ascii="Times New Roman" w:cs="Times New Roman" w:hAnsi="Times New Roman"/>
          <w:color w:val="auto"/>
          <w:sz w:val="24"/>
          <w:szCs w:val="24"/>
        </w:rPr>
        <w:t>https://www.ohchr.org/en/professionalinterest/pages/crc.aspx</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Republic of Tanzania. (2009). The Children's Act, No. 21 of 2009. Retrieved from </w:t>
      </w:r>
      <w:r>
        <w:rPr/>
        <w:fldChar w:fldCharType="begin"/>
      </w:r>
      <w:r>
        <w:instrText xml:space="preserve"> HYPERLINK "https://www.ilo.org/dyn/natlex/docs/ELECTRONIC/86378/103296/F-2046129200/TZA86378%20Eng.pdf" \t "_new" </w:instrText>
      </w:r>
      <w:r>
        <w:rPr/>
        <w:fldChar w:fldCharType="separate"/>
      </w:r>
      <w:r>
        <w:rPr>
          <w:rStyle w:val="style85"/>
          <w:rFonts w:ascii="Times New Roman" w:cs="Times New Roman" w:hAnsi="Times New Roman"/>
          <w:color w:val="auto"/>
          <w:sz w:val="24"/>
          <w:szCs w:val="24"/>
        </w:rPr>
        <w:t>https://www.ilo.org/dyn/natlex/docs/ELECTRONIC/86378/103296/F-2046129200/TZA86378%20Eng.pdf</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Republic of Tanzania. (2009). The Employment and Labour Relations Act, No. 6 of 2004. Retrieved from </w:t>
      </w:r>
      <w:r>
        <w:rPr/>
        <w:fldChar w:fldCharType="begin"/>
      </w:r>
      <w:r>
        <w:instrText xml:space="preserve"> HYPERLINK "https://www.ilo.org/dyn/natlex/docs/ELECTRONIC/87166/103310/F-2046756483/TZA87166%20Eng.pdf" \t "_new" </w:instrText>
      </w:r>
      <w:r>
        <w:rPr/>
        <w:fldChar w:fldCharType="separate"/>
      </w:r>
      <w:r>
        <w:rPr>
          <w:rStyle w:val="style85"/>
          <w:rFonts w:ascii="Times New Roman" w:cs="Times New Roman" w:hAnsi="Times New Roman"/>
          <w:color w:val="auto"/>
          <w:sz w:val="24"/>
          <w:szCs w:val="24"/>
        </w:rPr>
        <w:t>https://www.ilo.org/dyn/natlex/docs/ELECTRONIC/87166/103310/F-2046756483/TZA87166%20Eng.pdf</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Republic of Tanzania. (2009). The National Plan of Action for Most Vulnerable Children 2013-2017. Retrieved from </w:t>
      </w:r>
      <w:r>
        <w:rPr/>
        <w:fldChar w:fldCharType="begin"/>
      </w:r>
      <w:r>
        <w:instrText xml:space="preserve"> HYPERLINK "https://www.unicef.org/tanzania/sites/unicef.org.tanzania/files/2018-12/National%20Plan%20of%20Action%20for%20Most%20Vulnerable%20Children%202013-2017.pdf" \t "_new" </w:instrText>
      </w:r>
      <w:r>
        <w:rPr/>
        <w:fldChar w:fldCharType="separate"/>
      </w:r>
      <w:r>
        <w:rPr>
          <w:rStyle w:val="style85"/>
          <w:rFonts w:ascii="Times New Roman" w:cs="Times New Roman" w:hAnsi="Times New Roman"/>
          <w:color w:val="auto"/>
          <w:sz w:val="24"/>
          <w:szCs w:val="24"/>
        </w:rPr>
        <w:t>https://www.unicef.org/tanzania/sites/unicef.org.tanzania/files/2018-12/National%20Plan%20of%20Action%20for%20Most%20Vulnerable%20Children%202013-2017.pdf</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Republic of Tanzania. (2013). National strategy for growth and reduction of poverty II 2010-2015. Retrieved from </w:t>
      </w:r>
      <w:r>
        <w:rPr/>
        <w:fldChar w:fldCharType="begin"/>
      </w:r>
      <w:r>
        <w:instrText xml:space="preserve"> HYPERLINK "https://www.un.org/esa/agenda21/natlinfo/countr/tanzania/nsp2.pdf" \t "_new" </w:instrText>
      </w:r>
      <w:r>
        <w:rPr/>
        <w:fldChar w:fldCharType="separate"/>
      </w:r>
      <w:r>
        <w:rPr>
          <w:rStyle w:val="style85"/>
          <w:rFonts w:ascii="Times New Roman" w:cs="Times New Roman" w:hAnsi="Times New Roman"/>
          <w:color w:val="auto"/>
          <w:sz w:val="24"/>
          <w:szCs w:val="24"/>
        </w:rPr>
        <w:t>https://www.un.org/esa/agenda21/natlinfo/countr/tanzania/nsp2.pdf</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Republic of Tanzania. (2015). National action plan to end violence against women and children in Tanzania (2017/18 - 2021/22). Retrieved from </w:t>
      </w:r>
      <w:r>
        <w:rPr/>
        <w:fldChar w:fldCharType="begin"/>
      </w:r>
      <w:r>
        <w:instrText xml:space="preserve"> HYPERLINK "http://www.gender.go.tz/uploads/documents/NAPVAWCV2017-2022.pdf" \t "_new" </w:instrText>
      </w:r>
      <w:r>
        <w:rPr/>
        <w:fldChar w:fldCharType="separate"/>
      </w:r>
      <w:r>
        <w:rPr>
          <w:rStyle w:val="style85"/>
          <w:rFonts w:ascii="Times New Roman" w:cs="Times New Roman" w:hAnsi="Times New Roman"/>
          <w:color w:val="auto"/>
          <w:sz w:val="24"/>
          <w:szCs w:val="24"/>
        </w:rPr>
        <w:t>http://www.gender.go.tz/uploads/documents/NAPVAWCV2017-2022.pdf</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Republic of Tanzania. (2018). Labour Inspection Annual Report 2017/18. Retrieved from </w:t>
      </w:r>
      <w:r>
        <w:rPr/>
        <w:fldChar w:fldCharType="begin"/>
      </w:r>
      <w:r>
        <w:instrText xml:space="preserve"> HYPERLINK "https://www.mlsd.go.tz/storage/app/media/Reports/Labour%20Inspection%20Report%202017-2018.pdf" \t "_new" </w:instrText>
      </w:r>
      <w:r>
        <w:rPr/>
        <w:fldChar w:fldCharType="separate"/>
      </w:r>
      <w:r>
        <w:rPr>
          <w:rStyle w:val="style85"/>
          <w:rFonts w:ascii="Times New Roman" w:cs="Times New Roman" w:hAnsi="Times New Roman"/>
          <w:color w:val="auto"/>
          <w:sz w:val="24"/>
          <w:szCs w:val="24"/>
        </w:rPr>
        <w:t>https://www.mlsd.go.tz/storage/app/media/Reports/Labour%20Inspection%20Report%202017-2018.pdf</w:t>
      </w:r>
      <w:r>
        <w:rPr/>
        <w:fldChar w:fldCharType="end"/>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United Republic of Tanzania. (2019). Labour Inspection Annual Report 2018/19. Retrieved from </w:t>
      </w:r>
      <w:r>
        <w:rPr/>
        <w:fldChar w:fldCharType="begin"/>
      </w:r>
      <w:r>
        <w:instrText xml:space="preserve"> HYPERLINK "https://www.mlsd.go.tz/storage/app/media/Reports/Labour%20Inspection%20Annual%20Report%202018-2019.pdf" \t "_new" </w:instrText>
      </w:r>
      <w:r>
        <w:rPr/>
        <w:fldChar w:fldCharType="separate"/>
      </w:r>
      <w:r>
        <w:rPr>
          <w:rStyle w:val="style85"/>
          <w:rFonts w:ascii="Times New Roman" w:cs="Times New Roman" w:hAnsi="Times New Roman"/>
          <w:color w:val="auto"/>
          <w:sz w:val="24"/>
          <w:szCs w:val="24"/>
        </w:rPr>
        <w:t>https://www.mlsd.go.tz/storage/app/media/Reports/Labour%20Inspection%20Annual%20Report%202018-2019.pdf</w:t>
      </w:r>
      <w:r>
        <w:rPr/>
        <w:fldChar w:fldCharType="end"/>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101" w:name="_Toc137771490"/>
    <w:p>
      <w:pPr>
        <w:pStyle w:val="style1"/>
        <w:rPr>
          <w:rFonts w:ascii="Times New Roman" w:cs="Times New Roman" w:hAnsi="Times New Roman"/>
          <w:color w:val="auto"/>
          <w:sz w:val="24"/>
        </w:rPr>
      </w:pPr>
      <w:r>
        <w:rPr>
          <w:rFonts w:ascii="Times New Roman" w:cs="Times New Roman" w:hAnsi="Times New Roman"/>
          <w:color w:val="auto"/>
          <w:sz w:val="24"/>
        </w:rPr>
        <w:t>APPENDICES</w:t>
      </w:r>
      <w:bookmarkEnd w:id="101"/>
    </w:p>
    <w:p>
      <w:pPr>
        <w:pStyle w:val="style0"/>
        <w:spacing w:lineRule="auto" w:line="360"/>
        <w:rPr>
          <w:rFonts w:ascii="Times New Roman" w:cs="Times New Roman" w:eastAsia="宋体" w:hAnsi="Times New Roman"/>
          <w:b/>
          <w:sz w:val="24"/>
          <w:szCs w:val="24"/>
          <w:u w:val="single"/>
        </w:rPr>
      </w:pPr>
      <w:r>
        <w:rPr>
          <w:rFonts w:ascii="Times New Roman" w:cs="Times New Roman" w:hAnsi="Times New Roman"/>
          <w:b/>
          <w:sz w:val="24"/>
          <w:szCs w:val="24"/>
          <w:u w:val="single"/>
        </w:rPr>
        <w:t xml:space="preserve">APPENDIX I: </w:t>
      </w:r>
      <w:r>
        <w:rPr>
          <w:rFonts w:ascii="Times New Roman" w:cs="Times New Roman" w:hAnsi="Times New Roman"/>
          <w:b/>
          <w:sz w:val="24"/>
          <w:szCs w:val="24"/>
          <w:u w:val="single"/>
        </w:rPr>
        <w:t>RESEARCH QUESTIONNAIRE</w:t>
      </w:r>
    </w:p>
    <w:p>
      <w:pPr>
        <w:pStyle w:val="style0"/>
        <w:spacing w:lineRule="auto" w:line="360"/>
        <w:jc w:val="both"/>
        <w:rPr>
          <w:rFonts w:ascii="Times New Roman" w:cs="Times New Roman" w:hAnsi="Times New Roman"/>
          <w:sz w:val="24"/>
          <w:szCs w:val="24"/>
        </w:rPr>
      </w:pPr>
      <w:r>
        <w:rPr>
          <w:rFonts w:ascii="Times New Roman" w:cs="Times New Roman" w:hAnsi="Times New Roman"/>
          <w:b/>
          <w:sz w:val="24"/>
          <w:szCs w:val="24"/>
        </w:rPr>
        <w:t>Title:</w:t>
      </w:r>
      <w:r>
        <w:rPr>
          <w:rFonts w:ascii="Times New Roman" w:cs="Times New Roman" w:hAnsi="Times New Roman"/>
          <w:sz w:val="24"/>
          <w:szCs w:val="24"/>
        </w:rPr>
        <w:t xml:space="preserve"> The Contribution of Labour Inspection in the Elimination of Child Labour in Tanzania: A Case Study of Alliance One Tobacco Tanzania LTD in Morogoro Municipal</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INSTRUCTIONS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Please answer the following questions to the best of your knowledge and based on your experiences and observations related to child labour and labour inspection in the Alliance One Tobacco Tanzania LTD. Your responses will be treated with confidentiality, and the data collected will be used for research purposes only.</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Section A: Demographic Information</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noProof/>
          <w:sz w:val="24"/>
          <w:szCs w:val="24"/>
          <w:lang w:val="en-US" w:eastAsia="en-US"/>
        </w:rPr>
        <w:object>
          <v:rect id="1032" stroked="t" style="position:absolute;margin-left:234.7pt;margin-top:16.4pt;width:32.75pt;height:30.85pt;z-index:6;mso-position-horizontal-relative:text;mso-position-vertical-relative:text;mso-width-percent:0;mso-height-percent:0;mso-width-relative:page;mso-height-relative:page;mso-wrap-distance-left:0.0pt;mso-wrap-distance-right:0.0pt;visibility:visible;">
            <v:stroke joinstyle="miter" weight="1.0pt"/>
            <v:fill/>
          </v:rect>
          <o:OLEObject Type="EMBED" ProgID="Excel.Chart.8" ShapeID="1032" DrawAspect="Content" ObjectID="0" r:id="rId7"/>
        </w:object>
      </w:r>
      <w:r>
        <w:rPr>
          <w:rFonts w:ascii="Times New Roman" w:cs="Times New Roman" w:hAnsi="Times New Roman"/>
          <w:sz w:val="24"/>
          <w:szCs w:val="24"/>
        </w:rPr>
        <w:t>Sex</w:t>
      </w:r>
    </w:p>
    <w:p>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Male</w:t>
      </w:r>
    </w:p>
    <w:p>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Female</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Age: ________ </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noProof/>
          <w:sz w:val="24"/>
          <w:szCs w:val="24"/>
          <w:lang w:val="en-US" w:eastAsia="en-US"/>
        </w:rPr>
        <mc:AlternateContent>
          <mc:Choice Requires="wps">
            <w:drawing>
              <wp:anchor distT="0" distB="0" distL="0" distR="0" simplePos="false" relativeHeight="2" behindDoc="false" locked="false" layoutInCell="true" allowOverlap="true">
                <wp:simplePos x="0" y="0"/>
                <wp:positionH relativeFrom="column">
                  <wp:posOffset>2980055</wp:posOffset>
                </wp:positionH>
                <wp:positionV relativeFrom="paragraph">
                  <wp:posOffset>347980</wp:posOffset>
                </wp:positionV>
                <wp:extent cx="415925" cy="391794"/>
                <wp:effectExtent l="0" t="0" r="22225" b="27305"/>
                <wp:wrapNone/>
                <wp:docPr id="1033"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5925" cy="391794"/>
                        </a:xfrm>
                        <a:prstGeom prst="rect"/>
                        <a:solidFill>
                          <a:srgbClr val="ffffff"/>
                        </a:solidFill>
                        <a:ln cmpd="sng" cap="flat" w="12700">
                          <a:solidFill>
                            <a:srgbClr val="000000"/>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3" fillcolor="white" stroked="t" style="position:absolute;margin-left:234.65pt;margin-top:27.4pt;width:32.75pt;height:30.85pt;z-index:2;mso-position-horizontal-relative:text;mso-position-vertical-relative:text;mso-width-percent:0;mso-height-percent:0;mso-width-relative:page;mso-height-relative:page;mso-wrap-distance-left:0.0pt;mso-wrap-distance-right:0.0pt;visibility:visible;">
                <v:stroke joinstyle="miter" weight="1.0pt"/>
                <v:fill/>
              </v:rect>
            </w:pict>
          </mc:Fallback>
        </mc:AlternateContent>
      </w:r>
      <w:r>
        <w:rPr>
          <w:rFonts w:ascii="Times New Roman" w:cs="Times New Roman" w:hAnsi="Times New Roman"/>
          <w:sz w:val="24"/>
          <w:szCs w:val="24"/>
        </w:rPr>
        <w:t>Educational Qualification</w:t>
      </w:r>
    </w:p>
    <w:p>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Primary School</w:t>
      </w:r>
    </w:p>
    <w:p>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Secondary School</w:t>
      </w:r>
    </w:p>
    <w:p>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College/University</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 xml:space="preserve">Length of employment in the </w:t>
      </w:r>
      <w:r>
        <w:rPr>
          <w:rFonts w:ascii="Times New Roman" w:cs="Times New Roman" w:hAnsi="Times New Roman"/>
          <w:sz w:val="24"/>
          <w:szCs w:val="24"/>
        </w:rPr>
        <w:t xml:space="preserve">tobacco industry: ________ </w:t>
      </w:r>
      <w:bookmarkStart w:id="102" w:name="_GoBack"/>
      <w:bookmarkEnd w:id="102"/>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Section B: Effectiveness of Labour Inspection</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How would you rate the effectiveness of labour inspection in identifying and eliminating cases of child labour in the Alliance One Tobacco Tanzania LTD?</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Very effective</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noProof/>
          <w:sz w:val="24"/>
          <w:szCs w:val="24"/>
          <w:lang w:val="en-US" w:eastAsia="en-US"/>
        </w:rPr>
        <mc:AlternateContent>
          <mc:Choice Requires="wps">
            <w:drawing>
              <wp:anchor distT="0" distB="0" distL="0" distR="0" simplePos="false" relativeHeight="3" behindDoc="false" locked="false" layoutInCell="true" allowOverlap="true">
                <wp:simplePos x="0" y="0"/>
                <wp:positionH relativeFrom="column">
                  <wp:posOffset>2980055</wp:posOffset>
                </wp:positionH>
                <wp:positionV relativeFrom="paragraph">
                  <wp:posOffset>99060</wp:posOffset>
                </wp:positionV>
                <wp:extent cx="415925" cy="391795"/>
                <wp:effectExtent l="0" t="0" r="22225" b="27305"/>
                <wp:wrapNone/>
                <wp:docPr id="1034"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5925" cy="391795"/>
                        </a:xfrm>
                        <a:prstGeom prst="rect"/>
                        <a:solidFill>
                          <a:srgbClr val="ffffff"/>
                        </a:solidFill>
                        <a:ln cmpd="sng" cap="flat" w="12700">
                          <a:solidFill>
                            <a:srgbClr val="000000"/>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4" fillcolor="white" stroked="t" style="position:absolute;margin-left:234.65pt;margin-top:7.8pt;width:32.75pt;height:30.85pt;z-index:3;mso-position-horizontal-relative:text;mso-position-vertical-relative:text;mso-width-percent:0;mso-height-percent:0;mso-width-relative:page;mso-height-relative:page;mso-wrap-distance-left:0.0pt;mso-wrap-distance-right:0.0pt;visibility:visible;">
                <v:stroke joinstyle="miter" weight="1.0pt"/>
                <v:fill/>
              </v:rect>
            </w:pict>
          </mc:Fallback>
        </mc:AlternateContent>
      </w:r>
      <w:r>
        <w:rPr>
          <w:rFonts w:ascii="Times New Roman" w:cs="Times New Roman" w:hAnsi="Times New Roman"/>
          <w:sz w:val="24"/>
          <w:szCs w:val="24"/>
        </w:rPr>
        <w:t>Effective</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Moderately effective</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Ineffective</w:t>
      </w:r>
    </w:p>
    <w:p>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Very ineffective</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In your opinion, what are the main reasons for the effectiveness or ineffectiveness of labour inspection in addressing child labour in the company?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Have you observed any improvements in the identification and elimination of child labour in the Alliance One Tobacco Tanzania LTD as a result of labour inspection efforts?</w:t>
      </w:r>
    </w:p>
    <w:p>
      <w:pPr>
        <w:pStyle w:val="style179"/>
        <w:numPr>
          <w:ilvl w:val="0"/>
          <w:numId w:val="7"/>
        </w:numPr>
        <w:spacing w:lineRule="auto" w:line="360"/>
        <w:ind w:left="990"/>
        <w:jc w:val="both"/>
        <w:rPr>
          <w:rFonts w:ascii="Times New Roman" w:cs="Times New Roman" w:hAnsi="Times New Roman"/>
          <w:sz w:val="24"/>
          <w:szCs w:val="24"/>
        </w:rPr>
      </w:pPr>
      <w:r>
        <w:rPr>
          <w:rFonts w:ascii="Times New Roman" w:cs="Times New Roman" w:hAnsi="Times New Roman"/>
          <w:noProof/>
          <w:sz w:val="24"/>
          <w:szCs w:val="24"/>
          <w:lang w:val="en-US" w:eastAsia="en-US"/>
        </w:rPr>
        <mc:AlternateContent>
          <mc:Choice Requires="wps">
            <w:drawing>
              <wp:anchor distT="0" distB="0" distL="0" distR="0" simplePos="false" relativeHeight="4" behindDoc="false" locked="false" layoutInCell="true" allowOverlap="true">
                <wp:simplePos x="0" y="0"/>
                <wp:positionH relativeFrom="column">
                  <wp:posOffset>2837815</wp:posOffset>
                </wp:positionH>
                <wp:positionV relativeFrom="paragraph">
                  <wp:posOffset>238760</wp:posOffset>
                </wp:positionV>
                <wp:extent cx="415925" cy="391795"/>
                <wp:effectExtent l="0" t="0" r="22225" b="27305"/>
                <wp:wrapNone/>
                <wp:docPr id="1035" name="Rectangl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5925" cy="391795"/>
                        </a:xfrm>
                        <a:prstGeom prst="rect"/>
                        <a:solidFill>
                          <a:srgbClr val="ffffff"/>
                        </a:solidFill>
                        <a:ln cmpd="sng" cap="flat" w="12700">
                          <a:solidFill>
                            <a:srgbClr val="000000"/>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5" fillcolor="white" stroked="t" style="position:absolute;margin-left:223.45pt;margin-top:18.8pt;width:32.75pt;height:30.85pt;z-index:4;mso-position-horizontal-relative:text;mso-position-vertical-relative:text;mso-width-percent:0;mso-height-percent:0;mso-width-relative:page;mso-height-relative:page;mso-wrap-distance-left:0.0pt;mso-wrap-distance-right:0.0pt;visibility:visible;">
                <v:stroke joinstyle="miter" weight="1.0pt"/>
                <v:fill/>
              </v:rect>
            </w:pict>
          </mc:Fallback>
        </mc:AlternateContent>
      </w:r>
      <w:r>
        <w:rPr>
          <w:rFonts w:ascii="Times New Roman" w:cs="Times New Roman" w:hAnsi="Times New Roman"/>
          <w:sz w:val="24"/>
          <w:szCs w:val="24"/>
        </w:rPr>
        <w:t>Yes</w:t>
      </w:r>
    </w:p>
    <w:p>
      <w:pPr>
        <w:pStyle w:val="style179"/>
        <w:numPr>
          <w:ilvl w:val="0"/>
          <w:numId w:val="7"/>
        </w:numPr>
        <w:spacing w:lineRule="auto" w:line="360"/>
        <w:ind w:left="990"/>
        <w:jc w:val="both"/>
        <w:rPr>
          <w:rFonts w:ascii="Times New Roman" w:cs="Times New Roman" w:hAnsi="Times New Roman"/>
          <w:sz w:val="24"/>
          <w:szCs w:val="24"/>
        </w:rPr>
      </w:pPr>
      <w:r>
        <w:rPr>
          <w:rFonts w:ascii="Times New Roman" w:cs="Times New Roman" w:hAnsi="Times New Roman"/>
          <w:sz w:val="24"/>
          <w:szCs w:val="24"/>
        </w:rPr>
        <w:t>No</w:t>
      </w:r>
    </w:p>
    <w:p>
      <w:pPr>
        <w:pStyle w:val="style179"/>
        <w:numPr>
          <w:ilvl w:val="0"/>
          <w:numId w:val="7"/>
        </w:numPr>
        <w:spacing w:lineRule="auto" w:line="360"/>
        <w:ind w:left="990"/>
        <w:jc w:val="both"/>
        <w:rPr>
          <w:rFonts w:ascii="Times New Roman" w:cs="Times New Roman" w:hAnsi="Times New Roman"/>
          <w:sz w:val="24"/>
          <w:szCs w:val="24"/>
        </w:rPr>
      </w:pPr>
      <w:r>
        <w:rPr>
          <w:rFonts w:ascii="Times New Roman" w:cs="Times New Roman" w:hAnsi="Times New Roman"/>
          <w:sz w:val="24"/>
          <w:szCs w:val="24"/>
        </w:rPr>
        <w:t>Not sure</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If yes, please provide examples or describe the improvements you have observed</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Section C: Challenges Faced by Labour Inspectors</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What are the main challenges faced by labour inspectors in effectively identifying and eliminating cases of child labour in the Alliance One Tobacco Tanzania LTD?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Are there any specific obstacles or barriers that hinder the work of labour inspectors in addressing child labour in the company?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In your opinion, what measures or support can be provided to overcome these challenges and improve the effectiveness of labour inspection in eliminating child labour?</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Section D: Strategies to Enhance Effectiveness of Labour Inspection</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What strategies do you believe can be employed to enhance the effectiveness of labour inspection in identifying and eliminating cases of child labour in the Alliance One Tobacco Tanzania LTD?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noProof/>
          <w:sz w:val="24"/>
          <w:szCs w:val="24"/>
          <w:lang w:val="en-US" w:eastAsia="en-US"/>
        </w:rPr>
        <mc:AlternateContent>
          <mc:Choice Requires="wps">
            <w:drawing>
              <wp:anchor distT="0" distB="0" distL="0" distR="0" simplePos="false" relativeHeight="5" behindDoc="false" locked="false" layoutInCell="true" allowOverlap="true">
                <wp:simplePos x="0" y="0"/>
                <wp:positionH relativeFrom="column">
                  <wp:posOffset>3087370</wp:posOffset>
                </wp:positionH>
                <wp:positionV relativeFrom="paragraph">
                  <wp:posOffset>582930</wp:posOffset>
                </wp:positionV>
                <wp:extent cx="415924" cy="391795"/>
                <wp:effectExtent l="0" t="0" r="22225" b="27305"/>
                <wp:wrapNone/>
                <wp:docPr id="1036" name="Rectangl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5924" cy="391795"/>
                        </a:xfrm>
                        <a:prstGeom prst="rect"/>
                        <a:solidFill>
                          <a:srgbClr val="ffffff"/>
                        </a:solidFill>
                        <a:ln cmpd="sng" cap="flat" w="12700">
                          <a:solidFill>
                            <a:srgbClr val="000000"/>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6" fillcolor="white" stroked="t" style="position:absolute;margin-left:243.1pt;margin-top:45.9pt;width:32.75pt;height:30.85pt;z-index:5;mso-position-horizontal-relative:text;mso-position-vertical-relative:text;mso-width-percent:0;mso-height-percent:0;mso-width-relative:page;mso-height-relative:page;mso-wrap-distance-left:0.0pt;mso-wrap-distance-right:0.0pt;visibility:visible;">
                <v:stroke joinstyle="miter" weight="1.0pt"/>
                <v:fill/>
              </v:rect>
            </w:pict>
          </mc:Fallback>
        </mc:AlternateContent>
      </w:r>
      <w:r>
        <w:rPr>
          <w:rFonts w:ascii="Times New Roman" w:cs="Times New Roman" w:hAnsi="Times New Roman"/>
          <w:sz w:val="24"/>
          <w:szCs w:val="24"/>
        </w:rPr>
        <w:t>Have any specific initiatives or programs been implemented in the company to support labour inspection efforts in addressing child labour?</w:t>
      </w:r>
      <w:r>
        <w:rPr>
          <w:rFonts w:ascii="Times New Roman" w:cs="Times New Roman" w:hAnsi="Times New Roman"/>
          <w:noProof/>
          <w:sz w:val="24"/>
          <w:szCs w:val="24"/>
          <w:lang w:val="en-US" w:eastAsia="en-US"/>
        </w:rPr>
        <w:t xml:space="preserve"> </w:t>
      </w:r>
    </w:p>
    <w:p>
      <w:pPr>
        <w:pStyle w:val="style179"/>
        <w:numPr>
          <w:ilvl w:val="0"/>
          <w:numId w:val="8"/>
        </w:numPr>
        <w:tabs>
          <w:tab w:val="left" w:leader="none" w:pos="1170"/>
        </w:tabs>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YES</w:t>
      </w:r>
    </w:p>
    <w:p>
      <w:pPr>
        <w:pStyle w:val="style179"/>
        <w:numPr>
          <w:ilvl w:val="0"/>
          <w:numId w:val="8"/>
        </w:numPr>
        <w:tabs>
          <w:tab w:val="left" w:leader="none" w:pos="1170"/>
        </w:tabs>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NO</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If yes, please describe the initiatives or programs that have been implemented and their impact, if any.</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Section E: Additional Comments</w:t>
      </w:r>
    </w:p>
    <w:p>
      <w:pPr>
        <w:pStyle w:val="style179"/>
        <w:numPr>
          <w:ilvl w:val="0"/>
          <w:numId w:val="3"/>
        </w:numPr>
        <w:tabs>
          <w:tab w:val="left" w:leader="none" w:pos="630"/>
        </w:tabs>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Is there any additional information or comments you would like to provide regarding child labour and labour inspection in the Alliance One Tobacco Tanzania LTD?</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w:t>
      </w:r>
    </w:p>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----Thank you for your participation----</w:t>
      </w:r>
    </w:p>
    <w:sectPr>
      <w:pgSz w:w="12240" w:h="15840" w:orient="portrait"/>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2AFF" w:usb1="C000247B" w:usb2="00000009" w:usb3="00000000" w:csb0="000001FF" w:csb1="00000000"/>
  </w:font>
  <w:font w:name="SimSun">
    <w:altName w:val="宋体"/>
    <w:panose1 w:val="02010600030000010101"/>
    <w:charset w:val="86"/>
    <w:family w:val="auto"/>
    <w:pitch w:val="variable"/>
    <w:sig w:usb0="00000003" w:usb1="288F0000" w:usb2="00000016" w:usb3="00000000" w:csb0="00040001" w:csb1="00000000"/>
  </w:font>
  <w:font w:name="Cambria">
    <w:altName w:val="Cambria"/>
    <w:panose1 w:val="02040503050000030204"/>
    <w:charset w:val="00"/>
    <w:family w:val="roman"/>
    <w:pitch w:val="variable"/>
    <w:sig w:usb0="E00002FF" w:usb1="400004FF" w:usb2="00000000" w:usb3="00000000" w:csb0="0000019F" w:csb1="00000000"/>
  </w:font>
  <w:font w:name="Calibri Light">
    <w:altName w:val="Calibri Light"/>
    <w:panose1 w:val="020f0302020000030204"/>
    <w:charset w:val="00"/>
    <w:family w:val="swiss"/>
    <w:pitch w:val="variable"/>
    <w:sig w:usb0="E0002AFF" w:usb1="C000247B" w:usb2="00000009" w:usb3="00000000" w:csb0="000001FF" w:csb1="00000000"/>
  </w:font>
  <w:font w:name="LiberationSerif-Regular">
    <w:altName w:val="MS Mincho"/>
    <w:panose1 w:val="00000000000000000000"/>
    <w:charset w:val="80"/>
    <w:family w:val="auto"/>
    <w:pitch w:val="default"/>
    <w:sig w:usb0="00000000" w:usb1="08070000" w:usb2="00000010" w:usb3="00000000" w:csb0="0002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vii</w:t>
    </w:r>
    <w:r>
      <w:rPr>
        <w:noProof/>
      </w:rPr>
      <w:fldChar w:fldCharType="end"/>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23</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340A6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E1C4AD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63C858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0000003"/>
    <w:multiLevelType w:val="hybridMultilevel"/>
    <w:tmpl w:val="EA44EE4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0000004"/>
    <w:multiLevelType w:val="hybridMultilevel"/>
    <w:tmpl w:val="C866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1D46610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8CE845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7E8ADB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9F0AD1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00000009"/>
    <w:multiLevelType w:val="hybridMultilevel"/>
    <w:tmpl w:val="2340A6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0D76D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2340A6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DC4AB7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000000D"/>
    <w:multiLevelType w:val="hybridMultilevel"/>
    <w:tmpl w:val="08609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0000000E"/>
    <w:multiLevelType w:val="hybridMultilevel"/>
    <w:tmpl w:val="73248B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7AC8C7A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6"/>
  </w:num>
  <w:num w:numId="11">
    <w:abstractNumId w:val="14"/>
  </w:num>
  <w:num w:numId="12">
    <w:abstractNumId w:val="2"/>
  </w:num>
  <w:num w:numId="13">
    <w:abstractNumId w:val="9"/>
  </w:num>
  <w:num w:numId="14">
    <w:abstractNumId w:val="11"/>
  </w:num>
  <w:num w:numId="15">
    <w:abstractNumId w:val="10"/>
  </w:num>
  <w:num w:numId="16">
    <w:abstractNumId w:val="7"/>
  </w:num>
  <w:num w:numId="17">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rPr>
      <w:rFonts w:ascii="Calibri" w:cs="SimSun" w:eastAsia="SimSun" w:hAnsi="Calibri"/>
      <w:lang w:val="en-GB" w:eastAsia="en-GB"/>
    </w:rPr>
  </w:style>
  <w:style w:type="paragraph" w:styleId="style1">
    <w:name w:val="heading 1"/>
    <w:basedOn w:val="style0"/>
    <w:next w:val="style0"/>
    <w:link w:val="style4099"/>
    <w:qFormat/>
    <w:pPr>
      <w:keepNext/>
      <w:keepLines/>
      <w:spacing w:before="480" w:after="0" w:lineRule="auto" w:line="276"/>
      <w:outlineLvl w:val="0"/>
    </w:pPr>
    <w:rPr>
      <w:rFonts w:ascii="Cambria" w:hAnsi="Cambria"/>
      <w:b/>
      <w:bCs/>
      <w:color w:val="365f91"/>
      <w:sz w:val="28"/>
      <w:szCs w:val="28"/>
      <w:lang w:val="en-US" w:eastAsia="en-US"/>
    </w:rPr>
  </w:style>
  <w:style w:type="paragraph" w:styleId="style2">
    <w:name w:val="heading 2"/>
    <w:basedOn w:val="style0"/>
    <w:next w:val="style0"/>
    <w:link w:val="style4100"/>
    <w:qFormat/>
    <w:uiPriority w:val="9"/>
    <w:pPr>
      <w:keepNext/>
      <w:keepLines/>
      <w:spacing w:before="40" w:after="0"/>
      <w:outlineLvl w:val="1"/>
    </w:pPr>
    <w:rPr>
      <w:rFonts w:ascii="Calibri Light" w:cs="宋体" w:eastAsia="宋体" w:hAnsi="Calibri Light"/>
      <w:color w:val="2e74b5"/>
      <w:sz w:val="26"/>
      <w:szCs w:val="26"/>
      <w:lang w:val="en-US" w:eastAsia="en-US"/>
    </w:rPr>
  </w:style>
  <w:style w:type="paragraph" w:styleId="style3">
    <w:name w:val="heading 3"/>
    <w:basedOn w:val="style0"/>
    <w:next w:val="style0"/>
    <w:link w:val="style4101"/>
    <w:qFormat/>
    <w:uiPriority w:val="9"/>
    <w:pPr>
      <w:keepNext/>
      <w:keepLines/>
      <w:spacing w:before="40" w:after="0"/>
      <w:outlineLvl w:val="2"/>
    </w:pPr>
    <w:rPr>
      <w:rFonts w:ascii="Calibri Light" w:cs="宋体" w:eastAsia="宋体" w:hAnsi="Calibri Light"/>
      <w:color w:val="1f4d78"/>
      <w:sz w:val="24"/>
      <w:szCs w:val="24"/>
      <w:lang w:val="en-US"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113e619-af14-427b-bb6f-0b5a37f0c0d1"/>
    <w:basedOn w:val="style65"/>
    <w:next w:val="style4097"/>
    <w:link w:val="style31"/>
    <w:uiPriority w:val="99"/>
    <w:rPr>
      <w:rFonts w:ascii="Calibri" w:cs="SimSun" w:eastAsia="SimSun" w:hAnsi="Calibri"/>
      <w:lang w:val="en-GB" w:eastAsia="en-GB"/>
    </w:r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a76aec2-47ba-4496-bb13-af5871386b76"/>
    <w:basedOn w:val="style65"/>
    <w:next w:val="style4098"/>
    <w:link w:val="style32"/>
    <w:uiPriority w:val="99"/>
    <w:rPr>
      <w:rFonts w:ascii="Calibri" w:cs="SimSun" w:eastAsia="SimSun" w:hAnsi="Calibri"/>
      <w:lang w:val="en-GB" w:eastAsia="en-GB"/>
    </w:rPr>
  </w:style>
  <w:style w:type="character" w:customStyle="1" w:styleId="style4099">
    <w:name w:val="Heading 1 Char_568013e4-ca33-4dcf-ad11-45d4d2cf2909"/>
    <w:basedOn w:val="style65"/>
    <w:next w:val="style4099"/>
    <w:link w:val="style1"/>
    <w:rPr>
      <w:rFonts w:ascii="Cambria" w:cs="SimSun" w:eastAsia="SimSun" w:hAnsi="Cambria"/>
      <w:b/>
      <w:bCs/>
      <w:color w:val="365f91"/>
      <w:sz w:val="28"/>
      <w:szCs w:val="28"/>
    </w:rPr>
  </w:style>
  <w:style w:type="character" w:customStyle="1" w:styleId="style4100">
    <w:name w:val="Heading 2 Char_bc71d3c5-d353-41d1-a56a-c4c351d15539"/>
    <w:basedOn w:val="style65"/>
    <w:next w:val="style4100"/>
    <w:link w:val="style2"/>
    <w:uiPriority w:val="9"/>
    <w:rPr>
      <w:rFonts w:ascii="Calibri Light" w:cs="宋体" w:eastAsia="宋体" w:hAnsi="Calibri Light"/>
      <w:color w:val="2e74b5"/>
      <w:sz w:val="26"/>
      <w:szCs w:val="26"/>
    </w:rPr>
  </w:style>
  <w:style w:type="table" w:styleId="style154">
    <w:name w:val="Table Grid"/>
    <w:basedOn w:val="style105"/>
    <w:next w:val="style154"/>
    <w:uiPriority w:val="39"/>
    <w:pPr>
      <w:spacing w:after="0" w:lineRule="auto" w:line="240"/>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styleId="style34">
    <w:name w:val="caption"/>
    <w:basedOn w:val="style0"/>
    <w:next w:val="style0"/>
    <w:qFormat/>
    <w:uiPriority w:val="35"/>
    <w:pPr>
      <w:spacing w:after="200" w:lineRule="auto" w:line="240"/>
    </w:pPr>
    <w:rPr>
      <w:rFonts w:ascii="Calibri" w:cs="宋体" w:eastAsia="Calibri" w:hAnsi="Calibri"/>
      <w:i/>
      <w:iCs/>
      <w:color w:val="44546a"/>
      <w:sz w:val="18"/>
      <w:szCs w:val="18"/>
      <w:lang w:val="en-US" w:eastAsia="en-US"/>
    </w:rPr>
  </w:style>
  <w:style w:type="character" w:customStyle="1" w:styleId="style4101">
    <w:name w:val="Heading 3 Char_7046c362-dc31-4dde-8af1-639d49b5658e"/>
    <w:basedOn w:val="style65"/>
    <w:next w:val="style4101"/>
    <w:link w:val="style3"/>
    <w:uiPriority w:val="9"/>
    <w:rPr>
      <w:rFonts w:ascii="Calibri Light" w:cs="宋体" w:eastAsia="宋体" w:hAnsi="Calibri Light"/>
      <w:color w:val="1f4d78"/>
      <w:sz w:val="24"/>
      <w:szCs w:val="24"/>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val="en-US" w:eastAsia="en-US"/>
    </w:rPr>
  </w:style>
  <w:style w:type="paragraph" w:styleId="style35">
    <w:name w:val="table of figures"/>
    <w:basedOn w:val="style0"/>
    <w:next w:val="style0"/>
    <w:uiPriority w:val="99"/>
    <w:pPr>
      <w:spacing w:after="0"/>
    </w:pPr>
    <w:rPr>
      <w:rFonts w:ascii="Calibri" w:cs="宋体" w:eastAsia="Calibri" w:hAnsi="Calibri"/>
      <w:lang w:val="en-US" w:eastAsia="en-US"/>
    </w:rPr>
  </w:style>
  <w:style w:type="paragraph" w:styleId="style266">
    <w:name w:val="TOC Heading"/>
    <w:basedOn w:val="style1"/>
    <w:next w:val="style0"/>
    <w:qFormat/>
    <w:uiPriority w:val="39"/>
    <w:pPr>
      <w:spacing w:before="240" w:lineRule="auto" w:line="259"/>
      <w:outlineLvl w:val="9"/>
    </w:pPr>
    <w:rPr>
      <w:rFonts w:ascii="Calibri Light" w:cs="宋体" w:eastAsia="宋体" w:hAnsi="Calibri Light"/>
      <w:b w:val="false"/>
      <w:bCs w:val="false"/>
      <w:color w:val="2e74b5"/>
      <w:sz w:val="32"/>
      <w:szCs w:val="32"/>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chart" Target="charts/chart2.xml"/><Relationship Id="rId6" Type="http://schemas.openxmlformats.org/officeDocument/2006/relationships/chart" Target="charts/chart3.xml"/><Relationship Id="rId7" Type="http://schemas.openxmlformats.org/officeDocument/2006/relationships/oleObject" Target="embeddings/oleObject1.bin"/><Relationship Id="rId8" Type="http://schemas.openxmlformats.org/officeDocument/2006/relationships/styles" Target="styles.xml"/></Relationships>
</file>

<file path=word/charts/_rels/chart1.xml.rels><?xml version="1.0" encoding="UTF-8"?>
<Relationships xmlns="http://schemas.openxmlformats.org/package/2006/relationships"><Relationship Id="rId1" Type="http://schemas.openxmlformats.org/officeDocument/2006/relationships/oleObject" TargetMode="External" Target="file:/C:/Users/User/Documents/aine%20analysis.xlsx"/><Relationship Id="rId2" Type="http://schemas.microsoft.com/office/2011/relationships/chartStyle" Target="style3.xml"/><Relationship Id="rId3" Type="http://schemas.microsoft.com/office/2011/relationships/chartColorStyle" Target="colors3.xml"/></Relationships>
</file>

<file path=word/charts/_rels/chart2.xml.rels><?xml version="1.0" encoding="UTF-8"?>
<Relationships xmlns="http://schemas.openxmlformats.org/package/2006/relationships"><Relationship Id="rId1" Type="http://schemas.openxmlformats.org/officeDocument/2006/relationships/oleObject" TargetMode="External" Target="file:/C:/Users/User/Documents/aine%20analysis.xlsx"/><Relationship Id="rId2" Type="http://schemas.microsoft.com/office/2011/relationships/chartStyle" Target="style1.xml"/><Relationship Id="rId3" Type="http://schemas.microsoft.com/office/2011/relationships/chartColorStyle" Target="colors1.xml"/></Relationships>
</file>

<file path=word/charts/_rels/chart3.xml.rels><?xml version="1.0" encoding="UTF-8"?>
<Relationships xmlns="http://schemas.openxmlformats.org/package/2006/relationships"><Relationship Id="rId1" Type="http://schemas.openxmlformats.org/officeDocument/2006/relationships/oleObject" TargetMode="External" Target="file:/C:/Users/User/Documents/aine%20analysis.xlsx"/><Relationship Id="rId2" Type="http://schemas.microsoft.com/office/2011/relationships/chartStyle" Target="style2.xml"/><Relationship Id="rId3" Type="http://schemas.microsoft.com/office/2011/relationships/chartColorStyle" Target="colors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GB" sz="1800" b="1" i="0" u="none" strike="noStrike" baseline="0">
                <a:effectLst/>
              </a:rPr>
              <a:t>Effectiveness of Labour Inspection</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Sheet1!$B$15</c:f>
              <c:strCache>
                <c:ptCount val="1"/>
                <c:pt idx="0">
                  <c:v>Percentage</c:v>
                </c:pt>
              </c:strCache>
            </c:strRef>
          </c:tx>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Pt>
            <c:idx val="3"/>
            <c:bubble3D val="0"/>
            <c:spPr>
              <a:solidFill>
                <a:schemeClr val="accent4"/>
              </a:solidFill>
              <a:ln>
                <a:noFill/>
              </a:ln>
              <a:effectLst>
                <a:outerShdw blurRad="254000" sx="102000" sy="102000" algn="ctr" rotWithShape="0">
                  <a:prstClr val="black">
                    <a:alpha val="20000"/>
                  </a:prstClr>
                </a:outerShdw>
              </a:effectLst>
            </c:spPr>
          </c:dPt>
          <c:dPt>
            <c:idx val="4"/>
            <c:bubble3D val="0"/>
            <c:spPr>
              <a:solidFill>
                <a:schemeClr val="accent5"/>
              </a:solidFill>
              <a:ln>
                <a:noFill/>
              </a:ln>
              <a:effectLst>
                <a:outerShdw blurRad="254000" sx="102000" sy="102000" algn="ctr" rotWithShape="0">
                  <a:prstClr val="black">
                    <a:alpha val="20000"/>
                  </a:prstClr>
                </a:outerShdw>
              </a:effectLst>
            </c:spPr>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Sheet1!$A$16:$A$20</c:f>
              <c:strCache>
                <c:ptCount val="5"/>
                <c:pt idx="0">
                  <c:v>very effective</c:v>
                </c:pt>
                <c:pt idx="1">
                  <c:v>effective</c:v>
                </c:pt>
                <c:pt idx="2">
                  <c:v>moderately effective</c:v>
                </c:pt>
                <c:pt idx="3">
                  <c:v>ineffective</c:v>
                </c:pt>
                <c:pt idx="4">
                  <c:v>very ineffective</c:v>
                </c:pt>
              </c:strCache>
            </c:strRef>
          </c:cat>
          <c:val>
            <c:numRef>
              <c:f>Sheet1!$B$16:$B$20</c:f>
              <c:numCache>
                <c:formatCode>0%</c:formatCode>
                <c:ptCount val="5"/>
                <c:pt idx="0">
                  <c:v>0.114285714285714</c:v>
                </c:pt>
                <c:pt idx="1">
                  <c:v>0.542857142857143</c:v>
                </c:pt>
                <c:pt idx="2">
                  <c:v>0.257142857142857</c:v>
                </c:pt>
                <c:pt idx="3">
                  <c:v>0.0571428571428571</c:v>
                </c:pt>
                <c:pt idx="4">
                  <c:v>0.0285714285714286</c:v>
                </c:pt>
              </c:numCache>
            </c:numRef>
          </c:val>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Challenges</a:t>
            </a:r>
            <a:r>
              <a:rPr lang="en-US" baseline="0"/>
              <a:t> faced by labour inspectors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Sheet1!$B$23</c:f>
              <c:strCache>
                <c:ptCount val="1"/>
                <c:pt idx="0">
                  <c:v>Percentage</c:v>
                </c:pt>
              </c:strCache>
            </c:strRef>
          </c:tx>
          <c:spPr>
            <a:solidFill>
              <a:schemeClr val="accent1"/>
            </a:solidFill>
            <a:ln>
              <a:noFill/>
            </a:ln>
            <a:effectLst/>
          </c:spPr>
          <c:invertIfNegative val="0"/>
          <c:cat>
            <c:strRef>
              <c:f>Sheet1!$A$24:$A$31</c:f>
              <c:strCache>
                <c:ptCount val="8"/>
                <c:pt idx="0">
                  <c:v>lack of employees support</c:v>
                </c:pt>
                <c:pt idx="1">
                  <c:v>inadequate resources</c:v>
                </c:pt>
                <c:pt idx="2">
                  <c:v>informal economy</c:v>
                </c:pt>
                <c:pt idx="3">
                  <c:v>lack of awareness and reporting</c:v>
                </c:pt>
                <c:pt idx="4">
                  <c:v>limited access to remote and rural areas</c:v>
                </c:pt>
                <c:pt idx="5">
                  <c:v>corruption and noncompliance</c:v>
                </c:pt>
                <c:pt idx="6">
                  <c:v>supply chain complexities</c:v>
                </c:pt>
                <c:pt idx="7">
                  <c:v>insufficient coordination and cooperation</c:v>
                </c:pt>
              </c:strCache>
            </c:strRef>
          </c:cat>
          <c:val>
            <c:numRef>
              <c:f>Sheet1!$B$24:$B$31</c:f>
              <c:numCache>
                <c:formatCode>0%</c:formatCode>
                <c:ptCount val="8"/>
                <c:pt idx="0">
                  <c:v>0.2</c:v>
                </c:pt>
                <c:pt idx="1">
                  <c:v>0.142857142857143</c:v>
                </c:pt>
                <c:pt idx="2">
                  <c:v>0.0285714285714286</c:v>
                </c:pt>
                <c:pt idx="3">
                  <c:v>0.228571428571429</c:v>
                </c:pt>
                <c:pt idx="4">
                  <c:v>0.0</c:v>
                </c:pt>
                <c:pt idx="5">
                  <c:v>0.0857142857142857</c:v>
                </c:pt>
                <c:pt idx="6">
                  <c:v>0.0285714285714286</c:v>
                </c:pt>
                <c:pt idx="7">
                  <c:v>0.285714285714286</c:v>
                </c:pt>
              </c:numCache>
            </c:numRef>
          </c:val>
        </c:ser>
        <c:dLbls>
          <c:showLegendKey val="0"/>
          <c:showVal val="0"/>
          <c:showCatName val="0"/>
          <c:showSerName val="0"/>
          <c:showPercent val="0"/>
          <c:showBubbleSize val="0"/>
        </c:dLbls>
        <c:gapWidth val="182"/>
        <c:axId val="370415928"/>
        <c:axId val="370414288"/>
      </c:barChart>
      <c:catAx>
        <c:axId val="3704159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0414288"/>
        <c:crosses val="autoZero"/>
        <c:auto val="1"/>
        <c:lblAlgn val="ctr"/>
        <c:lblOffset val="100"/>
        <c:noMultiLvlLbl val="0"/>
      </c:catAx>
      <c:valAx>
        <c:axId val="370414288"/>
        <c:scaling>
          <c:orientation val="minMax"/>
          <c:max val="1.0"/>
          <c:min val="0.0"/>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0415928"/>
        <c:crosses val="autoZero"/>
        <c:crossBetween val="between"/>
        <c:majorUnit val="0.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600"/>
              <a:t>Strategies</a:t>
            </a:r>
            <a:r>
              <a:rPr lang="en-US" sz="1600" baseline="0"/>
              <a:t> for effective labour inspection</a:t>
            </a:r>
            <a:endParaRPr lang="en-US" sz="1600"/>
          </a:p>
        </c:rich>
      </c:tx>
      <c:layout>
        <c:manualLayout>
          <c:xMode val="edge"/>
          <c:yMode val="edge"/>
          <c:x val="0.12042344706911635"/>
          <c:y val="0.023148148148148147"/>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Pt>
            <c:idx val="3"/>
            <c:bubble3D val="0"/>
            <c:spPr>
              <a:solidFill>
                <a:schemeClr val="accent4"/>
              </a:solidFill>
              <a:ln>
                <a:noFill/>
              </a:ln>
              <a:effectLst>
                <a:outerShdw blurRad="254000" sx="102000" sy="102000" algn="ctr" rotWithShape="0">
                  <a:prstClr val="black">
                    <a:alpha val="20000"/>
                  </a:prstClr>
                </a:outerShdw>
              </a:effectLst>
            </c:spPr>
          </c:dPt>
          <c:dPt>
            <c:idx val="4"/>
            <c:bubble3D val="0"/>
            <c:spPr>
              <a:solidFill>
                <a:schemeClr val="accent5"/>
              </a:solidFill>
              <a:ln>
                <a:noFill/>
              </a:ln>
              <a:effectLst>
                <a:outerShdw blurRad="254000" sx="102000" sy="102000" algn="ctr" rotWithShape="0">
                  <a:prstClr val="black">
                    <a:alpha val="20000"/>
                  </a:prstClr>
                </a:outerShdw>
              </a:effectLst>
            </c:spPr>
          </c:dPt>
          <c:dPt>
            <c:idx val="5"/>
            <c:bubble3D val="0"/>
            <c:spPr>
              <a:solidFill>
                <a:schemeClr val="accent6"/>
              </a:solidFill>
              <a:ln>
                <a:noFill/>
              </a:ln>
              <a:effectLst>
                <a:outerShdw blurRad="254000" sx="102000" sy="102000" algn="ctr" rotWithShape="0">
                  <a:prstClr val="black">
                    <a:alpha val="20000"/>
                  </a:prstClr>
                </a:outerShdw>
              </a:effectLst>
            </c:spPr>
          </c:dPt>
          <c:dPt>
            <c:idx val="6"/>
            <c:bubble3D val="0"/>
            <c:spPr>
              <a:solidFill>
                <a:schemeClr val="accent1">
                  <a:lumMod val="60000"/>
                </a:schemeClr>
              </a:solidFill>
              <a:ln>
                <a:noFill/>
              </a:ln>
              <a:effectLst>
                <a:outerShdw blurRad="254000" sx="102000" sy="102000" algn="ctr" rotWithShape="0">
                  <a:prstClr val="black">
                    <a:alpha val="20000"/>
                  </a:prstClr>
                </a:outerShdw>
              </a:effectLst>
            </c:spPr>
          </c:dPt>
          <c:dPt>
            <c:idx val="7"/>
            <c:bubble3D val="0"/>
            <c:spPr>
              <a:solidFill>
                <a:schemeClr val="accent2">
                  <a:lumMod val="60000"/>
                </a:schemeClr>
              </a:solidFill>
              <a:ln>
                <a:noFill/>
              </a:ln>
              <a:effectLst>
                <a:outerShdw blurRad="254000" sx="102000" sy="102000" algn="ctr" rotWithShape="0">
                  <a:prstClr val="black">
                    <a:alpha val="20000"/>
                  </a:prstClr>
                </a:outerShdw>
              </a:effectLst>
            </c:spPr>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Sheet1!$A$35:$A$42</c:f>
              <c:strCache>
                <c:ptCount val="8"/>
                <c:pt idx="0">
                  <c:v>strenghten legal framework</c:v>
                </c:pt>
                <c:pt idx="1">
                  <c:v>increase labour inspector resources</c:v>
                </c:pt>
                <c:pt idx="2">
                  <c:v>conduct targeted inspections</c:v>
                </c:pt>
                <c:pt idx="3">
                  <c:v>strengthen coordination</c:v>
                </c:pt>
                <c:pt idx="4">
                  <c:v>enhance training and capacity-building</c:v>
                </c:pt>
                <c:pt idx="5">
                  <c:v>encouraging reporting mechanism</c:v>
                </c:pt>
                <c:pt idx="6">
                  <c:v>raise awareness and promote responsible practices</c:v>
                </c:pt>
                <c:pt idx="7">
                  <c:v>monitor supply chain</c:v>
                </c:pt>
              </c:strCache>
            </c:strRef>
          </c:cat>
          <c:val>
            <c:numRef>
              <c:f>Sheet1!$B$35:$B$42</c:f>
              <c:numCache>
                <c:formatCode>0%</c:formatCode>
                <c:ptCount val="8"/>
                <c:pt idx="0">
                  <c:v>0.257142857142857</c:v>
                </c:pt>
                <c:pt idx="1">
                  <c:v>0.228571428571429</c:v>
                </c:pt>
                <c:pt idx="2">
                  <c:v>0.0857142857142857</c:v>
                </c:pt>
                <c:pt idx="3">
                  <c:v>0.142857142857143</c:v>
                </c:pt>
                <c:pt idx="4">
                  <c:v>0.114285714285714</c:v>
                </c:pt>
                <c:pt idx="5">
                  <c:v>0.0857142857142857</c:v>
                </c:pt>
                <c:pt idx="6">
                  <c:v>0.0571428571428571</c:v>
                </c:pt>
                <c:pt idx="7">
                  <c:v>0.0285714285714286</c:v>
                </c:pt>
              </c:numCache>
            </c:numRef>
          </c:val>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5083F-2D31-4394-83E4-E9C3717AA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Words>6981</Words>
  <Pages>38</Pages>
  <Characters>41952</Characters>
  <Application>WPS Office</Application>
  <DocSecurity>0</DocSecurity>
  <Paragraphs>673</Paragraphs>
  <ScaleCrop>false</ScaleCrop>
  <LinksUpToDate>false</LinksUpToDate>
  <CharactersWithSpaces>48607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2023-06-21T04:21:44Z</dcterms:created>
  <dc:creator>User</dc:creator>
  <lastModifiedBy>Infinix X657B</lastModifiedBy>
  <lastPrinted>2023-06-16T05:32:00Z</lastPrinted>
  <dcterms:modified xsi:type="dcterms:W3CDTF">2023-06-30T08:16:02Z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5ffb9732009248678aa140d0580c2361</vt:lpwstr>
  </property>
</Properties>
</file>