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D5701" w:rsidRDefault="007D5701">
      <w:pPr>
        <w:widowControl w:val="0"/>
        <w:pBdr>
          <w:top w:val="nil"/>
          <w:left w:val="nil"/>
          <w:bottom w:val="nil"/>
          <w:right w:val="nil"/>
          <w:between w:val="nil"/>
        </w:pBdr>
        <w:spacing w:line="360" w:lineRule="auto"/>
        <w:rPr>
          <w:rFonts w:ascii="Arial" w:eastAsia="Arial" w:hAnsi="Arial" w:cs="Arial"/>
          <w:sz w:val="22"/>
          <w:szCs w:val="22"/>
        </w:rPr>
      </w:pPr>
    </w:p>
    <w:tbl>
      <w:tblPr>
        <w:tblStyle w:val="af"/>
        <w:tblW w:w="9630" w:type="dxa"/>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948"/>
        <w:gridCol w:w="3826"/>
        <w:gridCol w:w="2856"/>
      </w:tblGrid>
      <w:tr w:rsidR="007D5701" w14:paraId="0FB164C7" w14:textId="77777777">
        <w:trPr>
          <w:jc w:val="center"/>
        </w:trPr>
        <w:tc>
          <w:tcPr>
            <w:tcW w:w="2948" w:type="dxa"/>
            <w:tcBorders>
              <w:top w:val="single" w:sz="4" w:space="0" w:color="000000"/>
              <w:left w:val="single" w:sz="4" w:space="0" w:color="000000"/>
              <w:bottom w:val="single" w:sz="4" w:space="0" w:color="000000"/>
            </w:tcBorders>
            <w:shd w:val="clear" w:color="auto" w:fill="auto"/>
          </w:tcPr>
          <w:p w14:paraId="00000002" w14:textId="77777777" w:rsidR="007D5701" w:rsidRDefault="007D5701">
            <w:pPr>
              <w:spacing w:line="360" w:lineRule="auto"/>
            </w:pPr>
          </w:p>
          <w:p w14:paraId="00000003" w14:textId="77777777" w:rsidR="007D5701" w:rsidRDefault="00733CEB">
            <w:pPr>
              <w:spacing w:line="360" w:lineRule="auto"/>
            </w:pPr>
            <w:r>
              <w:rPr>
                <w:noProof/>
              </w:rPr>
              <w:drawing>
                <wp:anchor distT="0" distB="0" distL="0" distR="0" simplePos="0" relativeHeight="251658240" behindDoc="0" locked="0" layoutInCell="1" hidden="0" allowOverlap="1">
                  <wp:simplePos x="0" y="0"/>
                  <wp:positionH relativeFrom="column">
                    <wp:posOffset>635</wp:posOffset>
                  </wp:positionH>
                  <wp:positionV relativeFrom="paragraph">
                    <wp:posOffset>186278</wp:posOffset>
                  </wp:positionV>
                  <wp:extent cx="1725930" cy="804545"/>
                  <wp:effectExtent l="0" t="0" r="0" b="0"/>
                  <wp:wrapSquare wrapText="bothSides" distT="0" distB="0" distL="0" distR="0"/>
                  <wp:docPr id="47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1725930" cy="804545"/>
                          </a:xfrm>
                          <a:prstGeom prst="rect">
                            <a:avLst/>
                          </a:prstGeom>
                          <a:ln/>
                        </pic:spPr>
                      </pic:pic>
                    </a:graphicData>
                  </a:graphic>
                </wp:anchor>
              </w:drawing>
            </w:r>
          </w:p>
          <w:p w14:paraId="00000004" w14:textId="77777777" w:rsidR="007D5701" w:rsidRDefault="007D5701">
            <w:pPr>
              <w:spacing w:line="360" w:lineRule="auto"/>
            </w:pPr>
          </w:p>
        </w:tc>
        <w:tc>
          <w:tcPr>
            <w:tcW w:w="6682" w:type="dxa"/>
            <w:gridSpan w:val="2"/>
            <w:tcBorders>
              <w:top w:val="single" w:sz="4" w:space="0" w:color="000000"/>
              <w:bottom w:val="single" w:sz="4" w:space="0" w:color="000000"/>
              <w:right w:val="single" w:sz="4" w:space="0" w:color="000000"/>
            </w:tcBorders>
            <w:shd w:val="clear" w:color="auto" w:fill="auto"/>
          </w:tcPr>
          <w:p w14:paraId="00000005" w14:textId="77777777" w:rsidR="007D5701" w:rsidRDefault="007D5701">
            <w:pPr>
              <w:spacing w:line="360" w:lineRule="auto"/>
              <w:rPr>
                <w:rFonts w:ascii="Arial" w:eastAsia="Arial" w:hAnsi="Arial" w:cs="Arial"/>
                <w:b/>
              </w:rPr>
            </w:pPr>
          </w:p>
          <w:p w14:paraId="00000006" w14:textId="77777777" w:rsidR="007D5701" w:rsidRDefault="00733CEB">
            <w:pPr>
              <w:spacing w:line="360" w:lineRule="auto"/>
              <w:rPr>
                <w:rFonts w:ascii="Arial" w:eastAsia="Arial" w:hAnsi="Arial" w:cs="Arial"/>
                <w:b/>
              </w:rPr>
            </w:pPr>
            <w:r>
              <w:rPr>
                <w:rFonts w:ascii="Arial" w:eastAsia="Arial" w:hAnsi="Arial" w:cs="Arial"/>
                <w:b/>
              </w:rPr>
              <w:t>2, LEBUH ACHEH, GEORGE TOWN</w:t>
            </w:r>
          </w:p>
          <w:p w14:paraId="00000007" w14:textId="77777777" w:rsidR="007D5701" w:rsidRDefault="00733CEB">
            <w:pPr>
              <w:spacing w:line="360" w:lineRule="auto"/>
              <w:rPr>
                <w:rFonts w:ascii="Arial" w:eastAsia="Arial" w:hAnsi="Arial" w:cs="Arial"/>
                <w:b/>
              </w:rPr>
            </w:pPr>
            <w:r>
              <w:rPr>
                <w:rFonts w:ascii="Arial" w:eastAsia="Arial" w:hAnsi="Arial" w:cs="Arial"/>
                <w:b/>
              </w:rPr>
              <w:t>10300 GEORGE TOWN</w:t>
            </w:r>
          </w:p>
          <w:p w14:paraId="00000008" w14:textId="77777777" w:rsidR="007D5701" w:rsidRDefault="00733CEB">
            <w:pPr>
              <w:spacing w:line="360" w:lineRule="auto"/>
              <w:rPr>
                <w:rFonts w:ascii="Arial" w:eastAsia="Arial" w:hAnsi="Arial" w:cs="Arial"/>
                <w:b/>
              </w:rPr>
            </w:pPr>
            <w:r>
              <w:rPr>
                <w:rFonts w:ascii="Arial" w:eastAsia="Arial" w:hAnsi="Arial" w:cs="Arial"/>
                <w:b/>
              </w:rPr>
              <w:t>PULAU PINANG</w:t>
            </w:r>
          </w:p>
          <w:p w14:paraId="00000009" w14:textId="77777777" w:rsidR="007D5701" w:rsidRDefault="007D5701">
            <w:pPr>
              <w:spacing w:line="360" w:lineRule="auto"/>
              <w:rPr>
                <w:rFonts w:ascii="Arial" w:eastAsia="Arial" w:hAnsi="Arial" w:cs="Arial"/>
                <w:b/>
              </w:rPr>
            </w:pPr>
          </w:p>
          <w:p w14:paraId="0000000A" w14:textId="77777777" w:rsidR="007D5701" w:rsidRDefault="00733CEB">
            <w:pPr>
              <w:spacing w:line="360" w:lineRule="auto"/>
              <w:rPr>
                <w:rFonts w:ascii="Arial" w:eastAsia="Arial" w:hAnsi="Arial" w:cs="Arial"/>
                <w:b/>
                <w:sz w:val="36"/>
                <w:szCs w:val="36"/>
              </w:rPr>
            </w:pPr>
            <w:r>
              <w:rPr>
                <w:rFonts w:ascii="Arial" w:eastAsia="Arial" w:hAnsi="Arial" w:cs="Arial"/>
                <w:b/>
                <w:sz w:val="36"/>
                <w:szCs w:val="36"/>
              </w:rPr>
              <w:t>INFORMATION SHEET</w:t>
            </w:r>
          </w:p>
        </w:tc>
      </w:tr>
      <w:tr w:rsidR="007D5701" w14:paraId="2373EB01" w14:textId="77777777">
        <w:trPr>
          <w:trHeight w:val="1160"/>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0C" w14:textId="77777777" w:rsidR="007D5701" w:rsidRDefault="00733CEB">
            <w:pPr>
              <w:spacing w:before="120" w:after="120" w:line="360" w:lineRule="auto"/>
              <w:rPr>
                <w:rFonts w:ascii="Arial" w:eastAsia="Arial" w:hAnsi="Arial" w:cs="Arial"/>
                <w:b/>
              </w:rPr>
            </w:pPr>
            <w:r>
              <w:rPr>
                <w:rFonts w:ascii="Arial" w:eastAsia="Arial" w:hAnsi="Arial" w:cs="Arial"/>
                <w:b/>
              </w:rPr>
              <w:t>PROGRAM’S CODE &amp; NAME</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77777777" w:rsidR="007D5701" w:rsidRDefault="00733CEB">
            <w:pPr>
              <w:spacing w:before="120" w:after="120" w:line="360" w:lineRule="auto"/>
              <w:rPr>
                <w:rFonts w:ascii="Arial" w:eastAsia="Arial" w:hAnsi="Arial" w:cs="Arial"/>
              </w:rPr>
            </w:pPr>
            <w:r>
              <w:rPr>
                <w:rFonts w:ascii="Arial" w:eastAsia="Arial" w:hAnsi="Arial" w:cs="Arial"/>
              </w:rPr>
              <w:t>J620-002-4:2020 FRONT-END SOFTWARE DEVELOPMENT</w:t>
            </w:r>
          </w:p>
        </w:tc>
      </w:tr>
      <w:tr w:rsidR="007D5701" w14:paraId="310B4E7F" w14:textId="77777777">
        <w:trPr>
          <w:trHeight w:val="50"/>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0F" w14:textId="77777777" w:rsidR="007D5701" w:rsidRDefault="00733CEB">
            <w:pPr>
              <w:spacing w:before="120" w:after="120" w:line="360" w:lineRule="auto"/>
              <w:rPr>
                <w:rFonts w:ascii="Arial" w:eastAsia="Arial" w:hAnsi="Arial" w:cs="Arial"/>
                <w:b/>
              </w:rPr>
            </w:pPr>
            <w:r>
              <w:rPr>
                <w:rFonts w:ascii="Arial" w:eastAsia="Arial" w:hAnsi="Arial" w:cs="Arial"/>
                <w:b/>
              </w:rPr>
              <w:t>LEVEL</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7D5701" w:rsidRDefault="00733CEB">
            <w:pPr>
              <w:spacing w:line="360" w:lineRule="auto"/>
              <w:rPr>
                <w:rFonts w:ascii="Arial" w:eastAsia="Arial" w:hAnsi="Arial" w:cs="Arial"/>
              </w:rPr>
            </w:pPr>
            <w:r>
              <w:rPr>
                <w:rFonts w:ascii="Arial" w:eastAsia="Arial" w:hAnsi="Arial" w:cs="Arial"/>
              </w:rPr>
              <w:t>FOUR (4)</w:t>
            </w:r>
          </w:p>
        </w:tc>
      </w:tr>
      <w:tr w:rsidR="007D5701" w14:paraId="19CF1C68" w14:textId="77777777">
        <w:trPr>
          <w:trHeight w:val="1223"/>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2" w14:textId="77777777" w:rsidR="007D5701" w:rsidRDefault="00733CEB">
            <w:pPr>
              <w:spacing w:before="120" w:after="120" w:line="360" w:lineRule="auto"/>
              <w:rPr>
                <w:rFonts w:ascii="Arial" w:eastAsia="Arial" w:hAnsi="Arial" w:cs="Arial"/>
                <w:b/>
              </w:rPr>
            </w:pPr>
            <w:r>
              <w:rPr>
                <w:rFonts w:ascii="Arial" w:eastAsia="Arial" w:hAnsi="Arial" w:cs="Arial"/>
                <w:b/>
              </w:rPr>
              <w:t>COMPETENCY UNIT NO. AND TITLE</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3" w14:textId="77777777" w:rsidR="007D5701" w:rsidRDefault="00733CEB">
            <w:pPr>
              <w:spacing w:line="360" w:lineRule="auto"/>
              <w:rPr>
                <w:rFonts w:ascii="Arial" w:eastAsia="Arial" w:hAnsi="Arial" w:cs="Arial"/>
              </w:rPr>
            </w:pPr>
            <w:r>
              <w:rPr>
                <w:rFonts w:ascii="Arial" w:eastAsia="Arial" w:hAnsi="Arial" w:cs="Arial"/>
              </w:rPr>
              <w:t>J620-002-4:2020-C04 MOBILE APPLICATION WITH THIRD PARTY API DEVELOPMENT</w:t>
            </w:r>
          </w:p>
        </w:tc>
      </w:tr>
      <w:tr w:rsidR="007D5701" w14:paraId="39817316" w14:textId="77777777">
        <w:trPr>
          <w:trHeight w:val="1781"/>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5" w14:textId="77777777" w:rsidR="007D5701" w:rsidRDefault="00733CEB">
            <w:pPr>
              <w:tabs>
                <w:tab w:val="left" w:pos="-1440"/>
              </w:tabs>
              <w:spacing w:line="360" w:lineRule="auto"/>
              <w:rPr>
                <w:rFonts w:ascii="Arial" w:eastAsia="Arial" w:hAnsi="Arial" w:cs="Arial"/>
                <w:b/>
              </w:rPr>
            </w:pPr>
            <w:r>
              <w:rPr>
                <w:rFonts w:ascii="Arial" w:eastAsia="Arial" w:hAnsi="Arial" w:cs="Arial"/>
                <w:b/>
              </w:rPr>
              <w:t>WORK ACTIVITIES NO. AND STATEMENT</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7D5701" w:rsidRDefault="00733CEB">
            <w:pPr>
              <w:numPr>
                <w:ilvl w:val="0"/>
                <w:numId w:val="22"/>
              </w:numPr>
              <w:pBdr>
                <w:top w:val="nil"/>
                <w:left w:val="nil"/>
                <w:bottom w:val="nil"/>
                <w:right w:val="nil"/>
                <w:between w:val="nil"/>
              </w:pBdr>
              <w:spacing w:line="360" w:lineRule="auto"/>
              <w:ind w:left="426" w:right="171" w:hanging="426"/>
              <w:rPr>
                <w:rFonts w:ascii="Arial" w:eastAsia="Arial" w:hAnsi="Arial" w:cs="Arial"/>
                <w:smallCaps/>
              </w:rPr>
            </w:pPr>
            <w:r>
              <w:rPr>
                <w:rFonts w:ascii="Arial" w:eastAsia="Arial" w:hAnsi="Arial" w:cs="Arial"/>
                <w:smallCaps/>
              </w:rPr>
              <w:t>CREATE MOBILE APP DESIGN MOCK-UP ELEMENTS.</w:t>
            </w:r>
          </w:p>
          <w:p w14:paraId="00000017" w14:textId="77777777" w:rsidR="007D5701" w:rsidRDefault="00733CEB">
            <w:pPr>
              <w:numPr>
                <w:ilvl w:val="0"/>
                <w:numId w:val="22"/>
              </w:numPr>
              <w:pBdr>
                <w:top w:val="nil"/>
                <w:left w:val="nil"/>
                <w:bottom w:val="nil"/>
                <w:right w:val="nil"/>
                <w:between w:val="nil"/>
              </w:pBdr>
              <w:spacing w:line="360" w:lineRule="auto"/>
              <w:ind w:left="426" w:right="171" w:hanging="426"/>
              <w:rPr>
                <w:rFonts w:ascii="Arial" w:eastAsia="Arial" w:hAnsi="Arial" w:cs="Arial"/>
                <w:smallCaps/>
              </w:rPr>
            </w:pPr>
            <w:r>
              <w:rPr>
                <w:rFonts w:ascii="Arial" w:eastAsia="Arial" w:hAnsi="Arial" w:cs="Arial"/>
                <w:smallCaps/>
              </w:rPr>
              <w:t xml:space="preserve">PLAN MOBILE APP DESIGN STRUCTURE. </w:t>
            </w:r>
          </w:p>
          <w:p w14:paraId="00000018" w14:textId="77777777" w:rsidR="007D5701" w:rsidRDefault="00733CEB">
            <w:pPr>
              <w:numPr>
                <w:ilvl w:val="0"/>
                <w:numId w:val="22"/>
              </w:numPr>
              <w:pBdr>
                <w:top w:val="nil"/>
                <w:left w:val="nil"/>
                <w:bottom w:val="nil"/>
                <w:right w:val="nil"/>
                <w:between w:val="nil"/>
              </w:pBdr>
              <w:spacing w:line="360" w:lineRule="auto"/>
              <w:ind w:left="426" w:right="171" w:hanging="426"/>
              <w:rPr>
                <w:rFonts w:ascii="Arial" w:eastAsia="Arial" w:hAnsi="Arial" w:cs="Arial"/>
                <w:b/>
                <w:smallCaps/>
              </w:rPr>
            </w:pPr>
            <w:r>
              <w:rPr>
                <w:rFonts w:ascii="Arial" w:eastAsia="Arial" w:hAnsi="Arial" w:cs="Arial"/>
                <w:b/>
                <w:smallCaps/>
              </w:rPr>
              <w:t>TRANSFORM MOCK-UP TO MOBILE APP.</w:t>
            </w:r>
          </w:p>
          <w:p w14:paraId="00000019" w14:textId="77777777" w:rsidR="007D5701" w:rsidRDefault="00733CEB">
            <w:pPr>
              <w:numPr>
                <w:ilvl w:val="0"/>
                <w:numId w:val="22"/>
              </w:numPr>
              <w:pBdr>
                <w:top w:val="nil"/>
                <w:left w:val="nil"/>
                <w:bottom w:val="nil"/>
                <w:right w:val="nil"/>
                <w:between w:val="nil"/>
              </w:pBdr>
              <w:spacing w:line="360" w:lineRule="auto"/>
              <w:ind w:left="426" w:right="171" w:hanging="426"/>
              <w:rPr>
                <w:rFonts w:ascii="Arial" w:eastAsia="Arial" w:hAnsi="Arial" w:cs="Arial"/>
                <w:smallCaps/>
              </w:rPr>
            </w:pPr>
            <w:r>
              <w:rPr>
                <w:rFonts w:ascii="Arial" w:eastAsia="Arial" w:hAnsi="Arial" w:cs="Arial"/>
                <w:smallCaps/>
              </w:rPr>
              <w:t>INTEGRATE MOBILE APP WITH DATA SOURCE.</w:t>
            </w:r>
          </w:p>
          <w:p w14:paraId="0000001A" w14:textId="77777777" w:rsidR="007D5701" w:rsidRDefault="00733CEB">
            <w:pPr>
              <w:numPr>
                <w:ilvl w:val="0"/>
                <w:numId w:val="22"/>
              </w:numPr>
              <w:pBdr>
                <w:top w:val="nil"/>
                <w:left w:val="nil"/>
                <w:bottom w:val="nil"/>
                <w:right w:val="nil"/>
                <w:between w:val="nil"/>
              </w:pBdr>
              <w:spacing w:line="360" w:lineRule="auto"/>
              <w:ind w:left="426" w:right="171" w:hanging="426"/>
              <w:rPr>
                <w:rFonts w:ascii="Arial" w:eastAsia="Arial" w:hAnsi="Arial" w:cs="Arial"/>
                <w:smallCaps/>
              </w:rPr>
            </w:pPr>
            <w:r>
              <w:rPr>
                <w:rFonts w:ascii="Arial" w:eastAsia="Arial" w:hAnsi="Arial" w:cs="Arial"/>
                <w:smallCaps/>
              </w:rPr>
              <w:t>VERIFY SUCCESSFUL API INTEGRATION</w:t>
            </w:r>
          </w:p>
          <w:p w14:paraId="0000001B" w14:textId="77777777" w:rsidR="007D5701" w:rsidRDefault="00733CEB">
            <w:pPr>
              <w:numPr>
                <w:ilvl w:val="0"/>
                <w:numId w:val="22"/>
              </w:numPr>
              <w:pBdr>
                <w:top w:val="nil"/>
                <w:left w:val="nil"/>
                <w:bottom w:val="nil"/>
                <w:right w:val="nil"/>
                <w:between w:val="nil"/>
              </w:pBdr>
              <w:spacing w:line="360" w:lineRule="auto"/>
              <w:ind w:left="426" w:right="171" w:hanging="426"/>
              <w:rPr>
                <w:rFonts w:ascii="Arial" w:eastAsia="Arial" w:hAnsi="Arial" w:cs="Arial"/>
                <w:smallCaps/>
              </w:rPr>
            </w:pPr>
            <w:r>
              <w:rPr>
                <w:rFonts w:ascii="Arial" w:eastAsia="Arial" w:hAnsi="Arial" w:cs="Arial"/>
                <w:smallCaps/>
              </w:rPr>
              <w:t>VERIFY DEVELOPED MOBILE APP.</w:t>
            </w:r>
          </w:p>
          <w:p w14:paraId="0000001C" w14:textId="77777777" w:rsidR="007D5701" w:rsidRDefault="00733CEB">
            <w:pPr>
              <w:numPr>
                <w:ilvl w:val="0"/>
                <w:numId w:val="22"/>
              </w:numPr>
              <w:pBdr>
                <w:top w:val="nil"/>
                <w:left w:val="nil"/>
                <w:bottom w:val="nil"/>
                <w:right w:val="nil"/>
                <w:between w:val="nil"/>
              </w:pBdr>
              <w:spacing w:line="360" w:lineRule="auto"/>
              <w:ind w:left="426" w:right="171" w:hanging="426"/>
              <w:rPr>
                <w:rFonts w:ascii="Arial" w:eastAsia="Arial" w:hAnsi="Arial" w:cs="Arial"/>
                <w:smallCaps/>
              </w:rPr>
            </w:pPr>
            <w:r>
              <w:rPr>
                <w:rFonts w:ascii="Arial" w:eastAsia="Arial" w:hAnsi="Arial" w:cs="Arial"/>
                <w:smallCaps/>
              </w:rPr>
              <w:t>VERIFY MOBILE APP ACCESSIBLE GLOBALLY.</w:t>
            </w:r>
          </w:p>
        </w:tc>
      </w:tr>
      <w:tr w:rsidR="007D5701" w14:paraId="3628DA66" w14:textId="77777777">
        <w:trPr>
          <w:trHeight w:val="637"/>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E" w14:textId="77777777" w:rsidR="007D5701" w:rsidRDefault="00733CEB">
            <w:pPr>
              <w:spacing w:before="120" w:after="120"/>
              <w:rPr>
                <w:rFonts w:ascii="Arial" w:eastAsia="Arial" w:hAnsi="Arial" w:cs="Arial"/>
                <w:b/>
              </w:rPr>
            </w:pPr>
            <w:r>
              <w:rPr>
                <w:rFonts w:ascii="Arial" w:eastAsia="Arial" w:hAnsi="Arial" w:cs="Arial"/>
                <w:b/>
              </w:rPr>
              <w:t>CODE NO.</w:t>
            </w:r>
          </w:p>
        </w:tc>
        <w:tc>
          <w:tcPr>
            <w:tcW w:w="3826" w:type="dxa"/>
            <w:tcBorders>
              <w:top w:val="single" w:sz="4" w:space="0" w:color="000000"/>
              <w:left w:val="single" w:sz="4" w:space="0" w:color="000000"/>
              <w:bottom w:val="single" w:sz="4" w:space="0" w:color="000000"/>
              <w:right w:val="nil"/>
            </w:tcBorders>
            <w:shd w:val="clear" w:color="auto" w:fill="auto"/>
            <w:vAlign w:val="center"/>
          </w:tcPr>
          <w:p w14:paraId="0000001F" w14:textId="77777777" w:rsidR="007D5701" w:rsidRDefault="00733CEB">
            <w:pPr>
              <w:spacing w:before="120" w:after="120"/>
              <w:jc w:val="center"/>
              <w:rPr>
                <w:rFonts w:ascii="Arial" w:eastAsia="Arial" w:hAnsi="Arial" w:cs="Arial"/>
              </w:rPr>
            </w:pPr>
            <w:r>
              <w:rPr>
                <w:rFonts w:ascii="Arial" w:eastAsia="Arial" w:hAnsi="Arial" w:cs="Arial"/>
              </w:rPr>
              <w:t>J620-002-4:2020-C04/</w:t>
            </w:r>
            <w:proofErr w:type="gramStart"/>
            <w:r>
              <w:rPr>
                <w:rFonts w:ascii="Arial" w:eastAsia="Arial" w:hAnsi="Arial" w:cs="Arial"/>
              </w:rPr>
              <w:t>IS(</w:t>
            </w:r>
            <w:proofErr w:type="gramEnd"/>
            <w:r>
              <w:rPr>
                <w:rFonts w:ascii="Arial" w:eastAsia="Arial" w:hAnsi="Arial" w:cs="Arial"/>
              </w:rPr>
              <w:t>4/15)</w:t>
            </w:r>
          </w:p>
        </w:tc>
        <w:tc>
          <w:tcPr>
            <w:tcW w:w="2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20" w14:textId="06D909DB" w:rsidR="007D5701" w:rsidRDefault="00733CEB">
            <w:pPr>
              <w:spacing w:before="120" w:after="120"/>
              <w:jc w:val="center"/>
              <w:rPr>
                <w:rFonts w:ascii="Arial" w:eastAsia="Arial" w:hAnsi="Arial" w:cs="Arial"/>
              </w:rPr>
            </w:pPr>
            <w:r>
              <w:rPr>
                <w:rFonts w:ascii="Arial" w:eastAsia="Arial" w:hAnsi="Arial" w:cs="Arial"/>
              </w:rPr>
              <w:t>Page: 1 of</w:t>
            </w:r>
            <w:r w:rsidR="00D607A2">
              <w:rPr>
                <w:rFonts w:ascii="Arial" w:eastAsia="Arial" w:hAnsi="Arial" w:cs="Arial"/>
                <w:i/>
              </w:rPr>
              <w:t xml:space="preserve"> </w:t>
            </w:r>
            <w:r w:rsidR="00D607A2">
              <w:rPr>
                <w:rFonts w:ascii="Arial" w:eastAsia="Arial" w:hAnsi="Arial" w:cs="Arial"/>
              </w:rPr>
              <w:fldChar w:fldCharType="begin"/>
            </w:r>
            <w:r w:rsidR="00D607A2">
              <w:rPr>
                <w:rFonts w:ascii="Arial" w:eastAsia="Arial" w:hAnsi="Arial" w:cs="Arial"/>
              </w:rPr>
              <w:instrText>NUMPAGES</w:instrText>
            </w:r>
            <w:r w:rsidR="00D607A2">
              <w:rPr>
                <w:rFonts w:ascii="Arial" w:eastAsia="Arial" w:hAnsi="Arial" w:cs="Arial"/>
              </w:rPr>
              <w:fldChar w:fldCharType="separate"/>
            </w:r>
            <w:r w:rsidR="00D607A2">
              <w:rPr>
                <w:rFonts w:ascii="Arial" w:eastAsia="Arial" w:hAnsi="Arial" w:cs="Arial"/>
              </w:rPr>
              <w:t>17</w:t>
            </w:r>
            <w:r w:rsidR="00D607A2">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Pr>
                <w:rFonts w:ascii="Arial" w:eastAsia="Arial" w:hAnsi="Arial" w:cs="Arial"/>
              </w:rPr>
              <w:fldChar w:fldCharType="end"/>
            </w:r>
          </w:p>
        </w:tc>
      </w:tr>
    </w:tbl>
    <w:p w14:paraId="00000021" w14:textId="77777777" w:rsidR="007D5701" w:rsidRDefault="007D5701">
      <w:pPr>
        <w:spacing w:line="360" w:lineRule="auto"/>
        <w:rPr>
          <w:rFonts w:ascii="Arial" w:eastAsia="Arial" w:hAnsi="Arial" w:cs="Arial"/>
        </w:rPr>
      </w:pPr>
    </w:p>
    <w:p w14:paraId="00000022" w14:textId="77777777" w:rsidR="007D5701" w:rsidRDefault="00733CEB">
      <w:pPr>
        <w:spacing w:line="360" w:lineRule="auto"/>
        <w:rPr>
          <w:rFonts w:ascii="Arial" w:eastAsia="Arial" w:hAnsi="Arial" w:cs="Arial"/>
        </w:rPr>
      </w:pPr>
      <w:r>
        <w:rPr>
          <w:rFonts w:ascii="Arial" w:eastAsia="Arial" w:hAnsi="Arial" w:cs="Arial"/>
          <w:b/>
        </w:rPr>
        <w:t>TITLE</w:t>
      </w:r>
      <w:r>
        <w:rPr>
          <w:rFonts w:ascii="Arial" w:eastAsia="Arial" w:hAnsi="Arial" w:cs="Arial"/>
        </w:rPr>
        <w:t xml:space="preserve">: </w:t>
      </w:r>
    </w:p>
    <w:p w14:paraId="00000023" w14:textId="77777777" w:rsidR="007D5701" w:rsidRDefault="00733CEB">
      <w:pPr>
        <w:spacing w:line="360" w:lineRule="auto"/>
        <w:rPr>
          <w:rFonts w:ascii="Arial" w:eastAsia="Arial" w:hAnsi="Arial" w:cs="Arial"/>
          <w:b/>
        </w:rPr>
      </w:pPr>
      <w:r>
        <w:rPr>
          <w:rFonts w:ascii="Arial" w:eastAsia="Arial" w:hAnsi="Arial" w:cs="Arial"/>
          <w:b/>
        </w:rPr>
        <w:t>INTEGRATED DEVELOPMENT ENVIRONMENT (IDE)</w:t>
      </w:r>
    </w:p>
    <w:p w14:paraId="00000024" w14:textId="77777777" w:rsidR="007D5701" w:rsidRDefault="007D5701">
      <w:pPr>
        <w:spacing w:line="360" w:lineRule="auto"/>
        <w:rPr>
          <w:rFonts w:ascii="Arial" w:eastAsia="Arial" w:hAnsi="Arial" w:cs="Arial"/>
        </w:rPr>
      </w:pPr>
    </w:p>
    <w:p w14:paraId="00000025" w14:textId="77777777" w:rsidR="007D5701" w:rsidRDefault="00733CEB">
      <w:pPr>
        <w:spacing w:line="360" w:lineRule="auto"/>
        <w:rPr>
          <w:rFonts w:ascii="Arial" w:eastAsia="Arial" w:hAnsi="Arial" w:cs="Arial"/>
        </w:rPr>
      </w:pPr>
      <w:r>
        <w:rPr>
          <w:rFonts w:ascii="Arial" w:eastAsia="Arial" w:hAnsi="Arial" w:cs="Arial"/>
          <w:b/>
        </w:rPr>
        <w:t>PURPOSE</w:t>
      </w:r>
      <w:r>
        <w:rPr>
          <w:rFonts w:ascii="Arial" w:eastAsia="Arial" w:hAnsi="Arial" w:cs="Arial"/>
        </w:rPr>
        <w:t xml:space="preserve">: </w:t>
      </w:r>
    </w:p>
    <w:p w14:paraId="00000026" w14:textId="77777777" w:rsidR="007D5701" w:rsidRDefault="00733CEB">
      <w:pPr>
        <w:spacing w:line="360" w:lineRule="auto"/>
        <w:jc w:val="both"/>
        <w:rPr>
          <w:rFonts w:ascii="Arial" w:eastAsia="Arial" w:hAnsi="Arial" w:cs="Arial"/>
        </w:rPr>
      </w:pPr>
      <w:r>
        <w:rPr>
          <w:rFonts w:ascii="Arial" w:eastAsia="Arial" w:hAnsi="Arial" w:cs="Arial"/>
        </w:rPr>
        <w:t>This information sheet is intended to provide insight and knowledge to trainees with regards to the fundamentals of Integrated Development Environment (IDE).</w:t>
      </w:r>
    </w:p>
    <w:p w14:paraId="00000027" w14:textId="77777777" w:rsidR="007D5701" w:rsidRDefault="007D5701">
      <w:pPr>
        <w:spacing w:line="360" w:lineRule="auto"/>
        <w:jc w:val="both"/>
        <w:rPr>
          <w:rFonts w:ascii="Arial" w:eastAsia="Arial" w:hAnsi="Arial" w:cs="Arial"/>
        </w:rPr>
      </w:pPr>
    </w:p>
    <w:p w14:paraId="00000028" w14:textId="77777777" w:rsidR="007D5701" w:rsidRDefault="007D5701">
      <w:pPr>
        <w:spacing w:line="360" w:lineRule="auto"/>
        <w:rPr>
          <w:rFonts w:ascii="Arial" w:eastAsia="Arial" w:hAnsi="Arial" w:cs="Arial"/>
        </w:rPr>
      </w:pPr>
    </w:p>
    <w:p w14:paraId="00000029" w14:textId="77777777" w:rsidR="007D5701" w:rsidRDefault="007D5701">
      <w:pPr>
        <w:spacing w:line="360" w:lineRule="auto"/>
        <w:rPr>
          <w:rFonts w:ascii="Arial" w:eastAsia="Arial" w:hAnsi="Arial" w:cs="Arial"/>
        </w:rPr>
      </w:pPr>
    </w:p>
    <w:p w14:paraId="0000002A" w14:textId="77777777" w:rsidR="007D5701" w:rsidRDefault="00733CEB">
      <w:pPr>
        <w:spacing w:line="360" w:lineRule="auto"/>
        <w:rPr>
          <w:rFonts w:ascii="Arial" w:eastAsia="Arial" w:hAnsi="Arial" w:cs="Arial"/>
          <w:b/>
        </w:rPr>
      </w:pPr>
      <w:r>
        <w:rPr>
          <w:rFonts w:ascii="Arial" w:eastAsia="Arial" w:hAnsi="Arial" w:cs="Arial"/>
          <w:b/>
        </w:rPr>
        <w:t xml:space="preserve">INFORMATION: </w:t>
      </w:r>
    </w:p>
    <w:p w14:paraId="0000002B" w14:textId="77777777" w:rsidR="007D5701" w:rsidRDefault="00733CEB">
      <w:pPr>
        <w:spacing w:line="360" w:lineRule="auto"/>
        <w:jc w:val="both"/>
        <w:rPr>
          <w:rFonts w:ascii="Arial" w:eastAsia="Arial" w:hAnsi="Arial" w:cs="Arial"/>
        </w:rPr>
      </w:pPr>
      <w:r>
        <w:rPr>
          <w:rFonts w:ascii="Arial" w:eastAsia="Arial" w:hAnsi="Arial" w:cs="Arial"/>
        </w:rPr>
        <w:t>This information sheet provides useful notes and explanations on fundamental concepts of Integrated Development Environment (IDE).</w:t>
      </w:r>
    </w:p>
    <w:p w14:paraId="0000002C" w14:textId="77777777" w:rsidR="007D5701" w:rsidRDefault="007D5701">
      <w:pPr>
        <w:spacing w:line="360" w:lineRule="auto"/>
        <w:jc w:val="both"/>
        <w:rPr>
          <w:rFonts w:ascii="Arial" w:eastAsia="Arial" w:hAnsi="Arial" w:cs="Arial"/>
        </w:rPr>
      </w:pPr>
    </w:p>
    <w:p w14:paraId="0000002D" w14:textId="77777777" w:rsidR="007D5701" w:rsidRDefault="00733CEB">
      <w:pPr>
        <w:pStyle w:val="Heading1"/>
        <w:numPr>
          <w:ilvl w:val="0"/>
          <w:numId w:val="3"/>
        </w:numPr>
        <w:spacing w:before="0" w:line="360" w:lineRule="auto"/>
        <w:ind w:left="476" w:hanging="476"/>
        <w:jc w:val="both"/>
        <w:rPr>
          <w:rFonts w:ascii="Arial" w:eastAsia="Arial" w:hAnsi="Arial" w:cs="Arial"/>
          <w:b/>
          <w:color w:val="000000"/>
          <w:sz w:val="24"/>
          <w:szCs w:val="24"/>
        </w:rPr>
      </w:pPr>
      <w:r>
        <w:rPr>
          <w:rFonts w:ascii="Arial" w:eastAsia="Arial" w:hAnsi="Arial" w:cs="Arial"/>
          <w:b/>
          <w:color w:val="000000"/>
          <w:sz w:val="24"/>
          <w:szCs w:val="24"/>
        </w:rPr>
        <w:t>INTEGRATED DEVELOPMENT ENVIRONMENT</w:t>
      </w:r>
    </w:p>
    <w:p w14:paraId="0000002E" w14:textId="77777777" w:rsidR="007D5701" w:rsidRDefault="007D5701">
      <w:pPr>
        <w:spacing w:line="360" w:lineRule="auto"/>
        <w:ind w:left="476"/>
        <w:jc w:val="both"/>
        <w:rPr>
          <w:rFonts w:ascii="Arial" w:eastAsia="Arial" w:hAnsi="Arial" w:cs="Arial"/>
        </w:rPr>
      </w:pPr>
    </w:p>
    <w:p w14:paraId="0000002F" w14:textId="77777777" w:rsidR="007D5701" w:rsidRDefault="00733CEB">
      <w:pPr>
        <w:spacing w:line="360" w:lineRule="auto"/>
        <w:ind w:left="476"/>
        <w:jc w:val="both"/>
        <w:rPr>
          <w:rFonts w:ascii="Arial" w:eastAsia="Arial" w:hAnsi="Arial" w:cs="Arial"/>
        </w:rPr>
      </w:pPr>
      <w:r>
        <w:rPr>
          <w:rFonts w:ascii="Arial" w:eastAsia="Arial" w:hAnsi="Arial" w:cs="Arial"/>
        </w:rPr>
        <w:t>An integrated development environment (IDE) is software for building applications that combines common developer tools into a single graphical user interface (GUI). An IDE typically consists of:</w:t>
      </w:r>
    </w:p>
    <w:p w14:paraId="00000030" w14:textId="77777777" w:rsidR="007D5701" w:rsidRDefault="00733CEB">
      <w:pPr>
        <w:numPr>
          <w:ilvl w:val="0"/>
          <w:numId w:val="11"/>
        </w:numPr>
        <w:pBdr>
          <w:top w:val="nil"/>
          <w:left w:val="nil"/>
          <w:bottom w:val="nil"/>
          <w:right w:val="nil"/>
          <w:between w:val="nil"/>
        </w:pBdr>
        <w:spacing w:line="360" w:lineRule="auto"/>
        <w:ind w:left="952"/>
        <w:jc w:val="both"/>
        <w:rPr>
          <w:rFonts w:ascii="Arial" w:eastAsia="Arial" w:hAnsi="Arial" w:cs="Arial"/>
        </w:rPr>
      </w:pPr>
      <w:r>
        <w:rPr>
          <w:rFonts w:ascii="Arial" w:eastAsia="Arial" w:hAnsi="Arial" w:cs="Arial"/>
        </w:rPr>
        <w:t xml:space="preserve">Source code editor: A text editor that can assist in writing </w:t>
      </w:r>
      <w:r>
        <w:rPr>
          <w:rFonts w:ascii="Arial" w:eastAsia="Arial" w:hAnsi="Arial" w:cs="Arial"/>
        </w:rPr>
        <w:t>software code with features such as syntax highlighting with visual cues, providing language specific auto-completion, and checking for bugs as code is being written.</w:t>
      </w:r>
    </w:p>
    <w:p w14:paraId="00000031" w14:textId="77777777" w:rsidR="007D5701" w:rsidRDefault="00733CEB">
      <w:pPr>
        <w:numPr>
          <w:ilvl w:val="0"/>
          <w:numId w:val="11"/>
        </w:numPr>
        <w:pBdr>
          <w:top w:val="nil"/>
          <w:left w:val="nil"/>
          <w:bottom w:val="nil"/>
          <w:right w:val="nil"/>
          <w:between w:val="nil"/>
        </w:pBdr>
        <w:spacing w:line="360" w:lineRule="auto"/>
        <w:ind w:left="952"/>
        <w:jc w:val="both"/>
        <w:rPr>
          <w:rFonts w:ascii="Arial" w:eastAsia="Arial" w:hAnsi="Arial" w:cs="Arial"/>
        </w:rPr>
      </w:pPr>
      <w:r>
        <w:rPr>
          <w:rFonts w:ascii="Arial" w:eastAsia="Arial" w:hAnsi="Arial" w:cs="Arial"/>
        </w:rPr>
        <w:t>Local build automation: Utilities that automate simple, repeatable tasks as part of creat</w:t>
      </w:r>
      <w:r>
        <w:rPr>
          <w:rFonts w:ascii="Arial" w:eastAsia="Arial" w:hAnsi="Arial" w:cs="Arial"/>
        </w:rPr>
        <w:t>ing a local build of the software for use by the developer, like compiling computer source code into binary code, packaging binary code, and running automated tests.</w:t>
      </w:r>
    </w:p>
    <w:p w14:paraId="00000032" w14:textId="77777777" w:rsidR="007D5701" w:rsidRDefault="00733CEB">
      <w:pPr>
        <w:numPr>
          <w:ilvl w:val="0"/>
          <w:numId w:val="11"/>
        </w:numPr>
        <w:pBdr>
          <w:top w:val="nil"/>
          <w:left w:val="nil"/>
          <w:bottom w:val="nil"/>
          <w:right w:val="nil"/>
          <w:between w:val="nil"/>
        </w:pBdr>
        <w:spacing w:line="360" w:lineRule="auto"/>
        <w:ind w:left="952"/>
        <w:jc w:val="both"/>
        <w:rPr>
          <w:rFonts w:ascii="Arial" w:eastAsia="Arial" w:hAnsi="Arial" w:cs="Arial"/>
        </w:rPr>
      </w:pPr>
      <w:r>
        <w:rPr>
          <w:rFonts w:ascii="Arial" w:eastAsia="Arial" w:hAnsi="Arial" w:cs="Arial"/>
        </w:rPr>
        <w:t>Debugger: A program for testing other programs that can graphically display the location o</w:t>
      </w:r>
      <w:r>
        <w:rPr>
          <w:rFonts w:ascii="Arial" w:eastAsia="Arial" w:hAnsi="Arial" w:cs="Arial"/>
        </w:rPr>
        <w:t>f a bug in the original code.</w:t>
      </w:r>
    </w:p>
    <w:p w14:paraId="00000033" w14:textId="77777777" w:rsidR="007D5701" w:rsidRDefault="007D5701">
      <w:pPr>
        <w:spacing w:line="360" w:lineRule="auto"/>
        <w:rPr>
          <w:rFonts w:ascii="Arial" w:eastAsia="Arial" w:hAnsi="Arial" w:cs="Arial"/>
        </w:rPr>
      </w:pPr>
      <w:bookmarkStart w:id="0" w:name="_heading=h.gjdgxs" w:colFirst="0" w:colLast="0"/>
      <w:bookmarkEnd w:id="0"/>
    </w:p>
    <w:p w14:paraId="00000034" w14:textId="75A53499" w:rsidR="007D5701" w:rsidRDefault="00733CEB" w:rsidP="009C3A5B">
      <w:pPr>
        <w:pStyle w:val="Heading2"/>
        <w:numPr>
          <w:ilvl w:val="1"/>
          <w:numId w:val="24"/>
        </w:numPr>
        <w:spacing w:before="0" w:after="0" w:line="360" w:lineRule="auto"/>
        <w:ind w:left="952" w:hanging="476"/>
        <w:rPr>
          <w:rFonts w:ascii="Arial" w:eastAsia="Arial" w:hAnsi="Arial" w:cs="Arial"/>
          <w:b w:val="0"/>
          <w:i w:val="0"/>
          <w:sz w:val="24"/>
          <w:szCs w:val="24"/>
        </w:rPr>
      </w:pPr>
      <w:bookmarkStart w:id="1" w:name="_heading=h.jj2lj4hqi8d5" w:colFirst="0" w:colLast="0"/>
      <w:bookmarkEnd w:id="1"/>
      <w:r>
        <w:rPr>
          <w:rFonts w:ascii="Arial" w:eastAsia="Arial" w:hAnsi="Arial" w:cs="Arial"/>
          <w:b w:val="0"/>
          <w:i w:val="0"/>
          <w:sz w:val="24"/>
          <w:szCs w:val="24"/>
        </w:rPr>
        <w:t>The important of IDEs</w:t>
      </w:r>
    </w:p>
    <w:p w14:paraId="00000035" w14:textId="77777777" w:rsidR="007D5701" w:rsidRDefault="00733CEB">
      <w:pPr>
        <w:spacing w:line="360" w:lineRule="auto"/>
        <w:ind w:left="953"/>
        <w:jc w:val="both"/>
        <w:rPr>
          <w:rFonts w:ascii="Arial" w:eastAsia="Arial" w:hAnsi="Arial" w:cs="Arial"/>
        </w:rPr>
      </w:pPr>
      <w:r>
        <w:rPr>
          <w:rFonts w:ascii="Arial" w:eastAsia="Arial" w:hAnsi="Arial" w:cs="Arial"/>
        </w:rPr>
        <w:t>An IDE allows developers to start programming new applications quickly because multiple utilities do not need to be manually configured and integrated as part of the setup process. Developers also do not</w:t>
      </w:r>
      <w:r>
        <w:rPr>
          <w:rFonts w:ascii="Arial" w:eastAsia="Arial" w:hAnsi="Arial" w:cs="Arial"/>
        </w:rPr>
        <w:t xml:space="preserve"> need to spend hours individually learning how to use different tools when every utility is represented in the same workbench. This can be especially useful for onboarding new developers who can rely on an IDE to get up to speed on a team’s standard tools </w:t>
      </w:r>
      <w:r>
        <w:rPr>
          <w:rFonts w:ascii="Arial" w:eastAsia="Arial" w:hAnsi="Arial" w:cs="Arial"/>
        </w:rPr>
        <w:t>and workflows. In fact, most features of IDEs are meant to save time, like intelligent code completion and automated code generation, which removes the need to type out full character sequences.</w:t>
      </w:r>
    </w:p>
    <w:p w14:paraId="00000036" w14:textId="77777777" w:rsidR="007D5701" w:rsidRDefault="007D5701">
      <w:pPr>
        <w:spacing w:line="360" w:lineRule="auto"/>
        <w:ind w:left="953"/>
        <w:jc w:val="both"/>
        <w:rPr>
          <w:rFonts w:ascii="Arial" w:eastAsia="Arial" w:hAnsi="Arial" w:cs="Arial"/>
        </w:rPr>
      </w:pPr>
    </w:p>
    <w:p w14:paraId="00000037" w14:textId="77777777" w:rsidR="007D5701" w:rsidRDefault="00733CEB">
      <w:pPr>
        <w:spacing w:line="360" w:lineRule="auto"/>
        <w:ind w:left="953"/>
        <w:jc w:val="both"/>
        <w:rPr>
          <w:rFonts w:ascii="Arial" w:eastAsia="Arial" w:hAnsi="Arial" w:cs="Arial"/>
        </w:rPr>
      </w:pPr>
      <w:r>
        <w:rPr>
          <w:rFonts w:ascii="Arial" w:eastAsia="Arial" w:hAnsi="Arial" w:cs="Arial"/>
        </w:rPr>
        <w:t>Other common IDE features are meant to help developers organ</w:t>
      </w:r>
      <w:r>
        <w:rPr>
          <w:rFonts w:ascii="Arial" w:eastAsia="Arial" w:hAnsi="Arial" w:cs="Arial"/>
        </w:rPr>
        <w:t xml:space="preserve">ize their workflow and solve problems. IDEs parse code as it is written, so bugs </w:t>
      </w:r>
      <w:r>
        <w:rPr>
          <w:rFonts w:ascii="Arial" w:eastAsia="Arial" w:hAnsi="Arial" w:cs="Arial"/>
        </w:rPr>
        <w:lastRenderedPageBreak/>
        <w:t>caused by human error are identified in real-time. Because utilities are represented by a single GUI, developers can execute actions without switching between applications. Sy</w:t>
      </w:r>
      <w:r>
        <w:rPr>
          <w:rFonts w:ascii="Arial" w:eastAsia="Arial" w:hAnsi="Arial" w:cs="Arial"/>
        </w:rPr>
        <w:t>ntax highlighting is also common in most IDEs, which uses visual cues to distinguish grammar in the text editor. Some IDEs additionally include class and object browsers, as well as class hierarchy diagrams for certain languages.</w:t>
      </w:r>
    </w:p>
    <w:p w14:paraId="00000038" w14:textId="77777777" w:rsidR="007D5701" w:rsidRDefault="007D5701">
      <w:pPr>
        <w:spacing w:line="360" w:lineRule="auto"/>
        <w:ind w:left="953"/>
        <w:jc w:val="both"/>
        <w:rPr>
          <w:rFonts w:ascii="Arial" w:eastAsia="Arial" w:hAnsi="Arial" w:cs="Arial"/>
        </w:rPr>
      </w:pPr>
    </w:p>
    <w:p w14:paraId="00000039" w14:textId="77777777" w:rsidR="007D5701" w:rsidRDefault="00733CEB">
      <w:pPr>
        <w:spacing w:line="360" w:lineRule="auto"/>
        <w:ind w:left="953"/>
        <w:jc w:val="both"/>
        <w:rPr>
          <w:rFonts w:ascii="Arial" w:eastAsia="Arial" w:hAnsi="Arial" w:cs="Arial"/>
        </w:rPr>
      </w:pPr>
      <w:r>
        <w:rPr>
          <w:rFonts w:ascii="Arial" w:eastAsia="Arial" w:hAnsi="Arial" w:cs="Arial"/>
        </w:rPr>
        <w:t>It is possible to develop applications without an IDE, or for each developer to essentially build their own IDE by manually integrating various utilities with a lightweight text editor like Vim or Emacs. For some developers, the benefit of this approach is</w:t>
      </w:r>
      <w:r>
        <w:rPr>
          <w:rFonts w:ascii="Arial" w:eastAsia="Arial" w:hAnsi="Arial" w:cs="Arial"/>
        </w:rPr>
        <w:t xml:space="preserve"> the ultra-customization and control it offers. In an enterprise context, though, the time saved, environment standardization, and automation features of modern IDEs usually outweigh other considerations.</w:t>
      </w:r>
    </w:p>
    <w:p w14:paraId="0000003A" w14:textId="77777777" w:rsidR="007D5701" w:rsidRDefault="007D5701">
      <w:pPr>
        <w:spacing w:line="360" w:lineRule="auto"/>
        <w:ind w:left="953"/>
        <w:jc w:val="both"/>
        <w:rPr>
          <w:rFonts w:ascii="Arial" w:eastAsia="Arial" w:hAnsi="Arial" w:cs="Arial"/>
        </w:rPr>
      </w:pPr>
    </w:p>
    <w:p w14:paraId="0000003B" w14:textId="77777777" w:rsidR="007D5701" w:rsidRDefault="00733CEB">
      <w:pPr>
        <w:spacing w:line="360" w:lineRule="auto"/>
        <w:ind w:left="953"/>
        <w:jc w:val="both"/>
        <w:rPr>
          <w:rFonts w:ascii="Arial" w:eastAsia="Arial" w:hAnsi="Arial" w:cs="Arial"/>
        </w:rPr>
      </w:pPr>
      <w:r>
        <w:rPr>
          <w:rFonts w:ascii="Arial" w:eastAsia="Arial" w:hAnsi="Arial" w:cs="Arial"/>
        </w:rPr>
        <w:t>Today, most enterprise development teams opt for a</w:t>
      </w:r>
      <w:r>
        <w:rPr>
          <w:rFonts w:ascii="Arial" w:eastAsia="Arial" w:hAnsi="Arial" w:cs="Arial"/>
        </w:rPr>
        <w:t xml:space="preserve"> pre-configured IDE that is best suited to their specific use case, so the question is not whether to adopt an IDE, but rather which IDE to select.</w:t>
      </w:r>
    </w:p>
    <w:p w14:paraId="0000003C" w14:textId="77777777" w:rsidR="007D5701" w:rsidRDefault="007D5701">
      <w:pPr>
        <w:spacing w:line="360" w:lineRule="auto"/>
        <w:rPr>
          <w:rFonts w:ascii="Arial" w:eastAsia="Arial" w:hAnsi="Arial" w:cs="Arial"/>
        </w:rPr>
      </w:pPr>
    </w:p>
    <w:p w14:paraId="0000003D" w14:textId="77777777" w:rsidR="007D5701" w:rsidRDefault="00733CEB" w:rsidP="009C3A5B">
      <w:pPr>
        <w:pStyle w:val="Heading2"/>
        <w:numPr>
          <w:ilvl w:val="1"/>
          <w:numId w:val="24"/>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Popular kinds of IDEs</w:t>
      </w:r>
    </w:p>
    <w:p w14:paraId="0000003E" w14:textId="77777777" w:rsidR="007D5701" w:rsidRDefault="00733CEB">
      <w:pPr>
        <w:spacing w:line="360" w:lineRule="auto"/>
        <w:ind w:left="953"/>
        <w:jc w:val="both"/>
        <w:rPr>
          <w:rFonts w:ascii="Arial" w:eastAsia="Arial" w:hAnsi="Arial" w:cs="Arial"/>
        </w:rPr>
      </w:pPr>
      <w:r>
        <w:rPr>
          <w:rFonts w:ascii="Arial" w:eastAsia="Arial" w:hAnsi="Arial" w:cs="Arial"/>
        </w:rPr>
        <w:t>There are many different technical and business use cases for IDEs, which likewise me</w:t>
      </w:r>
      <w:r>
        <w:rPr>
          <w:rFonts w:ascii="Arial" w:eastAsia="Arial" w:hAnsi="Arial" w:cs="Arial"/>
        </w:rPr>
        <w:t>ans there are many proprietary and open-source IDE options on the market. Typically, the most important differentiating characteristics between IDEs are:</w:t>
      </w:r>
    </w:p>
    <w:p w14:paraId="0000003F" w14:textId="702DEB96" w:rsidR="007D5701" w:rsidRPr="00A07E41" w:rsidRDefault="00733CEB" w:rsidP="00A07E41">
      <w:pPr>
        <w:pStyle w:val="ListParagraph"/>
        <w:numPr>
          <w:ilvl w:val="0"/>
          <w:numId w:val="18"/>
        </w:numPr>
        <w:pBdr>
          <w:top w:val="nil"/>
          <w:left w:val="nil"/>
          <w:bottom w:val="nil"/>
          <w:right w:val="nil"/>
          <w:between w:val="nil"/>
        </w:pBdr>
        <w:spacing w:line="360" w:lineRule="auto"/>
        <w:ind w:left="1429" w:hanging="476"/>
        <w:jc w:val="both"/>
        <w:rPr>
          <w:rFonts w:ascii="Arial" w:eastAsia="Arial" w:hAnsi="Arial" w:cs="Arial"/>
          <w:color w:val="000000"/>
        </w:rPr>
      </w:pPr>
      <w:r w:rsidRPr="00A07E41">
        <w:rPr>
          <w:rFonts w:ascii="Arial" w:eastAsia="Arial" w:hAnsi="Arial" w:cs="Arial"/>
          <w:color w:val="000000"/>
        </w:rPr>
        <w:t xml:space="preserve">The number of supported languages: Some IDEs are dedicated to one language, and so are a better match </w:t>
      </w:r>
      <w:r w:rsidRPr="00A07E41">
        <w:rPr>
          <w:rFonts w:ascii="Arial" w:eastAsia="Arial" w:hAnsi="Arial" w:cs="Arial"/>
          <w:color w:val="000000"/>
        </w:rPr>
        <w:t>for a specific programming paradigm. IntelliJ, for instance, is known primarily as a Java IDE. Other IDEs have a broad array of supported languages all in one, like the Eclipse IDE which supports Java, XML, Python, and others.</w:t>
      </w:r>
    </w:p>
    <w:p w14:paraId="00000040" w14:textId="77777777" w:rsidR="007D5701" w:rsidRDefault="00733CEB">
      <w:pPr>
        <w:numPr>
          <w:ilvl w:val="0"/>
          <w:numId w:val="18"/>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S</w:t>
      </w:r>
      <w:r>
        <w:rPr>
          <w:rFonts w:ascii="Arial" w:eastAsia="Arial" w:hAnsi="Arial" w:cs="Arial"/>
          <w:color w:val="000000"/>
        </w:rPr>
        <w:t>upported operating system(s)</w:t>
      </w:r>
      <w:r>
        <w:rPr>
          <w:rFonts w:ascii="Arial" w:eastAsia="Arial" w:hAnsi="Arial" w:cs="Arial"/>
          <w:color w:val="000000"/>
        </w:rPr>
        <w:t>: A developer’s operating system will constrain which IDEs are viable (unless an IDE is cloud-based), and if the application being developed is intended for an end user with a specific operating system (like Android or iOS), this may be an additional const</w:t>
      </w:r>
      <w:r>
        <w:rPr>
          <w:rFonts w:ascii="Arial" w:eastAsia="Arial" w:hAnsi="Arial" w:cs="Arial"/>
          <w:color w:val="000000"/>
        </w:rPr>
        <w:t>raint.</w:t>
      </w:r>
    </w:p>
    <w:p w14:paraId="00000041" w14:textId="77777777" w:rsidR="007D5701" w:rsidRDefault="00733CEB">
      <w:pPr>
        <w:numPr>
          <w:ilvl w:val="0"/>
          <w:numId w:val="18"/>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lastRenderedPageBreak/>
        <w:t xml:space="preserve">Automation features: Even though most IDEs include the 3 key features of a text editor, build automation, and debugger, many include support for additional features like refactoring, code search, and continuous integration and continuous deployment </w:t>
      </w:r>
      <w:r>
        <w:rPr>
          <w:rFonts w:ascii="Arial" w:eastAsia="Arial" w:hAnsi="Arial" w:cs="Arial"/>
          <w:color w:val="000000"/>
        </w:rPr>
        <w:t>(CI/CD) tools.</w:t>
      </w:r>
    </w:p>
    <w:p w14:paraId="00000042" w14:textId="77777777" w:rsidR="007D5701" w:rsidRDefault="00733CEB">
      <w:pPr>
        <w:numPr>
          <w:ilvl w:val="0"/>
          <w:numId w:val="18"/>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Impact on system performance: An IDE’s memory footprint may be important to consider if a developer wants to run other memory-intensive applications concurrently.</w:t>
      </w:r>
    </w:p>
    <w:p w14:paraId="00000043" w14:textId="77777777" w:rsidR="007D5701" w:rsidRDefault="00733CEB">
      <w:pPr>
        <w:numPr>
          <w:ilvl w:val="0"/>
          <w:numId w:val="18"/>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Plugins and extensions: Some IDEs include the ability to customize workflows t</w:t>
      </w:r>
      <w:r>
        <w:rPr>
          <w:rFonts w:ascii="Arial" w:eastAsia="Arial" w:hAnsi="Arial" w:cs="Arial"/>
          <w:color w:val="000000"/>
        </w:rPr>
        <w:t>o match a developer’s needs and preferences.</w:t>
      </w:r>
    </w:p>
    <w:p w14:paraId="00000044" w14:textId="77777777" w:rsidR="007D5701" w:rsidRDefault="007D5701">
      <w:pPr>
        <w:spacing w:line="360" w:lineRule="auto"/>
        <w:ind w:left="953"/>
        <w:jc w:val="both"/>
        <w:rPr>
          <w:rFonts w:ascii="Arial" w:eastAsia="Arial" w:hAnsi="Arial" w:cs="Arial"/>
        </w:rPr>
      </w:pPr>
    </w:p>
    <w:p w14:paraId="00000045" w14:textId="028CABB6" w:rsidR="007D5701" w:rsidRDefault="00733CEB" w:rsidP="009C3A5B">
      <w:pPr>
        <w:pStyle w:val="Heading2"/>
        <w:numPr>
          <w:ilvl w:val="1"/>
          <w:numId w:val="24"/>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Mobile development IDEs</w:t>
      </w:r>
    </w:p>
    <w:p w14:paraId="00000046" w14:textId="77777777" w:rsidR="007D5701" w:rsidRDefault="00733CEB">
      <w:pPr>
        <w:spacing w:line="360" w:lineRule="auto"/>
        <w:ind w:left="953"/>
        <w:jc w:val="both"/>
        <w:rPr>
          <w:rFonts w:ascii="Arial" w:eastAsia="Arial" w:hAnsi="Arial" w:cs="Arial"/>
        </w:rPr>
      </w:pPr>
      <w:r>
        <w:rPr>
          <w:rFonts w:ascii="Arial" w:eastAsia="Arial" w:hAnsi="Arial" w:cs="Arial"/>
        </w:rPr>
        <w:t>Nearly every industry has been affected by the rising popularity of apps designed for smartphones and tablets, leading many companies to develop mobile apps in addition to traditional</w:t>
      </w:r>
      <w:r>
        <w:rPr>
          <w:rFonts w:ascii="Arial" w:eastAsia="Arial" w:hAnsi="Arial" w:cs="Arial"/>
        </w:rPr>
        <w:t xml:space="preserve"> web apps. One of the key factors in mobile application development is platform choice. For instance, if a new application is intended for use on iOS, Android, and a web page, it may be best to start with an IDE that provides cross-platform support for mul</w:t>
      </w:r>
      <w:r>
        <w:rPr>
          <w:rFonts w:ascii="Arial" w:eastAsia="Arial" w:hAnsi="Arial" w:cs="Arial"/>
        </w:rPr>
        <w:t>tiple operating systems.</w:t>
      </w:r>
    </w:p>
    <w:p w14:paraId="00000047" w14:textId="77777777" w:rsidR="007D5701" w:rsidRDefault="007D5701">
      <w:pPr>
        <w:spacing w:line="360" w:lineRule="auto"/>
        <w:ind w:left="953"/>
        <w:jc w:val="both"/>
        <w:rPr>
          <w:rFonts w:ascii="Arial" w:eastAsia="Arial" w:hAnsi="Arial" w:cs="Arial"/>
        </w:rPr>
      </w:pPr>
    </w:p>
    <w:p w14:paraId="00000048" w14:textId="61A142CD" w:rsidR="007D5701" w:rsidRDefault="00733CEB" w:rsidP="009C3A5B">
      <w:pPr>
        <w:pStyle w:val="Heading2"/>
        <w:numPr>
          <w:ilvl w:val="1"/>
          <w:numId w:val="24"/>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Cloud IDEs</w:t>
      </w:r>
    </w:p>
    <w:p w14:paraId="00000049" w14:textId="77777777" w:rsidR="007D5701" w:rsidRDefault="00733CEB">
      <w:pPr>
        <w:spacing w:line="360" w:lineRule="auto"/>
        <w:ind w:left="953"/>
        <w:jc w:val="both"/>
        <w:rPr>
          <w:rFonts w:ascii="Arial" w:eastAsia="Arial" w:hAnsi="Arial" w:cs="Arial"/>
        </w:rPr>
      </w:pPr>
      <w:r>
        <w:rPr>
          <w:rFonts w:ascii="Arial" w:eastAsia="Arial" w:hAnsi="Arial" w:cs="Arial"/>
        </w:rPr>
        <w:t xml:space="preserve">IDEs that are provided as a cloud-based Software-as-a-Service (SaaS) provide </w:t>
      </w:r>
      <w:proofErr w:type="gramStart"/>
      <w:r>
        <w:rPr>
          <w:rFonts w:ascii="Arial" w:eastAsia="Arial" w:hAnsi="Arial" w:cs="Arial"/>
        </w:rPr>
        <w:t>a number of</w:t>
      </w:r>
      <w:proofErr w:type="gramEnd"/>
      <w:r>
        <w:rPr>
          <w:rFonts w:ascii="Arial" w:eastAsia="Arial" w:hAnsi="Arial" w:cs="Arial"/>
        </w:rPr>
        <w:t xml:space="preserve"> unique benefits compared to local development environments. For one, as with any SaaS offering, there is no need to download so</w:t>
      </w:r>
      <w:r>
        <w:rPr>
          <w:rFonts w:ascii="Arial" w:eastAsia="Arial" w:hAnsi="Arial" w:cs="Arial"/>
        </w:rPr>
        <w:t>ftware and configure local environments and dependencies, so developers can start contributing to projects quickly. This also provides a level of standardization across team members’ environments, which can mitigate the common “this works on my machine, wh</w:t>
      </w:r>
      <w:r>
        <w:rPr>
          <w:rFonts w:ascii="Arial" w:eastAsia="Arial" w:hAnsi="Arial" w:cs="Arial"/>
        </w:rPr>
        <w:t xml:space="preserve">y doesn’t it work on yours” problem. Additionally, since the development environment is centrally managed, no code resides on an individual developer’s computer, which can help with intellectual property and security concerns. </w:t>
      </w:r>
    </w:p>
    <w:p w14:paraId="0000004A" w14:textId="77777777" w:rsidR="007D5701" w:rsidRDefault="007D5701">
      <w:pPr>
        <w:spacing w:line="360" w:lineRule="auto"/>
        <w:ind w:left="953"/>
        <w:jc w:val="both"/>
        <w:rPr>
          <w:rFonts w:ascii="Arial" w:eastAsia="Arial" w:hAnsi="Arial" w:cs="Arial"/>
        </w:rPr>
      </w:pPr>
    </w:p>
    <w:p w14:paraId="0000004B" w14:textId="77777777" w:rsidR="007D5701" w:rsidRDefault="00733CEB">
      <w:pPr>
        <w:spacing w:line="360" w:lineRule="auto"/>
        <w:ind w:left="953"/>
        <w:jc w:val="both"/>
        <w:rPr>
          <w:rFonts w:ascii="Arial" w:eastAsia="Arial" w:hAnsi="Arial" w:cs="Arial"/>
        </w:rPr>
      </w:pPr>
      <w:r>
        <w:rPr>
          <w:rFonts w:ascii="Arial" w:eastAsia="Arial" w:hAnsi="Arial" w:cs="Arial"/>
        </w:rPr>
        <w:t xml:space="preserve">The impact of processes on local machines is also different. Processes like running builds and testing suites are typically compute-intensive, which </w:t>
      </w:r>
      <w:r>
        <w:rPr>
          <w:rFonts w:ascii="Arial" w:eastAsia="Arial" w:hAnsi="Arial" w:cs="Arial"/>
        </w:rPr>
        <w:lastRenderedPageBreak/>
        <w:t xml:space="preserve">means developers are probably unable to continue using workstations while a process is running. A SaaS IDE </w:t>
      </w:r>
      <w:r>
        <w:rPr>
          <w:rFonts w:ascii="Arial" w:eastAsia="Arial" w:hAnsi="Arial" w:cs="Arial"/>
        </w:rPr>
        <w:t>can dispatch long-running jobs without monopolizing the compute resources of a local machine. Cloud IDEs are also typically platform agnostic, allowing connection to different cloud vendors.</w:t>
      </w:r>
    </w:p>
    <w:p w14:paraId="0000004C" w14:textId="77777777" w:rsidR="007D5701" w:rsidRDefault="007D5701">
      <w:pPr>
        <w:spacing w:line="360" w:lineRule="auto"/>
        <w:rPr>
          <w:rFonts w:ascii="Arial" w:eastAsia="Arial" w:hAnsi="Arial" w:cs="Arial"/>
        </w:rPr>
      </w:pPr>
    </w:p>
    <w:p w14:paraId="0000004D" w14:textId="77777777" w:rsidR="007D5701" w:rsidRDefault="00733CEB">
      <w:pPr>
        <w:pStyle w:val="Heading1"/>
        <w:numPr>
          <w:ilvl w:val="0"/>
          <w:numId w:val="3"/>
        </w:numPr>
        <w:spacing w:before="0" w:line="360" w:lineRule="auto"/>
        <w:ind w:left="476" w:hanging="476"/>
        <w:jc w:val="both"/>
        <w:rPr>
          <w:rFonts w:ascii="Arial" w:eastAsia="Arial" w:hAnsi="Arial" w:cs="Arial"/>
          <w:b/>
          <w:color w:val="000000"/>
          <w:sz w:val="24"/>
          <w:szCs w:val="24"/>
        </w:rPr>
      </w:pPr>
      <w:r>
        <w:rPr>
          <w:rFonts w:ascii="Arial" w:eastAsia="Arial" w:hAnsi="Arial" w:cs="Arial"/>
          <w:b/>
          <w:color w:val="000000"/>
          <w:sz w:val="24"/>
          <w:szCs w:val="24"/>
        </w:rPr>
        <w:t>ANDROID STUDIO</w:t>
      </w:r>
    </w:p>
    <w:p w14:paraId="0000004E" w14:textId="77777777" w:rsidR="007D5701" w:rsidRDefault="007D5701">
      <w:pPr>
        <w:spacing w:line="360" w:lineRule="auto"/>
        <w:ind w:left="476"/>
        <w:jc w:val="both"/>
        <w:rPr>
          <w:rFonts w:ascii="Arial" w:eastAsia="Arial" w:hAnsi="Arial" w:cs="Arial"/>
        </w:rPr>
      </w:pPr>
    </w:p>
    <w:p w14:paraId="0000004F" w14:textId="77777777" w:rsidR="007D5701" w:rsidRDefault="00733CEB">
      <w:pPr>
        <w:spacing w:line="360" w:lineRule="auto"/>
        <w:ind w:left="476"/>
        <w:jc w:val="both"/>
        <w:rPr>
          <w:rFonts w:ascii="Arial" w:eastAsia="Arial" w:hAnsi="Arial" w:cs="Arial"/>
        </w:rPr>
      </w:pPr>
      <w:r>
        <w:rPr>
          <w:rFonts w:ascii="Arial" w:eastAsia="Arial" w:hAnsi="Arial" w:cs="Arial"/>
        </w:rPr>
        <w:t>Android Studio is the official Integrated Development Environment (IDE) for Android app development, based on IntelliJ IDEA. On top of IntelliJ's powerful code editor and developer tools, Android Studio offers even more features that enhance your productiv</w:t>
      </w:r>
      <w:r>
        <w:rPr>
          <w:rFonts w:ascii="Arial" w:eastAsia="Arial" w:hAnsi="Arial" w:cs="Arial"/>
        </w:rPr>
        <w:t>ity when building Android apps, such as:</w:t>
      </w:r>
    </w:p>
    <w:p w14:paraId="00000050" w14:textId="77777777" w:rsidR="007D5701" w:rsidRDefault="00733CEB">
      <w:pPr>
        <w:numPr>
          <w:ilvl w:val="0"/>
          <w:numId w:val="15"/>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A flexible Gradle-based build system</w:t>
      </w:r>
    </w:p>
    <w:p w14:paraId="00000051" w14:textId="77777777" w:rsidR="007D5701" w:rsidRDefault="00733CEB">
      <w:pPr>
        <w:numPr>
          <w:ilvl w:val="0"/>
          <w:numId w:val="15"/>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A fast and feature-rich emulator</w:t>
      </w:r>
    </w:p>
    <w:p w14:paraId="00000052" w14:textId="77777777" w:rsidR="007D5701" w:rsidRDefault="00733CEB">
      <w:pPr>
        <w:numPr>
          <w:ilvl w:val="0"/>
          <w:numId w:val="15"/>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A unified environment where you can develop for all Android devices.</w:t>
      </w:r>
    </w:p>
    <w:p w14:paraId="00000053" w14:textId="77777777" w:rsidR="007D5701" w:rsidRDefault="00733CEB">
      <w:pPr>
        <w:numPr>
          <w:ilvl w:val="0"/>
          <w:numId w:val="15"/>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 xml:space="preserve">Apply Changes to push code and resource changes to your running app without </w:t>
      </w:r>
      <w:r>
        <w:rPr>
          <w:rFonts w:ascii="Arial" w:eastAsia="Arial" w:hAnsi="Arial" w:cs="Arial"/>
        </w:rPr>
        <w:t>restarting your app.</w:t>
      </w:r>
    </w:p>
    <w:p w14:paraId="00000054" w14:textId="77777777" w:rsidR="007D5701" w:rsidRDefault="00733CEB">
      <w:pPr>
        <w:numPr>
          <w:ilvl w:val="0"/>
          <w:numId w:val="15"/>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Code templates and GitHub integration to help you build common app features and import sample code.</w:t>
      </w:r>
    </w:p>
    <w:p w14:paraId="00000055" w14:textId="77777777" w:rsidR="007D5701" w:rsidRDefault="00733CEB">
      <w:pPr>
        <w:numPr>
          <w:ilvl w:val="0"/>
          <w:numId w:val="15"/>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Extensive testing tools and frameworks</w:t>
      </w:r>
    </w:p>
    <w:p w14:paraId="00000056" w14:textId="77777777" w:rsidR="007D5701" w:rsidRDefault="00733CEB">
      <w:pPr>
        <w:numPr>
          <w:ilvl w:val="0"/>
          <w:numId w:val="15"/>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Lint tools to catch performance, usability, version compatibility, and other problems.</w:t>
      </w:r>
    </w:p>
    <w:p w14:paraId="00000057" w14:textId="77777777" w:rsidR="007D5701" w:rsidRDefault="00733CEB">
      <w:pPr>
        <w:numPr>
          <w:ilvl w:val="0"/>
          <w:numId w:val="15"/>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C++ and N</w:t>
      </w:r>
      <w:r>
        <w:rPr>
          <w:rFonts w:ascii="Arial" w:eastAsia="Arial" w:hAnsi="Arial" w:cs="Arial"/>
        </w:rPr>
        <w:t>DK support</w:t>
      </w:r>
    </w:p>
    <w:p w14:paraId="00000058" w14:textId="77777777" w:rsidR="007D5701" w:rsidRDefault="00733CEB">
      <w:pPr>
        <w:numPr>
          <w:ilvl w:val="0"/>
          <w:numId w:val="15"/>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Built-in support for Google Cloud Platform, making it easy to integrate Google Cloud Messaging and App Engine</w:t>
      </w:r>
    </w:p>
    <w:p w14:paraId="00000059" w14:textId="77777777" w:rsidR="007D5701" w:rsidRDefault="007D5701">
      <w:pPr>
        <w:spacing w:line="360" w:lineRule="auto"/>
        <w:ind w:left="953"/>
        <w:jc w:val="both"/>
        <w:rPr>
          <w:rFonts w:ascii="Arial" w:eastAsia="Arial" w:hAnsi="Arial" w:cs="Arial"/>
        </w:rPr>
      </w:pPr>
      <w:bookmarkStart w:id="2" w:name="_heading=h.bbep03ayaqp0" w:colFirst="0" w:colLast="0"/>
      <w:bookmarkEnd w:id="2"/>
    </w:p>
    <w:p w14:paraId="0000005A" w14:textId="42D2E26A" w:rsidR="007D5701" w:rsidRDefault="00733CEB" w:rsidP="009C3A5B">
      <w:pPr>
        <w:pStyle w:val="Heading2"/>
        <w:numPr>
          <w:ilvl w:val="1"/>
          <w:numId w:val="25"/>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Project structure</w:t>
      </w:r>
    </w:p>
    <w:p w14:paraId="0000005B" w14:textId="77777777" w:rsidR="007D5701" w:rsidRDefault="00733CEB">
      <w:pPr>
        <w:spacing w:line="360" w:lineRule="auto"/>
        <w:ind w:left="953"/>
        <w:jc w:val="both"/>
        <w:rPr>
          <w:rFonts w:ascii="Arial" w:eastAsia="Arial" w:hAnsi="Arial" w:cs="Arial"/>
        </w:rPr>
      </w:pPr>
      <w:r>
        <w:rPr>
          <w:rFonts w:ascii="Arial" w:eastAsia="Arial" w:hAnsi="Arial" w:cs="Arial"/>
        </w:rPr>
        <w:t>Each project in Android Studio contains one or more modules with source code files and resource files. Types of modules include:</w:t>
      </w:r>
    </w:p>
    <w:p w14:paraId="0000005C" w14:textId="77777777" w:rsidR="007D5701" w:rsidRDefault="00733CEB" w:rsidP="00A07E41">
      <w:pPr>
        <w:pStyle w:val="ListParagraph"/>
        <w:numPr>
          <w:ilvl w:val="0"/>
          <w:numId w:val="26"/>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Android app modules</w:t>
      </w:r>
    </w:p>
    <w:p w14:paraId="0000005D" w14:textId="77777777" w:rsidR="007D5701" w:rsidRDefault="00733CEB" w:rsidP="00A07E41">
      <w:pPr>
        <w:pStyle w:val="ListParagraph"/>
        <w:numPr>
          <w:ilvl w:val="0"/>
          <w:numId w:val="26"/>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Library modules</w:t>
      </w:r>
    </w:p>
    <w:p w14:paraId="0000005E" w14:textId="77777777" w:rsidR="007D5701" w:rsidRDefault="00733CEB" w:rsidP="00A07E41">
      <w:pPr>
        <w:pStyle w:val="ListParagraph"/>
        <w:numPr>
          <w:ilvl w:val="0"/>
          <w:numId w:val="26"/>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Google App Engine modules</w:t>
      </w:r>
    </w:p>
    <w:p w14:paraId="0000005F" w14:textId="77777777" w:rsidR="007D5701" w:rsidRDefault="007D5701">
      <w:pPr>
        <w:spacing w:line="360" w:lineRule="auto"/>
        <w:ind w:left="953"/>
        <w:jc w:val="both"/>
        <w:rPr>
          <w:rFonts w:ascii="Arial" w:eastAsia="Arial" w:hAnsi="Arial" w:cs="Arial"/>
        </w:rPr>
      </w:pPr>
    </w:p>
    <w:p w14:paraId="00000060" w14:textId="77777777" w:rsidR="007D5701" w:rsidRDefault="00733CEB">
      <w:pPr>
        <w:spacing w:line="360" w:lineRule="auto"/>
        <w:ind w:left="953"/>
        <w:jc w:val="both"/>
        <w:rPr>
          <w:rFonts w:ascii="Arial" w:eastAsia="Arial" w:hAnsi="Arial" w:cs="Arial"/>
        </w:rPr>
      </w:pPr>
      <w:r>
        <w:rPr>
          <w:rFonts w:ascii="Arial" w:eastAsia="Arial" w:hAnsi="Arial" w:cs="Arial"/>
        </w:rPr>
        <w:lastRenderedPageBreak/>
        <w:t>By default, Android Studio displays your project files in the An</w:t>
      </w:r>
      <w:r>
        <w:rPr>
          <w:rFonts w:ascii="Arial" w:eastAsia="Arial" w:hAnsi="Arial" w:cs="Arial"/>
        </w:rPr>
        <w:t>droid project view, as shown in figure 1. This view is organized by modules to provide quick access to your project's key source files.</w:t>
      </w:r>
    </w:p>
    <w:p w14:paraId="00000061" w14:textId="77777777" w:rsidR="007D5701" w:rsidRDefault="007D5701">
      <w:pPr>
        <w:spacing w:line="360" w:lineRule="auto"/>
        <w:ind w:left="953"/>
        <w:jc w:val="both"/>
        <w:rPr>
          <w:rFonts w:ascii="Arial" w:eastAsia="Arial" w:hAnsi="Arial" w:cs="Arial"/>
        </w:rPr>
      </w:pPr>
    </w:p>
    <w:p w14:paraId="00000062" w14:textId="77777777" w:rsidR="007D5701" w:rsidRDefault="00733CEB">
      <w:pPr>
        <w:keepNext/>
        <w:spacing w:line="360" w:lineRule="auto"/>
        <w:ind w:left="953"/>
        <w:jc w:val="center"/>
      </w:pPr>
      <w:r>
        <w:rPr>
          <w:noProof/>
        </w:rPr>
        <w:drawing>
          <wp:inline distT="0" distB="0" distL="0" distR="0">
            <wp:extent cx="3600000" cy="6656209"/>
            <wp:effectExtent l="0" t="0" r="0" b="0"/>
            <wp:docPr id="47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00000" cy="6656209"/>
                    </a:xfrm>
                    <a:prstGeom prst="rect">
                      <a:avLst/>
                    </a:prstGeom>
                    <a:ln/>
                  </pic:spPr>
                </pic:pic>
              </a:graphicData>
            </a:graphic>
          </wp:inline>
        </w:drawing>
      </w:r>
    </w:p>
    <w:p w14:paraId="00000063" w14:textId="77777777" w:rsidR="007D5701" w:rsidRDefault="00733CEB">
      <w:pPr>
        <w:spacing w:line="360" w:lineRule="auto"/>
        <w:ind w:left="953"/>
        <w:jc w:val="center"/>
        <w:rPr>
          <w:rFonts w:ascii="Arial" w:eastAsia="Arial" w:hAnsi="Arial" w:cs="Arial"/>
        </w:rPr>
      </w:pPr>
      <w:r>
        <w:rPr>
          <w:rFonts w:ascii="Arial" w:eastAsia="Arial" w:hAnsi="Arial" w:cs="Arial"/>
        </w:rPr>
        <w:t>Figure 1: The Project Files In Android View</w:t>
      </w:r>
    </w:p>
    <w:p w14:paraId="00000064" w14:textId="77777777" w:rsidR="007D5701" w:rsidRDefault="007D5701">
      <w:pPr>
        <w:spacing w:line="360" w:lineRule="auto"/>
        <w:ind w:left="953"/>
        <w:jc w:val="center"/>
        <w:rPr>
          <w:rFonts w:ascii="Arial" w:eastAsia="Arial" w:hAnsi="Arial" w:cs="Arial"/>
        </w:rPr>
      </w:pPr>
    </w:p>
    <w:p w14:paraId="00000065" w14:textId="77777777" w:rsidR="007D5701" w:rsidRDefault="00733CEB">
      <w:pPr>
        <w:spacing w:line="360" w:lineRule="auto"/>
        <w:ind w:left="953"/>
        <w:jc w:val="both"/>
        <w:rPr>
          <w:rFonts w:ascii="Arial" w:eastAsia="Arial" w:hAnsi="Arial" w:cs="Arial"/>
        </w:rPr>
      </w:pPr>
      <w:r>
        <w:rPr>
          <w:rFonts w:ascii="Arial" w:eastAsia="Arial" w:hAnsi="Arial" w:cs="Arial"/>
        </w:rPr>
        <w:t>All the build files are visible at the top level under Gradle Scripts and each app module contains the following folders:</w:t>
      </w:r>
    </w:p>
    <w:p w14:paraId="00000066" w14:textId="77777777" w:rsidR="007D5701" w:rsidRDefault="00733CEB" w:rsidP="000B080E">
      <w:pPr>
        <w:pStyle w:val="ListParagraph"/>
        <w:numPr>
          <w:ilvl w:val="0"/>
          <w:numId w:val="27"/>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lastRenderedPageBreak/>
        <w:t>manifests: Contains the AndroidManifest.xml file.</w:t>
      </w:r>
    </w:p>
    <w:p w14:paraId="00000067" w14:textId="77777777" w:rsidR="007D5701" w:rsidRDefault="00733CEB" w:rsidP="000B080E">
      <w:pPr>
        <w:pStyle w:val="ListParagraph"/>
        <w:numPr>
          <w:ilvl w:val="0"/>
          <w:numId w:val="27"/>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java: Contains the Java source code files, including JUnit test code.</w:t>
      </w:r>
    </w:p>
    <w:p w14:paraId="00000068" w14:textId="77777777" w:rsidR="007D5701" w:rsidRDefault="00733CEB" w:rsidP="000B080E">
      <w:pPr>
        <w:pStyle w:val="ListParagraph"/>
        <w:numPr>
          <w:ilvl w:val="0"/>
          <w:numId w:val="27"/>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res: Contains all non-code resources, such as XML layouts, UI strings, and bitmap images.</w:t>
      </w:r>
    </w:p>
    <w:p w14:paraId="00000069" w14:textId="77777777" w:rsidR="007D5701" w:rsidRDefault="007D5701">
      <w:pPr>
        <w:spacing w:line="360" w:lineRule="auto"/>
        <w:ind w:left="953"/>
        <w:jc w:val="both"/>
        <w:rPr>
          <w:rFonts w:ascii="Arial" w:eastAsia="Arial" w:hAnsi="Arial" w:cs="Arial"/>
        </w:rPr>
      </w:pPr>
    </w:p>
    <w:p w14:paraId="0000006A" w14:textId="77777777" w:rsidR="007D5701" w:rsidRDefault="00733CEB">
      <w:pPr>
        <w:spacing w:line="360" w:lineRule="auto"/>
        <w:ind w:left="953"/>
        <w:jc w:val="both"/>
        <w:rPr>
          <w:rFonts w:ascii="Arial" w:eastAsia="Arial" w:hAnsi="Arial" w:cs="Arial"/>
        </w:rPr>
      </w:pPr>
      <w:r>
        <w:rPr>
          <w:rFonts w:ascii="Arial" w:eastAsia="Arial" w:hAnsi="Arial" w:cs="Arial"/>
        </w:rPr>
        <w:t>The Android project structure on disk differs from this flattened representation. To see the ac</w:t>
      </w:r>
      <w:r>
        <w:rPr>
          <w:rFonts w:ascii="Arial" w:eastAsia="Arial" w:hAnsi="Arial" w:cs="Arial"/>
        </w:rPr>
        <w:t>tual file structure of the project, select Project from the Project dropdown (in figure 1, it is showing as Android).</w:t>
      </w:r>
    </w:p>
    <w:p w14:paraId="0000006B" w14:textId="77777777" w:rsidR="007D5701" w:rsidRDefault="007D5701">
      <w:pPr>
        <w:spacing w:line="360" w:lineRule="auto"/>
        <w:ind w:left="953"/>
        <w:jc w:val="both"/>
        <w:rPr>
          <w:rFonts w:ascii="Arial" w:eastAsia="Arial" w:hAnsi="Arial" w:cs="Arial"/>
        </w:rPr>
      </w:pPr>
    </w:p>
    <w:p w14:paraId="0000006C" w14:textId="77777777" w:rsidR="007D5701" w:rsidRDefault="00733CEB">
      <w:pPr>
        <w:spacing w:line="360" w:lineRule="auto"/>
        <w:ind w:left="953"/>
        <w:jc w:val="both"/>
        <w:rPr>
          <w:rFonts w:ascii="Arial" w:eastAsia="Arial" w:hAnsi="Arial" w:cs="Arial"/>
        </w:rPr>
      </w:pPr>
      <w:r>
        <w:rPr>
          <w:rFonts w:ascii="Arial" w:eastAsia="Arial" w:hAnsi="Arial" w:cs="Arial"/>
        </w:rPr>
        <w:t>You can also customize the view of the project files to focus on specific aspects of your app development. For example, selecting the Pro</w:t>
      </w:r>
      <w:r>
        <w:rPr>
          <w:rFonts w:ascii="Arial" w:eastAsia="Arial" w:hAnsi="Arial" w:cs="Arial"/>
        </w:rPr>
        <w:t>blems view of your project displays links to the source files containing any recognized coding and syntax errors, such as a missing XML element closing tag in a layout file.</w:t>
      </w:r>
    </w:p>
    <w:p w14:paraId="0000006D" w14:textId="77777777" w:rsidR="007D5701" w:rsidRDefault="007D5701">
      <w:pPr>
        <w:spacing w:line="360" w:lineRule="auto"/>
        <w:ind w:left="953"/>
        <w:jc w:val="both"/>
        <w:rPr>
          <w:rFonts w:ascii="Arial" w:eastAsia="Arial" w:hAnsi="Arial" w:cs="Arial"/>
        </w:rPr>
      </w:pPr>
    </w:p>
    <w:p w14:paraId="0000006E" w14:textId="77777777" w:rsidR="007D5701" w:rsidRDefault="00733CEB">
      <w:pPr>
        <w:keepNext/>
        <w:spacing w:line="360" w:lineRule="auto"/>
        <w:ind w:left="953"/>
        <w:jc w:val="center"/>
      </w:pPr>
      <w:r>
        <w:rPr>
          <w:noProof/>
        </w:rPr>
        <w:drawing>
          <wp:inline distT="0" distB="0" distL="0" distR="0">
            <wp:extent cx="3600000" cy="2655944"/>
            <wp:effectExtent l="0" t="0" r="0" b="0"/>
            <wp:docPr id="4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600000" cy="2655944"/>
                    </a:xfrm>
                    <a:prstGeom prst="rect">
                      <a:avLst/>
                    </a:prstGeom>
                    <a:ln/>
                  </pic:spPr>
                </pic:pic>
              </a:graphicData>
            </a:graphic>
          </wp:inline>
        </w:drawing>
      </w:r>
    </w:p>
    <w:p w14:paraId="0000006F" w14:textId="77777777" w:rsidR="007D5701" w:rsidRDefault="00733CEB">
      <w:pPr>
        <w:spacing w:line="360" w:lineRule="auto"/>
        <w:ind w:left="953"/>
        <w:jc w:val="center"/>
        <w:rPr>
          <w:rFonts w:ascii="Arial" w:eastAsia="Arial" w:hAnsi="Arial" w:cs="Arial"/>
        </w:rPr>
      </w:pPr>
      <w:r>
        <w:rPr>
          <w:rFonts w:ascii="Arial" w:eastAsia="Arial" w:hAnsi="Arial" w:cs="Arial"/>
        </w:rPr>
        <w:t>Figure 2: The Project Files In Problems View, Showing A Layout File With A Prob</w:t>
      </w:r>
      <w:r>
        <w:rPr>
          <w:rFonts w:ascii="Arial" w:eastAsia="Arial" w:hAnsi="Arial" w:cs="Arial"/>
        </w:rPr>
        <w:t>lem</w:t>
      </w:r>
    </w:p>
    <w:p w14:paraId="00000070" w14:textId="77777777" w:rsidR="007D5701" w:rsidRDefault="007D5701">
      <w:pPr>
        <w:spacing w:line="360" w:lineRule="auto"/>
        <w:ind w:left="953"/>
        <w:jc w:val="both"/>
        <w:rPr>
          <w:rFonts w:ascii="Arial" w:eastAsia="Arial" w:hAnsi="Arial" w:cs="Arial"/>
        </w:rPr>
      </w:pPr>
    </w:p>
    <w:p w14:paraId="00000071" w14:textId="77777777" w:rsidR="007D5701" w:rsidRDefault="007D5701">
      <w:pPr>
        <w:spacing w:line="360" w:lineRule="auto"/>
        <w:ind w:left="953"/>
        <w:jc w:val="both"/>
        <w:rPr>
          <w:rFonts w:ascii="Arial" w:eastAsia="Arial" w:hAnsi="Arial" w:cs="Arial"/>
        </w:rPr>
      </w:pPr>
    </w:p>
    <w:p w14:paraId="00000072" w14:textId="77777777" w:rsidR="007D5701" w:rsidRDefault="007D5701">
      <w:pPr>
        <w:spacing w:line="360" w:lineRule="auto"/>
        <w:ind w:left="953"/>
        <w:jc w:val="both"/>
        <w:rPr>
          <w:rFonts w:ascii="Arial" w:eastAsia="Arial" w:hAnsi="Arial" w:cs="Arial"/>
        </w:rPr>
      </w:pPr>
    </w:p>
    <w:p w14:paraId="00000073" w14:textId="229516EC" w:rsidR="007D5701" w:rsidRPr="009C3A5B" w:rsidRDefault="00733CEB" w:rsidP="009C3A5B">
      <w:pPr>
        <w:pStyle w:val="Heading2"/>
        <w:numPr>
          <w:ilvl w:val="1"/>
          <w:numId w:val="25"/>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The user interface</w:t>
      </w:r>
    </w:p>
    <w:p w14:paraId="00000074" w14:textId="77777777" w:rsidR="007D5701" w:rsidRDefault="00733CEB">
      <w:pPr>
        <w:spacing w:line="360" w:lineRule="auto"/>
        <w:ind w:left="953"/>
        <w:jc w:val="both"/>
        <w:rPr>
          <w:rFonts w:ascii="Arial" w:eastAsia="Arial" w:hAnsi="Arial" w:cs="Arial"/>
        </w:rPr>
      </w:pPr>
      <w:r>
        <w:rPr>
          <w:rFonts w:ascii="Arial" w:eastAsia="Arial" w:hAnsi="Arial" w:cs="Arial"/>
        </w:rPr>
        <w:t>The Android Studio main window is made up of several logical areas identified in figure 3.</w:t>
      </w:r>
    </w:p>
    <w:p w14:paraId="00000075" w14:textId="77777777" w:rsidR="007D5701" w:rsidRDefault="007D5701">
      <w:pPr>
        <w:spacing w:line="360" w:lineRule="auto"/>
        <w:ind w:left="953"/>
        <w:jc w:val="both"/>
        <w:rPr>
          <w:rFonts w:ascii="Arial" w:eastAsia="Arial" w:hAnsi="Arial" w:cs="Arial"/>
        </w:rPr>
      </w:pPr>
    </w:p>
    <w:p w14:paraId="00000076" w14:textId="77777777" w:rsidR="007D5701" w:rsidRDefault="00733CEB">
      <w:pPr>
        <w:keepNext/>
        <w:spacing w:line="360" w:lineRule="auto"/>
        <w:ind w:left="953"/>
        <w:jc w:val="both"/>
      </w:pPr>
      <w:r>
        <w:rPr>
          <w:noProof/>
        </w:rPr>
        <w:drawing>
          <wp:inline distT="0" distB="0" distL="0" distR="0">
            <wp:extent cx="5040000" cy="3891780"/>
            <wp:effectExtent l="0" t="0" r="0" b="0"/>
            <wp:docPr id="4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040000" cy="3891780"/>
                    </a:xfrm>
                    <a:prstGeom prst="rect">
                      <a:avLst/>
                    </a:prstGeom>
                    <a:ln/>
                  </pic:spPr>
                </pic:pic>
              </a:graphicData>
            </a:graphic>
          </wp:inline>
        </w:drawing>
      </w:r>
    </w:p>
    <w:p w14:paraId="00000077" w14:textId="77777777" w:rsidR="007D5701" w:rsidRDefault="00733CEB">
      <w:pPr>
        <w:spacing w:line="360" w:lineRule="auto"/>
        <w:ind w:left="953"/>
        <w:jc w:val="center"/>
        <w:rPr>
          <w:rFonts w:ascii="Arial" w:eastAsia="Arial" w:hAnsi="Arial" w:cs="Arial"/>
        </w:rPr>
      </w:pPr>
      <w:r>
        <w:rPr>
          <w:rFonts w:ascii="Arial" w:eastAsia="Arial" w:hAnsi="Arial" w:cs="Arial"/>
        </w:rPr>
        <w:t>Figure 3: The Android Studio Main Window</w:t>
      </w:r>
    </w:p>
    <w:p w14:paraId="00000078" w14:textId="77777777" w:rsidR="007D5701" w:rsidRDefault="007D5701">
      <w:pPr>
        <w:spacing w:line="360" w:lineRule="auto"/>
        <w:ind w:left="953"/>
        <w:rPr>
          <w:rFonts w:ascii="Arial" w:eastAsia="Arial" w:hAnsi="Arial" w:cs="Arial"/>
        </w:rPr>
      </w:pPr>
    </w:p>
    <w:p w14:paraId="00000079" w14:textId="77777777" w:rsidR="007D5701" w:rsidRDefault="00733CEB" w:rsidP="000B080E">
      <w:pPr>
        <w:pStyle w:val="ListParagraph"/>
        <w:numPr>
          <w:ilvl w:val="0"/>
          <w:numId w:val="28"/>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The toolbar lets you carry out a wide range of actions, including running your app and launching Android tools.</w:t>
      </w:r>
    </w:p>
    <w:p w14:paraId="0000007A" w14:textId="77777777" w:rsidR="007D5701" w:rsidRDefault="00733CEB" w:rsidP="000B080E">
      <w:pPr>
        <w:pStyle w:val="ListParagraph"/>
        <w:numPr>
          <w:ilvl w:val="0"/>
          <w:numId w:val="28"/>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 xml:space="preserve">The navigation bar helps you navigate through your project and open files for editing. It provides a more compact view of the structure visible </w:t>
      </w:r>
      <w:r>
        <w:rPr>
          <w:rFonts w:ascii="Arial" w:eastAsia="Arial" w:hAnsi="Arial" w:cs="Arial"/>
          <w:color w:val="000000"/>
        </w:rPr>
        <w:t>in the Project window.</w:t>
      </w:r>
    </w:p>
    <w:p w14:paraId="0000007B" w14:textId="77777777" w:rsidR="007D5701" w:rsidRDefault="00733CEB" w:rsidP="000B080E">
      <w:pPr>
        <w:pStyle w:val="ListParagraph"/>
        <w:numPr>
          <w:ilvl w:val="0"/>
          <w:numId w:val="28"/>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The editor window is where you create and modify code. Depending on the current file type, the editor can change. For example, when viewing a layout file, the editor displays the Layout Editor.</w:t>
      </w:r>
    </w:p>
    <w:p w14:paraId="0000007C" w14:textId="77777777" w:rsidR="007D5701" w:rsidRDefault="00733CEB" w:rsidP="000B080E">
      <w:pPr>
        <w:pStyle w:val="ListParagraph"/>
        <w:numPr>
          <w:ilvl w:val="0"/>
          <w:numId w:val="28"/>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The tool window bar runs around the out</w:t>
      </w:r>
      <w:r>
        <w:rPr>
          <w:rFonts w:ascii="Arial" w:eastAsia="Arial" w:hAnsi="Arial" w:cs="Arial"/>
          <w:color w:val="000000"/>
        </w:rPr>
        <w:t>side of the IDE window and contains the buttons that allow you to expand or collapse individual tool windows.</w:t>
      </w:r>
    </w:p>
    <w:p w14:paraId="0000007D" w14:textId="77777777" w:rsidR="007D5701" w:rsidRDefault="00733CEB" w:rsidP="000B080E">
      <w:pPr>
        <w:pStyle w:val="ListParagraph"/>
        <w:numPr>
          <w:ilvl w:val="0"/>
          <w:numId w:val="28"/>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The tool windows give you access to specific tasks like project management, search, version control, and more. You can expand them and collapse th</w:t>
      </w:r>
      <w:r>
        <w:rPr>
          <w:rFonts w:ascii="Arial" w:eastAsia="Arial" w:hAnsi="Arial" w:cs="Arial"/>
          <w:color w:val="000000"/>
        </w:rPr>
        <w:t>em.</w:t>
      </w:r>
    </w:p>
    <w:p w14:paraId="0000007E" w14:textId="77777777" w:rsidR="007D5701" w:rsidRDefault="00733CEB" w:rsidP="000B080E">
      <w:pPr>
        <w:pStyle w:val="ListParagraph"/>
        <w:numPr>
          <w:ilvl w:val="0"/>
          <w:numId w:val="28"/>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lastRenderedPageBreak/>
        <w:t>The status bar displays the status of your project and the IDE itself, as well as any warnings or messages.</w:t>
      </w:r>
    </w:p>
    <w:p w14:paraId="0000007F" w14:textId="77777777" w:rsidR="007D5701" w:rsidRDefault="007D5701">
      <w:pPr>
        <w:spacing w:line="360" w:lineRule="auto"/>
        <w:ind w:left="953"/>
        <w:rPr>
          <w:rFonts w:ascii="Arial" w:eastAsia="Arial" w:hAnsi="Arial" w:cs="Arial"/>
        </w:rPr>
      </w:pPr>
    </w:p>
    <w:p w14:paraId="00000080" w14:textId="77777777" w:rsidR="007D5701" w:rsidRDefault="00733CEB">
      <w:pPr>
        <w:spacing w:line="360" w:lineRule="auto"/>
        <w:ind w:left="953"/>
        <w:rPr>
          <w:rFonts w:ascii="Arial" w:eastAsia="Arial" w:hAnsi="Arial" w:cs="Arial"/>
        </w:rPr>
      </w:pPr>
      <w:r>
        <w:rPr>
          <w:rFonts w:ascii="Arial" w:eastAsia="Arial" w:hAnsi="Arial" w:cs="Arial"/>
        </w:rPr>
        <w:t>You can organize the main window to give yourself more screen space by hiding or moving toolbars and tool windows. You can also use keyboard sh</w:t>
      </w:r>
      <w:r>
        <w:rPr>
          <w:rFonts w:ascii="Arial" w:eastAsia="Arial" w:hAnsi="Arial" w:cs="Arial"/>
        </w:rPr>
        <w:t>ortcuts to access most IDE features.</w:t>
      </w:r>
    </w:p>
    <w:p w14:paraId="00000081" w14:textId="77777777" w:rsidR="007D5701" w:rsidRDefault="007D5701">
      <w:pPr>
        <w:spacing w:line="360" w:lineRule="auto"/>
        <w:ind w:left="953"/>
        <w:rPr>
          <w:rFonts w:ascii="Arial" w:eastAsia="Arial" w:hAnsi="Arial" w:cs="Arial"/>
        </w:rPr>
      </w:pPr>
    </w:p>
    <w:p w14:paraId="00000082" w14:textId="77777777" w:rsidR="007D5701" w:rsidRDefault="00733CEB">
      <w:pPr>
        <w:spacing w:line="360" w:lineRule="auto"/>
        <w:ind w:left="953"/>
        <w:rPr>
          <w:rFonts w:ascii="Arial" w:eastAsia="Arial" w:hAnsi="Arial" w:cs="Arial"/>
        </w:rPr>
      </w:pPr>
      <w:r>
        <w:rPr>
          <w:rFonts w:ascii="Arial" w:eastAsia="Arial" w:hAnsi="Arial" w:cs="Arial"/>
        </w:rPr>
        <w:t>At any time, you can search across your source code, databases, actions, elements of the user interface, and so on, by double-pressing the Shift key, or clicking the magnifying glass in the upper right-hand corner of t</w:t>
      </w:r>
      <w:r>
        <w:rPr>
          <w:rFonts w:ascii="Arial" w:eastAsia="Arial" w:hAnsi="Arial" w:cs="Arial"/>
        </w:rPr>
        <w:t xml:space="preserve">he Android Studio window. This can be </w:t>
      </w:r>
      <w:proofErr w:type="gramStart"/>
      <w:r>
        <w:rPr>
          <w:rFonts w:ascii="Arial" w:eastAsia="Arial" w:hAnsi="Arial" w:cs="Arial"/>
        </w:rPr>
        <w:t>very useful</w:t>
      </w:r>
      <w:proofErr w:type="gramEnd"/>
      <w:r>
        <w:rPr>
          <w:rFonts w:ascii="Arial" w:eastAsia="Arial" w:hAnsi="Arial" w:cs="Arial"/>
        </w:rPr>
        <w:t xml:space="preserve"> if, for example, you are trying to locate a particular IDE action that you have forgotten how to trigger.</w:t>
      </w:r>
    </w:p>
    <w:p w14:paraId="00000083" w14:textId="77777777" w:rsidR="007D5701" w:rsidRDefault="007D5701">
      <w:pPr>
        <w:spacing w:line="360" w:lineRule="auto"/>
        <w:rPr>
          <w:rFonts w:ascii="Arial" w:eastAsia="Arial" w:hAnsi="Arial" w:cs="Arial"/>
        </w:rPr>
      </w:pPr>
    </w:p>
    <w:p w14:paraId="00000084" w14:textId="375CDE46" w:rsidR="007D5701" w:rsidRPr="009C3A5B" w:rsidRDefault="00733CEB" w:rsidP="009C3A5B">
      <w:pPr>
        <w:pStyle w:val="Heading2"/>
        <w:numPr>
          <w:ilvl w:val="1"/>
          <w:numId w:val="25"/>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Gradle build system</w:t>
      </w:r>
    </w:p>
    <w:p w14:paraId="00000085" w14:textId="77777777" w:rsidR="007D5701" w:rsidRDefault="00733CEB">
      <w:pPr>
        <w:spacing w:line="360" w:lineRule="auto"/>
        <w:ind w:left="953"/>
        <w:jc w:val="both"/>
        <w:rPr>
          <w:rFonts w:ascii="Arial" w:eastAsia="Arial" w:hAnsi="Arial" w:cs="Arial"/>
        </w:rPr>
      </w:pPr>
      <w:r>
        <w:rPr>
          <w:rFonts w:ascii="Arial" w:eastAsia="Arial" w:hAnsi="Arial" w:cs="Arial"/>
        </w:rPr>
        <w:t>Android Studio uses Gradle as the foundation of the build system, with more Android-specific capabilities provided by the Android plugin for Gradle. This build system runs as an integrated tool from the Android Studio menu, and independently from the comma</w:t>
      </w:r>
      <w:r>
        <w:rPr>
          <w:rFonts w:ascii="Arial" w:eastAsia="Arial" w:hAnsi="Arial" w:cs="Arial"/>
        </w:rPr>
        <w:t>nd line. You can use the features of the build system to do the following:</w:t>
      </w:r>
    </w:p>
    <w:p w14:paraId="00000086" w14:textId="77777777" w:rsidR="007D5701" w:rsidRDefault="00733CEB">
      <w:pPr>
        <w:numPr>
          <w:ilvl w:val="0"/>
          <w:numId w:val="20"/>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Customize, configure, and extend the build process.</w:t>
      </w:r>
    </w:p>
    <w:p w14:paraId="00000087" w14:textId="77777777" w:rsidR="007D5701" w:rsidRDefault="00733CEB">
      <w:pPr>
        <w:numPr>
          <w:ilvl w:val="0"/>
          <w:numId w:val="20"/>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Create multiple APKs for your app, with different features using the same project and modules.</w:t>
      </w:r>
    </w:p>
    <w:p w14:paraId="00000088" w14:textId="77777777" w:rsidR="007D5701" w:rsidRDefault="00733CEB">
      <w:pPr>
        <w:numPr>
          <w:ilvl w:val="0"/>
          <w:numId w:val="20"/>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Reuse code and resources across source sets.</w:t>
      </w:r>
    </w:p>
    <w:p w14:paraId="00000089" w14:textId="77777777" w:rsidR="007D5701" w:rsidRDefault="007D5701">
      <w:pPr>
        <w:spacing w:line="360" w:lineRule="auto"/>
        <w:ind w:left="953"/>
        <w:jc w:val="both"/>
        <w:rPr>
          <w:rFonts w:ascii="Arial" w:eastAsia="Arial" w:hAnsi="Arial" w:cs="Arial"/>
        </w:rPr>
      </w:pPr>
    </w:p>
    <w:p w14:paraId="0000008A" w14:textId="77777777" w:rsidR="007D5701" w:rsidRDefault="00733CEB">
      <w:pPr>
        <w:spacing w:line="360" w:lineRule="auto"/>
        <w:ind w:left="953"/>
        <w:jc w:val="both"/>
        <w:rPr>
          <w:rFonts w:ascii="Arial" w:eastAsia="Arial" w:hAnsi="Arial" w:cs="Arial"/>
        </w:rPr>
      </w:pPr>
      <w:r>
        <w:rPr>
          <w:rFonts w:ascii="Arial" w:eastAsia="Arial" w:hAnsi="Arial" w:cs="Arial"/>
        </w:rPr>
        <w:t>By employing the flexibility of Gradle, you can achieve all of this without modifying your app's core source files.</w:t>
      </w:r>
      <w:r>
        <w:rPr>
          <w:rFonts w:ascii="Arial" w:eastAsia="Arial" w:hAnsi="Arial" w:cs="Arial"/>
        </w:rPr>
        <w:t xml:space="preserve"> Android Studio build files are named </w:t>
      </w:r>
      <w:proofErr w:type="spellStart"/>
      <w:proofErr w:type="gramStart"/>
      <w:r>
        <w:rPr>
          <w:rFonts w:ascii="Courier New" w:eastAsia="Courier New" w:hAnsi="Courier New" w:cs="Courier New"/>
        </w:rPr>
        <w:t>build.gradle</w:t>
      </w:r>
      <w:proofErr w:type="spellEnd"/>
      <w:proofErr w:type="gramEnd"/>
      <w:r>
        <w:rPr>
          <w:rFonts w:ascii="Arial" w:eastAsia="Arial" w:hAnsi="Arial" w:cs="Arial"/>
        </w:rPr>
        <w:t>. They are plain text files that use Groovy syntax to configure the build with elements provided by the Android plugin for Gradle. Each project has one top-level build file for the entire project and separa</w:t>
      </w:r>
      <w:r>
        <w:rPr>
          <w:rFonts w:ascii="Arial" w:eastAsia="Arial" w:hAnsi="Arial" w:cs="Arial"/>
        </w:rPr>
        <w:t>te module-level build files for each module. When you import an existing project, Android Studio automatically generates the necessary build files.</w:t>
      </w:r>
    </w:p>
    <w:p w14:paraId="0000008B" w14:textId="77777777" w:rsidR="007D5701" w:rsidRDefault="007D5701">
      <w:pPr>
        <w:spacing w:line="360" w:lineRule="auto"/>
        <w:ind w:left="953"/>
        <w:jc w:val="both"/>
        <w:rPr>
          <w:rFonts w:ascii="Arial" w:eastAsia="Arial" w:hAnsi="Arial" w:cs="Arial"/>
        </w:rPr>
      </w:pPr>
    </w:p>
    <w:p w14:paraId="0000008C" w14:textId="77777777" w:rsidR="007D5701" w:rsidRDefault="00733CEB">
      <w:pPr>
        <w:spacing w:line="360" w:lineRule="auto"/>
        <w:ind w:left="953"/>
        <w:jc w:val="both"/>
        <w:rPr>
          <w:rFonts w:ascii="Arial" w:eastAsia="Arial" w:hAnsi="Arial" w:cs="Arial"/>
        </w:rPr>
      </w:pPr>
      <w:r>
        <w:rPr>
          <w:rFonts w:ascii="Arial" w:eastAsia="Arial" w:hAnsi="Arial" w:cs="Arial"/>
        </w:rPr>
        <w:lastRenderedPageBreak/>
        <w:t>The build system can help you create different versions of the same application from a single project. This</w:t>
      </w:r>
      <w:r>
        <w:rPr>
          <w:rFonts w:ascii="Arial" w:eastAsia="Arial" w:hAnsi="Arial" w:cs="Arial"/>
        </w:rPr>
        <w:t xml:space="preserve"> is useful when you have both a free version and a paid version of your app, or if you want to distribute multiple APKs for different device configurations on Google Play.</w:t>
      </w:r>
    </w:p>
    <w:p w14:paraId="0000008D" w14:textId="77777777" w:rsidR="007D5701" w:rsidRDefault="007D5701">
      <w:pPr>
        <w:spacing w:line="360" w:lineRule="auto"/>
        <w:ind w:left="953"/>
        <w:jc w:val="both"/>
        <w:rPr>
          <w:rFonts w:ascii="Arial" w:eastAsia="Arial" w:hAnsi="Arial" w:cs="Arial"/>
        </w:rPr>
      </w:pPr>
    </w:p>
    <w:p w14:paraId="0000008E" w14:textId="77777777" w:rsidR="007D5701" w:rsidRDefault="00733CEB">
      <w:pPr>
        <w:spacing w:line="360" w:lineRule="auto"/>
        <w:ind w:left="953"/>
        <w:jc w:val="both"/>
        <w:rPr>
          <w:rFonts w:ascii="Arial" w:eastAsia="Arial" w:hAnsi="Arial" w:cs="Arial"/>
        </w:rPr>
      </w:pPr>
      <w:r>
        <w:rPr>
          <w:rFonts w:ascii="Arial" w:eastAsia="Arial" w:hAnsi="Arial" w:cs="Arial"/>
        </w:rPr>
        <w:t>Multiple APK support allows you to efficiently create multiple APKs based on screen</w:t>
      </w:r>
      <w:r>
        <w:rPr>
          <w:rFonts w:ascii="Arial" w:eastAsia="Arial" w:hAnsi="Arial" w:cs="Arial"/>
        </w:rPr>
        <w:t xml:space="preserve"> density or ABI. For example, you can create separate APKs of an app for the </w:t>
      </w:r>
      <w:proofErr w:type="spellStart"/>
      <w:r>
        <w:rPr>
          <w:rFonts w:ascii="Arial" w:eastAsia="Arial" w:hAnsi="Arial" w:cs="Arial"/>
        </w:rPr>
        <w:t>hdpi</w:t>
      </w:r>
      <w:proofErr w:type="spellEnd"/>
      <w:r>
        <w:rPr>
          <w:rFonts w:ascii="Arial" w:eastAsia="Arial" w:hAnsi="Arial" w:cs="Arial"/>
        </w:rPr>
        <w:t xml:space="preserve"> and </w:t>
      </w:r>
      <w:proofErr w:type="spellStart"/>
      <w:r>
        <w:rPr>
          <w:rFonts w:ascii="Arial" w:eastAsia="Arial" w:hAnsi="Arial" w:cs="Arial"/>
        </w:rPr>
        <w:t>mdpi</w:t>
      </w:r>
      <w:proofErr w:type="spellEnd"/>
      <w:r>
        <w:rPr>
          <w:rFonts w:ascii="Arial" w:eastAsia="Arial" w:hAnsi="Arial" w:cs="Arial"/>
        </w:rPr>
        <w:t xml:space="preserve"> screen densities, while still considering them a single variant and allowing them to share test APK, </w:t>
      </w:r>
      <w:proofErr w:type="spellStart"/>
      <w:r>
        <w:rPr>
          <w:rFonts w:ascii="Arial" w:eastAsia="Arial" w:hAnsi="Arial" w:cs="Arial"/>
        </w:rPr>
        <w:t>javac</w:t>
      </w:r>
      <w:proofErr w:type="spellEnd"/>
      <w:r>
        <w:rPr>
          <w:rFonts w:ascii="Arial" w:eastAsia="Arial" w:hAnsi="Arial" w:cs="Arial"/>
        </w:rPr>
        <w:t xml:space="preserve">, dx, and </w:t>
      </w:r>
      <w:proofErr w:type="spellStart"/>
      <w:r>
        <w:rPr>
          <w:rFonts w:ascii="Arial" w:eastAsia="Arial" w:hAnsi="Arial" w:cs="Arial"/>
        </w:rPr>
        <w:t>ProGuard</w:t>
      </w:r>
      <w:proofErr w:type="spellEnd"/>
      <w:r>
        <w:rPr>
          <w:rFonts w:ascii="Arial" w:eastAsia="Arial" w:hAnsi="Arial" w:cs="Arial"/>
        </w:rPr>
        <w:t xml:space="preserve"> settings.</w:t>
      </w:r>
    </w:p>
    <w:p w14:paraId="0000008F" w14:textId="77777777" w:rsidR="007D5701" w:rsidRDefault="007D5701">
      <w:pPr>
        <w:spacing w:line="360" w:lineRule="auto"/>
        <w:ind w:left="953"/>
        <w:jc w:val="both"/>
        <w:rPr>
          <w:rFonts w:ascii="Arial" w:eastAsia="Arial" w:hAnsi="Arial" w:cs="Arial"/>
        </w:rPr>
      </w:pPr>
    </w:p>
    <w:p w14:paraId="00000090" w14:textId="77777777" w:rsidR="007D5701" w:rsidRDefault="00733CEB">
      <w:pPr>
        <w:spacing w:line="360" w:lineRule="auto"/>
        <w:ind w:left="953"/>
        <w:jc w:val="both"/>
        <w:rPr>
          <w:rFonts w:ascii="Arial" w:eastAsia="Arial" w:hAnsi="Arial" w:cs="Arial"/>
        </w:rPr>
      </w:pPr>
      <w:r>
        <w:rPr>
          <w:rFonts w:ascii="Arial" w:eastAsia="Arial" w:hAnsi="Arial" w:cs="Arial"/>
        </w:rPr>
        <w:t>Dependencies for your project</w:t>
      </w:r>
      <w:r>
        <w:rPr>
          <w:rFonts w:ascii="Arial" w:eastAsia="Arial" w:hAnsi="Arial" w:cs="Arial"/>
        </w:rPr>
        <w:t xml:space="preserve"> are specified by name in the </w:t>
      </w:r>
      <w:proofErr w:type="spellStart"/>
      <w:proofErr w:type="gramStart"/>
      <w:r>
        <w:rPr>
          <w:rFonts w:ascii="Courier New" w:eastAsia="Courier New" w:hAnsi="Courier New" w:cs="Courier New"/>
        </w:rPr>
        <w:t>build.gradle</w:t>
      </w:r>
      <w:proofErr w:type="spellEnd"/>
      <w:proofErr w:type="gramEnd"/>
      <w:r>
        <w:rPr>
          <w:rFonts w:ascii="Arial" w:eastAsia="Arial" w:hAnsi="Arial" w:cs="Arial"/>
        </w:rPr>
        <w:t xml:space="preserve"> file. Gradle takes care of finding your dependencies and making them available in your build. You can declare module dependencies, remote binary dependencies, and local binary dependencies in your </w:t>
      </w:r>
      <w:proofErr w:type="spellStart"/>
      <w:proofErr w:type="gramStart"/>
      <w:r>
        <w:rPr>
          <w:rFonts w:ascii="Courier New" w:eastAsia="Courier New" w:hAnsi="Courier New" w:cs="Courier New"/>
        </w:rPr>
        <w:t>build.gradle</w:t>
      </w:r>
      <w:proofErr w:type="spellEnd"/>
      <w:proofErr w:type="gramEnd"/>
      <w:r>
        <w:rPr>
          <w:rFonts w:ascii="Arial" w:eastAsia="Arial" w:hAnsi="Arial" w:cs="Arial"/>
        </w:rPr>
        <w:t xml:space="preserve"> fil</w:t>
      </w:r>
      <w:r>
        <w:rPr>
          <w:rFonts w:ascii="Arial" w:eastAsia="Arial" w:hAnsi="Arial" w:cs="Arial"/>
        </w:rPr>
        <w:t>e. Android Studio configures projects to use the Maven Central Repository by default.</w:t>
      </w:r>
    </w:p>
    <w:p w14:paraId="00000091" w14:textId="77777777" w:rsidR="007D5701" w:rsidRDefault="007D5701">
      <w:pPr>
        <w:spacing w:line="360" w:lineRule="auto"/>
        <w:rPr>
          <w:rFonts w:ascii="Arial" w:eastAsia="Arial" w:hAnsi="Arial" w:cs="Arial"/>
        </w:rPr>
      </w:pPr>
      <w:bookmarkStart w:id="3" w:name="_heading=h.30j0zll" w:colFirst="0" w:colLast="0"/>
      <w:bookmarkEnd w:id="3"/>
    </w:p>
    <w:p w14:paraId="00000092" w14:textId="0BC19D15" w:rsidR="007D5701" w:rsidRDefault="00733CEB" w:rsidP="009C3A5B">
      <w:pPr>
        <w:pStyle w:val="Heading2"/>
        <w:numPr>
          <w:ilvl w:val="1"/>
          <w:numId w:val="25"/>
        </w:numPr>
        <w:spacing w:before="0" w:after="0" w:line="360" w:lineRule="auto"/>
        <w:ind w:left="952" w:hanging="476"/>
        <w:rPr>
          <w:rFonts w:ascii="Arial" w:eastAsia="Arial" w:hAnsi="Arial" w:cs="Arial"/>
          <w:b w:val="0"/>
          <w:i w:val="0"/>
          <w:sz w:val="24"/>
          <w:szCs w:val="24"/>
        </w:rPr>
      </w:pPr>
      <w:bookmarkStart w:id="4" w:name="_heading=h.1fob9te" w:colFirst="0" w:colLast="0"/>
      <w:bookmarkEnd w:id="4"/>
      <w:r>
        <w:rPr>
          <w:rFonts w:ascii="Arial" w:eastAsia="Arial" w:hAnsi="Arial" w:cs="Arial"/>
          <w:b w:val="0"/>
          <w:i w:val="0"/>
          <w:sz w:val="24"/>
          <w:szCs w:val="24"/>
        </w:rPr>
        <w:t>Debug</w:t>
      </w:r>
      <w:r w:rsidR="009C3A5B">
        <w:rPr>
          <w:rFonts w:ascii="Arial" w:eastAsia="Arial" w:hAnsi="Arial" w:cs="Arial"/>
          <w:b w:val="0"/>
          <w:i w:val="0"/>
          <w:sz w:val="24"/>
          <w:szCs w:val="24"/>
          <w:lang w:val="en-MY"/>
        </w:rPr>
        <w:t xml:space="preserve">ging </w:t>
      </w:r>
      <w:r>
        <w:rPr>
          <w:rFonts w:ascii="Arial" w:eastAsia="Arial" w:hAnsi="Arial" w:cs="Arial"/>
          <w:b w:val="0"/>
          <w:i w:val="0"/>
          <w:sz w:val="24"/>
          <w:szCs w:val="24"/>
        </w:rPr>
        <w:t>and profile tools</w:t>
      </w:r>
    </w:p>
    <w:p w14:paraId="00000093" w14:textId="77777777" w:rsidR="007D5701" w:rsidRDefault="00733CEB">
      <w:pPr>
        <w:spacing w:line="360" w:lineRule="auto"/>
        <w:ind w:left="953"/>
        <w:jc w:val="both"/>
        <w:rPr>
          <w:rFonts w:ascii="Arial" w:eastAsia="Arial" w:hAnsi="Arial" w:cs="Arial"/>
        </w:rPr>
      </w:pPr>
      <w:r>
        <w:rPr>
          <w:rFonts w:ascii="Arial" w:eastAsia="Arial" w:hAnsi="Arial" w:cs="Arial"/>
        </w:rPr>
        <w:t>Android Studio assists you in debugging and improving the performance of your code, including inline debugging and performance analysis tools.</w:t>
      </w:r>
    </w:p>
    <w:p w14:paraId="00000094" w14:textId="77777777" w:rsidR="007D5701" w:rsidRDefault="007D5701">
      <w:pPr>
        <w:spacing w:line="360" w:lineRule="auto"/>
        <w:ind w:left="953"/>
        <w:jc w:val="both"/>
        <w:rPr>
          <w:rFonts w:ascii="Arial" w:eastAsia="Arial" w:hAnsi="Arial" w:cs="Arial"/>
        </w:rPr>
      </w:pPr>
    </w:p>
    <w:p w14:paraId="00000095" w14:textId="77777777" w:rsidR="007D5701" w:rsidRDefault="00733CEB" w:rsidP="000B080E">
      <w:pPr>
        <w:pStyle w:val="ListParagraph"/>
        <w:numPr>
          <w:ilvl w:val="0"/>
          <w:numId w:val="29"/>
        </w:numPr>
        <w:pBdr>
          <w:top w:val="nil"/>
          <w:left w:val="nil"/>
          <w:bottom w:val="nil"/>
          <w:right w:val="nil"/>
          <w:between w:val="nil"/>
        </w:pBdr>
        <w:spacing w:line="360" w:lineRule="auto"/>
        <w:ind w:left="1429" w:hanging="476"/>
        <w:jc w:val="both"/>
        <w:rPr>
          <w:rFonts w:ascii="Arial" w:eastAsia="Arial" w:hAnsi="Arial" w:cs="Arial"/>
          <w:color w:val="000000"/>
        </w:rPr>
      </w:pPr>
      <w:bookmarkStart w:id="5" w:name="_heading=h.icclra1fq2el" w:colFirst="0" w:colLast="0"/>
      <w:bookmarkEnd w:id="5"/>
      <w:r>
        <w:rPr>
          <w:rFonts w:ascii="Arial" w:eastAsia="Arial" w:hAnsi="Arial" w:cs="Arial"/>
          <w:color w:val="000000"/>
        </w:rPr>
        <w:t>Inline debugging</w:t>
      </w:r>
    </w:p>
    <w:p w14:paraId="00000096" w14:textId="77777777" w:rsidR="007D5701" w:rsidRDefault="00733CEB">
      <w:pPr>
        <w:spacing w:line="360" w:lineRule="auto"/>
        <w:ind w:left="1429" w:firstLine="10"/>
        <w:jc w:val="both"/>
        <w:rPr>
          <w:rFonts w:ascii="Arial" w:eastAsia="Arial" w:hAnsi="Arial" w:cs="Arial"/>
        </w:rPr>
      </w:pPr>
      <w:r>
        <w:rPr>
          <w:rFonts w:ascii="Arial" w:eastAsia="Arial" w:hAnsi="Arial" w:cs="Arial"/>
        </w:rPr>
        <w:t>Use inline debugging to enhance your code walk-throughs in the debugger view with inline verification of references, expressions, and variable values. Inline debug information includes:</w:t>
      </w:r>
    </w:p>
    <w:p w14:paraId="00000097" w14:textId="77777777" w:rsidR="007D5701" w:rsidRDefault="00733CEB">
      <w:pPr>
        <w:numPr>
          <w:ilvl w:val="0"/>
          <w:numId w:val="14"/>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Inline variable values</w:t>
      </w:r>
    </w:p>
    <w:p w14:paraId="00000098" w14:textId="77777777" w:rsidR="007D5701" w:rsidRDefault="00733CEB">
      <w:pPr>
        <w:numPr>
          <w:ilvl w:val="0"/>
          <w:numId w:val="14"/>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 xml:space="preserve">Referring objects that reference a selected </w:t>
      </w:r>
      <w:proofErr w:type="gramStart"/>
      <w:r>
        <w:rPr>
          <w:rFonts w:ascii="Arial" w:eastAsia="Arial" w:hAnsi="Arial" w:cs="Arial"/>
        </w:rPr>
        <w:t>obj</w:t>
      </w:r>
      <w:r>
        <w:rPr>
          <w:rFonts w:ascii="Arial" w:eastAsia="Arial" w:hAnsi="Arial" w:cs="Arial"/>
        </w:rPr>
        <w:t>ect</w:t>
      </w:r>
      <w:proofErr w:type="gramEnd"/>
    </w:p>
    <w:p w14:paraId="00000099" w14:textId="77777777" w:rsidR="007D5701" w:rsidRDefault="00733CEB">
      <w:pPr>
        <w:numPr>
          <w:ilvl w:val="0"/>
          <w:numId w:val="14"/>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 xml:space="preserve">Method </w:t>
      </w:r>
      <w:proofErr w:type="gramStart"/>
      <w:r>
        <w:rPr>
          <w:rFonts w:ascii="Arial" w:eastAsia="Arial" w:hAnsi="Arial" w:cs="Arial"/>
        </w:rPr>
        <w:t>return</w:t>
      </w:r>
      <w:proofErr w:type="gramEnd"/>
      <w:r>
        <w:rPr>
          <w:rFonts w:ascii="Arial" w:eastAsia="Arial" w:hAnsi="Arial" w:cs="Arial"/>
        </w:rPr>
        <w:t xml:space="preserve"> values</w:t>
      </w:r>
    </w:p>
    <w:p w14:paraId="0000009A" w14:textId="77777777" w:rsidR="007D5701" w:rsidRDefault="00733CEB">
      <w:pPr>
        <w:numPr>
          <w:ilvl w:val="0"/>
          <w:numId w:val="14"/>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Lambda and operator expressions</w:t>
      </w:r>
    </w:p>
    <w:p w14:paraId="0000009B" w14:textId="77777777" w:rsidR="007D5701" w:rsidRDefault="00733CEB">
      <w:pPr>
        <w:numPr>
          <w:ilvl w:val="0"/>
          <w:numId w:val="14"/>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Tooltip values</w:t>
      </w:r>
    </w:p>
    <w:p w14:paraId="0000009C" w14:textId="77777777" w:rsidR="007D5701" w:rsidRDefault="00733CEB">
      <w:pPr>
        <w:spacing w:line="360" w:lineRule="auto"/>
        <w:ind w:left="1701"/>
        <w:jc w:val="both"/>
        <w:rPr>
          <w:rFonts w:ascii="Arial" w:eastAsia="Arial" w:hAnsi="Arial" w:cs="Arial"/>
        </w:rPr>
      </w:pPr>
      <w:r>
        <w:rPr>
          <w:rFonts w:ascii="Arial" w:eastAsia="Arial" w:hAnsi="Arial" w:cs="Arial"/>
          <w:noProof/>
        </w:rPr>
        <w:lastRenderedPageBreak/>
        <w:drawing>
          <wp:inline distT="0" distB="0" distL="0" distR="0">
            <wp:extent cx="4680000" cy="1069798"/>
            <wp:effectExtent l="0" t="0" r="0" b="0"/>
            <wp:docPr id="4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680000" cy="1069798"/>
                    </a:xfrm>
                    <a:prstGeom prst="rect">
                      <a:avLst/>
                    </a:prstGeom>
                    <a:ln/>
                  </pic:spPr>
                </pic:pic>
              </a:graphicData>
            </a:graphic>
          </wp:inline>
        </w:drawing>
      </w:r>
    </w:p>
    <w:p w14:paraId="0000009D" w14:textId="77777777" w:rsidR="007D5701" w:rsidRDefault="00733CEB">
      <w:pPr>
        <w:spacing w:line="360" w:lineRule="auto"/>
        <w:ind w:left="953"/>
        <w:jc w:val="center"/>
        <w:rPr>
          <w:rFonts w:ascii="Arial" w:eastAsia="Arial" w:hAnsi="Arial" w:cs="Arial"/>
        </w:rPr>
      </w:pPr>
      <w:r>
        <w:rPr>
          <w:rFonts w:ascii="Arial" w:eastAsia="Arial" w:hAnsi="Arial" w:cs="Arial"/>
        </w:rPr>
        <w:t>Figure 6. An inline variable value.</w:t>
      </w:r>
    </w:p>
    <w:p w14:paraId="0000009E" w14:textId="77777777" w:rsidR="007D5701" w:rsidRDefault="007D5701">
      <w:pPr>
        <w:spacing w:line="360" w:lineRule="auto"/>
        <w:ind w:left="953"/>
        <w:jc w:val="both"/>
        <w:rPr>
          <w:rFonts w:ascii="Arial" w:eastAsia="Arial" w:hAnsi="Arial" w:cs="Arial"/>
        </w:rPr>
      </w:pPr>
    </w:p>
    <w:p w14:paraId="0000009F" w14:textId="77777777" w:rsidR="007D5701" w:rsidRDefault="00733CEB" w:rsidP="000B080E">
      <w:pPr>
        <w:pStyle w:val="ListParagraph"/>
        <w:numPr>
          <w:ilvl w:val="0"/>
          <w:numId w:val="29"/>
        </w:numPr>
        <w:pBdr>
          <w:top w:val="nil"/>
          <w:left w:val="nil"/>
          <w:bottom w:val="nil"/>
          <w:right w:val="nil"/>
          <w:between w:val="nil"/>
        </w:pBdr>
        <w:spacing w:line="360" w:lineRule="auto"/>
        <w:ind w:left="1429" w:hanging="476"/>
        <w:jc w:val="both"/>
        <w:rPr>
          <w:rFonts w:ascii="Arial" w:eastAsia="Arial" w:hAnsi="Arial" w:cs="Arial"/>
          <w:color w:val="000000"/>
        </w:rPr>
      </w:pPr>
      <w:bookmarkStart w:id="6" w:name="_heading=h.tw96d0d0d13p" w:colFirst="0" w:colLast="0"/>
      <w:bookmarkEnd w:id="6"/>
      <w:r>
        <w:rPr>
          <w:rFonts w:ascii="Arial" w:eastAsia="Arial" w:hAnsi="Arial" w:cs="Arial"/>
          <w:color w:val="000000"/>
        </w:rPr>
        <w:t>Performance profilers</w:t>
      </w:r>
    </w:p>
    <w:p w14:paraId="000000A0" w14:textId="77777777" w:rsidR="007D5701" w:rsidRDefault="00733CEB">
      <w:pPr>
        <w:spacing w:line="360" w:lineRule="auto"/>
        <w:ind w:left="1429" w:firstLine="10"/>
        <w:jc w:val="both"/>
        <w:rPr>
          <w:rFonts w:ascii="Arial" w:eastAsia="Arial" w:hAnsi="Arial" w:cs="Arial"/>
        </w:rPr>
      </w:pPr>
      <w:r>
        <w:rPr>
          <w:rFonts w:ascii="Arial" w:eastAsia="Arial" w:hAnsi="Arial" w:cs="Arial"/>
        </w:rPr>
        <w:t>Android Studio provides performance profilers so you can more easily track your app’s memory and CPU usage, find deallocated objects, locate memory leaks, optimize graphics performance, and analyse network requests.</w:t>
      </w:r>
    </w:p>
    <w:p w14:paraId="000000A1" w14:textId="77777777" w:rsidR="007D5701" w:rsidRDefault="007D5701">
      <w:pPr>
        <w:spacing w:line="360" w:lineRule="auto"/>
        <w:ind w:left="953"/>
        <w:jc w:val="both"/>
        <w:rPr>
          <w:rFonts w:ascii="Arial" w:eastAsia="Arial" w:hAnsi="Arial" w:cs="Arial"/>
        </w:rPr>
      </w:pPr>
    </w:p>
    <w:p w14:paraId="000000A2" w14:textId="77777777" w:rsidR="007D5701" w:rsidRDefault="00733CEB" w:rsidP="000B080E">
      <w:pPr>
        <w:pStyle w:val="ListParagraph"/>
        <w:numPr>
          <w:ilvl w:val="0"/>
          <w:numId w:val="29"/>
        </w:numPr>
        <w:pBdr>
          <w:top w:val="nil"/>
          <w:left w:val="nil"/>
          <w:bottom w:val="nil"/>
          <w:right w:val="nil"/>
          <w:between w:val="nil"/>
        </w:pBdr>
        <w:spacing w:line="360" w:lineRule="auto"/>
        <w:ind w:left="1429" w:hanging="476"/>
        <w:jc w:val="both"/>
        <w:rPr>
          <w:rFonts w:ascii="Arial" w:eastAsia="Arial" w:hAnsi="Arial" w:cs="Arial"/>
          <w:color w:val="000000"/>
        </w:rPr>
      </w:pPr>
      <w:bookmarkStart w:id="7" w:name="_heading=h.p9dpq4i015ds" w:colFirst="0" w:colLast="0"/>
      <w:bookmarkEnd w:id="7"/>
      <w:r>
        <w:rPr>
          <w:rFonts w:ascii="Arial" w:eastAsia="Arial" w:hAnsi="Arial" w:cs="Arial"/>
          <w:color w:val="000000"/>
        </w:rPr>
        <w:t>Heap dump</w:t>
      </w:r>
    </w:p>
    <w:p w14:paraId="000000A3" w14:textId="77777777" w:rsidR="007D5701" w:rsidRDefault="00733CEB">
      <w:pPr>
        <w:spacing w:line="360" w:lineRule="auto"/>
        <w:ind w:left="1429" w:firstLine="10"/>
        <w:jc w:val="both"/>
        <w:rPr>
          <w:rFonts w:ascii="Arial" w:eastAsia="Arial" w:hAnsi="Arial" w:cs="Arial"/>
        </w:rPr>
      </w:pPr>
      <w:r>
        <w:rPr>
          <w:rFonts w:ascii="Arial" w:eastAsia="Arial" w:hAnsi="Arial" w:cs="Arial"/>
        </w:rPr>
        <w:t xml:space="preserve">When </w:t>
      </w:r>
      <w:proofErr w:type="gramStart"/>
      <w:r>
        <w:rPr>
          <w:rFonts w:ascii="Arial" w:eastAsia="Arial" w:hAnsi="Arial" w:cs="Arial"/>
        </w:rPr>
        <w:t>you’re</w:t>
      </w:r>
      <w:proofErr w:type="gramEnd"/>
      <w:r>
        <w:rPr>
          <w:rFonts w:ascii="Arial" w:eastAsia="Arial" w:hAnsi="Arial" w:cs="Arial"/>
        </w:rPr>
        <w:t xml:space="preserve"> profiling memory </w:t>
      </w:r>
      <w:r>
        <w:rPr>
          <w:rFonts w:ascii="Arial" w:eastAsia="Arial" w:hAnsi="Arial" w:cs="Arial"/>
        </w:rPr>
        <w:t xml:space="preserve">usage in Android Studio, you can simultaneously initiate garbage collection and dump the Java heap to a heap snapshot in an Android-specific HPROF binary format file. The HPROF viewer displays classes, instances of each class, and a reference tree to help </w:t>
      </w:r>
      <w:r>
        <w:rPr>
          <w:rFonts w:ascii="Arial" w:eastAsia="Arial" w:hAnsi="Arial" w:cs="Arial"/>
        </w:rPr>
        <w:t>you track memory usage and find memory leaks.</w:t>
      </w:r>
    </w:p>
    <w:p w14:paraId="000000A4" w14:textId="77777777" w:rsidR="007D5701" w:rsidRDefault="007D5701">
      <w:pPr>
        <w:spacing w:line="360" w:lineRule="auto"/>
        <w:ind w:left="953"/>
        <w:jc w:val="both"/>
        <w:rPr>
          <w:rFonts w:ascii="Arial" w:eastAsia="Arial" w:hAnsi="Arial" w:cs="Arial"/>
        </w:rPr>
      </w:pPr>
    </w:p>
    <w:p w14:paraId="000000A5" w14:textId="77777777" w:rsidR="007D5701" w:rsidRDefault="00733CEB" w:rsidP="000B080E">
      <w:pPr>
        <w:pStyle w:val="ListParagraph"/>
        <w:numPr>
          <w:ilvl w:val="0"/>
          <w:numId w:val="29"/>
        </w:numPr>
        <w:pBdr>
          <w:top w:val="nil"/>
          <w:left w:val="nil"/>
          <w:bottom w:val="nil"/>
          <w:right w:val="nil"/>
          <w:between w:val="nil"/>
        </w:pBdr>
        <w:spacing w:line="360" w:lineRule="auto"/>
        <w:ind w:left="1429" w:hanging="476"/>
        <w:jc w:val="both"/>
        <w:rPr>
          <w:rFonts w:ascii="Arial" w:eastAsia="Arial" w:hAnsi="Arial" w:cs="Arial"/>
          <w:color w:val="000000"/>
        </w:rPr>
      </w:pPr>
      <w:bookmarkStart w:id="8" w:name="_heading=h.hu9vkqq2k1b1" w:colFirst="0" w:colLast="0"/>
      <w:bookmarkEnd w:id="8"/>
      <w:r>
        <w:rPr>
          <w:rFonts w:ascii="Arial" w:eastAsia="Arial" w:hAnsi="Arial" w:cs="Arial"/>
          <w:color w:val="000000"/>
        </w:rPr>
        <w:t>Memory Profiler</w:t>
      </w:r>
    </w:p>
    <w:p w14:paraId="000000A6" w14:textId="77777777" w:rsidR="007D5701" w:rsidRDefault="00733CEB">
      <w:pPr>
        <w:spacing w:line="360" w:lineRule="auto"/>
        <w:ind w:left="1429" w:firstLine="10"/>
        <w:jc w:val="both"/>
        <w:rPr>
          <w:rFonts w:ascii="Arial" w:eastAsia="Arial" w:hAnsi="Arial" w:cs="Arial"/>
        </w:rPr>
      </w:pPr>
      <w:r>
        <w:rPr>
          <w:rFonts w:ascii="Arial" w:eastAsia="Arial" w:hAnsi="Arial" w:cs="Arial"/>
        </w:rPr>
        <w:t>You can use Memory Profiler to track memory allocation and watch where objects are being allocated when you perform certain actions. Knowing these allocations enables you to optimize your app’s</w:t>
      </w:r>
      <w:r>
        <w:rPr>
          <w:rFonts w:ascii="Arial" w:eastAsia="Arial" w:hAnsi="Arial" w:cs="Arial"/>
        </w:rPr>
        <w:t xml:space="preserve"> performance and memory use by adjusting the method calls related to those actions.</w:t>
      </w:r>
    </w:p>
    <w:p w14:paraId="000000A7" w14:textId="77777777" w:rsidR="007D5701" w:rsidRDefault="007D5701">
      <w:pPr>
        <w:spacing w:line="360" w:lineRule="auto"/>
        <w:ind w:left="953"/>
        <w:jc w:val="both"/>
        <w:rPr>
          <w:rFonts w:ascii="Arial" w:eastAsia="Arial" w:hAnsi="Arial" w:cs="Arial"/>
        </w:rPr>
      </w:pPr>
    </w:p>
    <w:p w14:paraId="000000A8" w14:textId="77777777" w:rsidR="007D5701" w:rsidRDefault="00733CEB" w:rsidP="000B080E">
      <w:pPr>
        <w:pStyle w:val="ListParagraph"/>
        <w:numPr>
          <w:ilvl w:val="0"/>
          <w:numId w:val="29"/>
        </w:numPr>
        <w:pBdr>
          <w:top w:val="nil"/>
          <w:left w:val="nil"/>
          <w:bottom w:val="nil"/>
          <w:right w:val="nil"/>
          <w:between w:val="nil"/>
        </w:pBdr>
        <w:spacing w:line="360" w:lineRule="auto"/>
        <w:ind w:left="1429" w:hanging="476"/>
        <w:jc w:val="both"/>
        <w:rPr>
          <w:rFonts w:ascii="Arial" w:eastAsia="Arial" w:hAnsi="Arial" w:cs="Arial"/>
          <w:color w:val="000000"/>
        </w:rPr>
      </w:pPr>
      <w:bookmarkStart w:id="9" w:name="_heading=h.ai8q6wnjq0op" w:colFirst="0" w:colLast="0"/>
      <w:bookmarkEnd w:id="9"/>
      <w:r>
        <w:rPr>
          <w:rFonts w:ascii="Arial" w:eastAsia="Arial" w:hAnsi="Arial" w:cs="Arial"/>
          <w:color w:val="000000"/>
        </w:rPr>
        <w:t>Code inspections</w:t>
      </w:r>
    </w:p>
    <w:p w14:paraId="000000A9" w14:textId="77777777" w:rsidR="007D5701" w:rsidRDefault="00733CEB">
      <w:pPr>
        <w:spacing w:line="360" w:lineRule="auto"/>
        <w:ind w:left="1429" w:firstLine="10"/>
        <w:jc w:val="both"/>
        <w:rPr>
          <w:rFonts w:ascii="Arial" w:eastAsia="Arial" w:hAnsi="Arial" w:cs="Arial"/>
        </w:rPr>
      </w:pPr>
      <w:r>
        <w:rPr>
          <w:rFonts w:ascii="Arial" w:eastAsia="Arial" w:hAnsi="Arial" w:cs="Arial"/>
        </w:rPr>
        <w:t>Whenever you compile your program, Android Studio automatically runs configured Lint and other IDE inspections to help you easily identify and correct pro</w:t>
      </w:r>
      <w:r>
        <w:rPr>
          <w:rFonts w:ascii="Arial" w:eastAsia="Arial" w:hAnsi="Arial" w:cs="Arial"/>
        </w:rPr>
        <w:t>blems with the structural quality of your code.</w:t>
      </w:r>
    </w:p>
    <w:p w14:paraId="000000AA" w14:textId="77777777" w:rsidR="007D5701" w:rsidRDefault="007D5701">
      <w:pPr>
        <w:spacing w:line="360" w:lineRule="auto"/>
        <w:ind w:left="1701"/>
        <w:jc w:val="both"/>
        <w:rPr>
          <w:rFonts w:ascii="Arial" w:eastAsia="Arial" w:hAnsi="Arial" w:cs="Arial"/>
        </w:rPr>
      </w:pPr>
    </w:p>
    <w:p w14:paraId="000000AB" w14:textId="77777777" w:rsidR="007D5701" w:rsidRDefault="00733CEB">
      <w:pPr>
        <w:spacing w:line="360" w:lineRule="auto"/>
        <w:ind w:left="1429" w:firstLine="10"/>
        <w:jc w:val="both"/>
        <w:rPr>
          <w:rFonts w:ascii="Arial" w:eastAsia="Arial" w:hAnsi="Arial" w:cs="Arial"/>
        </w:rPr>
      </w:pPr>
      <w:r>
        <w:rPr>
          <w:rFonts w:ascii="Arial" w:eastAsia="Arial" w:hAnsi="Arial" w:cs="Arial"/>
        </w:rPr>
        <w:lastRenderedPageBreak/>
        <w:t>The Lint tool checks your Android project source files for potential bugs and optimization improvements for correctness, security, performance, usability, accessibility, and internationalization.</w:t>
      </w:r>
    </w:p>
    <w:p w14:paraId="000000AC" w14:textId="77777777" w:rsidR="007D5701" w:rsidRDefault="007D5701">
      <w:pPr>
        <w:spacing w:line="360" w:lineRule="auto"/>
        <w:ind w:left="1429" w:firstLine="10"/>
        <w:jc w:val="both"/>
        <w:rPr>
          <w:rFonts w:ascii="Arial" w:eastAsia="Arial" w:hAnsi="Arial" w:cs="Arial"/>
        </w:rPr>
      </w:pPr>
    </w:p>
    <w:p w14:paraId="000000AD" w14:textId="77777777" w:rsidR="007D5701" w:rsidRDefault="00733CEB">
      <w:pPr>
        <w:keepNext/>
        <w:spacing w:line="360" w:lineRule="auto"/>
        <w:ind w:left="1701"/>
        <w:jc w:val="both"/>
      </w:pPr>
      <w:r>
        <w:rPr>
          <w:rFonts w:ascii="Arial" w:eastAsia="Arial" w:hAnsi="Arial" w:cs="Arial"/>
          <w:noProof/>
        </w:rPr>
        <w:drawing>
          <wp:inline distT="114300" distB="114300" distL="114300" distR="114300">
            <wp:extent cx="4680000" cy="1591200"/>
            <wp:effectExtent l="0" t="0" r="0" b="0"/>
            <wp:docPr id="47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680000" cy="1591200"/>
                    </a:xfrm>
                    <a:prstGeom prst="rect">
                      <a:avLst/>
                    </a:prstGeom>
                    <a:ln/>
                  </pic:spPr>
                </pic:pic>
              </a:graphicData>
            </a:graphic>
          </wp:inline>
        </w:drawing>
      </w:r>
    </w:p>
    <w:p w14:paraId="000000AE" w14:textId="77777777" w:rsidR="007D5701" w:rsidRDefault="00733CEB">
      <w:pPr>
        <w:spacing w:line="360" w:lineRule="auto"/>
        <w:ind w:left="1701"/>
        <w:jc w:val="center"/>
        <w:rPr>
          <w:rFonts w:ascii="Arial" w:eastAsia="Arial" w:hAnsi="Arial" w:cs="Arial"/>
        </w:rPr>
      </w:pPr>
      <w:r>
        <w:rPr>
          <w:rFonts w:ascii="Arial" w:eastAsia="Arial" w:hAnsi="Arial" w:cs="Arial"/>
        </w:rPr>
        <w:t>Figure 4: The results of a Lint inspection in Android Studio</w:t>
      </w:r>
    </w:p>
    <w:p w14:paraId="000000AF" w14:textId="77777777" w:rsidR="007D5701" w:rsidRDefault="007D5701">
      <w:pPr>
        <w:spacing w:line="360" w:lineRule="auto"/>
        <w:ind w:left="1701"/>
        <w:rPr>
          <w:rFonts w:ascii="Arial" w:eastAsia="Arial" w:hAnsi="Arial" w:cs="Arial"/>
        </w:rPr>
      </w:pPr>
    </w:p>
    <w:p w14:paraId="000000B0" w14:textId="77777777" w:rsidR="007D5701" w:rsidRDefault="00733CEB">
      <w:pPr>
        <w:spacing w:line="360" w:lineRule="auto"/>
        <w:ind w:left="1429" w:firstLine="10"/>
        <w:jc w:val="both"/>
        <w:rPr>
          <w:rFonts w:ascii="Arial" w:eastAsia="Arial" w:hAnsi="Arial" w:cs="Arial"/>
        </w:rPr>
      </w:pPr>
      <w:r>
        <w:rPr>
          <w:rFonts w:ascii="Arial" w:eastAsia="Arial" w:hAnsi="Arial" w:cs="Arial"/>
        </w:rPr>
        <w:t>In addition to Lint checks, Android Studio also performs IntelliJ code inspections and validates annotations to streamline your coding workflow.</w:t>
      </w:r>
    </w:p>
    <w:p w14:paraId="000000B1" w14:textId="77777777" w:rsidR="007D5701" w:rsidRDefault="007D5701">
      <w:pPr>
        <w:spacing w:line="360" w:lineRule="auto"/>
        <w:ind w:left="953"/>
        <w:jc w:val="both"/>
        <w:rPr>
          <w:rFonts w:ascii="Arial" w:eastAsia="Arial" w:hAnsi="Arial" w:cs="Arial"/>
        </w:rPr>
      </w:pPr>
    </w:p>
    <w:p w14:paraId="000000B2" w14:textId="6441DA1B" w:rsidR="007D5701" w:rsidRPr="009C3A5B" w:rsidRDefault="00733CEB" w:rsidP="009C3A5B">
      <w:pPr>
        <w:pStyle w:val="Heading2"/>
        <w:numPr>
          <w:ilvl w:val="1"/>
          <w:numId w:val="25"/>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Configur</w:t>
      </w:r>
      <w:r w:rsidR="009C3A5B">
        <w:rPr>
          <w:rFonts w:ascii="Arial" w:eastAsia="Arial" w:hAnsi="Arial" w:cs="Arial"/>
          <w:b w:val="0"/>
          <w:i w:val="0"/>
          <w:sz w:val="24"/>
          <w:szCs w:val="24"/>
          <w:lang w:val="en-MY"/>
        </w:rPr>
        <w:t xml:space="preserve">ing </w:t>
      </w:r>
      <w:r>
        <w:rPr>
          <w:rFonts w:ascii="Arial" w:eastAsia="Arial" w:hAnsi="Arial" w:cs="Arial"/>
          <w:b w:val="0"/>
          <w:i w:val="0"/>
          <w:sz w:val="24"/>
          <w:szCs w:val="24"/>
        </w:rPr>
        <w:t>Android Studio</w:t>
      </w:r>
    </w:p>
    <w:p w14:paraId="000000B3" w14:textId="77777777" w:rsidR="007D5701" w:rsidRDefault="00733CEB">
      <w:pPr>
        <w:spacing w:line="360" w:lineRule="auto"/>
        <w:ind w:left="953"/>
        <w:jc w:val="both"/>
        <w:rPr>
          <w:rFonts w:ascii="Arial" w:eastAsia="Arial" w:hAnsi="Arial" w:cs="Arial"/>
        </w:rPr>
      </w:pPr>
      <w:r>
        <w:rPr>
          <w:rFonts w:ascii="Arial" w:eastAsia="Arial" w:hAnsi="Arial" w:cs="Arial"/>
        </w:rPr>
        <w:t>Android Studio provi</w:t>
      </w:r>
      <w:r>
        <w:rPr>
          <w:rFonts w:ascii="Arial" w:eastAsia="Arial" w:hAnsi="Arial" w:cs="Arial"/>
        </w:rPr>
        <w:t>des wizards and templates that verify your system requirements, such as the Java Development Kit (JDK) and available RAM, and configure default settings, such as an optimized default Android Virtual Device (AVD) emulation and updated system images. This do</w:t>
      </w:r>
      <w:r>
        <w:rPr>
          <w:rFonts w:ascii="Arial" w:eastAsia="Arial" w:hAnsi="Arial" w:cs="Arial"/>
        </w:rPr>
        <w:t>cument describes additional configuration settings you may want to use to customize your use of Android Studio.</w:t>
      </w:r>
    </w:p>
    <w:p w14:paraId="000000B4" w14:textId="77777777" w:rsidR="007D5701" w:rsidRDefault="007D5701">
      <w:pPr>
        <w:spacing w:line="360" w:lineRule="auto"/>
        <w:ind w:left="953"/>
        <w:jc w:val="both"/>
        <w:rPr>
          <w:rFonts w:ascii="Arial" w:eastAsia="Arial" w:hAnsi="Arial" w:cs="Arial"/>
        </w:rPr>
      </w:pPr>
    </w:p>
    <w:p w14:paraId="000000B5" w14:textId="77777777" w:rsidR="007D5701" w:rsidRDefault="00733CEB">
      <w:pPr>
        <w:spacing w:line="360" w:lineRule="auto"/>
        <w:ind w:left="953"/>
        <w:jc w:val="both"/>
        <w:rPr>
          <w:rFonts w:ascii="Arial" w:eastAsia="Arial" w:hAnsi="Arial" w:cs="Arial"/>
        </w:rPr>
      </w:pPr>
      <w:r>
        <w:rPr>
          <w:rFonts w:ascii="Arial" w:eastAsia="Arial" w:hAnsi="Arial" w:cs="Arial"/>
        </w:rPr>
        <w:t>Android Studio provides access to two configuration files through the Help menu:</w:t>
      </w:r>
    </w:p>
    <w:p w14:paraId="000000B6" w14:textId="77777777" w:rsidR="007D5701" w:rsidRDefault="00733CEB" w:rsidP="000B080E">
      <w:pPr>
        <w:pStyle w:val="ListParagraph"/>
        <w:numPr>
          <w:ilvl w:val="0"/>
          <w:numId w:val="30"/>
        </w:numPr>
        <w:pBdr>
          <w:top w:val="nil"/>
          <w:left w:val="nil"/>
          <w:bottom w:val="nil"/>
          <w:right w:val="nil"/>
          <w:between w:val="nil"/>
        </w:pBdr>
        <w:spacing w:line="360" w:lineRule="auto"/>
        <w:ind w:left="1429" w:hanging="476"/>
        <w:jc w:val="both"/>
        <w:rPr>
          <w:rFonts w:ascii="Arial" w:eastAsia="Arial" w:hAnsi="Arial" w:cs="Arial"/>
          <w:color w:val="000000"/>
        </w:rPr>
      </w:pPr>
      <w:proofErr w:type="spellStart"/>
      <w:proofErr w:type="gramStart"/>
      <w:r>
        <w:rPr>
          <w:rFonts w:ascii="Courier New" w:eastAsia="Courier New" w:hAnsi="Courier New" w:cs="Courier New"/>
          <w:color w:val="000000"/>
        </w:rPr>
        <w:t>studio.vmoptions</w:t>
      </w:r>
      <w:proofErr w:type="spellEnd"/>
      <w:proofErr w:type="gramEnd"/>
      <w:r>
        <w:rPr>
          <w:rFonts w:ascii="Arial" w:eastAsia="Arial" w:hAnsi="Arial" w:cs="Arial"/>
          <w:color w:val="000000"/>
        </w:rPr>
        <w:t xml:space="preserve">: Customize options for Studio's Java Virtual </w:t>
      </w:r>
      <w:r>
        <w:rPr>
          <w:rFonts w:ascii="Arial" w:eastAsia="Arial" w:hAnsi="Arial" w:cs="Arial"/>
          <w:color w:val="000000"/>
        </w:rPr>
        <w:t>Machine (JVM), such as heap size and cache size. Note that on Linux machines this file may be named studio64.vmoptions, depending on your version of Android Studio.</w:t>
      </w:r>
    </w:p>
    <w:p w14:paraId="000000B7" w14:textId="77777777" w:rsidR="007D5701" w:rsidRDefault="00733CEB" w:rsidP="000B080E">
      <w:pPr>
        <w:pStyle w:val="ListParagraph"/>
        <w:numPr>
          <w:ilvl w:val="0"/>
          <w:numId w:val="30"/>
        </w:numPr>
        <w:pBdr>
          <w:top w:val="nil"/>
          <w:left w:val="nil"/>
          <w:bottom w:val="nil"/>
          <w:right w:val="nil"/>
          <w:between w:val="nil"/>
        </w:pBdr>
        <w:spacing w:line="360" w:lineRule="auto"/>
        <w:ind w:left="1429" w:hanging="476"/>
        <w:jc w:val="both"/>
        <w:rPr>
          <w:rFonts w:ascii="Arial" w:eastAsia="Arial" w:hAnsi="Arial" w:cs="Arial"/>
          <w:color w:val="000000"/>
        </w:rPr>
      </w:pPr>
      <w:proofErr w:type="spellStart"/>
      <w:proofErr w:type="gramStart"/>
      <w:r>
        <w:rPr>
          <w:rFonts w:ascii="Courier New" w:eastAsia="Courier New" w:hAnsi="Courier New" w:cs="Courier New"/>
          <w:color w:val="000000"/>
        </w:rPr>
        <w:t>idea.properties</w:t>
      </w:r>
      <w:proofErr w:type="spellEnd"/>
      <w:proofErr w:type="gramEnd"/>
      <w:r>
        <w:rPr>
          <w:rFonts w:ascii="Arial" w:eastAsia="Arial" w:hAnsi="Arial" w:cs="Arial"/>
          <w:color w:val="000000"/>
        </w:rPr>
        <w:t>: Customize Android Studio properties, such as the plugins folder path or maximum supported file size.</w:t>
      </w:r>
    </w:p>
    <w:p w14:paraId="000000B8" w14:textId="77777777" w:rsidR="007D5701" w:rsidRDefault="007D5701">
      <w:pPr>
        <w:spacing w:line="360" w:lineRule="auto"/>
        <w:ind w:left="953"/>
        <w:jc w:val="both"/>
        <w:rPr>
          <w:rFonts w:ascii="Arial" w:eastAsia="Arial" w:hAnsi="Arial" w:cs="Arial"/>
        </w:rPr>
      </w:pPr>
    </w:p>
    <w:p w14:paraId="000000B9" w14:textId="77777777" w:rsidR="007D5701" w:rsidRDefault="00733CEB">
      <w:pPr>
        <w:spacing w:line="360" w:lineRule="auto"/>
        <w:ind w:left="953"/>
        <w:jc w:val="both"/>
        <w:rPr>
          <w:rFonts w:ascii="Arial" w:eastAsia="Arial" w:hAnsi="Arial" w:cs="Arial"/>
        </w:rPr>
      </w:pPr>
      <w:r>
        <w:rPr>
          <w:rFonts w:ascii="Arial" w:eastAsia="Arial" w:hAnsi="Arial" w:cs="Arial"/>
        </w:rPr>
        <w:lastRenderedPageBreak/>
        <w:t xml:space="preserve">The </w:t>
      </w:r>
      <w:proofErr w:type="spellStart"/>
      <w:proofErr w:type="gramStart"/>
      <w:r>
        <w:rPr>
          <w:rFonts w:ascii="Courier New" w:eastAsia="Courier New" w:hAnsi="Courier New" w:cs="Courier New"/>
        </w:rPr>
        <w:t>studio.vmoptions</w:t>
      </w:r>
      <w:proofErr w:type="spellEnd"/>
      <w:proofErr w:type="gramEnd"/>
      <w:r>
        <w:rPr>
          <w:rFonts w:ascii="Arial" w:eastAsia="Arial" w:hAnsi="Arial" w:cs="Arial"/>
        </w:rPr>
        <w:t xml:space="preserve"> file allows you to customize options for Android Studio's JVM. To improve Studio's performance, the most common option to adjust is</w:t>
      </w:r>
      <w:r>
        <w:rPr>
          <w:rFonts w:ascii="Arial" w:eastAsia="Arial" w:hAnsi="Arial" w:cs="Arial"/>
        </w:rPr>
        <w:t xml:space="preserve"> the maximum heap size, but you can also use the </w:t>
      </w:r>
      <w:proofErr w:type="spellStart"/>
      <w:proofErr w:type="gramStart"/>
      <w:r>
        <w:rPr>
          <w:rFonts w:ascii="Courier New" w:eastAsia="Courier New" w:hAnsi="Courier New" w:cs="Courier New"/>
        </w:rPr>
        <w:t>studio.vmoptions</w:t>
      </w:r>
      <w:proofErr w:type="spellEnd"/>
      <w:proofErr w:type="gramEnd"/>
      <w:r>
        <w:rPr>
          <w:rFonts w:ascii="Arial" w:eastAsia="Arial" w:hAnsi="Arial" w:cs="Arial"/>
        </w:rPr>
        <w:t xml:space="preserve"> file to override other default settings such as initial heap size, cache size, and Java garbage collection switches.</w:t>
      </w:r>
    </w:p>
    <w:p w14:paraId="000000BA" w14:textId="77777777" w:rsidR="007D5701" w:rsidRDefault="007D5701">
      <w:pPr>
        <w:spacing w:line="360" w:lineRule="auto"/>
        <w:ind w:left="953"/>
        <w:jc w:val="both"/>
        <w:rPr>
          <w:rFonts w:ascii="Arial" w:eastAsia="Arial" w:hAnsi="Arial" w:cs="Arial"/>
        </w:rPr>
      </w:pPr>
    </w:p>
    <w:p w14:paraId="000000BB" w14:textId="77777777" w:rsidR="007D5701" w:rsidRDefault="00733CEB">
      <w:pPr>
        <w:spacing w:line="360" w:lineRule="auto"/>
        <w:ind w:left="953"/>
        <w:jc w:val="both"/>
        <w:rPr>
          <w:rFonts w:ascii="Arial" w:eastAsia="Arial" w:hAnsi="Arial" w:cs="Arial"/>
        </w:rPr>
      </w:pPr>
      <w:r>
        <w:rPr>
          <w:rFonts w:ascii="Arial" w:eastAsia="Arial" w:hAnsi="Arial" w:cs="Arial"/>
        </w:rPr>
        <w:t xml:space="preserve">To create a new </w:t>
      </w:r>
      <w:proofErr w:type="spellStart"/>
      <w:proofErr w:type="gramStart"/>
      <w:r>
        <w:rPr>
          <w:rFonts w:ascii="Courier New" w:eastAsia="Courier New" w:hAnsi="Courier New" w:cs="Courier New"/>
        </w:rPr>
        <w:t>studio.vmoptions</w:t>
      </w:r>
      <w:proofErr w:type="spellEnd"/>
      <w:proofErr w:type="gramEnd"/>
      <w:r>
        <w:rPr>
          <w:rFonts w:ascii="Arial" w:eastAsia="Arial" w:hAnsi="Arial" w:cs="Arial"/>
        </w:rPr>
        <w:t xml:space="preserve"> file or to open your existing one, use </w:t>
      </w:r>
      <w:r>
        <w:rPr>
          <w:rFonts w:ascii="Arial" w:eastAsia="Arial" w:hAnsi="Arial" w:cs="Arial"/>
        </w:rPr>
        <w:t>the following steps:</w:t>
      </w:r>
    </w:p>
    <w:p w14:paraId="000000BC" w14:textId="77777777" w:rsidR="007D5701" w:rsidRDefault="00733CEB" w:rsidP="000B080E">
      <w:pPr>
        <w:pStyle w:val="ListParagraph"/>
        <w:numPr>
          <w:ilvl w:val="0"/>
          <w:numId w:val="31"/>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 xml:space="preserve">Click Help &gt; Edit Custom VM Options. If you have never edited VM options for Android Studio before, the IDE prompts you to create a new </w:t>
      </w:r>
      <w:proofErr w:type="spellStart"/>
      <w:proofErr w:type="gramStart"/>
      <w:r>
        <w:rPr>
          <w:rFonts w:ascii="Courier New" w:eastAsia="Courier New" w:hAnsi="Courier New" w:cs="Courier New"/>
          <w:color w:val="000000"/>
        </w:rPr>
        <w:t>studio.vmoptions</w:t>
      </w:r>
      <w:proofErr w:type="spellEnd"/>
      <w:proofErr w:type="gramEnd"/>
      <w:r>
        <w:rPr>
          <w:rFonts w:ascii="Arial" w:eastAsia="Arial" w:hAnsi="Arial" w:cs="Arial"/>
          <w:color w:val="000000"/>
        </w:rPr>
        <w:t xml:space="preserve"> file. Click Yes to create the file.</w:t>
      </w:r>
    </w:p>
    <w:p w14:paraId="000000BD" w14:textId="77777777" w:rsidR="007D5701" w:rsidRDefault="00733CEB" w:rsidP="000B080E">
      <w:pPr>
        <w:pStyle w:val="ListParagraph"/>
        <w:numPr>
          <w:ilvl w:val="0"/>
          <w:numId w:val="31"/>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 xml:space="preserve">The </w:t>
      </w:r>
      <w:proofErr w:type="spellStart"/>
      <w:proofErr w:type="gramStart"/>
      <w:r>
        <w:rPr>
          <w:rFonts w:ascii="Courier New" w:eastAsia="Courier New" w:hAnsi="Courier New" w:cs="Courier New"/>
          <w:color w:val="000000"/>
        </w:rPr>
        <w:t>studio.vmoptions</w:t>
      </w:r>
      <w:proofErr w:type="spellEnd"/>
      <w:proofErr w:type="gramEnd"/>
      <w:r>
        <w:rPr>
          <w:rFonts w:ascii="Arial" w:eastAsia="Arial" w:hAnsi="Arial" w:cs="Arial"/>
          <w:color w:val="000000"/>
        </w:rPr>
        <w:t xml:space="preserve"> file opens in the editor window of Android Stu</w:t>
      </w:r>
      <w:r>
        <w:rPr>
          <w:rFonts w:ascii="Arial" w:eastAsia="Arial" w:hAnsi="Arial" w:cs="Arial"/>
          <w:color w:val="000000"/>
        </w:rPr>
        <w:t>dio. Edit the file to add your own customized VM options.</w:t>
      </w:r>
    </w:p>
    <w:p w14:paraId="000000BE" w14:textId="77777777" w:rsidR="007D5701" w:rsidRDefault="00733CEB">
      <w:pPr>
        <w:widowControl w:val="0"/>
        <w:spacing w:line="360" w:lineRule="auto"/>
        <w:ind w:left="992"/>
        <w:jc w:val="both"/>
        <w:rPr>
          <w:rFonts w:ascii="Arial" w:eastAsia="Arial" w:hAnsi="Arial" w:cs="Arial"/>
        </w:rPr>
      </w:pPr>
      <w:r>
        <w:rPr>
          <w:rFonts w:ascii="Arial" w:eastAsia="Arial" w:hAnsi="Arial" w:cs="Arial"/>
        </w:rPr>
        <w:br/>
        <w:t xml:space="preserve">The </w:t>
      </w:r>
      <w:proofErr w:type="spellStart"/>
      <w:proofErr w:type="gramStart"/>
      <w:r>
        <w:rPr>
          <w:rFonts w:ascii="Courier New" w:eastAsia="Courier New" w:hAnsi="Courier New" w:cs="Courier New"/>
        </w:rPr>
        <w:t>studio.vmoptions</w:t>
      </w:r>
      <w:proofErr w:type="spellEnd"/>
      <w:proofErr w:type="gramEnd"/>
      <w:r>
        <w:rPr>
          <w:rFonts w:ascii="Arial" w:eastAsia="Arial" w:hAnsi="Arial" w:cs="Arial"/>
        </w:rPr>
        <w:t xml:space="preserve"> file you create gets added to the default </w:t>
      </w:r>
      <w:proofErr w:type="spellStart"/>
      <w:r>
        <w:rPr>
          <w:rFonts w:ascii="Courier New" w:eastAsia="Courier New" w:hAnsi="Courier New" w:cs="Courier New"/>
        </w:rPr>
        <w:t>studio.vmoptions</w:t>
      </w:r>
      <w:proofErr w:type="spellEnd"/>
      <w:r>
        <w:rPr>
          <w:rFonts w:ascii="Arial" w:eastAsia="Arial" w:hAnsi="Arial" w:cs="Arial"/>
        </w:rPr>
        <w:t xml:space="preserve"> file, located in the </w:t>
      </w:r>
      <w:r>
        <w:rPr>
          <w:rFonts w:ascii="Courier New" w:eastAsia="Courier New" w:hAnsi="Courier New" w:cs="Courier New"/>
        </w:rPr>
        <w:t>bin/</w:t>
      </w:r>
      <w:r>
        <w:rPr>
          <w:rFonts w:ascii="Arial" w:eastAsia="Arial" w:hAnsi="Arial" w:cs="Arial"/>
        </w:rPr>
        <w:t xml:space="preserve"> directory inside your Android Studio installation folder.</w:t>
      </w:r>
    </w:p>
    <w:p w14:paraId="000000BF" w14:textId="77777777" w:rsidR="007D5701" w:rsidRDefault="007D5701">
      <w:pPr>
        <w:widowControl w:val="0"/>
        <w:spacing w:line="360" w:lineRule="auto"/>
        <w:ind w:left="992"/>
        <w:jc w:val="both"/>
        <w:rPr>
          <w:rFonts w:ascii="Arial" w:eastAsia="Arial" w:hAnsi="Arial" w:cs="Arial"/>
        </w:rPr>
      </w:pPr>
    </w:p>
    <w:p w14:paraId="000000C0" w14:textId="77777777" w:rsidR="007D5701" w:rsidRDefault="00733CEB">
      <w:pPr>
        <w:widowControl w:val="0"/>
        <w:spacing w:line="360" w:lineRule="auto"/>
        <w:ind w:left="992"/>
        <w:jc w:val="both"/>
        <w:rPr>
          <w:rFonts w:ascii="Arial" w:eastAsia="Arial" w:hAnsi="Arial" w:cs="Arial"/>
        </w:rPr>
      </w:pPr>
      <w:r>
        <w:rPr>
          <w:rFonts w:ascii="Arial" w:eastAsia="Arial" w:hAnsi="Arial" w:cs="Arial"/>
        </w:rPr>
        <w:t>Note that you should never direc</w:t>
      </w:r>
      <w:r>
        <w:rPr>
          <w:rFonts w:ascii="Arial" w:eastAsia="Arial" w:hAnsi="Arial" w:cs="Arial"/>
        </w:rPr>
        <w:t xml:space="preserve">tly edit the </w:t>
      </w:r>
      <w:proofErr w:type="spellStart"/>
      <w:proofErr w:type="gramStart"/>
      <w:r>
        <w:rPr>
          <w:rFonts w:ascii="Courier New" w:eastAsia="Courier New" w:hAnsi="Courier New" w:cs="Courier New"/>
        </w:rPr>
        <w:t>studio.vmoptions</w:t>
      </w:r>
      <w:proofErr w:type="spellEnd"/>
      <w:proofErr w:type="gramEnd"/>
      <w:r>
        <w:rPr>
          <w:rFonts w:ascii="Arial" w:eastAsia="Arial" w:hAnsi="Arial" w:cs="Arial"/>
        </w:rPr>
        <w:t xml:space="preserve"> file found inside the Android Studio program folder. While you can access the file to view Studio's default VM options, editing only your own </w:t>
      </w:r>
      <w:proofErr w:type="spellStart"/>
      <w:proofErr w:type="gramStart"/>
      <w:r>
        <w:rPr>
          <w:rFonts w:ascii="Courier New" w:eastAsia="Courier New" w:hAnsi="Courier New" w:cs="Courier New"/>
        </w:rPr>
        <w:t>studio.vmoptions</w:t>
      </w:r>
      <w:proofErr w:type="spellEnd"/>
      <w:proofErr w:type="gramEnd"/>
      <w:r>
        <w:rPr>
          <w:rFonts w:ascii="Courier New" w:eastAsia="Courier New" w:hAnsi="Courier New" w:cs="Courier New"/>
        </w:rPr>
        <w:t xml:space="preserve"> </w:t>
      </w:r>
      <w:r>
        <w:rPr>
          <w:rFonts w:ascii="Arial" w:eastAsia="Arial" w:hAnsi="Arial" w:cs="Arial"/>
        </w:rPr>
        <w:t>file ensures that you don't override important default settings for</w:t>
      </w:r>
      <w:r>
        <w:rPr>
          <w:rFonts w:ascii="Arial" w:eastAsia="Arial" w:hAnsi="Arial" w:cs="Arial"/>
        </w:rPr>
        <w:t xml:space="preserve"> Android Studio. Therefore, in your </w:t>
      </w:r>
      <w:proofErr w:type="spellStart"/>
      <w:proofErr w:type="gramStart"/>
      <w:r>
        <w:rPr>
          <w:rFonts w:ascii="Courier New" w:eastAsia="Courier New" w:hAnsi="Courier New" w:cs="Courier New"/>
        </w:rPr>
        <w:t>studio.vmoptions</w:t>
      </w:r>
      <w:proofErr w:type="spellEnd"/>
      <w:proofErr w:type="gramEnd"/>
      <w:r>
        <w:rPr>
          <w:rFonts w:ascii="Arial" w:eastAsia="Arial" w:hAnsi="Arial" w:cs="Arial"/>
        </w:rPr>
        <w:t xml:space="preserve"> file, override only the attributes you care about and allow Android Studio to continue using default values for any attributes you have not changed.</w:t>
      </w:r>
    </w:p>
    <w:p w14:paraId="000000C1" w14:textId="77777777" w:rsidR="007D5701" w:rsidRDefault="007D5701">
      <w:pPr>
        <w:widowControl w:val="0"/>
        <w:spacing w:line="360" w:lineRule="auto"/>
        <w:ind w:left="992"/>
        <w:jc w:val="both"/>
        <w:rPr>
          <w:rFonts w:ascii="Arial" w:eastAsia="Arial" w:hAnsi="Arial" w:cs="Arial"/>
        </w:rPr>
      </w:pPr>
    </w:p>
    <w:p w14:paraId="000000C2" w14:textId="77777777" w:rsidR="007D5701" w:rsidRDefault="00733CEB">
      <w:pPr>
        <w:widowControl w:val="0"/>
        <w:spacing w:line="360" w:lineRule="auto"/>
        <w:ind w:left="992"/>
        <w:jc w:val="both"/>
        <w:rPr>
          <w:rFonts w:ascii="Arial" w:eastAsia="Arial" w:hAnsi="Arial" w:cs="Arial"/>
        </w:rPr>
      </w:pPr>
      <w:r>
        <w:rPr>
          <w:rFonts w:ascii="Arial" w:eastAsia="Arial" w:hAnsi="Arial" w:cs="Arial"/>
        </w:rPr>
        <w:t xml:space="preserve">The </w:t>
      </w:r>
      <w:proofErr w:type="spellStart"/>
      <w:proofErr w:type="gramStart"/>
      <w:r>
        <w:rPr>
          <w:rFonts w:ascii="Courier New" w:eastAsia="Courier New" w:hAnsi="Courier New" w:cs="Courier New"/>
        </w:rPr>
        <w:t>idea.properties</w:t>
      </w:r>
      <w:proofErr w:type="spellEnd"/>
      <w:proofErr w:type="gramEnd"/>
      <w:r>
        <w:rPr>
          <w:rFonts w:ascii="Arial" w:eastAsia="Arial" w:hAnsi="Arial" w:cs="Arial"/>
        </w:rPr>
        <w:t xml:space="preserve"> file allows you to customize IDE </w:t>
      </w:r>
      <w:r>
        <w:rPr>
          <w:rFonts w:ascii="Arial" w:eastAsia="Arial" w:hAnsi="Arial" w:cs="Arial"/>
        </w:rPr>
        <w:t xml:space="preserve">properties for Android Studio, such as the path to user installed plugins and the maximum file size supported by the IDE. The </w:t>
      </w:r>
      <w:proofErr w:type="spellStart"/>
      <w:proofErr w:type="gramStart"/>
      <w:r>
        <w:rPr>
          <w:rFonts w:ascii="Courier New" w:eastAsia="Courier New" w:hAnsi="Courier New" w:cs="Courier New"/>
        </w:rPr>
        <w:t>idea.properties</w:t>
      </w:r>
      <w:proofErr w:type="spellEnd"/>
      <w:proofErr w:type="gramEnd"/>
      <w:r>
        <w:rPr>
          <w:rFonts w:ascii="Arial" w:eastAsia="Arial" w:hAnsi="Arial" w:cs="Arial"/>
        </w:rPr>
        <w:t xml:space="preserve"> file gets merged with the default properties for the IDE so you can specify just the override properties.</w:t>
      </w:r>
    </w:p>
    <w:p w14:paraId="000000C3" w14:textId="77777777" w:rsidR="007D5701" w:rsidRDefault="007D5701">
      <w:pPr>
        <w:widowControl w:val="0"/>
        <w:spacing w:line="360" w:lineRule="auto"/>
        <w:ind w:left="992"/>
        <w:jc w:val="both"/>
        <w:rPr>
          <w:rFonts w:ascii="Arial" w:eastAsia="Arial" w:hAnsi="Arial" w:cs="Arial"/>
        </w:rPr>
      </w:pPr>
    </w:p>
    <w:p w14:paraId="000000C4" w14:textId="77777777" w:rsidR="007D5701" w:rsidRDefault="007D5701">
      <w:pPr>
        <w:widowControl w:val="0"/>
        <w:spacing w:line="360" w:lineRule="auto"/>
        <w:ind w:left="992"/>
        <w:jc w:val="both"/>
        <w:rPr>
          <w:rFonts w:ascii="Arial" w:eastAsia="Arial" w:hAnsi="Arial" w:cs="Arial"/>
        </w:rPr>
      </w:pPr>
    </w:p>
    <w:p w14:paraId="000000C5" w14:textId="77777777" w:rsidR="007D5701" w:rsidRDefault="00733CEB">
      <w:pPr>
        <w:widowControl w:val="0"/>
        <w:spacing w:line="360" w:lineRule="auto"/>
        <w:ind w:left="992"/>
        <w:jc w:val="both"/>
        <w:rPr>
          <w:rFonts w:ascii="Arial" w:eastAsia="Arial" w:hAnsi="Arial" w:cs="Arial"/>
        </w:rPr>
      </w:pPr>
      <w:r>
        <w:rPr>
          <w:rFonts w:ascii="Arial" w:eastAsia="Arial" w:hAnsi="Arial" w:cs="Arial"/>
        </w:rPr>
        <w:lastRenderedPageBreak/>
        <w:t>To cre</w:t>
      </w:r>
      <w:r>
        <w:rPr>
          <w:rFonts w:ascii="Arial" w:eastAsia="Arial" w:hAnsi="Arial" w:cs="Arial"/>
        </w:rPr>
        <w:t xml:space="preserve">ate a new </w:t>
      </w:r>
      <w:proofErr w:type="spellStart"/>
      <w:proofErr w:type="gramStart"/>
      <w:r>
        <w:rPr>
          <w:rFonts w:ascii="Courier New" w:eastAsia="Courier New" w:hAnsi="Courier New" w:cs="Courier New"/>
        </w:rPr>
        <w:t>idea.properties</w:t>
      </w:r>
      <w:proofErr w:type="spellEnd"/>
      <w:proofErr w:type="gramEnd"/>
      <w:r>
        <w:rPr>
          <w:rFonts w:ascii="Arial" w:eastAsia="Arial" w:hAnsi="Arial" w:cs="Arial"/>
        </w:rPr>
        <w:t xml:space="preserve"> file or to open your existing file, use the following steps:</w:t>
      </w:r>
    </w:p>
    <w:p w14:paraId="000000C6" w14:textId="77777777" w:rsidR="007D5701" w:rsidRDefault="00733CEB" w:rsidP="000B080E">
      <w:pPr>
        <w:pStyle w:val="ListParagraph"/>
        <w:numPr>
          <w:ilvl w:val="0"/>
          <w:numId w:val="32"/>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 xml:space="preserve">Click Help &gt; Edit Custom Properties. If you have never edited the IDE properties before, Android Studio prompts you to create a new </w:t>
      </w:r>
      <w:proofErr w:type="spellStart"/>
      <w:proofErr w:type="gramStart"/>
      <w:r>
        <w:rPr>
          <w:rFonts w:ascii="Courier New" w:eastAsia="Courier New" w:hAnsi="Courier New" w:cs="Courier New"/>
          <w:color w:val="000000"/>
        </w:rPr>
        <w:t>idea.properties</w:t>
      </w:r>
      <w:proofErr w:type="spellEnd"/>
      <w:proofErr w:type="gramEnd"/>
      <w:r>
        <w:rPr>
          <w:rFonts w:ascii="Arial" w:eastAsia="Arial" w:hAnsi="Arial" w:cs="Arial"/>
          <w:color w:val="000000"/>
        </w:rPr>
        <w:t xml:space="preserve"> file. Click Yes to cr</w:t>
      </w:r>
      <w:r>
        <w:rPr>
          <w:rFonts w:ascii="Arial" w:eastAsia="Arial" w:hAnsi="Arial" w:cs="Arial"/>
          <w:color w:val="000000"/>
        </w:rPr>
        <w:t>eate the file.</w:t>
      </w:r>
    </w:p>
    <w:p w14:paraId="000000C7" w14:textId="77777777" w:rsidR="007D5701" w:rsidRDefault="00733CEB" w:rsidP="000B080E">
      <w:pPr>
        <w:pStyle w:val="ListParagraph"/>
        <w:numPr>
          <w:ilvl w:val="0"/>
          <w:numId w:val="32"/>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 xml:space="preserve">The </w:t>
      </w:r>
      <w:proofErr w:type="spellStart"/>
      <w:proofErr w:type="gramStart"/>
      <w:r>
        <w:rPr>
          <w:rFonts w:ascii="Courier New" w:eastAsia="Courier New" w:hAnsi="Courier New" w:cs="Courier New"/>
          <w:color w:val="000000"/>
        </w:rPr>
        <w:t>idea.properties</w:t>
      </w:r>
      <w:proofErr w:type="spellEnd"/>
      <w:proofErr w:type="gramEnd"/>
      <w:r>
        <w:rPr>
          <w:rFonts w:ascii="Arial" w:eastAsia="Arial" w:hAnsi="Arial" w:cs="Arial"/>
          <w:color w:val="000000"/>
        </w:rPr>
        <w:t xml:space="preserve"> file opens in the editor window of Android Studio. Edit the file to add your own customized IDE properties.</w:t>
      </w:r>
    </w:p>
    <w:p w14:paraId="000000C8" w14:textId="77777777" w:rsidR="007D5701" w:rsidRDefault="007D5701">
      <w:pPr>
        <w:widowControl w:val="0"/>
        <w:spacing w:line="360" w:lineRule="auto"/>
        <w:ind w:left="992"/>
        <w:jc w:val="both"/>
        <w:rPr>
          <w:rFonts w:ascii="Arial" w:eastAsia="Arial" w:hAnsi="Arial" w:cs="Arial"/>
        </w:rPr>
      </w:pPr>
    </w:p>
    <w:p w14:paraId="000000C9" w14:textId="77777777" w:rsidR="007D5701" w:rsidRDefault="00733CEB">
      <w:pPr>
        <w:widowControl w:val="0"/>
        <w:spacing w:line="360" w:lineRule="auto"/>
        <w:ind w:left="992"/>
        <w:jc w:val="both"/>
        <w:rPr>
          <w:rFonts w:ascii="Arial" w:eastAsia="Arial" w:hAnsi="Arial" w:cs="Arial"/>
        </w:rPr>
      </w:pPr>
      <w:r>
        <w:rPr>
          <w:rFonts w:ascii="Arial" w:eastAsia="Arial" w:hAnsi="Arial" w:cs="Arial"/>
        </w:rPr>
        <w:t>If you are running Android Studio on a machine with less than the recommended specifications, you can customize the IDE to improve performance on your machine, as follows:</w:t>
      </w:r>
    </w:p>
    <w:p w14:paraId="000000CA" w14:textId="77777777" w:rsidR="007D5701" w:rsidRDefault="00733CEB" w:rsidP="000B080E">
      <w:pPr>
        <w:pStyle w:val="ListParagraph"/>
        <w:numPr>
          <w:ilvl w:val="0"/>
          <w:numId w:val="33"/>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Reduce the maximum heap size available to Android Studio: Reduce the maximum heap si</w:t>
      </w:r>
      <w:r>
        <w:rPr>
          <w:rFonts w:ascii="Arial" w:eastAsia="Arial" w:hAnsi="Arial" w:cs="Arial"/>
          <w:color w:val="000000"/>
        </w:rPr>
        <w:t>ze for Android Studio to 512Mb.</w:t>
      </w:r>
    </w:p>
    <w:p w14:paraId="000000CB" w14:textId="77777777" w:rsidR="007D5701" w:rsidRDefault="00733CEB" w:rsidP="000B080E">
      <w:pPr>
        <w:pStyle w:val="ListParagraph"/>
        <w:numPr>
          <w:ilvl w:val="0"/>
          <w:numId w:val="33"/>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Update Gradle and the Android plugin for Gradle: Update to the latest versions of Gradle and the Android plugin for Gradle to ensure you are taking advantage of the latest improvements for performance.</w:t>
      </w:r>
    </w:p>
    <w:p w14:paraId="000000CC" w14:textId="77777777" w:rsidR="007D5701" w:rsidRDefault="00733CEB" w:rsidP="000B080E">
      <w:pPr>
        <w:pStyle w:val="ListParagraph"/>
        <w:numPr>
          <w:ilvl w:val="0"/>
          <w:numId w:val="33"/>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Enable Power Save Mode</w:t>
      </w:r>
      <w:r>
        <w:rPr>
          <w:rFonts w:ascii="Arial" w:eastAsia="Arial" w:hAnsi="Arial" w:cs="Arial"/>
          <w:color w:val="000000"/>
        </w:rPr>
        <w:t xml:space="preserve">: Enabling Power Save Mode turns off </w:t>
      </w:r>
      <w:proofErr w:type="gramStart"/>
      <w:r>
        <w:rPr>
          <w:rFonts w:ascii="Arial" w:eastAsia="Arial" w:hAnsi="Arial" w:cs="Arial"/>
          <w:color w:val="000000"/>
        </w:rPr>
        <w:t>a number of</w:t>
      </w:r>
      <w:proofErr w:type="gramEnd"/>
      <w:r>
        <w:rPr>
          <w:rFonts w:ascii="Arial" w:eastAsia="Arial" w:hAnsi="Arial" w:cs="Arial"/>
          <w:color w:val="000000"/>
        </w:rPr>
        <w:t xml:space="preserve"> memory- and battery-intensive background operations, including error highlighting and on-the-fly inspections, auto popup code completion, and automatic incremental background compilation. To turn on Power Sa</w:t>
      </w:r>
      <w:r>
        <w:rPr>
          <w:rFonts w:ascii="Arial" w:eastAsia="Arial" w:hAnsi="Arial" w:cs="Arial"/>
          <w:color w:val="000000"/>
        </w:rPr>
        <w:t>ve Mode, click File &gt; Power Save Mode.</w:t>
      </w:r>
    </w:p>
    <w:p w14:paraId="000000CD" w14:textId="77777777" w:rsidR="007D5701" w:rsidRDefault="00733CEB" w:rsidP="000B080E">
      <w:pPr>
        <w:pStyle w:val="ListParagraph"/>
        <w:numPr>
          <w:ilvl w:val="0"/>
          <w:numId w:val="33"/>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Disable unnecessary lint checks: To change which lint checks Android Studio runs on your code, do the following:</w:t>
      </w:r>
    </w:p>
    <w:p w14:paraId="000000CE" w14:textId="77777777" w:rsidR="007D5701" w:rsidRDefault="00733CEB" w:rsidP="000B080E">
      <w:pPr>
        <w:pStyle w:val="ListParagraph"/>
        <w:numPr>
          <w:ilvl w:val="0"/>
          <w:numId w:val="33"/>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Debug on a physical device: Debugging on an emulator uses more memory than debugging on a physical devic</w:t>
      </w:r>
      <w:r>
        <w:rPr>
          <w:rFonts w:ascii="Arial" w:eastAsia="Arial" w:hAnsi="Arial" w:cs="Arial"/>
          <w:color w:val="000000"/>
        </w:rPr>
        <w:t>e, so you can improve overall performance for Android Studio by debugging on a physical device.</w:t>
      </w:r>
    </w:p>
    <w:p w14:paraId="000000CF" w14:textId="77777777" w:rsidR="007D5701" w:rsidRDefault="00733CEB">
      <w:pPr>
        <w:widowControl w:val="0"/>
        <w:numPr>
          <w:ilvl w:val="0"/>
          <w:numId w:val="2"/>
        </w:numPr>
        <w:pBdr>
          <w:top w:val="nil"/>
          <w:left w:val="nil"/>
          <w:bottom w:val="nil"/>
          <w:right w:val="nil"/>
          <w:between w:val="nil"/>
        </w:pBdr>
        <w:spacing w:line="360" w:lineRule="auto"/>
        <w:ind w:left="1905" w:hanging="475"/>
        <w:jc w:val="both"/>
        <w:rPr>
          <w:rFonts w:ascii="Arial" w:eastAsia="Arial" w:hAnsi="Arial" w:cs="Arial"/>
          <w:color w:val="000000"/>
        </w:rPr>
      </w:pPr>
      <w:r>
        <w:rPr>
          <w:rFonts w:ascii="Arial" w:eastAsia="Arial" w:hAnsi="Arial" w:cs="Arial"/>
          <w:color w:val="000000"/>
        </w:rPr>
        <w:t>Click File &gt; Settings (on macOS, Android Studio &gt; Preferences) to open the Settings dialog.</w:t>
      </w:r>
    </w:p>
    <w:p w14:paraId="000000D0" w14:textId="77777777" w:rsidR="007D5701" w:rsidRDefault="00733CEB">
      <w:pPr>
        <w:widowControl w:val="0"/>
        <w:numPr>
          <w:ilvl w:val="0"/>
          <w:numId w:val="2"/>
        </w:numPr>
        <w:pBdr>
          <w:top w:val="nil"/>
          <w:left w:val="nil"/>
          <w:bottom w:val="nil"/>
          <w:right w:val="nil"/>
          <w:between w:val="nil"/>
        </w:pBdr>
        <w:spacing w:line="360" w:lineRule="auto"/>
        <w:ind w:left="1905" w:hanging="475"/>
        <w:jc w:val="both"/>
        <w:rPr>
          <w:rFonts w:ascii="Arial" w:eastAsia="Arial" w:hAnsi="Arial" w:cs="Arial"/>
          <w:color w:val="000000"/>
        </w:rPr>
      </w:pPr>
      <w:r>
        <w:rPr>
          <w:rFonts w:ascii="Arial" w:eastAsia="Arial" w:hAnsi="Arial" w:cs="Arial"/>
          <w:color w:val="000000"/>
        </w:rPr>
        <w:t>In the left pane, expand the Editor section and click Inspections.</w:t>
      </w:r>
    </w:p>
    <w:p w14:paraId="000000D1" w14:textId="77777777" w:rsidR="007D5701" w:rsidRDefault="00733CEB">
      <w:pPr>
        <w:widowControl w:val="0"/>
        <w:numPr>
          <w:ilvl w:val="0"/>
          <w:numId w:val="2"/>
        </w:numPr>
        <w:pBdr>
          <w:top w:val="nil"/>
          <w:left w:val="nil"/>
          <w:bottom w:val="nil"/>
          <w:right w:val="nil"/>
          <w:between w:val="nil"/>
        </w:pBdr>
        <w:spacing w:line="360" w:lineRule="auto"/>
        <w:ind w:left="1905" w:hanging="475"/>
        <w:jc w:val="both"/>
        <w:rPr>
          <w:rFonts w:ascii="Arial" w:eastAsia="Arial" w:hAnsi="Arial" w:cs="Arial"/>
          <w:color w:val="000000"/>
        </w:rPr>
      </w:pPr>
      <w:r>
        <w:rPr>
          <w:rFonts w:ascii="Arial" w:eastAsia="Arial" w:hAnsi="Arial" w:cs="Arial"/>
          <w:color w:val="000000"/>
        </w:rPr>
        <w:t>C</w:t>
      </w:r>
      <w:r>
        <w:rPr>
          <w:rFonts w:ascii="Arial" w:eastAsia="Arial" w:hAnsi="Arial" w:cs="Arial"/>
          <w:color w:val="000000"/>
        </w:rPr>
        <w:t>lick the checkboxes to select or deselect lint checks as appropriate for your project.</w:t>
      </w:r>
    </w:p>
    <w:p w14:paraId="000000D2" w14:textId="77777777" w:rsidR="007D5701" w:rsidRDefault="00733CEB">
      <w:pPr>
        <w:widowControl w:val="0"/>
        <w:numPr>
          <w:ilvl w:val="0"/>
          <w:numId w:val="2"/>
        </w:numPr>
        <w:pBdr>
          <w:top w:val="nil"/>
          <w:left w:val="nil"/>
          <w:bottom w:val="nil"/>
          <w:right w:val="nil"/>
          <w:between w:val="nil"/>
        </w:pBdr>
        <w:spacing w:line="360" w:lineRule="auto"/>
        <w:ind w:left="1905" w:hanging="475"/>
        <w:jc w:val="both"/>
        <w:rPr>
          <w:rFonts w:ascii="Arial" w:eastAsia="Arial" w:hAnsi="Arial" w:cs="Arial"/>
          <w:color w:val="000000"/>
        </w:rPr>
      </w:pPr>
      <w:r>
        <w:rPr>
          <w:rFonts w:ascii="Arial" w:eastAsia="Arial" w:hAnsi="Arial" w:cs="Arial"/>
          <w:color w:val="000000"/>
        </w:rPr>
        <w:t>Click Apply or OK to save your changes.</w:t>
      </w:r>
    </w:p>
    <w:p w14:paraId="000000D3" w14:textId="77777777" w:rsidR="007D5701" w:rsidRDefault="00733CEB" w:rsidP="000B080E">
      <w:pPr>
        <w:pStyle w:val="ListParagraph"/>
        <w:numPr>
          <w:ilvl w:val="0"/>
          <w:numId w:val="33"/>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lastRenderedPageBreak/>
        <w:t>Include only necessary Google Play services as dependencies: Including Google Play Services as dependencies in your project incre</w:t>
      </w:r>
      <w:r>
        <w:rPr>
          <w:rFonts w:ascii="Arial" w:eastAsia="Arial" w:hAnsi="Arial" w:cs="Arial"/>
          <w:color w:val="000000"/>
        </w:rPr>
        <w:t>ases the amount of memory necessary. Only include necessary dependencies to improve memory usage and performance. For more information, see Add Google Play Services to Your Project.</w:t>
      </w:r>
    </w:p>
    <w:p w14:paraId="000000D4" w14:textId="77777777" w:rsidR="007D5701" w:rsidRDefault="00733CEB" w:rsidP="000B080E">
      <w:pPr>
        <w:pStyle w:val="ListParagraph"/>
        <w:numPr>
          <w:ilvl w:val="0"/>
          <w:numId w:val="33"/>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Reduce the maximum heap size available for Gradle: Gradle's default maximu</w:t>
      </w:r>
      <w:r>
        <w:rPr>
          <w:rFonts w:ascii="Arial" w:eastAsia="Arial" w:hAnsi="Arial" w:cs="Arial"/>
          <w:color w:val="000000"/>
        </w:rPr>
        <w:t xml:space="preserve">m heap size is 1,536 MB. Reduce the value by overriding the </w:t>
      </w:r>
      <w:proofErr w:type="spellStart"/>
      <w:proofErr w:type="gramStart"/>
      <w:r>
        <w:rPr>
          <w:rFonts w:ascii="Courier New" w:eastAsia="Courier New" w:hAnsi="Courier New" w:cs="Courier New"/>
          <w:color w:val="000000"/>
        </w:rPr>
        <w:t>org.gradle</w:t>
      </w:r>
      <w:proofErr w:type="gramEnd"/>
      <w:r>
        <w:rPr>
          <w:rFonts w:ascii="Courier New" w:eastAsia="Courier New" w:hAnsi="Courier New" w:cs="Courier New"/>
          <w:color w:val="000000"/>
        </w:rPr>
        <w:t>.jvmargs</w:t>
      </w:r>
      <w:proofErr w:type="spellEnd"/>
      <w:r>
        <w:rPr>
          <w:rFonts w:ascii="Arial" w:eastAsia="Arial" w:hAnsi="Arial" w:cs="Arial"/>
          <w:color w:val="000000"/>
        </w:rPr>
        <w:t xml:space="preserve"> property in the </w:t>
      </w:r>
      <w:proofErr w:type="spellStart"/>
      <w:r>
        <w:rPr>
          <w:rFonts w:ascii="Courier New" w:eastAsia="Courier New" w:hAnsi="Courier New" w:cs="Courier New"/>
          <w:color w:val="000000"/>
        </w:rPr>
        <w:t>gradle.properties</w:t>
      </w:r>
      <w:proofErr w:type="spellEnd"/>
      <w:r>
        <w:rPr>
          <w:rFonts w:ascii="Arial" w:eastAsia="Arial" w:hAnsi="Arial" w:cs="Arial"/>
          <w:color w:val="000000"/>
        </w:rPr>
        <w:t xml:space="preserve"> file.</w:t>
      </w:r>
    </w:p>
    <w:p w14:paraId="000000D5" w14:textId="77777777" w:rsidR="007D5701" w:rsidRDefault="00733CEB" w:rsidP="000B080E">
      <w:pPr>
        <w:pStyle w:val="ListParagraph"/>
        <w:numPr>
          <w:ilvl w:val="0"/>
          <w:numId w:val="33"/>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Do not enable parallel compilation: Android Studio can compile independent modules in parallel, but if you have a low-memory system you s</w:t>
      </w:r>
      <w:r>
        <w:rPr>
          <w:rFonts w:ascii="Arial" w:eastAsia="Arial" w:hAnsi="Arial" w:cs="Arial"/>
          <w:color w:val="000000"/>
        </w:rPr>
        <w:t>hould not turn on this feature. To check this setting, do the following:</w:t>
      </w:r>
    </w:p>
    <w:p w14:paraId="000000D6" w14:textId="77777777" w:rsidR="007D5701" w:rsidRDefault="00733CEB">
      <w:pPr>
        <w:widowControl w:val="0"/>
        <w:numPr>
          <w:ilvl w:val="0"/>
          <w:numId w:val="7"/>
        </w:numPr>
        <w:pBdr>
          <w:top w:val="nil"/>
          <w:left w:val="nil"/>
          <w:bottom w:val="nil"/>
          <w:right w:val="nil"/>
          <w:between w:val="nil"/>
        </w:pBdr>
        <w:spacing w:line="360" w:lineRule="auto"/>
        <w:ind w:left="1905" w:hanging="475"/>
        <w:jc w:val="both"/>
        <w:rPr>
          <w:rFonts w:ascii="Arial" w:eastAsia="Arial" w:hAnsi="Arial" w:cs="Arial"/>
          <w:color w:val="000000"/>
        </w:rPr>
      </w:pPr>
      <w:r>
        <w:rPr>
          <w:rFonts w:ascii="Arial" w:eastAsia="Arial" w:hAnsi="Arial" w:cs="Arial"/>
          <w:color w:val="000000"/>
        </w:rPr>
        <w:t>Click File &gt; Settings (on macOS, Android Studio &gt; Preferences) to open the Settings dialog.</w:t>
      </w:r>
    </w:p>
    <w:p w14:paraId="000000D7" w14:textId="77777777" w:rsidR="007D5701" w:rsidRDefault="00733CEB">
      <w:pPr>
        <w:widowControl w:val="0"/>
        <w:numPr>
          <w:ilvl w:val="0"/>
          <w:numId w:val="7"/>
        </w:numPr>
        <w:pBdr>
          <w:top w:val="nil"/>
          <w:left w:val="nil"/>
          <w:bottom w:val="nil"/>
          <w:right w:val="nil"/>
          <w:between w:val="nil"/>
        </w:pBdr>
        <w:spacing w:line="360" w:lineRule="auto"/>
        <w:ind w:left="1905" w:hanging="475"/>
        <w:jc w:val="both"/>
        <w:rPr>
          <w:rFonts w:ascii="Arial" w:eastAsia="Arial" w:hAnsi="Arial" w:cs="Arial"/>
          <w:color w:val="000000"/>
        </w:rPr>
      </w:pPr>
      <w:r>
        <w:rPr>
          <w:rFonts w:ascii="Arial" w:eastAsia="Arial" w:hAnsi="Arial" w:cs="Arial"/>
          <w:color w:val="000000"/>
        </w:rPr>
        <w:t>In the left pane, expand Build, Execution, Deployment and then click Compiler.</w:t>
      </w:r>
    </w:p>
    <w:p w14:paraId="000000D8" w14:textId="77777777" w:rsidR="007D5701" w:rsidRDefault="00733CEB">
      <w:pPr>
        <w:widowControl w:val="0"/>
        <w:numPr>
          <w:ilvl w:val="0"/>
          <w:numId w:val="7"/>
        </w:numPr>
        <w:pBdr>
          <w:top w:val="nil"/>
          <w:left w:val="nil"/>
          <w:bottom w:val="nil"/>
          <w:right w:val="nil"/>
          <w:between w:val="nil"/>
        </w:pBdr>
        <w:spacing w:line="360" w:lineRule="auto"/>
        <w:ind w:left="1905" w:hanging="475"/>
        <w:jc w:val="both"/>
        <w:rPr>
          <w:rFonts w:ascii="Arial" w:eastAsia="Arial" w:hAnsi="Arial" w:cs="Arial"/>
          <w:color w:val="000000"/>
        </w:rPr>
      </w:pPr>
      <w:r>
        <w:rPr>
          <w:rFonts w:ascii="Arial" w:eastAsia="Arial" w:hAnsi="Arial" w:cs="Arial"/>
          <w:color w:val="000000"/>
        </w:rPr>
        <w:t>Ensure that the Compile independent modules in parallel option is unchecked.</w:t>
      </w:r>
    </w:p>
    <w:p w14:paraId="000000D9" w14:textId="77777777" w:rsidR="007D5701" w:rsidRDefault="00733CEB">
      <w:pPr>
        <w:widowControl w:val="0"/>
        <w:numPr>
          <w:ilvl w:val="0"/>
          <w:numId w:val="7"/>
        </w:numPr>
        <w:pBdr>
          <w:top w:val="nil"/>
          <w:left w:val="nil"/>
          <w:bottom w:val="nil"/>
          <w:right w:val="nil"/>
          <w:between w:val="nil"/>
        </w:pBdr>
        <w:spacing w:line="360" w:lineRule="auto"/>
        <w:ind w:left="1905" w:hanging="475"/>
        <w:jc w:val="both"/>
        <w:rPr>
          <w:rFonts w:ascii="Arial" w:eastAsia="Arial" w:hAnsi="Arial" w:cs="Arial"/>
          <w:color w:val="000000"/>
        </w:rPr>
      </w:pPr>
      <w:r>
        <w:rPr>
          <w:rFonts w:ascii="Arial" w:eastAsia="Arial" w:hAnsi="Arial" w:cs="Arial"/>
          <w:color w:val="000000"/>
        </w:rPr>
        <w:t>If you have made a change, click Apply or OK for your change to take effect.</w:t>
      </w:r>
    </w:p>
    <w:p w14:paraId="000000DA" w14:textId="77777777" w:rsidR="007D5701" w:rsidRDefault="007D5701">
      <w:pPr>
        <w:widowControl w:val="0"/>
        <w:spacing w:line="360" w:lineRule="auto"/>
        <w:ind w:left="992"/>
        <w:jc w:val="both"/>
        <w:rPr>
          <w:rFonts w:ascii="Arial" w:eastAsia="Arial" w:hAnsi="Arial" w:cs="Arial"/>
        </w:rPr>
      </w:pPr>
    </w:p>
    <w:p w14:paraId="000000DB" w14:textId="3B1E8AEB" w:rsidR="007D5701" w:rsidRDefault="00733CEB" w:rsidP="009C3A5B">
      <w:pPr>
        <w:pStyle w:val="Heading2"/>
        <w:numPr>
          <w:ilvl w:val="1"/>
          <w:numId w:val="25"/>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Updat</w:t>
      </w:r>
      <w:r w:rsidR="009C3A5B">
        <w:rPr>
          <w:rFonts w:ascii="Arial" w:eastAsia="Arial" w:hAnsi="Arial" w:cs="Arial"/>
          <w:b w:val="0"/>
          <w:i w:val="0"/>
          <w:sz w:val="24"/>
          <w:szCs w:val="24"/>
          <w:lang w:val="en-MY"/>
        </w:rPr>
        <w:t xml:space="preserve">ing </w:t>
      </w:r>
      <w:r>
        <w:rPr>
          <w:rFonts w:ascii="Arial" w:eastAsia="Arial" w:hAnsi="Arial" w:cs="Arial"/>
          <w:b w:val="0"/>
          <w:i w:val="0"/>
          <w:sz w:val="24"/>
          <w:szCs w:val="24"/>
        </w:rPr>
        <w:t xml:space="preserve">the IDE and </w:t>
      </w:r>
      <w:r>
        <w:rPr>
          <w:rFonts w:ascii="Arial" w:eastAsia="Arial" w:hAnsi="Arial" w:cs="Arial"/>
          <w:b w:val="0"/>
          <w:i w:val="0"/>
          <w:sz w:val="24"/>
          <w:szCs w:val="24"/>
        </w:rPr>
        <w:t>SDK Tools</w:t>
      </w:r>
    </w:p>
    <w:p w14:paraId="000000DC" w14:textId="77777777" w:rsidR="007D5701" w:rsidRDefault="00733CEB">
      <w:pPr>
        <w:spacing w:line="360" w:lineRule="auto"/>
        <w:ind w:left="924"/>
        <w:jc w:val="both"/>
        <w:rPr>
          <w:rFonts w:ascii="Arial" w:eastAsia="Arial" w:hAnsi="Arial" w:cs="Arial"/>
        </w:rPr>
      </w:pPr>
      <w:r>
        <w:rPr>
          <w:rFonts w:ascii="Arial" w:eastAsia="Arial" w:hAnsi="Arial" w:cs="Arial"/>
        </w:rPr>
        <w:t xml:space="preserve">Once you install Android Studio, </w:t>
      </w:r>
      <w:proofErr w:type="gramStart"/>
      <w:r>
        <w:rPr>
          <w:rFonts w:ascii="Arial" w:eastAsia="Arial" w:hAnsi="Arial" w:cs="Arial"/>
        </w:rPr>
        <w:t>it's</w:t>
      </w:r>
      <w:proofErr w:type="gramEnd"/>
      <w:r>
        <w:rPr>
          <w:rFonts w:ascii="Arial" w:eastAsia="Arial" w:hAnsi="Arial" w:cs="Arial"/>
        </w:rPr>
        <w:t xml:space="preserve"> easy to keep the Android Studio IDE and Android SDK tools up to date with automatic updates and the Android SDK Manager. Android Studio notifies you with a small bubble dialog when an update is available for </w:t>
      </w:r>
      <w:r>
        <w:rPr>
          <w:rFonts w:ascii="Arial" w:eastAsia="Arial" w:hAnsi="Arial" w:cs="Arial"/>
        </w:rPr>
        <w:t>the IDE, but you can manually check for updates by clicking Help &gt; Check for Update (on Mac, Android Studio &gt; Check for Updates).</w:t>
      </w:r>
    </w:p>
    <w:p w14:paraId="000000DD" w14:textId="77777777" w:rsidR="007D5701" w:rsidRDefault="007D5701">
      <w:pPr>
        <w:spacing w:line="360" w:lineRule="auto"/>
        <w:ind w:left="924"/>
        <w:jc w:val="both"/>
        <w:rPr>
          <w:rFonts w:ascii="Arial" w:eastAsia="Arial" w:hAnsi="Arial" w:cs="Arial"/>
        </w:rPr>
      </w:pPr>
    </w:p>
    <w:p w14:paraId="000000DE" w14:textId="77777777" w:rsidR="007D5701" w:rsidRDefault="00733CEB">
      <w:pPr>
        <w:spacing w:line="360" w:lineRule="auto"/>
        <w:ind w:left="924"/>
        <w:jc w:val="both"/>
        <w:rPr>
          <w:rFonts w:ascii="Arial" w:eastAsia="Arial" w:hAnsi="Arial" w:cs="Arial"/>
        </w:rPr>
      </w:pPr>
      <w:r>
        <w:rPr>
          <w:rFonts w:ascii="Arial" w:eastAsia="Arial" w:hAnsi="Arial" w:cs="Arial"/>
        </w:rPr>
        <w:t>Updates for Android Studio are available from the following release channels:</w:t>
      </w:r>
    </w:p>
    <w:p w14:paraId="000000DF" w14:textId="77777777" w:rsidR="007D5701" w:rsidRDefault="00733CEB">
      <w:pPr>
        <w:numPr>
          <w:ilvl w:val="0"/>
          <w:numId w:val="9"/>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 xml:space="preserve">Canary channel: These are bleeding-edge releases, updated roughly weekly, and available for download at developer.android.com/studio/preview. In addition to receiving canary </w:t>
      </w:r>
      <w:r>
        <w:rPr>
          <w:rFonts w:ascii="Arial" w:eastAsia="Arial" w:hAnsi="Arial" w:cs="Arial"/>
          <w:color w:val="000000"/>
        </w:rPr>
        <w:lastRenderedPageBreak/>
        <w:t>versions of Android Studio, you will also receive preview versions of other SDK to</w:t>
      </w:r>
      <w:r>
        <w:rPr>
          <w:rFonts w:ascii="Arial" w:eastAsia="Arial" w:hAnsi="Arial" w:cs="Arial"/>
          <w:color w:val="000000"/>
        </w:rPr>
        <w:t>ols, including the Android Emulator. Although these builds are subject to more bugs, they do get tested and we want to offer them so you can try new features and provide feedback. This channel is not recommended for production development.</w:t>
      </w:r>
    </w:p>
    <w:p w14:paraId="000000E0" w14:textId="77777777" w:rsidR="007D5701" w:rsidRDefault="00733CEB">
      <w:pPr>
        <w:numPr>
          <w:ilvl w:val="0"/>
          <w:numId w:val="9"/>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Dev channel: The</w:t>
      </w:r>
      <w:r>
        <w:rPr>
          <w:rFonts w:ascii="Arial" w:eastAsia="Arial" w:hAnsi="Arial" w:cs="Arial"/>
          <w:color w:val="000000"/>
        </w:rPr>
        <w:t>se are hand-picked canary builds that survived a full round of internal testing.</w:t>
      </w:r>
    </w:p>
    <w:p w14:paraId="000000E1" w14:textId="77777777" w:rsidR="007D5701" w:rsidRDefault="00733CEB">
      <w:pPr>
        <w:numPr>
          <w:ilvl w:val="0"/>
          <w:numId w:val="9"/>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Beta channel: These are release candidates based on stable canary builds, released to get feedback before going into the stable channel.</w:t>
      </w:r>
    </w:p>
    <w:p w14:paraId="000000E2" w14:textId="77777777" w:rsidR="007D5701" w:rsidRDefault="00733CEB">
      <w:pPr>
        <w:numPr>
          <w:ilvl w:val="0"/>
          <w:numId w:val="9"/>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Stable channel: The official stable release that is available for download at developer.android.com/studio.</w:t>
      </w:r>
    </w:p>
    <w:p w14:paraId="000000E3" w14:textId="77777777" w:rsidR="007D5701" w:rsidRDefault="007D5701">
      <w:pPr>
        <w:widowControl w:val="0"/>
        <w:spacing w:line="360" w:lineRule="auto"/>
        <w:ind w:left="992"/>
        <w:jc w:val="both"/>
        <w:rPr>
          <w:rFonts w:ascii="Arial" w:eastAsia="Arial" w:hAnsi="Arial" w:cs="Arial"/>
        </w:rPr>
      </w:pPr>
    </w:p>
    <w:p w14:paraId="000000E4" w14:textId="77777777" w:rsidR="007D5701" w:rsidRDefault="00733CEB">
      <w:pPr>
        <w:spacing w:line="360" w:lineRule="auto"/>
        <w:ind w:left="924"/>
        <w:jc w:val="both"/>
        <w:rPr>
          <w:rFonts w:ascii="Arial" w:eastAsia="Arial" w:hAnsi="Arial" w:cs="Arial"/>
        </w:rPr>
      </w:pPr>
      <w:r>
        <w:rPr>
          <w:rFonts w:ascii="Arial" w:eastAsia="Arial" w:hAnsi="Arial" w:cs="Arial"/>
        </w:rPr>
        <w:t>If you wou</w:t>
      </w:r>
      <w:r>
        <w:rPr>
          <w:rFonts w:ascii="Arial" w:eastAsia="Arial" w:hAnsi="Arial" w:cs="Arial"/>
        </w:rPr>
        <w:t>ld like to try one of the preview channels (Canary, Dev, or Beta) while still using the Stable build for your production Android projects, you can install both side by side.</w:t>
      </w:r>
    </w:p>
    <w:p w14:paraId="000000E5" w14:textId="77777777" w:rsidR="007D5701" w:rsidRDefault="007D5701">
      <w:pPr>
        <w:widowControl w:val="0"/>
        <w:spacing w:line="360" w:lineRule="auto"/>
        <w:ind w:left="992"/>
        <w:jc w:val="both"/>
        <w:rPr>
          <w:rFonts w:ascii="Arial" w:eastAsia="Arial" w:hAnsi="Arial" w:cs="Arial"/>
        </w:rPr>
      </w:pPr>
    </w:p>
    <w:p w14:paraId="000000E6" w14:textId="77777777" w:rsidR="007D5701" w:rsidRDefault="00733CEB">
      <w:pPr>
        <w:spacing w:line="360" w:lineRule="auto"/>
        <w:ind w:left="924"/>
        <w:jc w:val="both"/>
        <w:rPr>
          <w:rFonts w:ascii="Arial" w:eastAsia="Arial" w:hAnsi="Arial" w:cs="Arial"/>
        </w:rPr>
      </w:pPr>
      <w:r>
        <w:rPr>
          <w:rFonts w:ascii="Arial" w:eastAsia="Arial" w:hAnsi="Arial" w:cs="Arial"/>
        </w:rPr>
        <w:t>To change the update channel for an existing install, proceed as follows:</w:t>
      </w:r>
    </w:p>
    <w:p w14:paraId="000000E7" w14:textId="77777777" w:rsidR="007D5701" w:rsidRDefault="00733CEB">
      <w:pPr>
        <w:numPr>
          <w:ilvl w:val="0"/>
          <w:numId w:val="13"/>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Open th</w:t>
      </w:r>
      <w:r>
        <w:rPr>
          <w:rFonts w:ascii="Arial" w:eastAsia="Arial" w:hAnsi="Arial" w:cs="Arial"/>
          <w:color w:val="000000"/>
        </w:rPr>
        <w:t>e Preferences window by clicking File &gt; Settings (on Mac, Android Studio &gt; Preferences).</w:t>
      </w:r>
    </w:p>
    <w:p w14:paraId="000000E8" w14:textId="77777777" w:rsidR="007D5701" w:rsidRDefault="00733CEB">
      <w:pPr>
        <w:numPr>
          <w:ilvl w:val="0"/>
          <w:numId w:val="13"/>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In the left panel, click Appearance &amp; Behaviour &gt; System Settings &gt; Updates.</w:t>
      </w:r>
    </w:p>
    <w:p w14:paraId="000000E9" w14:textId="77777777" w:rsidR="007D5701" w:rsidRDefault="00733CEB">
      <w:pPr>
        <w:numPr>
          <w:ilvl w:val="0"/>
          <w:numId w:val="13"/>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Be sure that Automatically check for updates is checked, then select a channel from the dr</w:t>
      </w:r>
      <w:r>
        <w:rPr>
          <w:rFonts w:ascii="Arial" w:eastAsia="Arial" w:hAnsi="Arial" w:cs="Arial"/>
          <w:color w:val="000000"/>
        </w:rPr>
        <w:t>op-down list (see figure 1).</w:t>
      </w:r>
    </w:p>
    <w:p w14:paraId="000000EA" w14:textId="77777777" w:rsidR="007D5701" w:rsidRDefault="00733CEB">
      <w:pPr>
        <w:numPr>
          <w:ilvl w:val="0"/>
          <w:numId w:val="13"/>
        </w:numPr>
        <w:pBdr>
          <w:top w:val="nil"/>
          <w:left w:val="nil"/>
          <w:bottom w:val="nil"/>
          <w:right w:val="nil"/>
          <w:between w:val="nil"/>
        </w:pBdr>
        <w:spacing w:line="360" w:lineRule="auto"/>
        <w:ind w:left="1429" w:hanging="475"/>
        <w:jc w:val="both"/>
        <w:rPr>
          <w:rFonts w:ascii="Arial" w:eastAsia="Arial" w:hAnsi="Arial" w:cs="Arial"/>
          <w:color w:val="000000"/>
        </w:rPr>
      </w:pPr>
      <w:r>
        <w:rPr>
          <w:rFonts w:ascii="Arial" w:eastAsia="Arial" w:hAnsi="Arial" w:cs="Arial"/>
          <w:color w:val="000000"/>
        </w:rPr>
        <w:t>Click Apply or OK.</w:t>
      </w:r>
    </w:p>
    <w:p w14:paraId="000000EB" w14:textId="77777777" w:rsidR="007D5701" w:rsidRDefault="007D5701">
      <w:pPr>
        <w:widowControl w:val="0"/>
        <w:pBdr>
          <w:top w:val="nil"/>
          <w:left w:val="nil"/>
          <w:bottom w:val="nil"/>
          <w:right w:val="nil"/>
          <w:between w:val="nil"/>
        </w:pBdr>
        <w:spacing w:line="360" w:lineRule="auto"/>
        <w:ind w:left="1638"/>
        <w:jc w:val="both"/>
        <w:rPr>
          <w:rFonts w:ascii="Arial" w:eastAsia="Arial" w:hAnsi="Arial" w:cs="Arial"/>
        </w:rPr>
      </w:pPr>
    </w:p>
    <w:p w14:paraId="000000EC" w14:textId="77777777" w:rsidR="007D5701" w:rsidRDefault="00733CEB">
      <w:pPr>
        <w:keepNext/>
        <w:widowControl w:val="0"/>
        <w:pBdr>
          <w:top w:val="nil"/>
          <w:left w:val="nil"/>
          <w:bottom w:val="nil"/>
          <w:right w:val="nil"/>
          <w:between w:val="nil"/>
        </w:pBdr>
        <w:spacing w:line="360" w:lineRule="auto"/>
        <w:ind w:left="1638"/>
        <w:jc w:val="both"/>
      </w:pPr>
      <w:r>
        <w:rPr>
          <w:noProof/>
        </w:rPr>
        <w:drawing>
          <wp:inline distT="0" distB="0" distL="0" distR="0">
            <wp:extent cx="4680000" cy="1871689"/>
            <wp:effectExtent l="0" t="0" r="0" b="0"/>
            <wp:docPr id="47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680000" cy="1871689"/>
                    </a:xfrm>
                    <a:prstGeom prst="rect">
                      <a:avLst/>
                    </a:prstGeom>
                    <a:ln/>
                  </pic:spPr>
                </pic:pic>
              </a:graphicData>
            </a:graphic>
          </wp:inline>
        </w:drawing>
      </w:r>
    </w:p>
    <w:p w14:paraId="000000ED" w14:textId="77777777" w:rsidR="007D5701" w:rsidRDefault="00733CEB">
      <w:pPr>
        <w:widowControl w:val="0"/>
        <w:pBdr>
          <w:top w:val="nil"/>
          <w:left w:val="nil"/>
          <w:bottom w:val="nil"/>
          <w:right w:val="nil"/>
          <w:between w:val="nil"/>
        </w:pBdr>
        <w:spacing w:line="360" w:lineRule="auto"/>
        <w:ind w:left="1638"/>
        <w:jc w:val="center"/>
        <w:rPr>
          <w:rFonts w:ascii="Arial" w:eastAsia="Arial" w:hAnsi="Arial" w:cs="Arial"/>
        </w:rPr>
      </w:pPr>
      <w:r>
        <w:rPr>
          <w:rFonts w:ascii="Arial" w:eastAsia="Arial" w:hAnsi="Arial" w:cs="Arial"/>
        </w:rPr>
        <w:t>Figure 5: The Android Studio Updates Preferences</w:t>
      </w:r>
    </w:p>
    <w:p w14:paraId="000000EE" w14:textId="77777777" w:rsidR="007D5701" w:rsidRDefault="00733CEB">
      <w:pPr>
        <w:widowControl w:val="0"/>
        <w:spacing w:line="360" w:lineRule="auto"/>
        <w:ind w:left="284" w:hanging="284"/>
        <w:jc w:val="both"/>
        <w:rPr>
          <w:rFonts w:ascii="Arial" w:eastAsia="Arial" w:hAnsi="Arial" w:cs="Arial"/>
          <w:b/>
        </w:rPr>
      </w:pPr>
      <w:r>
        <w:rPr>
          <w:rFonts w:ascii="Arial" w:eastAsia="Arial" w:hAnsi="Arial" w:cs="Arial"/>
          <w:b/>
        </w:rPr>
        <w:lastRenderedPageBreak/>
        <w:t xml:space="preserve">QUESTIONS: </w:t>
      </w:r>
    </w:p>
    <w:p w14:paraId="000000EF" w14:textId="77777777" w:rsidR="007D5701" w:rsidRDefault="007D5701">
      <w:pPr>
        <w:widowControl w:val="0"/>
        <w:spacing w:line="360" w:lineRule="auto"/>
        <w:ind w:left="284" w:hanging="284"/>
        <w:jc w:val="both"/>
        <w:rPr>
          <w:rFonts w:ascii="Arial" w:eastAsia="Arial" w:hAnsi="Arial" w:cs="Arial"/>
          <w:b/>
        </w:rPr>
      </w:pPr>
    </w:p>
    <w:p w14:paraId="000000F0" w14:textId="77777777" w:rsidR="007D5701" w:rsidRDefault="00733CEB">
      <w:pPr>
        <w:widowControl w:val="0"/>
        <w:numPr>
          <w:ilvl w:val="0"/>
          <w:numId w:val="10"/>
        </w:numPr>
        <w:spacing w:line="360" w:lineRule="auto"/>
        <w:ind w:left="476" w:hanging="476"/>
        <w:jc w:val="both"/>
        <w:rPr>
          <w:rFonts w:ascii="Arial" w:eastAsia="Arial" w:hAnsi="Arial" w:cs="Arial"/>
        </w:rPr>
      </w:pPr>
      <w:r>
        <w:rPr>
          <w:rFonts w:ascii="Arial" w:eastAsia="Arial" w:hAnsi="Arial" w:cs="Arial"/>
        </w:rPr>
        <w:t>An Integrated Development Environment (IDE) typically consists of:</w:t>
      </w:r>
    </w:p>
    <w:p w14:paraId="000000F1" w14:textId="77777777" w:rsidR="007D5701" w:rsidRDefault="00733CEB">
      <w:pPr>
        <w:widowControl w:val="0"/>
        <w:spacing w:line="360" w:lineRule="auto"/>
        <w:ind w:left="476"/>
        <w:jc w:val="both"/>
        <w:rPr>
          <w:rFonts w:ascii="Arial" w:eastAsia="Arial" w:hAnsi="Arial" w:cs="Arial"/>
        </w:rPr>
      </w:pPr>
      <w:r>
        <w:rPr>
          <w:rFonts w:ascii="Arial" w:eastAsia="Arial" w:hAnsi="Arial" w:cs="Arial"/>
          <w:b/>
        </w:rPr>
        <w:t>Answer:</w:t>
      </w:r>
    </w:p>
    <w:p w14:paraId="000000F2" w14:textId="77777777" w:rsidR="007D5701" w:rsidRDefault="00733CEB">
      <w:pPr>
        <w:widowControl w:val="0"/>
        <w:numPr>
          <w:ilvl w:val="1"/>
          <w:numId w:val="10"/>
        </w:numPr>
        <w:tabs>
          <w:tab w:val="left" w:pos="-1296"/>
          <w:tab w:val="left" w:pos="-576"/>
          <w:tab w:val="left" w:pos="144"/>
        </w:tabs>
        <w:spacing w:line="360" w:lineRule="auto"/>
        <w:ind w:left="952" w:hanging="476"/>
        <w:jc w:val="both"/>
        <w:rPr>
          <w:rFonts w:ascii="Arial" w:eastAsia="Arial" w:hAnsi="Arial" w:cs="Arial"/>
          <w:b/>
        </w:rPr>
      </w:pPr>
      <w:r>
        <w:rPr>
          <w:rFonts w:ascii="Arial" w:eastAsia="Arial" w:hAnsi="Arial" w:cs="Arial"/>
          <w:b/>
        </w:rPr>
        <w:t>Code editor.</w:t>
      </w:r>
    </w:p>
    <w:p w14:paraId="000000F3" w14:textId="77777777" w:rsidR="007D5701" w:rsidRDefault="00733CEB">
      <w:pPr>
        <w:widowControl w:val="0"/>
        <w:numPr>
          <w:ilvl w:val="1"/>
          <w:numId w:val="10"/>
        </w:numPr>
        <w:tabs>
          <w:tab w:val="left" w:pos="-1296"/>
          <w:tab w:val="left" w:pos="-576"/>
          <w:tab w:val="left" w:pos="144"/>
        </w:tabs>
        <w:spacing w:line="360" w:lineRule="auto"/>
        <w:ind w:left="952" w:hanging="476"/>
        <w:jc w:val="both"/>
        <w:rPr>
          <w:rFonts w:ascii="Arial" w:eastAsia="Arial" w:hAnsi="Arial" w:cs="Arial"/>
          <w:b/>
        </w:rPr>
      </w:pPr>
      <w:r>
        <w:rPr>
          <w:rFonts w:ascii="Arial" w:eastAsia="Arial" w:hAnsi="Arial" w:cs="Arial"/>
          <w:b/>
        </w:rPr>
        <w:t>Local build tools.</w:t>
      </w:r>
    </w:p>
    <w:p w14:paraId="000000F4" w14:textId="77777777" w:rsidR="007D5701" w:rsidRDefault="00733CEB">
      <w:pPr>
        <w:widowControl w:val="0"/>
        <w:numPr>
          <w:ilvl w:val="1"/>
          <w:numId w:val="10"/>
        </w:numPr>
        <w:tabs>
          <w:tab w:val="left" w:pos="-1296"/>
          <w:tab w:val="left" w:pos="-576"/>
          <w:tab w:val="left" w:pos="144"/>
        </w:tabs>
        <w:spacing w:line="360" w:lineRule="auto"/>
        <w:ind w:left="952" w:hanging="476"/>
        <w:jc w:val="both"/>
        <w:rPr>
          <w:rFonts w:ascii="Arial" w:eastAsia="Arial" w:hAnsi="Arial" w:cs="Arial"/>
          <w:b/>
        </w:rPr>
      </w:pPr>
      <w:r>
        <w:rPr>
          <w:rFonts w:ascii="Arial" w:eastAsia="Arial" w:hAnsi="Arial" w:cs="Arial"/>
          <w:b/>
        </w:rPr>
        <w:t>Debugger.</w:t>
      </w:r>
    </w:p>
    <w:p w14:paraId="000000F5" w14:textId="77777777" w:rsidR="007D5701" w:rsidRDefault="007D5701">
      <w:pPr>
        <w:widowControl w:val="0"/>
        <w:tabs>
          <w:tab w:val="left" w:pos="-1296"/>
          <w:tab w:val="left" w:pos="-576"/>
          <w:tab w:val="left" w:pos="144"/>
        </w:tabs>
        <w:spacing w:line="360" w:lineRule="auto"/>
        <w:ind w:left="952"/>
        <w:jc w:val="both"/>
        <w:rPr>
          <w:rFonts w:ascii="Arial" w:eastAsia="Arial" w:hAnsi="Arial" w:cs="Arial"/>
          <w:b/>
        </w:rPr>
      </w:pPr>
    </w:p>
    <w:p w14:paraId="000000F6" w14:textId="77777777" w:rsidR="007D5701" w:rsidRDefault="007D5701">
      <w:pPr>
        <w:widowControl w:val="0"/>
        <w:tabs>
          <w:tab w:val="left" w:pos="-1296"/>
          <w:tab w:val="left" w:pos="-576"/>
          <w:tab w:val="left" w:pos="144"/>
        </w:tabs>
        <w:spacing w:line="360" w:lineRule="auto"/>
        <w:ind w:left="284" w:hanging="284"/>
        <w:jc w:val="both"/>
        <w:rPr>
          <w:rFonts w:ascii="Arial" w:eastAsia="Arial" w:hAnsi="Arial" w:cs="Arial"/>
          <w:b/>
        </w:rPr>
      </w:pPr>
    </w:p>
    <w:p w14:paraId="000000F7" w14:textId="77777777" w:rsidR="007D5701" w:rsidRDefault="00733CE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eastAsia="Arial" w:hAnsi="Arial" w:cs="Arial"/>
        </w:rPr>
      </w:pPr>
      <w:r>
        <w:rPr>
          <w:rFonts w:ascii="Arial" w:eastAsia="Arial" w:hAnsi="Arial" w:cs="Arial"/>
          <w:b/>
        </w:rPr>
        <w:t>REFERENCE:</w:t>
      </w:r>
      <w:r>
        <w:rPr>
          <w:rFonts w:ascii="Arial" w:eastAsia="Arial" w:hAnsi="Arial" w:cs="Arial"/>
        </w:rPr>
        <w:t xml:space="preserve"> </w:t>
      </w:r>
    </w:p>
    <w:p w14:paraId="000000F8" w14:textId="77777777" w:rsidR="007D5701" w:rsidRDefault="00733CEB">
      <w:pPr>
        <w:widowControl w:val="0"/>
        <w:numPr>
          <w:ilvl w:val="0"/>
          <w:numId w:val="6"/>
        </w:numPr>
        <w:pBdr>
          <w:top w:val="nil"/>
          <w:left w:val="nil"/>
          <w:bottom w:val="nil"/>
          <w:right w:val="nil"/>
          <w:between w:val="nil"/>
        </w:pBdr>
        <w:tabs>
          <w:tab w:val="left" w:pos="-1296"/>
          <w:tab w:val="left" w:pos="-576"/>
        </w:tabs>
        <w:spacing w:line="360" w:lineRule="auto"/>
        <w:jc w:val="both"/>
        <w:rPr>
          <w:rFonts w:ascii="Arial" w:eastAsia="Arial" w:hAnsi="Arial" w:cs="Arial"/>
        </w:rPr>
      </w:pPr>
      <w:hyperlink r:id="rId15">
        <w:r>
          <w:rPr>
            <w:rFonts w:ascii="Arial" w:eastAsia="Arial" w:hAnsi="Arial" w:cs="Arial"/>
            <w:u w:val="single"/>
          </w:rPr>
          <w:t>https://www.redhat.com/en/topics/middleware/what-is-ide</w:t>
        </w:r>
      </w:hyperlink>
    </w:p>
    <w:p w14:paraId="000000F9" w14:textId="77777777" w:rsidR="007D5701" w:rsidRDefault="00733CEB">
      <w:pPr>
        <w:widowControl w:val="0"/>
        <w:numPr>
          <w:ilvl w:val="0"/>
          <w:numId w:val="6"/>
        </w:numPr>
        <w:pBdr>
          <w:top w:val="nil"/>
          <w:left w:val="nil"/>
          <w:bottom w:val="nil"/>
          <w:right w:val="nil"/>
          <w:between w:val="nil"/>
        </w:pBdr>
        <w:tabs>
          <w:tab w:val="left" w:pos="-1296"/>
          <w:tab w:val="left" w:pos="-576"/>
        </w:tabs>
        <w:spacing w:line="360" w:lineRule="auto"/>
        <w:jc w:val="both"/>
        <w:rPr>
          <w:rFonts w:ascii="Arial" w:eastAsia="Arial" w:hAnsi="Arial" w:cs="Arial"/>
        </w:rPr>
      </w:pPr>
      <w:hyperlink r:id="rId16">
        <w:r>
          <w:rPr>
            <w:rFonts w:ascii="Arial" w:eastAsia="Arial" w:hAnsi="Arial" w:cs="Arial"/>
            <w:u w:val="single"/>
          </w:rPr>
          <w:t>https://developer.android.com/studio/intro</w:t>
        </w:r>
      </w:hyperlink>
    </w:p>
    <w:p w14:paraId="000000FA" w14:textId="77777777" w:rsidR="007D5701" w:rsidRDefault="00733CEB">
      <w:pPr>
        <w:widowControl w:val="0"/>
        <w:numPr>
          <w:ilvl w:val="0"/>
          <w:numId w:val="6"/>
        </w:numPr>
        <w:pBdr>
          <w:top w:val="nil"/>
          <w:left w:val="nil"/>
          <w:bottom w:val="nil"/>
          <w:right w:val="nil"/>
          <w:between w:val="nil"/>
        </w:pBdr>
        <w:tabs>
          <w:tab w:val="left" w:pos="-1296"/>
          <w:tab w:val="left" w:pos="-576"/>
        </w:tabs>
        <w:spacing w:line="360" w:lineRule="auto"/>
        <w:jc w:val="both"/>
        <w:rPr>
          <w:rFonts w:ascii="Arial" w:eastAsia="Arial" w:hAnsi="Arial" w:cs="Arial"/>
        </w:rPr>
      </w:pPr>
      <w:hyperlink r:id="rId17">
        <w:r>
          <w:rPr>
            <w:rFonts w:ascii="Arial" w:eastAsia="Arial" w:hAnsi="Arial" w:cs="Arial"/>
            <w:u w:val="single"/>
          </w:rPr>
          <w:t>https://developer.android.com/studio/intro/studio-config</w:t>
        </w:r>
      </w:hyperlink>
    </w:p>
    <w:p w14:paraId="000000FB" w14:textId="77777777" w:rsidR="007D5701" w:rsidRDefault="007D5701">
      <w:pPr>
        <w:widowControl w:val="0"/>
        <w:pBdr>
          <w:top w:val="nil"/>
          <w:left w:val="nil"/>
          <w:bottom w:val="nil"/>
          <w:right w:val="nil"/>
          <w:between w:val="nil"/>
        </w:pBdr>
        <w:tabs>
          <w:tab w:val="left" w:pos="-1296"/>
          <w:tab w:val="left" w:pos="-576"/>
        </w:tabs>
        <w:spacing w:line="360" w:lineRule="auto"/>
        <w:jc w:val="both"/>
        <w:rPr>
          <w:rFonts w:ascii="Arial" w:eastAsia="Arial" w:hAnsi="Arial" w:cs="Arial"/>
        </w:rPr>
      </w:pPr>
    </w:p>
    <w:sectPr w:rsidR="007D5701">
      <w:headerReference w:type="default" r:id="rId18"/>
      <w:pgSz w:w="11909" w:h="16834"/>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30CA4" w14:textId="77777777" w:rsidR="00733CEB" w:rsidRDefault="00733CEB">
      <w:r>
        <w:separator/>
      </w:r>
    </w:p>
  </w:endnote>
  <w:endnote w:type="continuationSeparator" w:id="0">
    <w:p w14:paraId="2A41D313" w14:textId="77777777" w:rsidR="00733CEB" w:rsidRDefault="00733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FD485" w14:textId="77777777" w:rsidR="00733CEB" w:rsidRDefault="00733CEB">
      <w:r>
        <w:separator/>
      </w:r>
    </w:p>
  </w:footnote>
  <w:footnote w:type="continuationSeparator" w:id="0">
    <w:p w14:paraId="3C09497D" w14:textId="77777777" w:rsidR="00733CEB" w:rsidRDefault="00733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C" w14:textId="77777777" w:rsidR="007D5701" w:rsidRDefault="007D5701">
    <w:pPr>
      <w:widowControl w:val="0"/>
      <w:pBdr>
        <w:top w:val="nil"/>
        <w:left w:val="nil"/>
        <w:bottom w:val="nil"/>
        <w:right w:val="nil"/>
        <w:between w:val="nil"/>
      </w:pBdr>
      <w:spacing w:line="276" w:lineRule="auto"/>
      <w:rPr>
        <w:rFonts w:ascii="Arial" w:eastAsia="Arial" w:hAnsi="Arial" w:cs="Arial"/>
      </w:rPr>
    </w:pPr>
  </w:p>
  <w:tbl>
    <w:tblPr>
      <w:tblStyle w:val="af0"/>
      <w:tblW w:w="9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3829"/>
      <w:gridCol w:w="3062"/>
    </w:tblGrid>
    <w:tr w:rsidR="007D5701" w14:paraId="24226704" w14:textId="77777777">
      <w:trPr>
        <w:trHeight w:val="532"/>
        <w:jc w:val="center"/>
      </w:trPr>
      <w:tc>
        <w:tcPr>
          <w:tcW w:w="2918" w:type="dxa"/>
          <w:shd w:val="clear" w:color="auto" w:fill="auto"/>
          <w:vAlign w:val="center"/>
        </w:tcPr>
        <w:p w14:paraId="000000FD" w14:textId="77777777" w:rsidR="007D5701" w:rsidRDefault="00733CE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eastAsia="Arial" w:hAnsi="Arial" w:cs="Arial"/>
            </w:rPr>
          </w:pPr>
          <w:r>
            <w:rPr>
              <w:rFonts w:ascii="Arial" w:eastAsia="Arial" w:hAnsi="Arial" w:cs="Arial"/>
            </w:rPr>
            <w:t>COMPETENCY UNIT ID</w:t>
          </w:r>
        </w:p>
      </w:tc>
      <w:tc>
        <w:tcPr>
          <w:tcW w:w="3829" w:type="dxa"/>
          <w:shd w:val="clear" w:color="auto" w:fill="auto"/>
          <w:vAlign w:val="center"/>
        </w:tcPr>
        <w:p w14:paraId="000000FE" w14:textId="77777777" w:rsidR="007D5701" w:rsidRDefault="00733CEB">
          <w:pPr>
            <w:jc w:val="center"/>
            <w:rPr>
              <w:rFonts w:ascii="Arial" w:eastAsia="Arial" w:hAnsi="Arial" w:cs="Arial"/>
            </w:rPr>
          </w:pPr>
          <w:r>
            <w:rPr>
              <w:rFonts w:ascii="Arial" w:eastAsia="Arial" w:hAnsi="Arial" w:cs="Arial"/>
            </w:rPr>
            <w:t>J620-002-4:2020-C04/</w:t>
          </w:r>
          <w:proofErr w:type="gramStart"/>
          <w:r>
            <w:rPr>
              <w:rFonts w:ascii="Arial" w:eastAsia="Arial" w:hAnsi="Arial" w:cs="Arial"/>
            </w:rPr>
            <w:t>IS(</w:t>
          </w:r>
          <w:proofErr w:type="gramEnd"/>
          <w:r>
            <w:rPr>
              <w:rFonts w:ascii="Arial" w:eastAsia="Arial" w:hAnsi="Arial" w:cs="Arial"/>
            </w:rPr>
            <w:t>4/15)</w:t>
          </w:r>
        </w:p>
      </w:tc>
      <w:tc>
        <w:tcPr>
          <w:tcW w:w="3062" w:type="dxa"/>
          <w:shd w:val="clear" w:color="auto" w:fill="auto"/>
          <w:vAlign w:val="center"/>
        </w:tcPr>
        <w:p w14:paraId="000000FF" w14:textId="1C089940" w:rsidR="007D5701" w:rsidRDefault="00733CEB">
          <w:pPr>
            <w:tabs>
              <w:tab w:val="left" w:pos="1800"/>
            </w:tabs>
            <w:jc w:val="center"/>
            <w:rPr>
              <w:rFonts w:ascii="Arial" w:eastAsia="Arial" w:hAnsi="Arial" w:cs="Arial"/>
            </w:rPr>
          </w:pPr>
          <w:r>
            <w:rPr>
              <w:rFonts w:ascii="Arial" w:eastAsia="Arial" w:hAnsi="Arial" w:cs="Arial"/>
            </w:rPr>
            <w:t xml:space="preserve">Page: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D607A2">
            <w:rPr>
              <w:rFonts w:ascii="Arial" w:eastAsia="Arial" w:hAnsi="Arial" w:cs="Arial"/>
              <w:noProof/>
            </w:rPr>
            <w:t>2</w:t>
          </w:r>
          <w:r>
            <w:rPr>
              <w:rFonts w:ascii="Arial" w:eastAsia="Arial" w:hAnsi="Arial" w:cs="Arial"/>
            </w:rPr>
            <w:fldChar w:fldCharType="end"/>
          </w:r>
          <w:r>
            <w:rPr>
              <w:rFonts w:ascii="Arial" w:eastAsia="Arial" w:hAnsi="Arial" w:cs="Arial"/>
            </w:rPr>
            <w:t xml:space="preserve"> of</w:t>
          </w:r>
          <w:r>
            <w:rPr>
              <w:rFonts w:ascii="Arial" w:eastAsia="Arial" w:hAnsi="Arial" w:cs="Arial"/>
              <w:i/>
            </w:rPr>
            <w:t xml:space="preserve"> </w:t>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sidR="00D607A2">
            <w:rPr>
              <w:rFonts w:ascii="Arial" w:eastAsia="Arial" w:hAnsi="Arial" w:cs="Arial"/>
              <w:noProof/>
            </w:rPr>
            <w:t>3</w:t>
          </w:r>
          <w:r>
            <w:rPr>
              <w:rFonts w:ascii="Arial" w:eastAsia="Arial" w:hAnsi="Arial" w:cs="Arial"/>
            </w:rPr>
            <w:fldChar w:fldCharType="end"/>
          </w:r>
        </w:p>
      </w:tc>
    </w:tr>
  </w:tbl>
  <w:p w14:paraId="00000100" w14:textId="77777777" w:rsidR="007D5701" w:rsidRDefault="007D570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902"/>
    <w:multiLevelType w:val="multilevel"/>
    <w:tmpl w:val="11EE34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11B092A"/>
    <w:multiLevelType w:val="multilevel"/>
    <w:tmpl w:val="638EB1AE"/>
    <w:lvl w:ilvl="0">
      <w:start w:val="1"/>
      <w:numFmt w:val="lowerLetter"/>
      <w:lvlText w:val="%1)"/>
      <w:lvlJc w:val="lef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2" w15:restartNumberingAfterBreak="0">
    <w:nsid w:val="037979B7"/>
    <w:multiLevelType w:val="multilevel"/>
    <w:tmpl w:val="58DC6A0E"/>
    <w:lvl w:ilvl="0">
      <w:start w:val="1"/>
      <w:numFmt w:val="lowerLetter"/>
      <w:lvlText w:val="%1)"/>
      <w:lvlJc w:val="left"/>
      <w:pPr>
        <w:ind w:left="1673" w:hanging="360"/>
      </w:p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3" w15:restartNumberingAfterBreak="0">
    <w:nsid w:val="05D57110"/>
    <w:multiLevelType w:val="multilevel"/>
    <w:tmpl w:val="612AE074"/>
    <w:lvl w:ilvl="0">
      <w:start w:val="1"/>
      <w:numFmt w:val="lowerRoman"/>
      <w:lvlText w:val="%1)"/>
      <w:lvlJc w:val="righ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4" w15:restartNumberingAfterBreak="0">
    <w:nsid w:val="06215032"/>
    <w:multiLevelType w:val="multilevel"/>
    <w:tmpl w:val="CEE232E4"/>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623D61"/>
    <w:multiLevelType w:val="multilevel"/>
    <w:tmpl w:val="58DC6A0E"/>
    <w:lvl w:ilvl="0">
      <w:start w:val="1"/>
      <w:numFmt w:val="lowerLetter"/>
      <w:lvlText w:val="%1)"/>
      <w:lvlJc w:val="left"/>
      <w:pPr>
        <w:ind w:left="1673" w:hanging="360"/>
      </w:p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6" w15:restartNumberingAfterBreak="0">
    <w:nsid w:val="0A882E06"/>
    <w:multiLevelType w:val="multilevel"/>
    <w:tmpl w:val="C694B4C4"/>
    <w:lvl w:ilvl="0">
      <w:start w:val="1"/>
      <w:numFmt w:val="bullet"/>
      <w:lvlText w:val="●"/>
      <w:lvlJc w:val="left"/>
      <w:pPr>
        <w:ind w:left="2421" w:hanging="360"/>
      </w:pPr>
      <w:rPr>
        <w:rFonts w:ascii="Noto Sans Symbols" w:eastAsia="Noto Sans Symbols" w:hAnsi="Noto Sans Symbols" w:cs="Noto Sans Symbols"/>
      </w:rPr>
    </w:lvl>
    <w:lvl w:ilvl="1">
      <w:start w:val="1"/>
      <w:numFmt w:val="bullet"/>
      <w:lvlText w:val="o"/>
      <w:lvlJc w:val="left"/>
      <w:pPr>
        <w:ind w:left="3141" w:hanging="360"/>
      </w:pPr>
      <w:rPr>
        <w:rFonts w:ascii="Courier New" w:eastAsia="Courier New" w:hAnsi="Courier New" w:cs="Courier New"/>
      </w:rPr>
    </w:lvl>
    <w:lvl w:ilvl="2">
      <w:start w:val="1"/>
      <w:numFmt w:val="bullet"/>
      <w:lvlText w:val="▪"/>
      <w:lvlJc w:val="left"/>
      <w:pPr>
        <w:ind w:left="3861" w:hanging="360"/>
      </w:pPr>
      <w:rPr>
        <w:rFonts w:ascii="Noto Sans Symbols" w:eastAsia="Noto Sans Symbols" w:hAnsi="Noto Sans Symbols" w:cs="Noto Sans Symbols"/>
      </w:rPr>
    </w:lvl>
    <w:lvl w:ilvl="3">
      <w:start w:val="1"/>
      <w:numFmt w:val="bullet"/>
      <w:lvlText w:val="●"/>
      <w:lvlJc w:val="left"/>
      <w:pPr>
        <w:ind w:left="4581" w:hanging="360"/>
      </w:pPr>
      <w:rPr>
        <w:rFonts w:ascii="Noto Sans Symbols" w:eastAsia="Noto Sans Symbols" w:hAnsi="Noto Sans Symbols" w:cs="Noto Sans Symbols"/>
      </w:rPr>
    </w:lvl>
    <w:lvl w:ilvl="4">
      <w:start w:val="1"/>
      <w:numFmt w:val="bullet"/>
      <w:lvlText w:val="o"/>
      <w:lvlJc w:val="left"/>
      <w:pPr>
        <w:ind w:left="5301" w:hanging="360"/>
      </w:pPr>
      <w:rPr>
        <w:rFonts w:ascii="Courier New" w:eastAsia="Courier New" w:hAnsi="Courier New" w:cs="Courier New"/>
      </w:rPr>
    </w:lvl>
    <w:lvl w:ilvl="5">
      <w:start w:val="1"/>
      <w:numFmt w:val="bullet"/>
      <w:lvlText w:val="▪"/>
      <w:lvlJc w:val="left"/>
      <w:pPr>
        <w:ind w:left="6021" w:hanging="360"/>
      </w:pPr>
      <w:rPr>
        <w:rFonts w:ascii="Noto Sans Symbols" w:eastAsia="Noto Sans Symbols" w:hAnsi="Noto Sans Symbols" w:cs="Noto Sans Symbols"/>
      </w:rPr>
    </w:lvl>
    <w:lvl w:ilvl="6">
      <w:start w:val="1"/>
      <w:numFmt w:val="bullet"/>
      <w:lvlText w:val="●"/>
      <w:lvlJc w:val="left"/>
      <w:pPr>
        <w:ind w:left="6741" w:hanging="360"/>
      </w:pPr>
      <w:rPr>
        <w:rFonts w:ascii="Noto Sans Symbols" w:eastAsia="Noto Sans Symbols" w:hAnsi="Noto Sans Symbols" w:cs="Noto Sans Symbols"/>
      </w:rPr>
    </w:lvl>
    <w:lvl w:ilvl="7">
      <w:start w:val="1"/>
      <w:numFmt w:val="bullet"/>
      <w:lvlText w:val="o"/>
      <w:lvlJc w:val="left"/>
      <w:pPr>
        <w:ind w:left="7461" w:hanging="360"/>
      </w:pPr>
      <w:rPr>
        <w:rFonts w:ascii="Courier New" w:eastAsia="Courier New" w:hAnsi="Courier New" w:cs="Courier New"/>
      </w:rPr>
    </w:lvl>
    <w:lvl w:ilvl="8">
      <w:start w:val="1"/>
      <w:numFmt w:val="bullet"/>
      <w:lvlText w:val="▪"/>
      <w:lvlJc w:val="left"/>
      <w:pPr>
        <w:ind w:left="8181" w:hanging="360"/>
      </w:pPr>
      <w:rPr>
        <w:rFonts w:ascii="Noto Sans Symbols" w:eastAsia="Noto Sans Symbols" w:hAnsi="Noto Sans Symbols" w:cs="Noto Sans Symbols"/>
      </w:rPr>
    </w:lvl>
  </w:abstractNum>
  <w:abstractNum w:abstractNumId="7" w15:restartNumberingAfterBreak="0">
    <w:nsid w:val="172647D5"/>
    <w:multiLevelType w:val="multilevel"/>
    <w:tmpl w:val="58DC6A0E"/>
    <w:lvl w:ilvl="0">
      <w:start w:val="1"/>
      <w:numFmt w:val="lowerLetter"/>
      <w:lvlText w:val="%1)"/>
      <w:lvlJc w:val="left"/>
      <w:pPr>
        <w:ind w:left="1673" w:hanging="360"/>
      </w:p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8" w15:restartNumberingAfterBreak="0">
    <w:nsid w:val="1BB77A08"/>
    <w:multiLevelType w:val="multilevel"/>
    <w:tmpl w:val="58DC6A0E"/>
    <w:lvl w:ilvl="0">
      <w:start w:val="1"/>
      <w:numFmt w:val="lowerLetter"/>
      <w:lvlText w:val="%1)"/>
      <w:lvlJc w:val="left"/>
      <w:pPr>
        <w:ind w:left="1673" w:hanging="360"/>
      </w:p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9" w15:restartNumberingAfterBreak="0">
    <w:nsid w:val="1BE83ABC"/>
    <w:multiLevelType w:val="multilevel"/>
    <w:tmpl w:val="58DC6A0E"/>
    <w:lvl w:ilvl="0">
      <w:start w:val="1"/>
      <w:numFmt w:val="lowerLetter"/>
      <w:lvlText w:val="%1)"/>
      <w:lvlJc w:val="left"/>
      <w:pPr>
        <w:ind w:left="1673" w:hanging="360"/>
      </w:p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10" w15:restartNumberingAfterBreak="0">
    <w:nsid w:val="28BF5C0B"/>
    <w:multiLevelType w:val="multilevel"/>
    <w:tmpl w:val="B9C2EBC6"/>
    <w:lvl w:ilvl="0">
      <w:start w:val="1"/>
      <w:numFmt w:val="lowerRoman"/>
      <w:lvlText w:val="%1)"/>
      <w:lvlJc w:val="righ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11" w15:restartNumberingAfterBreak="0">
    <w:nsid w:val="2AEB3219"/>
    <w:multiLevelType w:val="multilevel"/>
    <w:tmpl w:val="58DC6A0E"/>
    <w:lvl w:ilvl="0">
      <w:start w:val="1"/>
      <w:numFmt w:val="lowerLetter"/>
      <w:lvlText w:val="%1)"/>
      <w:lvlJc w:val="left"/>
      <w:pPr>
        <w:ind w:left="1673" w:hanging="360"/>
      </w:p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12" w15:restartNumberingAfterBreak="0">
    <w:nsid w:val="2B5C1793"/>
    <w:multiLevelType w:val="multilevel"/>
    <w:tmpl w:val="58DC6A0E"/>
    <w:lvl w:ilvl="0">
      <w:start w:val="1"/>
      <w:numFmt w:val="lowerLetter"/>
      <w:lvlText w:val="%1)"/>
      <w:lvlJc w:val="left"/>
      <w:pPr>
        <w:ind w:left="1673" w:hanging="360"/>
      </w:p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13" w15:restartNumberingAfterBreak="0">
    <w:nsid w:val="2CA60CC4"/>
    <w:multiLevelType w:val="multilevel"/>
    <w:tmpl w:val="FFDC4880"/>
    <w:lvl w:ilvl="0">
      <w:start w:val="1"/>
      <w:numFmt w:val="lowerRoman"/>
      <w:lvlText w:val="%1)"/>
      <w:lvlJc w:val="righ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14" w15:restartNumberingAfterBreak="0">
    <w:nsid w:val="2D0E22A2"/>
    <w:multiLevelType w:val="multilevel"/>
    <w:tmpl w:val="C1A8D0A0"/>
    <w:lvl w:ilvl="0">
      <w:start w:val="1"/>
      <w:numFmt w:val="bullet"/>
      <w:lvlText w:val="●"/>
      <w:lvlJc w:val="left"/>
      <w:pPr>
        <w:ind w:left="836" w:hanging="360"/>
      </w:pPr>
      <w:rPr>
        <w:rFonts w:ascii="Noto Sans Symbols" w:eastAsia="Noto Sans Symbols" w:hAnsi="Noto Sans Symbols" w:cs="Noto Sans Symbols"/>
      </w:rPr>
    </w:lvl>
    <w:lvl w:ilvl="1">
      <w:start w:val="1"/>
      <w:numFmt w:val="bullet"/>
      <w:lvlText w:val="o"/>
      <w:lvlJc w:val="left"/>
      <w:pPr>
        <w:ind w:left="1556" w:hanging="360"/>
      </w:pPr>
      <w:rPr>
        <w:rFonts w:ascii="Courier New" w:eastAsia="Courier New" w:hAnsi="Courier New" w:cs="Courier New"/>
      </w:rPr>
    </w:lvl>
    <w:lvl w:ilvl="2">
      <w:start w:val="1"/>
      <w:numFmt w:val="bullet"/>
      <w:lvlText w:val="▪"/>
      <w:lvlJc w:val="left"/>
      <w:pPr>
        <w:ind w:left="2276" w:hanging="360"/>
      </w:pPr>
      <w:rPr>
        <w:rFonts w:ascii="Noto Sans Symbols" w:eastAsia="Noto Sans Symbols" w:hAnsi="Noto Sans Symbols" w:cs="Noto Sans Symbols"/>
      </w:rPr>
    </w:lvl>
    <w:lvl w:ilvl="3">
      <w:start w:val="1"/>
      <w:numFmt w:val="bullet"/>
      <w:lvlText w:val="●"/>
      <w:lvlJc w:val="left"/>
      <w:pPr>
        <w:ind w:left="2996" w:hanging="360"/>
      </w:pPr>
      <w:rPr>
        <w:rFonts w:ascii="Noto Sans Symbols" w:eastAsia="Noto Sans Symbols" w:hAnsi="Noto Sans Symbols" w:cs="Noto Sans Symbols"/>
      </w:rPr>
    </w:lvl>
    <w:lvl w:ilvl="4">
      <w:start w:val="1"/>
      <w:numFmt w:val="bullet"/>
      <w:lvlText w:val="o"/>
      <w:lvlJc w:val="left"/>
      <w:pPr>
        <w:ind w:left="3716" w:hanging="360"/>
      </w:pPr>
      <w:rPr>
        <w:rFonts w:ascii="Courier New" w:eastAsia="Courier New" w:hAnsi="Courier New" w:cs="Courier New"/>
      </w:rPr>
    </w:lvl>
    <w:lvl w:ilvl="5">
      <w:start w:val="1"/>
      <w:numFmt w:val="bullet"/>
      <w:lvlText w:val="▪"/>
      <w:lvlJc w:val="left"/>
      <w:pPr>
        <w:ind w:left="4436" w:hanging="360"/>
      </w:pPr>
      <w:rPr>
        <w:rFonts w:ascii="Noto Sans Symbols" w:eastAsia="Noto Sans Symbols" w:hAnsi="Noto Sans Symbols" w:cs="Noto Sans Symbols"/>
      </w:rPr>
    </w:lvl>
    <w:lvl w:ilvl="6">
      <w:start w:val="1"/>
      <w:numFmt w:val="bullet"/>
      <w:lvlText w:val="●"/>
      <w:lvlJc w:val="left"/>
      <w:pPr>
        <w:ind w:left="5156" w:hanging="360"/>
      </w:pPr>
      <w:rPr>
        <w:rFonts w:ascii="Noto Sans Symbols" w:eastAsia="Noto Sans Symbols" w:hAnsi="Noto Sans Symbols" w:cs="Noto Sans Symbols"/>
      </w:rPr>
    </w:lvl>
    <w:lvl w:ilvl="7">
      <w:start w:val="1"/>
      <w:numFmt w:val="bullet"/>
      <w:lvlText w:val="o"/>
      <w:lvlJc w:val="left"/>
      <w:pPr>
        <w:ind w:left="5876" w:hanging="360"/>
      </w:pPr>
      <w:rPr>
        <w:rFonts w:ascii="Courier New" w:eastAsia="Courier New" w:hAnsi="Courier New" w:cs="Courier New"/>
      </w:rPr>
    </w:lvl>
    <w:lvl w:ilvl="8">
      <w:start w:val="1"/>
      <w:numFmt w:val="bullet"/>
      <w:lvlText w:val="▪"/>
      <w:lvlJc w:val="left"/>
      <w:pPr>
        <w:ind w:left="6596" w:hanging="360"/>
      </w:pPr>
      <w:rPr>
        <w:rFonts w:ascii="Noto Sans Symbols" w:eastAsia="Noto Sans Symbols" w:hAnsi="Noto Sans Symbols" w:cs="Noto Sans Symbols"/>
      </w:rPr>
    </w:lvl>
  </w:abstractNum>
  <w:abstractNum w:abstractNumId="15" w15:restartNumberingAfterBreak="0">
    <w:nsid w:val="2E680A90"/>
    <w:multiLevelType w:val="multilevel"/>
    <w:tmpl w:val="DF8A2F66"/>
    <w:lvl w:ilvl="0">
      <w:start w:val="1"/>
      <w:numFmt w:val="lowerRoman"/>
      <w:lvlText w:val="%1)"/>
      <w:lvlJc w:val="left"/>
      <w:pPr>
        <w:ind w:left="2160" w:hanging="360"/>
      </w:pPr>
      <w:rPr>
        <w:rFonts w:ascii="Arial" w:eastAsia="Arial" w:hAnsi="Arial" w:cs="Arial"/>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2F440075"/>
    <w:multiLevelType w:val="multilevel"/>
    <w:tmpl w:val="569E64BA"/>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7C0088A"/>
    <w:multiLevelType w:val="multilevel"/>
    <w:tmpl w:val="58DC6A0E"/>
    <w:lvl w:ilvl="0">
      <w:start w:val="1"/>
      <w:numFmt w:val="lowerLetter"/>
      <w:lvlText w:val="%1)"/>
      <w:lvlJc w:val="left"/>
      <w:pPr>
        <w:ind w:left="1673" w:hanging="360"/>
      </w:p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18" w15:restartNumberingAfterBreak="0">
    <w:nsid w:val="3D511E8F"/>
    <w:multiLevelType w:val="multilevel"/>
    <w:tmpl w:val="22EC050A"/>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FE0301C"/>
    <w:multiLevelType w:val="multilevel"/>
    <w:tmpl w:val="C11871BE"/>
    <w:lvl w:ilvl="0">
      <w:start w:val="1"/>
      <w:numFmt w:val="lowerRoman"/>
      <w:lvlText w:val="%1)"/>
      <w:lvlJc w:val="righ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20" w15:restartNumberingAfterBreak="0">
    <w:nsid w:val="49A034D2"/>
    <w:multiLevelType w:val="multilevel"/>
    <w:tmpl w:val="540488CE"/>
    <w:lvl w:ilvl="0">
      <w:start w:val="1"/>
      <w:numFmt w:val="lowerRoman"/>
      <w:lvlText w:val="%1)"/>
      <w:lvlJc w:val="left"/>
      <w:pPr>
        <w:ind w:left="2160" w:hanging="360"/>
      </w:pPr>
      <w:rPr>
        <w:rFonts w:ascii="Arial" w:eastAsia="Arial" w:hAnsi="Arial" w:cs="Arial"/>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4F6F2849"/>
    <w:multiLevelType w:val="multilevel"/>
    <w:tmpl w:val="52DC119A"/>
    <w:lvl w:ilvl="0">
      <w:start w:val="1"/>
      <w:numFmt w:val="decimal"/>
      <w:lvlText w:val="%1"/>
      <w:lvlJc w:val="left"/>
      <w:pPr>
        <w:ind w:left="360" w:hanging="360"/>
      </w:pPr>
    </w:lvl>
    <w:lvl w:ilvl="1">
      <w:start w:val="1"/>
      <w:numFmt w:val="decimal"/>
      <w:lvlText w:val="%1.%2"/>
      <w:lvlJc w:val="left"/>
      <w:pPr>
        <w:ind w:left="1312" w:hanging="360"/>
      </w:pPr>
      <w:rPr>
        <w:i w:val="0"/>
        <w:sz w:val="24"/>
        <w:szCs w:val="24"/>
      </w:rPr>
    </w:lvl>
    <w:lvl w:ilvl="2">
      <w:start w:val="1"/>
      <w:numFmt w:val="decimal"/>
      <w:lvlText w:val="%1.%2.%3"/>
      <w:lvlJc w:val="left"/>
      <w:pPr>
        <w:ind w:left="2624" w:hanging="720"/>
      </w:pPr>
    </w:lvl>
    <w:lvl w:ilvl="3">
      <w:start w:val="1"/>
      <w:numFmt w:val="decimal"/>
      <w:lvlText w:val="%1.%2.%3.%4"/>
      <w:lvlJc w:val="left"/>
      <w:pPr>
        <w:ind w:left="3936" w:hanging="1080"/>
      </w:pPr>
    </w:lvl>
    <w:lvl w:ilvl="4">
      <w:start w:val="1"/>
      <w:numFmt w:val="decimal"/>
      <w:lvlText w:val="%1.%2.%3.%4.%5"/>
      <w:lvlJc w:val="left"/>
      <w:pPr>
        <w:ind w:left="4888" w:hanging="1080"/>
      </w:pPr>
    </w:lvl>
    <w:lvl w:ilvl="5">
      <w:start w:val="1"/>
      <w:numFmt w:val="decimal"/>
      <w:lvlText w:val="%1.%2.%3.%4.%5.%6"/>
      <w:lvlJc w:val="left"/>
      <w:pPr>
        <w:ind w:left="6200" w:hanging="1440"/>
      </w:pPr>
    </w:lvl>
    <w:lvl w:ilvl="6">
      <w:start w:val="1"/>
      <w:numFmt w:val="decimal"/>
      <w:lvlText w:val="%1.%2.%3.%4.%5.%6.%7"/>
      <w:lvlJc w:val="left"/>
      <w:pPr>
        <w:ind w:left="7152" w:hanging="1440"/>
      </w:pPr>
    </w:lvl>
    <w:lvl w:ilvl="7">
      <w:start w:val="1"/>
      <w:numFmt w:val="decimal"/>
      <w:lvlText w:val="%1.%2.%3.%4.%5.%6.%7.%8"/>
      <w:lvlJc w:val="left"/>
      <w:pPr>
        <w:ind w:left="8464" w:hanging="1800"/>
      </w:pPr>
    </w:lvl>
    <w:lvl w:ilvl="8">
      <w:start w:val="1"/>
      <w:numFmt w:val="decimal"/>
      <w:lvlText w:val="%1.%2.%3.%4.%5.%6.%7.%8.%9"/>
      <w:lvlJc w:val="left"/>
      <w:pPr>
        <w:ind w:left="9416" w:hanging="1800"/>
      </w:pPr>
    </w:lvl>
  </w:abstractNum>
  <w:abstractNum w:abstractNumId="22" w15:restartNumberingAfterBreak="0">
    <w:nsid w:val="51D229B2"/>
    <w:multiLevelType w:val="multilevel"/>
    <w:tmpl w:val="58DC6A0E"/>
    <w:lvl w:ilvl="0">
      <w:start w:val="1"/>
      <w:numFmt w:val="lowerLetter"/>
      <w:lvlText w:val="%1)"/>
      <w:lvlJc w:val="left"/>
      <w:pPr>
        <w:ind w:left="1673" w:hanging="360"/>
      </w:p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23" w15:restartNumberingAfterBreak="0">
    <w:nsid w:val="53325EA9"/>
    <w:multiLevelType w:val="multilevel"/>
    <w:tmpl w:val="703E71DA"/>
    <w:lvl w:ilvl="0">
      <w:start w:val="1"/>
      <w:numFmt w:val="lowerLetter"/>
      <w:lvlText w:val="%1)"/>
      <w:lvlJc w:val="lef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24" w15:restartNumberingAfterBreak="0">
    <w:nsid w:val="55FA124E"/>
    <w:multiLevelType w:val="multilevel"/>
    <w:tmpl w:val="CBE8FC5A"/>
    <w:lvl w:ilvl="0">
      <w:start w:val="1"/>
      <w:numFmt w:val="lowerRoman"/>
      <w:lvlText w:val="%1)"/>
      <w:lvlJc w:val="righ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25" w15:restartNumberingAfterBreak="0">
    <w:nsid w:val="56315C2E"/>
    <w:multiLevelType w:val="multilevel"/>
    <w:tmpl w:val="4A60C11A"/>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6" w15:restartNumberingAfterBreak="0">
    <w:nsid w:val="5DDF6FE9"/>
    <w:multiLevelType w:val="multilevel"/>
    <w:tmpl w:val="063CA00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4C767B7"/>
    <w:multiLevelType w:val="multilevel"/>
    <w:tmpl w:val="35C880A2"/>
    <w:lvl w:ilvl="0">
      <w:start w:val="1"/>
      <w:numFmt w:val="lowerRoman"/>
      <w:lvlText w:val="%1)"/>
      <w:lvlJc w:val="righ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28" w15:restartNumberingAfterBreak="0">
    <w:nsid w:val="65F665E7"/>
    <w:multiLevelType w:val="multilevel"/>
    <w:tmpl w:val="39E20CF2"/>
    <w:lvl w:ilvl="0">
      <w:start w:val="1"/>
      <w:numFmt w:val="lowerRoman"/>
      <w:lvlText w:val="%1)"/>
      <w:lvlJc w:val="righ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29" w15:restartNumberingAfterBreak="0">
    <w:nsid w:val="690E055E"/>
    <w:multiLevelType w:val="multilevel"/>
    <w:tmpl w:val="398640D2"/>
    <w:lvl w:ilvl="0">
      <w:start w:val="1"/>
      <w:numFmt w:val="lowerLetter"/>
      <w:lvlText w:val="%1)"/>
      <w:lvlJc w:val="lef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30" w15:restartNumberingAfterBreak="0">
    <w:nsid w:val="70830ECE"/>
    <w:multiLevelType w:val="multilevel"/>
    <w:tmpl w:val="4E5ED2FA"/>
    <w:lvl w:ilvl="0">
      <w:start w:val="1"/>
      <w:numFmt w:val="bullet"/>
      <w:lvlText w:val="●"/>
      <w:lvlJc w:val="left"/>
      <w:pPr>
        <w:ind w:left="1196" w:hanging="360"/>
      </w:pPr>
      <w:rPr>
        <w:rFonts w:ascii="Noto Sans Symbols" w:eastAsia="Noto Sans Symbols" w:hAnsi="Noto Sans Symbols" w:cs="Noto Sans Symbols"/>
      </w:rPr>
    </w:lvl>
    <w:lvl w:ilvl="1">
      <w:start w:val="1"/>
      <w:numFmt w:val="bullet"/>
      <w:lvlText w:val="o"/>
      <w:lvlJc w:val="left"/>
      <w:pPr>
        <w:ind w:left="1916" w:hanging="360"/>
      </w:pPr>
      <w:rPr>
        <w:rFonts w:ascii="Courier New" w:eastAsia="Courier New" w:hAnsi="Courier New" w:cs="Courier New"/>
      </w:rPr>
    </w:lvl>
    <w:lvl w:ilvl="2">
      <w:start w:val="1"/>
      <w:numFmt w:val="bullet"/>
      <w:lvlText w:val="▪"/>
      <w:lvlJc w:val="left"/>
      <w:pPr>
        <w:ind w:left="2636" w:hanging="360"/>
      </w:pPr>
      <w:rPr>
        <w:rFonts w:ascii="Noto Sans Symbols" w:eastAsia="Noto Sans Symbols" w:hAnsi="Noto Sans Symbols" w:cs="Noto Sans Symbols"/>
      </w:rPr>
    </w:lvl>
    <w:lvl w:ilvl="3">
      <w:start w:val="1"/>
      <w:numFmt w:val="bullet"/>
      <w:lvlText w:val="●"/>
      <w:lvlJc w:val="left"/>
      <w:pPr>
        <w:ind w:left="3356" w:hanging="360"/>
      </w:pPr>
      <w:rPr>
        <w:rFonts w:ascii="Noto Sans Symbols" w:eastAsia="Noto Sans Symbols" w:hAnsi="Noto Sans Symbols" w:cs="Noto Sans Symbols"/>
      </w:rPr>
    </w:lvl>
    <w:lvl w:ilvl="4">
      <w:start w:val="1"/>
      <w:numFmt w:val="bullet"/>
      <w:lvlText w:val="o"/>
      <w:lvlJc w:val="left"/>
      <w:pPr>
        <w:ind w:left="4076" w:hanging="360"/>
      </w:pPr>
      <w:rPr>
        <w:rFonts w:ascii="Courier New" w:eastAsia="Courier New" w:hAnsi="Courier New" w:cs="Courier New"/>
      </w:rPr>
    </w:lvl>
    <w:lvl w:ilvl="5">
      <w:start w:val="1"/>
      <w:numFmt w:val="bullet"/>
      <w:lvlText w:val="▪"/>
      <w:lvlJc w:val="left"/>
      <w:pPr>
        <w:ind w:left="4796" w:hanging="360"/>
      </w:pPr>
      <w:rPr>
        <w:rFonts w:ascii="Noto Sans Symbols" w:eastAsia="Noto Sans Symbols" w:hAnsi="Noto Sans Symbols" w:cs="Noto Sans Symbols"/>
      </w:rPr>
    </w:lvl>
    <w:lvl w:ilvl="6">
      <w:start w:val="1"/>
      <w:numFmt w:val="bullet"/>
      <w:lvlText w:val="●"/>
      <w:lvlJc w:val="left"/>
      <w:pPr>
        <w:ind w:left="5516" w:hanging="360"/>
      </w:pPr>
      <w:rPr>
        <w:rFonts w:ascii="Noto Sans Symbols" w:eastAsia="Noto Sans Symbols" w:hAnsi="Noto Sans Symbols" w:cs="Noto Sans Symbols"/>
      </w:rPr>
    </w:lvl>
    <w:lvl w:ilvl="7">
      <w:start w:val="1"/>
      <w:numFmt w:val="bullet"/>
      <w:lvlText w:val="o"/>
      <w:lvlJc w:val="left"/>
      <w:pPr>
        <w:ind w:left="6236" w:hanging="360"/>
      </w:pPr>
      <w:rPr>
        <w:rFonts w:ascii="Courier New" w:eastAsia="Courier New" w:hAnsi="Courier New" w:cs="Courier New"/>
      </w:rPr>
    </w:lvl>
    <w:lvl w:ilvl="8">
      <w:start w:val="1"/>
      <w:numFmt w:val="bullet"/>
      <w:lvlText w:val="▪"/>
      <w:lvlJc w:val="left"/>
      <w:pPr>
        <w:ind w:left="6956" w:hanging="360"/>
      </w:pPr>
      <w:rPr>
        <w:rFonts w:ascii="Noto Sans Symbols" w:eastAsia="Noto Sans Symbols" w:hAnsi="Noto Sans Symbols" w:cs="Noto Sans Symbols"/>
      </w:rPr>
    </w:lvl>
  </w:abstractNum>
  <w:abstractNum w:abstractNumId="31" w15:restartNumberingAfterBreak="0">
    <w:nsid w:val="74F77449"/>
    <w:multiLevelType w:val="multilevel"/>
    <w:tmpl w:val="C56AE4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77EF5934"/>
    <w:multiLevelType w:val="multilevel"/>
    <w:tmpl w:val="C8D8BB08"/>
    <w:lvl w:ilvl="0">
      <w:start w:val="1"/>
      <w:numFmt w:val="lowerRoman"/>
      <w:lvlText w:val="%1)"/>
      <w:lvlJc w:val="righ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num w:numId="1">
    <w:abstractNumId w:val="27"/>
  </w:num>
  <w:num w:numId="2">
    <w:abstractNumId w:val="15"/>
  </w:num>
  <w:num w:numId="3">
    <w:abstractNumId w:val="25"/>
  </w:num>
  <w:num w:numId="4">
    <w:abstractNumId w:val="19"/>
  </w:num>
  <w:num w:numId="5">
    <w:abstractNumId w:val="32"/>
  </w:num>
  <w:num w:numId="6">
    <w:abstractNumId w:val="21"/>
  </w:num>
  <w:num w:numId="7">
    <w:abstractNumId w:val="20"/>
  </w:num>
  <w:num w:numId="8">
    <w:abstractNumId w:val="28"/>
  </w:num>
  <w:num w:numId="9">
    <w:abstractNumId w:val="1"/>
  </w:num>
  <w:num w:numId="10">
    <w:abstractNumId w:val="4"/>
  </w:num>
  <w:num w:numId="11">
    <w:abstractNumId w:val="30"/>
  </w:num>
  <w:num w:numId="12">
    <w:abstractNumId w:val="10"/>
  </w:num>
  <w:num w:numId="13">
    <w:abstractNumId w:val="23"/>
  </w:num>
  <w:num w:numId="14">
    <w:abstractNumId w:val="6"/>
  </w:num>
  <w:num w:numId="15">
    <w:abstractNumId w:val="14"/>
  </w:num>
  <w:num w:numId="16">
    <w:abstractNumId w:val="0"/>
  </w:num>
  <w:num w:numId="17">
    <w:abstractNumId w:val="31"/>
  </w:num>
  <w:num w:numId="18">
    <w:abstractNumId w:val="17"/>
  </w:num>
  <w:num w:numId="19">
    <w:abstractNumId w:val="13"/>
  </w:num>
  <w:num w:numId="20">
    <w:abstractNumId w:val="29"/>
  </w:num>
  <w:num w:numId="21">
    <w:abstractNumId w:val="3"/>
  </w:num>
  <w:num w:numId="22">
    <w:abstractNumId w:val="18"/>
  </w:num>
  <w:num w:numId="23">
    <w:abstractNumId w:val="24"/>
  </w:num>
  <w:num w:numId="24">
    <w:abstractNumId w:val="26"/>
  </w:num>
  <w:num w:numId="25">
    <w:abstractNumId w:val="16"/>
  </w:num>
  <w:num w:numId="26">
    <w:abstractNumId w:val="8"/>
  </w:num>
  <w:num w:numId="27">
    <w:abstractNumId w:val="7"/>
  </w:num>
  <w:num w:numId="28">
    <w:abstractNumId w:val="2"/>
  </w:num>
  <w:num w:numId="29">
    <w:abstractNumId w:val="12"/>
  </w:num>
  <w:num w:numId="30">
    <w:abstractNumId w:val="9"/>
  </w:num>
  <w:num w:numId="31">
    <w:abstractNumId w:val="22"/>
  </w:num>
  <w:num w:numId="32">
    <w:abstractNumId w:val="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01"/>
    <w:rsid w:val="000B080E"/>
    <w:rsid w:val="00733CEB"/>
    <w:rsid w:val="007D5701"/>
    <w:rsid w:val="009C3A5B"/>
    <w:rsid w:val="00A07E41"/>
    <w:rsid w:val="00D607A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6A4F"/>
  <w15:docId w15:val="{3AAA2AD8-9D96-4059-845B-9E8E7E73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7B"/>
    <w:rPr>
      <w:lang w:eastAsia="en-US"/>
    </w:rPr>
  </w:style>
  <w:style w:type="paragraph" w:styleId="Heading1">
    <w:name w:val="heading 1"/>
    <w:basedOn w:val="Normal"/>
    <w:next w:val="Normal"/>
    <w:link w:val="Heading1Char"/>
    <w:uiPriority w:val="9"/>
    <w:qFormat/>
    <w:rsid w:val="00021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242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rPr>
  </w:style>
  <w:style w:type="paragraph" w:styleId="Heading6">
    <w:name w:val="heading 6"/>
    <w:basedOn w:val="Normal"/>
    <w:next w:val="Normal"/>
    <w:uiPriority w:val="9"/>
    <w:semiHidden/>
    <w:unhideWhenUsed/>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ommentText">
    <w:name w:val="annotation text"/>
    <w:basedOn w:val="Normal"/>
    <w:pPr>
      <w:overflowPunct w:val="0"/>
      <w:autoSpaceDE w:val="0"/>
      <w:autoSpaceDN w:val="0"/>
      <w:adjustRightInd w:val="0"/>
      <w:textAlignment w:val="baseline"/>
    </w:pPr>
    <w:rPr>
      <w:sz w:val="20"/>
      <w:szCs w:val="20"/>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rPr>
      <w:lang w:val="x-none" w:eastAsia="x-none"/>
    </w:r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link w:val="ListParagraphChar"/>
    <w:qFormat/>
    <w:rsid w:val="00611425"/>
    <w:pPr>
      <w:suppressAutoHyphens/>
      <w:ind w:left="720"/>
      <w:contextualSpacing/>
    </w:pPr>
    <w:rPr>
      <w:lang w:eastAsia="ar-SA"/>
    </w:rPr>
  </w:style>
  <w:style w:type="character" w:customStyle="1" w:styleId="Heading2Char">
    <w:name w:val="Heading 2 Char"/>
    <w:link w:val="Heading2"/>
    <w:uiPriority w:val="9"/>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customStyle="1" w:styleId="Default">
    <w:name w:val="Default"/>
    <w:rsid w:val="000E6F7C"/>
    <w:pPr>
      <w:autoSpaceDE w:val="0"/>
      <w:autoSpaceDN w:val="0"/>
      <w:adjustRightInd w:val="0"/>
    </w:pPr>
    <w:rPr>
      <w:rFonts w:ascii="Arial" w:hAnsi="Arial" w:cs="Arial"/>
      <w:color w:val="000000"/>
    </w:rPr>
  </w:style>
  <w:style w:type="paragraph" w:styleId="HTMLPreformatted">
    <w:name w:val="HTML Preformatted"/>
    <w:basedOn w:val="Normal"/>
    <w:link w:val="HTMLPreformattedChar"/>
    <w:uiPriority w:val="99"/>
    <w:unhideWhenUsed/>
    <w:rsid w:val="00BB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link w:val="HTMLPreformatted"/>
    <w:uiPriority w:val="99"/>
    <w:rsid w:val="00BB7B1F"/>
    <w:rPr>
      <w:rFonts w:ascii="Courier New" w:hAnsi="Courier New" w:cs="Courier New"/>
    </w:rPr>
  </w:style>
  <w:style w:type="character" w:customStyle="1" w:styleId="UnresolvedMention1">
    <w:name w:val="Unresolved Mention1"/>
    <w:uiPriority w:val="99"/>
    <w:semiHidden/>
    <w:unhideWhenUsed/>
    <w:rsid w:val="00913305"/>
    <w:rPr>
      <w:color w:val="808080"/>
      <w:shd w:val="clear" w:color="auto" w:fill="E6E6E6"/>
    </w:rPr>
  </w:style>
  <w:style w:type="table" w:styleId="TableGrid">
    <w:name w:val="Table Grid"/>
    <w:basedOn w:val="TableNormal"/>
    <w:uiPriority w:val="59"/>
    <w:rsid w:val="00196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4287"/>
    <w:rPr>
      <w:b/>
      <w:bCs/>
      <w:sz w:val="20"/>
      <w:szCs w:val="20"/>
    </w:rPr>
  </w:style>
  <w:style w:type="table" w:styleId="GridTable5Dark-Accent5">
    <w:name w:val="Grid Table 5 Dark Accent 5"/>
    <w:basedOn w:val="TableNormal"/>
    <w:uiPriority w:val="50"/>
    <w:rsid w:val="001538F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4-Accent5">
    <w:name w:val="Grid Table 4 Accent 5"/>
    <w:basedOn w:val="TableNormal"/>
    <w:uiPriority w:val="49"/>
    <w:rsid w:val="00B843C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Heading1Char">
    <w:name w:val="Heading 1 Char"/>
    <w:basedOn w:val="DefaultParagraphFont"/>
    <w:link w:val="Heading1"/>
    <w:uiPriority w:val="9"/>
    <w:rsid w:val="00021E79"/>
    <w:rPr>
      <w:rFonts w:asciiTheme="majorHAnsi" w:eastAsiaTheme="majorEastAsia" w:hAnsiTheme="majorHAnsi" w:cstheme="majorBidi"/>
      <w:color w:val="2F5496" w:themeColor="accent1" w:themeShade="BF"/>
      <w:sz w:val="32"/>
      <w:szCs w:val="32"/>
      <w:lang w:val="en-GB" w:eastAsia="en-US"/>
    </w:rPr>
  </w:style>
  <w:style w:type="character" w:customStyle="1" w:styleId="ListParagraphChar">
    <w:name w:val="List Paragraph Char"/>
    <w:basedOn w:val="DefaultParagraphFont"/>
    <w:link w:val="ListParagraph"/>
    <w:qFormat/>
    <w:rsid w:val="0048070C"/>
    <w:rPr>
      <w:sz w:val="24"/>
      <w:szCs w:val="24"/>
      <w:lang w:val="en-GB"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3">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4">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5">
    <w:basedOn w:val="TableNormal"/>
    <w:tblPr>
      <w:tblStyleRowBandSize w:val="1"/>
      <w:tblStyleColBandSize w:val="1"/>
      <w:tblCellMar>
        <w:left w:w="115" w:type="dxa"/>
        <w:right w:w="115" w:type="dxa"/>
      </w:tblCellMar>
    </w:tblPr>
    <w:tcPr>
      <w:shd w:val="clear" w:color="auto" w:fill="DEEAF6"/>
    </w:tcPr>
  </w:style>
  <w:style w:type="table" w:customStyle="1" w:styleId="a6">
    <w:basedOn w:val="TableNormal"/>
    <w:tblPr>
      <w:tblStyleRowBandSize w:val="1"/>
      <w:tblStyleColBandSize w:val="1"/>
      <w:tblCellMar>
        <w:left w:w="115" w:type="dxa"/>
        <w:right w:w="115" w:type="dxa"/>
      </w:tblCellMar>
    </w:tblPr>
    <w:tcPr>
      <w:shd w:val="clear" w:color="auto" w:fill="DEEAF6"/>
    </w:tcPr>
  </w:style>
  <w:style w:type="table" w:customStyle="1" w:styleId="a7">
    <w:basedOn w:val="TableNormal"/>
    <w:tblPr>
      <w:tblStyleRowBandSize w:val="1"/>
      <w:tblStyleColBandSize w:val="1"/>
      <w:tblCellMar>
        <w:left w:w="115" w:type="dxa"/>
        <w:right w:w="115" w:type="dxa"/>
      </w:tblCellMar>
    </w:tblPr>
    <w:tcPr>
      <w:shd w:val="clear" w:color="auto" w:fill="DEEAF6"/>
    </w:tcPr>
  </w:style>
  <w:style w:type="table" w:customStyle="1" w:styleId="a8">
    <w:basedOn w:val="TableNormal"/>
    <w:tblPr>
      <w:tblStyleRowBandSize w:val="1"/>
      <w:tblStyleColBandSize w:val="1"/>
      <w:tblCellMar>
        <w:left w:w="115" w:type="dxa"/>
        <w:right w:w="115" w:type="dxa"/>
      </w:tblCellMar>
    </w:tblPr>
    <w:tcPr>
      <w:shd w:val="clear" w:color="auto" w:fill="DEEAF6"/>
    </w:tcPr>
  </w:style>
  <w:style w:type="table" w:customStyle="1" w:styleId="a9">
    <w:basedOn w:val="TableNormal"/>
    <w:tblPr>
      <w:tblStyleRowBandSize w:val="1"/>
      <w:tblStyleColBandSize w:val="1"/>
      <w:tblCellMar>
        <w:left w:w="115" w:type="dxa"/>
        <w:right w:w="115" w:type="dxa"/>
      </w:tblCellMar>
    </w:tblPr>
    <w:tcPr>
      <w:shd w:val="clear" w:color="auto" w:fill="DEEAF6"/>
    </w:tcPr>
  </w:style>
  <w:style w:type="table" w:customStyle="1" w:styleId="aa">
    <w:basedOn w:val="TableNormal"/>
    <w:tblPr>
      <w:tblStyleRowBandSize w:val="1"/>
      <w:tblStyleColBandSize w:val="1"/>
      <w:tblCellMar>
        <w:left w:w="115" w:type="dxa"/>
        <w:right w:w="115" w:type="dxa"/>
      </w:tblCellMar>
    </w:tblPr>
    <w:tcPr>
      <w:shd w:val="clear" w:color="auto" w:fill="DEEAF6"/>
    </w:tcPr>
  </w:style>
  <w:style w:type="paragraph" w:styleId="Date">
    <w:name w:val="Date"/>
    <w:basedOn w:val="Normal"/>
    <w:next w:val="Normal"/>
    <w:link w:val="DateChar"/>
    <w:uiPriority w:val="99"/>
    <w:semiHidden/>
    <w:unhideWhenUsed/>
    <w:rsid w:val="00F143B1"/>
  </w:style>
  <w:style w:type="character" w:customStyle="1" w:styleId="DateChar">
    <w:name w:val="Date Char"/>
    <w:basedOn w:val="DefaultParagraphFont"/>
    <w:link w:val="Date"/>
    <w:uiPriority w:val="99"/>
    <w:semiHidden/>
    <w:rsid w:val="00F143B1"/>
    <w:rPr>
      <w:lang w:eastAsia="en-US"/>
    </w:rPr>
  </w:style>
  <w:style w:type="table" w:customStyle="1" w:styleId="ab">
    <w:basedOn w:val="TableNormal"/>
    <w:tblPr>
      <w:tblStyleRowBandSize w:val="1"/>
      <w:tblStyleColBandSize w:val="1"/>
      <w:tblCellMar>
        <w:left w:w="115" w:type="dxa"/>
        <w:right w:w="115" w:type="dxa"/>
      </w:tblCellMar>
    </w:tblPr>
    <w:tcPr>
      <w:shd w:val="clear" w:color="auto" w:fill="DEEAF6"/>
    </w:tcPr>
  </w:style>
  <w:style w:type="table" w:customStyle="1" w:styleId="ac">
    <w:basedOn w:val="TableNormal"/>
    <w:tblPr>
      <w:tblStyleRowBandSize w:val="1"/>
      <w:tblStyleColBandSize w:val="1"/>
      <w:tblCellMar>
        <w:left w:w="115" w:type="dxa"/>
        <w:right w:w="115" w:type="dxa"/>
      </w:tblCellMar>
    </w:tblPr>
    <w:tcPr>
      <w:shd w:val="clear" w:color="auto" w:fill="DEEAF6"/>
    </w:tcPr>
  </w:style>
  <w:style w:type="table" w:customStyle="1" w:styleId="ad">
    <w:basedOn w:val="TableNormal"/>
    <w:tblPr>
      <w:tblStyleRowBandSize w:val="1"/>
      <w:tblStyleColBandSize w:val="1"/>
      <w:tblCellMar>
        <w:left w:w="115" w:type="dxa"/>
        <w:right w:w="115" w:type="dxa"/>
      </w:tblCellMar>
    </w:tblPr>
    <w:tcPr>
      <w:shd w:val="clear" w:color="auto" w:fill="DEEAF6"/>
    </w:tcPr>
  </w:style>
  <w:style w:type="table" w:customStyle="1" w:styleId="ae">
    <w:basedOn w:val="TableNormal"/>
    <w:tblPr>
      <w:tblStyleRowBandSize w:val="1"/>
      <w:tblStyleColBandSize w:val="1"/>
      <w:tblCellMar>
        <w:left w:w="115" w:type="dxa"/>
        <w:right w:w="115" w:type="dxa"/>
      </w:tblCellMar>
    </w:tblPr>
    <w:tcPr>
      <w:shd w:val="clear" w:color="auto" w:fill="DEEAF6"/>
    </w:tcPr>
  </w:style>
  <w:style w:type="table" w:customStyle="1" w:styleId="af">
    <w:basedOn w:val="TableNormal"/>
    <w:tblPr>
      <w:tblStyleRowBandSize w:val="1"/>
      <w:tblStyleColBandSize w:val="1"/>
      <w:tblCellMar>
        <w:left w:w="115" w:type="dxa"/>
        <w:right w:w="115" w:type="dxa"/>
      </w:tblCellMar>
    </w:tblPr>
    <w:tcPr>
      <w:shd w:val="clear" w:color="auto" w:fill="DEEAF6"/>
    </w:tcPr>
  </w:style>
  <w:style w:type="table" w:customStyle="1" w:styleId="af0">
    <w:basedOn w:val="TableNormal"/>
    <w:tblPr>
      <w:tblStyleRowBandSize w:val="1"/>
      <w:tblStyleColBandSize w:val="1"/>
      <w:tblCellMar>
        <w:left w:w="115" w:type="dxa"/>
        <w:right w:w="115" w:type="dxa"/>
      </w:tblCellMar>
    </w:tblPr>
    <w:tcPr>
      <w:shd w:val="clear" w:color="auto" w:fill="DEEA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android.com/studio/intro/studio-config" TargetMode="External"/><Relationship Id="rId2" Type="http://schemas.openxmlformats.org/officeDocument/2006/relationships/numbering" Target="numbering.xml"/><Relationship Id="rId16" Type="http://schemas.openxmlformats.org/officeDocument/2006/relationships/hyperlink" Target="https://developer.android.com/studio/int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dhat.com/en/topics/middleware/what-is-id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uM6lEb7G35BXAauiNwV7C5cMLw==">AMUW2mUTssxDBr8Hc17C2W8KEvGY/nFOfecqPOhYnXfxZZgHS93Hc/mGaBsg5GW2lLD950d4aJTAjTfaMf1pao8Vf2x3j340hG/Mco/id/0oSWZMILGtbagOYYqP0MmrLMOYk9J0dc6NkU6T21cSyhrASrtAjEW6z5fZqRAl8HDLXA3RyUPKkjHvj5C6EasoTPjdW0zdUsLsfa0/47redKyiLWLfAfEFCR2YSkWB6VNsssDX/UhhgyYOiKYEy4jH6xaJgna9Rzjl4TVJF8ian9sy11Rgfef9lhk9KI71ptomQdAre76bM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3385</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Harris Iskandar</cp:lastModifiedBy>
  <cp:revision>4</cp:revision>
  <dcterms:created xsi:type="dcterms:W3CDTF">2019-09-04T07:22:00Z</dcterms:created>
  <dcterms:modified xsi:type="dcterms:W3CDTF">2021-07-09T07:10:00Z</dcterms:modified>
</cp:coreProperties>
</file>