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0"/>
        <w:gridCol w:w="430"/>
        <w:gridCol w:w="2540"/>
      </w:tblGrid>
      <w:tr w:rsidR="000E264C" w:rsidRPr="00900625" w14:paraId="2DD68140" w14:textId="77777777" w:rsidTr="00EC1197">
        <w:trPr>
          <w:jc w:val="center"/>
        </w:trPr>
        <w:tc>
          <w:tcPr>
            <w:tcW w:w="11070" w:type="dxa"/>
            <w:gridSpan w:val="3"/>
          </w:tcPr>
          <w:p w14:paraId="160E7DCC" w14:textId="4B90FB2B" w:rsidR="000E264C" w:rsidRPr="00900625" w:rsidRDefault="00DF2F60" w:rsidP="006F61AB">
            <w:pPr>
              <w:jc w:val="center"/>
              <w:rPr>
                <w:rFonts w:ascii="Palatino" w:hAnsi="Palatino" w:cs="Times New Roman"/>
                <w:b/>
                <w:sz w:val="36"/>
                <w:szCs w:val="36"/>
              </w:rPr>
            </w:pPr>
            <w:r w:rsidRPr="00900625">
              <w:rPr>
                <w:rFonts w:ascii="Palatino" w:hAnsi="Palatino" w:cs="Times New Roman"/>
                <w:b/>
                <w:sz w:val="36"/>
                <w:szCs w:val="36"/>
              </w:rPr>
              <w:t>Kaiji Fu</w:t>
            </w:r>
          </w:p>
          <w:p w14:paraId="44FCB5C8" w14:textId="6B7E8397" w:rsidR="000E264C" w:rsidRPr="00900625" w:rsidRDefault="000E264C" w:rsidP="006F61AB">
            <w:pPr>
              <w:jc w:val="center"/>
              <w:rPr>
                <w:rFonts w:ascii="Palatino" w:hAnsi="Palatino" w:cs="Times New Roman"/>
                <w:sz w:val="20"/>
                <w:szCs w:val="20"/>
              </w:rPr>
            </w:pPr>
            <w:hyperlink r:id="rId5" w:history="1">
              <w:r w:rsidRPr="0090062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</w:rPr>
                <w:t>kaiji@unc.edu</w:t>
              </w:r>
            </w:hyperlink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(252) 267-0412 |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Github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>/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Linkedin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: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kaijif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| US Citizen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| </w:t>
            </w:r>
            <w:r w:rsidR="002D4C18">
              <w:rPr>
                <w:rFonts w:ascii="Palatino" w:hAnsi="Palatino" w:cs="Times New Roman"/>
                <w:sz w:val="20"/>
                <w:szCs w:val="20"/>
              </w:rPr>
              <w:t>Software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engineer</w:t>
            </w:r>
            <w:r w:rsidR="00B7564C" w:rsidRPr="00900625">
              <w:rPr>
                <w:rFonts w:ascii="Palatino" w:hAnsi="Palatino" w:cs="Times New Roman"/>
                <w:sz w:val="20"/>
                <w:szCs w:val="20"/>
              </w:rPr>
              <w:t xml:space="preserve"> searching for</w:t>
            </w:r>
            <w:r w:rsidR="00406770" w:rsidRPr="00900625">
              <w:rPr>
                <w:rFonts w:ascii="Palatino" w:hAnsi="Palatino" w:cs="Times New Roman"/>
                <w:sz w:val="20"/>
                <w:szCs w:val="20"/>
              </w:rPr>
              <w:t xml:space="preserve"> internships</w:t>
            </w:r>
          </w:p>
        </w:tc>
      </w:tr>
      <w:tr w:rsidR="000E264C" w:rsidRPr="00900625" w14:paraId="60FBD625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</w:rPr>
              <w:t>EDUCATION</w:t>
            </w:r>
          </w:p>
        </w:tc>
      </w:tr>
      <w:tr w:rsidR="000E264C" w:rsidRPr="00900625" w14:paraId="06B18D8D" w14:textId="77777777" w:rsidTr="00EC1197">
        <w:trPr>
          <w:jc w:val="center"/>
        </w:trPr>
        <w:tc>
          <w:tcPr>
            <w:tcW w:w="8100" w:type="dxa"/>
            <w:tcBorders>
              <w:top w:val="single" w:sz="4" w:space="0" w:color="auto"/>
            </w:tcBorders>
          </w:tcPr>
          <w:p w14:paraId="385340A7" w14:textId="77777777" w:rsidR="000E264C" w:rsidRPr="00900625" w:rsidRDefault="000E264C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sz w:val="20"/>
                <w:szCs w:val="20"/>
              </w:rPr>
              <w:t xml:space="preserve">University of North Carolina at Chapel Hill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Chapel Hill, NC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</w:tcBorders>
          </w:tcPr>
          <w:p w14:paraId="6CE42021" w14:textId="473FD4AB" w:rsidR="000E264C" w:rsidRPr="00FB2F6E" w:rsidRDefault="000E264C" w:rsidP="006F61AB">
            <w:pPr>
              <w:jc w:val="right"/>
              <w:rPr>
                <w:rFonts w:ascii="Palatino" w:hAnsi="Palatino" w:cs="Times New Roman"/>
                <w:b/>
                <w:bCs/>
                <w:sz w:val="20"/>
                <w:szCs w:val="20"/>
              </w:rPr>
            </w:pP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>Jun</w:t>
            </w:r>
            <w:r w:rsidR="000D4AD0">
              <w:rPr>
                <w:rFonts w:ascii="Palatino" w:hAnsi="Palatino" w:cs="Times New Roman"/>
                <w:b/>
                <w:bCs/>
                <w:sz w:val="20"/>
                <w:szCs w:val="20"/>
              </w:rPr>
              <w:t>.</w:t>
            </w:r>
            <w:r w:rsidRPr="00FB2F6E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2026</w:t>
            </w:r>
          </w:p>
        </w:tc>
      </w:tr>
      <w:tr w:rsidR="000E264C" w:rsidRPr="00900625" w14:paraId="02B2BD00" w14:textId="77777777" w:rsidTr="00EC1197">
        <w:trPr>
          <w:jc w:val="center"/>
        </w:trPr>
        <w:tc>
          <w:tcPr>
            <w:tcW w:w="11070" w:type="dxa"/>
            <w:gridSpan w:val="3"/>
          </w:tcPr>
          <w:p w14:paraId="648FFB90" w14:textId="0365855B" w:rsidR="000E264C" w:rsidRPr="001444D2" w:rsidRDefault="000E264C" w:rsidP="006F61AB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 w:rsidRPr="009D7645">
              <w:rPr>
                <w:rFonts w:ascii="Palatino" w:hAnsi="Palatino"/>
                <w:color w:val="000000"/>
                <w:sz w:val="18"/>
                <w:szCs w:val="18"/>
              </w:rPr>
              <w:t>Computer Science, B.S.</w:t>
            </w:r>
            <w:r w:rsidR="001444D2" w:rsidRPr="009D7645">
              <w:rPr>
                <w:rFonts w:ascii="Palatino" w:hAnsi="Palatino"/>
                <w:color w:val="000000"/>
                <w:sz w:val="18"/>
                <w:szCs w:val="18"/>
              </w:rPr>
              <w:t xml:space="preserve"> | </w:t>
            </w:r>
            <w:r w:rsidR="001444D2" w:rsidRPr="00900625">
              <w:rPr>
                <w:rFonts w:ascii="Palatino" w:hAnsi="Palatino"/>
                <w:color w:val="000000"/>
                <w:sz w:val="18"/>
                <w:szCs w:val="18"/>
              </w:rPr>
              <w:t>GPA: 4.0 | Carolina Scholar (full scholarship, top 1%) | Honors (top 10%)</w:t>
            </w:r>
          </w:p>
        </w:tc>
      </w:tr>
      <w:tr w:rsidR="000E264C" w:rsidRPr="00900625" w14:paraId="68168707" w14:textId="77777777" w:rsidTr="00EC1197">
        <w:trPr>
          <w:jc w:val="center"/>
        </w:trPr>
        <w:tc>
          <w:tcPr>
            <w:tcW w:w="11070" w:type="dxa"/>
            <w:gridSpan w:val="3"/>
          </w:tcPr>
          <w:p w14:paraId="25994DE8" w14:textId="68B9A3DC" w:rsidR="009C3130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Relevant Coursework: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Computer Organization,</w:t>
            </w:r>
            <w:r>
              <w:rPr>
                <w:rFonts w:ascii="Palatino" w:hAnsi="Palatino"/>
                <w:color w:val="000000"/>
                <w:sz w:val="18"/>
                <w:szCs w:val="18"/>
              </w:rPr>
              <w:t xml:space="preserve"> </w:t>
            </w:r>
            <w:r w:rsidRPr="00053ADC">
              <w:rPr>
                <w:rFonts w:ascii="Palatino" w:hAnsi="Palatino"/>
                <w:color w:val="000000"/>
                <w:sz w:val="18"/>
                <w:szCs w:val="18"/>
              </w:rPr>
              <w:t>Data Structures, Algorithms &amp; Analysis, Foundations of Programming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 xml:space="preserve"> (</w:t>
            </w:r>
            <w:r w:rsidR="00FB2F6E" w:rsidRPr="009D7645">
              <w:rPr>
                <w:rFonts w:ascii="Palatino" w:hAnsi="Palatino"/>
                <w:b/>
                <w:bCs/>
                <w:color w:val="000000"/>
                <w:sz w:val="18"/>
                <w:szCs w:val="18"/>
              </w:rPr>
              <w:t>Java</w:t>
            </w:r>
            <w:r w:rsidR="00FB2F6E">
              <w:rPr>
                <w:rFonts w:ascii="Palatino" w:hAnsi="Palatino"/>
                <w:color w:val="000000"/>
                <w:sz w:val="18"/>
                <w:szCs w:val="18"/>
              </w:rPr>
              <w:t>)</w:t>
            </w:r>
          </w:p>
          <w:p w14:paraId="1E095BE1" w14:textId="72DFD5C5" w:rsidR="00053ADC" w:rsidRPr="00900625" w:rsidRDefault="00053ADC" w:rsidP="00053ADC">
            <w:pPr>
              <w:rPr>
                <w:rFonts w:ascii="Palatino" w:hAnsi="Palatino"/>
                <w:color w:val="000000"/>
                <w:sz w:val="18"/>
                <w:szCs w:val="18"/>
              </w:rPr>
            </w:pPr>
          </w:p>
        </w:tc>
      </w:tr>
      <w:tr w:rsidR="00900625" w:rsidRPr="00900625" w14:paraId="19EFD268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B53D3C4" w14:textId="77777777" w:rsidR="00900625" w:rsidRPr="00900625" w:rsidRDefault="00900625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ACADEMIC RESEARCH</w:t>
            </w:r>
          </w:p>
        </w:tc>
      </w:tr>
      <w:tr w:rsidR="00900625" w:rsidRPr="00900625" w14:paraId="13B52EEA" w14:textId="77777777" w:rsidTr="00EC1197">
        <w:trPr>
          <w:jc w:val="center"/>
        </w:trPr>
        <w:tc>
          <w:tcPr>
            <w:tcW w:w="8530" w:type="dxa"/>
            <w:gridSpan w:val="2"/>
          </w:tcPr>
          <w:p w14:paraId="2067AF35" w14:textId="4E3D379F" w:rsidR="00900625" w:rsidRPr="00CF7EC7" w:rsidRDefault="00900625" w:rsidP="006F61AB">
            <w:pPr>
              <w:rPr>
                <w:rFonts w:ascii="Palatino" w:hAnsi="Palatino"/>
                <w:sz w:val="21"/>
                <w:szCs w:val="21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UNC School of Medicine</w:t>
            </w:r>
            <w:r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Machine Learning-Enhanced Electrocardiograms</w:t>
            </w:r>
            <w:r w:rsidR="00CF7EC7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CF7EC7">
              <w:rPr>
                <w:rFonts w:ascii="Palatino" w:hAnsi="Palatino" w:cs="Times New Roman"/>
                <w:sz w:val="20"/>
                <w:szCs w:val="20"/>
              </w:rPr>
              <w:t>- Researcher</w:t>
            </w:r>
          </w:p>
        </w:tc>
        <w:tc>
          <w:tcPr>
            <w:tcW w:w="2540" w:type="dxa"/>
          </w:tcPr>
          <w:p w14:paraId="44B94C69" w14:textId="763AD11C" w:rsidR="00900625" w:rsidRPr="00900625" w:rsidRDefault="00900625" w:rsidP="006F61AB">
            <w:pPr>
              <w:jc w:val="right"/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Sep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2024 - Present</w:t>
            </w:r>
          </w:p>
        </w:tc>
      </w:tr>
      <w:tr w:rsidR="00900625" w:rsidRPr="00900625" w14:paraId="22BCE238" w14:textId="77777777" w:rsidTr="00EC1197">
        <w:trPr>
          <w:jc w:val="center"/>
        </w:trPr>
        <w:tc>
          <w:tcPr>
            <w:tcW w:w="11070" w:type="dxa"/>
            <w:gridSpan w:val="3"/>
          </w:tcPr>
          <w:p w14:paraId="28D58786" w14:textId="3E3B4D0B" w:rsidR="00900625" w:rsidRPr="00EC1197" w:rsidRDefault="00EC1197" w:rsidP="00EC1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Collaborating with a UNC School of Medicine cardiologist to 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leverage </w:t>
            </w:r>
            <w:r w:rsidR="00843D5A" w:rsidRPr="009C5487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AI</w:t>
            </w:r>
            <w:r w:rsidR="00843D5A">
              <w:rPr>
                <w:rFonts w:ascii="Palatino" w:hAnsi="Palatino" w:cs="Times New Roman"/>
                <w:i/>
                <w:sz w:val="20"/>
                <w:szCs w:val="20"/>
              </w:rPr>
              <w:t xml:space="preserve"> for</w:t>
            </w:r>
            <w:r w:rsidRPr="00EC1197">
              <w:rPr>
                <w:rFonts w:ascii="Palatino" w:hAnsi="Palatino" w:cs="Times New Roman"/>
                <w:i/>
                <w:sz w:val="20"/>
                <w:szCs w:val="20"/>
              </w:rPr>
              <w:t xml:space="preserve"> cardiac anomaly detection.</w:t>
            </w:r>
          </w:p>
        </w:tc>
      </w:tr>
      <w:tr w:rsidR="00900625" w:rsidRPr="00900625" w14:paraId="6731ED6E" w14:textId="77777777" w:rsidTr="00EC1197">
        <w:trPr>
          <w:jc w:val="center"/>
        </w:trPr>
        <w:tc>
          <w:tcPr>
            <w:tcW w:w="11070" w:type="dxa"/>
            <w:gridSpan w:val="3"/>
          </w:tcPr>
          <w:p w14:paraId="09B79424" w14:textId="282AF84A" w:rsidR="00900625" w:rsidRPr="00900625" w:rsidRDefault="0090062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</w:t>
            </w:r>
            <w:r w:rsidR="00D04D95">
              <w:rPr>
                <w:rFonts w:ascii="Palatino" w:hAnsi="Palatino" w:cs="Times New Roman"/>
                <w:sz w:val="20"/>
                <w:szCs w:val="20"/>
              </w:rPr>
              <w:t xml:space="preserve">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robust data preprocessing pipeline using </w:t>
            </w:r>
            <w:r w:rsidR="00801CFC" w:rsidRPr="00801CFC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="00801CFC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,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SciPy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normalize ECG waveforms</w:t>
            </w:r>
          </w:p>
          <w:p w14:paraId="10A3D7C4" w14:textId="2A652F64" w:rsidR="00D04D95" w:rsidRDefault="00D04D95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Implemented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CNN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D04D95">
              <w:rPr>
                <w:rFonts w:ascii="Palatino" w:hAnsi="Palatino" w:cs="Times New Roman"/>
                <w:b/>
                <w:bCs/>
                <w:sz w:val="20"/>
                <w:szCs w:val="20"/>
              </w:rPr>
              <w:t>transformer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architectures—the same technology powering modern </w:t>
            </w:r>
            <w:r w:rsidR="008A2678" w:rsidRPr="008A2678">
              <w:rPr>
                <w:rFonts w:ascii="Palatino" w:hAnsi="Palatino" w:cs="Times New Roman"/>
                <w:b/>
                <w:bCs/>
                <w:sz w:val="20"/>
                <w:szCs w:val="20"/>
              </w:rPr>
              <w:t>LLMs</w:t>
            </w:r>
            <w:r w:rsidRPr="00D04D95">
              <w:rPr>
                <w:rFonts w:ascii="Palatino" w:hAnsi="Palatino" w:cs="Times New Roman"/>
                <w:sz w:val="20"/>
                <w:szCs w:val="20"/>
              </w:rPr>
              <w:t xml:space="preserve"> like ChatGPT—to detect cardiac anomalies.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</w:p>
          <w:p w14:paraId="5E5B0DB9" w14:textId="77777777" w:rsidR="004E0C79" w:rsidRDefault="00900625" w:rsidP="00A665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Leveraged high-performance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Linux-based SLURM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environments to train</w:t>
            </w:r>
            <w:r w:rsidR="00A35190">
              <w:rPr>
                <w:rFonts w:ascii="Palatino" w:hAnsi="Palatino" w:cs="Times New Roman"/>
                <w:sz w:val="20"/>
                <w:szCs w:val="20"/>
              </w:rPr>
              <w:t xml:space="preserve"> computationally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intensive models on large-scale medical datasets</w:t>
            </w:r>
          </w:p>
          <w:p w14:paraId="212D7017" w14:textId="48BD7B2B" w:rsidR="000E2DF2" w:rsidRPr="000E2DF2" w:rsidRDefault="000E2DF2" w:rsidP="000E2DF2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900625" w:rsidRPr="00900625" w14:paraId="12AA80A3" w14:textId="77777777" w:rsidTr="00EC1197">
        <w:trPr>
          <w:jc w:val="center"/>
        </w:trPr>
        <w:tc>
          <w:tcPr>
            <w:tcW w:w="8530" w:type="dxa"/>
            <w:gridSpan w:val="2"/>
          </w:tcPr>
          <w:p w14:paraId="016E9551" w14:textId="0BDE0680" w:rsidR="00900625" w:rsidRPr="00CF7EC7" w:rsidRDefault="00CF7EC7" w:rsidP="006F6315">
            <w:pPr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>ECU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 - 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 xml:space="preserve">Privacy-First AI: Implementing Federated Learning </w:t>
            </w:r>
            <w:r w:rsidR="00900625" w:rsidRPr="00900625">
              <w:rPr>
                <w:rFonts w:ascii="Palatino" w:hAnsi="Palatino" w:cs="Times New Roman"/>
                <w:b/>
                <w:bCs/>
                <w:i/>
                <w:iCs/>
                <w:sz w:val="20"/>
                <w:szCs w:val="20"/>
              </w:rPr>
              <w:t>in Healthcare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– Lead Author</w:t>
            </w:r>
          </w:p>
        </w:tc>
        <w:tc>
          <w:tcPr>
            <w:tcW w:w="2540" w:type="dxa"/>
          </w:tcPr>
          <w:p w14:paraId="0A62FDAD" w14:textId="048B7CAE" w:rsidR="00900625" w:rsidRPr="00900625" w:rsidRDefault="00900625" w:rsidP="006F6315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>Feb</w:t>
            </w:r>
            <w:r w:rsidR="00D47C19">
              <w:rPr>
                <w:rFonts w:ascii="Palatino" w:hAnsi="Palatino"/>
                <w:bCs/>
                <w:sz w:val="20"/>
                <w:szCs w:val="20"/>
              </w:rPr>
              <w:t>.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 2020 - April 2023</w:t>
            </w:r>
          </w:p>
        </w:tc>
      </w:tr>
      <w:tr w:rsidR="00900625" w:rsidRPr="00900625" w14:paraId="02DAE6E1" w14:textId="77777777" w:rsidTr="00EC1197">
        <w:trPr>
          <w:jc w:val="center"/>
        </w:trPr>
        <w:tc>
          <w:tcPr>
            <w:tcW w:w="11070" w:type="dxa"/>
            <w:gridSpan w:val="3"/>
          </w:tcPr>
          <w:p w14:paraId="3215A154" w14:textId="289A1997" w:rsidR="00900625" w:rsidRPr="00900625" w:rsidRDefault="00900625" w:rsidP="006F6315">
            <w:pPr>
              <w:rPr>
                <w:rFonts w:ascii="Palatino" w:hAnsi="Palatino" w:cs="Times New Roman"/>
                <w:i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Using </w:t>
            </w:r>
            <w:r w:rsidRPr="00900625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federated machine learning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to enhance privacy and security in healthcare data analysis</w:t>
            </w:r>
          </w:p>
        </w:tc>
      </w:tr>
      <w:tr w:rsidR="00900625" w:rsidRPr="00900625" w14:paraId="7D613B67" w14:textId="77777777" w:rsidTr="00EC1197">
        <w:trPr>
          <w:jc w:val="center"/>
        </w:trPr>
        <w:tc>
          <w:tcPr>
            <w:tcW w:w="11070" w:type="dxa"/>
            <w:gridSpan w:val="3"/>
          </w:tcPr>
          <w:p w14:paraId="6C6D03BF" w14:textId="052F6D25" w:rsidR="00B10D16" w:rsidRPr="00B10D16" w:rsidRDefault="00B10D16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Engineered a federated learning pipeline in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using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TensorFlow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, enabling </w:t>
            </w:r>
            <w:r w:rsidRPr="00B10D16">
              <w:rPr>
                <w:rFonts w:ascii="Palatino" w:hAnsi="Palatino" w:cs="Times New Roman"/>
                <w:b/>
                <w:bCs/>
                <w:sz w:val="20"/>
                <w:szCs w:val="20"/>
              </w:rPr>
              <w:t>decentralized model training</w:t>
            </w:r>
            <w:r w:rsidRPr="00B10D16">
              <w:rPr>
                <w:rFonts w:ascii="Palatino" w:hAnsi="Palatino" w:cs="Times New Roman"/>
                <w:sz w:val="20"/>
                <w:szCs w:val="20"/>
              </w:rPr>
              <w:t xml:space="preserve"> across multiple healthcare institutions while preserving patient data privacy</w:t>
            </w:r>
          </w:p>
          <w:p w14:paraId="318965E9" w14:textId="58706F5C" w:rsidR="00900625" w:rsidRPr="00900625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Employed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Pandas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NumPy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libraries to perform comprehensive data processing, cleansing, and transformation for improved model accuracy and performance across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distributed systems</w:t>
            </w:r>
          </w:p>
          <w:p w14:paraId="466F6A99" w14:textId="63449C11" w:rsidR="00C0559F" w:rsidRDefault="0090062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Demonstrated that federated modeling maintains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&gt;95% accuracy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while eliminating the need for cross-institutional data sharing, </w:t>
            </w:r>
            <w:r w:rsidR="00216160">
              <w:rPr>
                <w:rFonts w:ascii="Palatino" w:hAnsi="Palatino" w:cs="Times New Roman"/>
                <w:sz w:val="20"/>
                <w:szCs w:val="20"/>
              </w:rPr>
              <w:t>empowering researchers to train much more robust diagnostic models</w:t>
            </w:r>
          </w:p>
          <w:p w14:paraId="7F175736" w14:textId="582D676E" w:rsidR="00900625" w:rsidRPr="00900625" w:rsidRDefault="00C0559F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Presented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research</w:t>
            </w:r>
            <w:r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900625" w:rsidRPr="00900625">
              <w:rPr>
                <w:rFonts w:ascii="Palatino" w:hAnsi="Palatino" w:cs="Times New Roman"/>
                <w:sz w:val="20"/>
                <w:szCs w:val="20"/>
              </w:rPr>
              <w:t>at the ISS Symposium</w:t>
            </w:r>
            <w:r>
              <w:rPr>
                <w:rFonts w:ascii="Palatino" w:hAnsi="Palatino" w:cs="Times New Roman"/>
                <w:sz w:val="20"/>
                <w:szCs w:val="20"/>
              </w:rPr>
              <w:t xml:space="preserve"> at East Carolina University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, where </w:t>
            </w:r>
            <w:r w:rsidR="00F955A9">
              <w:rPr>
                <w:rFonts w:ascii="Palatino" w:hAnsi="Palatino" w:cs="Times New Roman"/>
                <w:sz w:val="20"/>
                <w:szCs w:val="20"/>
              </w:rPr>
              <w:t>it</w:t>
            </w:r>
            <w:r w:rsidR="00506366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506366" w:rsidRPr="00F955A9">
              <w:rPr>
                <w:rFonts w:ascii="Palatino" w:hAnsi="Palatino" w:cs="Times New Roman"/>
                <w:sz w:val="20"/>
                <w:szCs w:val="20"/>
              </w:rPr>
              <w:t>won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B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est </w:t>
            </w:r>
            <w:r w:rsidR="0004109E">
              <w:rPr>
                <w:rFonts w:ascii="Palatino" w:hAnsi="Palatino" w:cs="Times New Roman"/>
                <w:b/>
                <w:bCs/>
                <w:sz w:val="20"/>
                <w:szCs w:val="20"/>
              </w:rPr>
              <w:t>P</w:t>
            </w:r>
            <w:r w:rsidR="00506366">
              <w:rPr>
                <w:rFonts w:ascii="Palatino" w:hAnsi="Palatino" w:cs="Times New Roman"/>
                <w:b/>
                <w:bCs/>
                <w:sz w:val="20"/>
                <w:szCs w:val="20"/>
              </w:rPr>
              <w:t>oster</w:t>
            </w:r>
          </w:p>
          <w:p w14:paraId="3D799BF8" w14:textId="77777777" w:rsidR="00900625" w:rsidRPr="00900625" w:rsidRDefault="00900625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0E264C" w:rsidRPr="00900625" w14:paraId="3AEBD126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EA0D3D8" w14:textId="49F36F68" w:rsidR="000E264C" w:rsidRPr="00900625" w:rsidRDefault="007B2BA1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PROFESSIONAL</w:t>
            </w:r>
            <w:r w:rsidR="000E264C" w:rsidRPr="00900625">
              <w:rPr>
                <w:rFonts w:ascii="Palatino" w:hAnsi="Palatino" w:cs="Times New Roman"/>
                <w:b/>
              </w:rPr>
              <w:t xml:space="preserve"> EXPERIENCE</w:t>
            </w:r>
          </w:p>
        </w:tc>
      </w:tr>
      <w:tr w:rsidR="00CA67F2" w:rsidRPr="00900625" w14:paraId="5616C599" w14:textId="77777777" w:rsidTr="00EC1197">
        <w:trPr>
          <w:jc w:val="center"/>
        </w:trPr>
        <w:tc>
          <w:tcPr>
            <w:tcW w:w="8530" w:type="dxa"/>
            <w:gridSpan w:val="2"/>
          </w:tcPr>
          <w:p w14:paraId="72FD3CF4" w14:textId="77777777" w:rsidR="00CA67F2" w:rsidRPr="00900625" w:rsidRDefault="00CA67F2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Mozilla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– San Francisco, CA (Remote) – Open-Source Contributor</w:t>
            </w:r>
          </w:p>
        </w:tc>
        <w:tc>
          <w:tcPr>
            <w:tcW w:w="2540" w:type="dxa"/>
          </w:tcPr>
          <w:p w14:paraId="781844DD" w14:textId="452DD4C6" w:rsidR="00CA67F2" w:rsidRPr="00900625" w:rsidRDefault="00CA67F2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Dec. 2023 - </w:t>
            </w:r>
            <w:r w:rsidR="007B2BA1" w:rsidRPr="00900625">
              <w:rPr>
                <w:rFonts w:ascii="Palatino" w:hAnsi="Palatino" w:cs="Times New Roman"/>
                <w:sz w:val="20"/>
                <w:szCs w:val="20"/>
              </w:rPr>
              <w:t>P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resent</w:t>
            </w:r>
          </w:p>
        </w:tc>
      </w:tr>
      <w:tr w:rsidR="00CA67F2" w:rsidRPr="00900625" w14:paraId="2C1CD4B2" w14:textId="77777777" w:rsidTr="00EC1197">
        <w:trPr>
          <w:jc w:val="center"/>
        </w:trPr>
        <w:tc>
          <w:tcPr>
            <w:tcW w:w="11070" w:type="dxa"/>
            <w:gridSpan w:val="3"/>
          </w:tcPr>
          <w:p w14:paraId="42A76D67" w14:textId="458B380E" w:rsidR="00CA67F2" w:rsidRPr="00900625" w:rsidRDefault="0004109E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Contributing to Mozilla's </w:t>
            </w:r>
            <w:proofErr w:type="spellStart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>bugbug</w:t>
            </w:r>
            <w:proofErr w:type="spellEnd"/>
            <w:r w:rsidRPr="0004109E">
              <w:rPr>
                <w:rFonts w:ascii="Palatino" w:hAnsi="Palatino" w:cs="Times New Roman"/>
                <w:i/>
                <w:sz w:val="20"/>
                <w:szCs w:val="20"/>
              </w:rPr>
              <w:t xml:space="preserve"> project by implementing critical fixes in collaboration with core maintainers.</w:t>
            </w:r>
          </w:p>
        </w:tc>
      </w:tr>
      <w:tr w:rsidR="00CA67F2" w:rsidRPr="00900625" w14:paraId="02F28231" w14:textId="77777777" w:rsidTr="00EC1197">
        <w:trPr>
          <w:jc w:val="center"/>
        </w:trPr>
        <w:tc>
          <w:tcPr>
            <w:tcW w:w="11070" w:type="dxa"/>
            <w:gridSpan w:val="3"/>
          </w:tcPr>
          <w:p w14:paraId="6918870E" w14:textId="15A9CF9C" w:rsidR="00CA67F2" w:rsidRPr="00900625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>Actively contributed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to Mozilla's </w:t>
            </w:r>
            <w:proofErr w:type="spellStart"/>
            <w:r w:rsidRPr="00900625">
              <w:rPr>
                <w:rFonts w:ascii="Palatino" w:hAnsi="Palatino" w:cs="Times New Roman"/>
                <w:sz w:val="20"/>
                <w:szCs w:val="20"/>
              </w:rPr>
              <w:t>bugbug</w:t>
            </w:r>
            <w:proofErr w:type="spellEnd"/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project, an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AI-powered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bug classification system</w:t>
            </w:r>
            <w:r w:rsidR="00D41C99" w:rsidRPr="00900625">
              <w:rPr>
                <w:rFonts w:ascii="Palatino" w:hAnsi="Palatino" w:cs="Times New Roman"/>
                <w:sz w:val="20"/>
                <w:szCs w:val="20"/>
              </w:rPr>
              <w:t xml:space="preserve"> written in </w:t>
            </w:r>
            <w:r w:rsidR="00D41C99"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Python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uses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machine learning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to automate bug triage across Firefox repositories</w:t>
            </w:r>
          </w:p>
          <w:p w14:paraId="62C6E333" w14:textId="5709F963" w:rsidR="009C3130" w:rsidRDefault="00CA67F2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Collaborated with core project maintainers through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issues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code reviews</w:t>
            </w:r>
            <w:r w:rsidR="00BF3E41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="00BF3E41" w:rsidRPr="00BF3E41">
              <w:rPr>
                <w:rFonts w:ascii="Palatino" w:hAnsi="Palatino" w:cs="Times New Roman"/>
                <w:b/>
                <w:bCs/>
                <w:sz w:val="20"/>
                <w:szCs w:val="20"/>
              </w:rPr>
              <w:t>merging</w:t>
            </w:r>
            <w:r w:rsidR="00BF3E41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 200+ line commit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that </w:t>
            </w:r>
            <w:r w:rsidR="004776E3">
              <w:rPr>
                <w:rFonts w:ascii="Palatino" w:hAnsi="Palatino" w:cs="Times New Roman"/>
                <w:sz w:val="20"/>
                <w:szCs w:val="20"/>
              </w:rPr>
              <w:t xml:space="preserve">resolved </w:t>
            </w:r>
            <w:r w:rsidR="0004109E">
              <w:rPr>
                <w:rFonts w:ascii="Palatino" w:hAnsi="Palatino" w:cs="Times New Roman"/>
                <w:sz w:val="20"/>
                <w:szCs w:val="20"/>
              </w:rPr>
              <w:t>a critical type-checking</w:t>
            </w:r>
            <w:r w:rsidR="004776E3">
              <w:rPr>
                <w:rFonts w:ascii="Palatino" w:hAnsi="Palatino" w:cs="Times New Roman"/>
                <w:sz w:val="20"/>
                <w:szCs w:val="20"/>
              </w:rPr>
              <w:t xml:space="preserve"> issue</w:t>
            </w:r>
          </w:p>
          <w:p w14:paraId="6D020E7B" w14:textId="60148B93" w:rsidR="00900625" w:rsidRPr="00900625" w:rsidRDefault="00900625" w:rsidP="00900625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F974D9" w:rsidRPr="00900625" w14:paraId="1BDD991D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3C6C253E" w14:textId="77777777" w:rsidR="00F974D9" w:rsidRPr="00900625" w:rsidRDefault="00F974D9" w:rsidP="006F61AB">
            <w:pPr>
              <w:rPr>
                <w:rFonts w:ascii="Palatino" w:hAnsi="Palatino" w:cs="Times New Roman"/>
                <w:b/>
              </w:rPr>
            </w:pPr>
            <w:r w:rsidRPr="00900625">
              <w:rPr>
                <w:rFonts w:ascii="Palatino" w:hAnsi="Palatino" w:cs="Times New Roman"/>
                <w:b/>
              </w:rPr>
              <w:t>PERSONAL PROJECTS</w:t>
            </w:r>
          </w:p>
        </w:tc>
      </w:tr>
      <w:tr w:rsidR="00F974D9" w:rsidRPr="00900625" w14:paraId="1AC0788F" w14:textId="77777777" w:rsidTr="00EC1197">
        <w:trPr>
          <w:trHeight w:val="224"/>
          <w:jc w:val="center"/>
        </w:trPr>
        <w:tc>
          <w:tcPr>
            <w:tcW w:w="8530" w:type="dxa"/>
            <w:gridSpan w:val="2"/>
            <w:tcBorders>
              <w:top w:val="single" w:sz="4" w:space="0" w:color="auto"/>
            </w:tcBorders>
          </w:tcPr>
          <w:p w14:paraId="1F479BFE" w14:textId="6B57898A" w:rsidR="00F974D9" w:rsidRPr="00900625" w:rsidRDefault="00F974D9" w:rsidP="006F61AB">
            <w:pPr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Nolyn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A542E1" w:rsidRPr="00900625">
              <w:rPr>
                <w:rFonts w:ascii="Palatino" w:hAnsi="Palatino" w:cs="Times New Roman"/>
                <w:i/>
                <w:sz w:val="20"/>
                <w:szCs w:val="20"/>
              </w:rPr>
              <w:t>-</w:t>
            </w:r>
            <w:r w:rsidR="00A542E1" w:rsidRPr="000A6855">
              <w:rPr>
                <w:rFonts w:ascii="Palatino" w:hAnsi="Palatino" w:cs="Times New Roman"/>
                <w:i/>
                <w:sz w:val="20"/>
                <w:szCs w:val="20"/>
              </w:rPr>
              <w:t xml:space="preserve"> </w:t>
            </w:r>
            <w:hyperlink r:id="rId6" w:history="1">
              <w:r w:rsidR="00A542E1" w:rsidRPr="000A6855">
                <w:rPr>
                  <w:rStyle w:val="Hyperlink"/>
                  <w:rFonts w:ascii="Palatino" w:hAnsi="Palatino" w:cs="Times New Roman"/>
                  <w:color w:val="000000" w:themeColor="text1"/>
                  <w:sz w:val="20"/>
                  <w:szCs w:val="20"/>
                  <w:u w:val="none"/>
                </w:rPr>
                <w:t>https://nolyn.co/</w:t>
              </w:r>
            </w:hyperlink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19382A6E" w14:textId="1A338F40" w:rsidR="00F974D9" w:rsidRPr="00900625" w:rsidRDefault="00F974D9" w:rsidP="006F61AB">
            <w:pPr>
              <w:jc w:val="right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/>
                <w:bCs/>
                <w:sz w:val="20"/>
                <w:szCs w:val="20"/>
              </w:rPr>
              <w:t xml:space="preserve">May 2023 - </w:t>
            </w:r>
            <w:r w:rsidR="007B2BA1" w:rsidRPr="00900625">
              <w:rPr>
                <w:rFonts w:ascii="Palatino" w:hAnsi="Palatino"/>
                <w:bCs/>
                <w:sz w:val="20"/>
                <w:szCs w:val="20"/>
              </w:rPr>
              <w:t>P</w:t>
            </w:r>
            <w:r w:rsidRPr="00900625">
              <w:rPr>
                <w:rFonts w:ascii="Palatino" w:hAnsi="Palatino"/>
                <w:bCs/>
                <w:sz w:val="20"/>
                <w:szCs w:val="20"/>
              </w:rPr>
              <w:t>resent</w:t>
            </w:r>
          </w:p>
        </w:tc>
      </w:tr>
      <w:tr w:rsidR="00F974D9" w:rsidRPr="00900625" w14:paraId="295E996D" w14:textId="77777777" w:rsidTr="00EC1197">
        <w:trPr>
          <w:trHeight w:val="240"/>
          <w:jc w:val="center"/>
        </w:trPr>
        <w:tc>
          <w:tcPr>
            <w:tcW w:w="11070" w:type="dxa"/>
            <w:gridSpan w:val="3"/>
          </w:tcPr>
          <w:p w14:paraId="64DDBB12" w14:textId="2015498F" w:rsidR="00F974D9" w:rsidRPr="00900625" w:rsidRDefault="007B2BA1" w:rsidP="006F61AB">
            <w:pPr>
              <w:rPr>
                <w:rFonts w:ascii="Palatino" w:hAnsi="Palatino"/>
                <w:bCs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>Founded</w:t>
            </w:r>
            <w:r w:rsidR="00F974D9"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startup to </w:t>
            </w:r>
            <w:r w:rsidR="00B439DC">
              <w:rPr>
                <w:rFonts w:ascii="Palatino" w:hAnsi="Palatino" w:cs="Times New Roman"/>
                <w:i/>
                <w:sz w:val="20"/>
                <w:szCs w:val="20"/>
              </w:rPr>
              <w:t>build</w:t>
            </w:r>
            <w:r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 a </w:t>
            </w:r>
            <w:r w:rsidR="00F974D9" w:rsidRPr="00900625">
              <w:rPr>
                <w:rFonts w:ascii="Palatino" w:hAnsi="Palatino" w:cs="Times New Roman"/>
                <w:i/>
                <w:sz w:val="20"/>
                <w:szCs w:val="20"/>
              </w:rPr>
              <w:t xml:space="preserve">smarter stop-arm camera with a 5-person team, </w:t>
            </w:r>
            <w:r w:rsidR="00BF3E41" w:rsidRPr="00BF3E41">
              <w:rPr>
                <w:rFonts w:ascii="Palatino" w:hAnsi="Palatino" w:cs="Times New Roman"/>
                <w:i/>
                <w:sz w:val="20"/>
                <w:szCs w:val="20"/>
              </w:rPr>
              <w:t xml:space="preserve">reducing costs from $3,000 to $30 </w:t>
            </w:r>
            <w:r w:rsidR="00BF3E41"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(100x</w:t>
            </w:r>
            <w:r w:rsidR="00BF3E41" w:rsidRPr="00BF3E41">
              <w:rPr>
                <w:rFonts w:ascii="Palatino" w:hAnsi="Palatino" w:cs="Times New Roman"/>
                <w:b/>
                <w:bCs/>
                <w:i/>
                <w:sz w:val="20"/>
                <w:szCs w:val="20"/>
              </w:rPr>
              <w:t>)</w:t>
            </w:r>
          </w:p>
        </w:tc>
      </w:tr>
      <w:tr w:rsidR="00F974D9" w:rsidRPr="00900625" w14:paraId="7987D570" w14:textId="77777777" w:rsidTr="00EC1197">
        <w:trPr>
          <w:trHeight w:val="549"/>
          <w:jc w:val="center"/>
        </w:trPr>
        <w:tc>
          <w:tcPr>
            <w:tcW w:w="11070" w:type="dxa"/>
            <w:gridSpan w:val="3"/>
          </w:tcPr>
          <w:p w14:paraId="64A16137" w14:textId="3AA96FC3" w:rsidR="00A42801" w:rsidRPr="00900625" w:rsidRDefault="00A42801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Developed a cost-effective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IoT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stop-arm camera solution on ESP32, integrating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real-time image capture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wireless connectivity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secure cloud interactions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via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AWS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(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DynamoDB</w:t>
            </w:r>
            <w:r w:rsidR="00E96BDB">
              <w:rPr>
                <w:rFonts w:ascii="Palatino" w:hAnsi="Palatino" w:cs="Times New Roman"/>
                <w:b/>
                <w:bCs/>
                <w:sz w:val="20"/>
                <w:szCs w:val="20"/>
              </w:rPr>
              <w:t xml:space="preserve"> </w:t>
            </w:r>
            <w:r w:rsidR="00E96BDB">
              <w:rPr>
                <w:rFonts w:ascii="Palatino" w:hAnsi="Palatino" w:cs="Times New Roman"/>
                <w:sz w:val="20"/>
                <w:szCs w:val="20"/>
              </w:rPr>
              <w:t>database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S3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API Gateway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Lambda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MQTT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>)</w:t>
            </w:r>
          </w:p>
          <w:p w14:paraId="5BB99E21" w14:textId="0F35BE7C" w:rsidR="009C3130" w:rsidRPr="00900625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Built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ReactJS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admin portal for school officials to review violations, automated deployments with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GitHub Actions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implemented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cloud-based motion detection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for accurate stop-arm violation detection</w:t>
            </w:r>
          </w:p>
          <w:p w14:paraId="58C23D5E" w14:textId="0A272A9D" w:rsidR="00F974D9" w:rsidRPr="00900625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20"/>
                <w:szCs w:val="20"/>
              </w:rPr>
            </w:pP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Successfully </w:t>
            </w:r>
            <w:r w:rsidR="00B439DC">
              <w:rPr>
                <w:rFonts w:ascii="Palatino" w:hAnsi="Palatino" w:cs="Times New Roman"/>
                <w:sz w:val="20"/>
                <w:szCs w:val="20"/>
              </w:rPr>
              <w:t>deployed on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Pitt County Schools'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200+ buses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won the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Congressional App Challenge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, and secured a </w:t>
            </w:r>
            <w:r w:rsidRPr="00900625">
              <w:rPr>
                <w:rFonts w:ascii="Palatino" w:hAnsi="Palatino" w:cs="Times New Roman"/>
                <w:b/>
                <w:bCs/>
                <w:sz w:val="20"/>
                <w:szCs w:val="20"/>
              </w:rPr>
              <w:t>$1,000 Amazon grant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9C3130" w:rsidRPr="00900625">
              <w:rPr>
                <w:rFonts w:ascii="Palatino" w:hAnsi="Palatino" w:cs="Times New Roman"/>
                <w:sz w:val="20"/>
                <w:szCs w:val="20"/>
              </w:rPr>
              <w:t>in recognition of the project’s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innovat</w:t>
            </w:r>
            <w:r w:rsidR="009C3130" w:rsidRPr="00900625">
              <w:rPr>
                <w:rFonts w:ascii="Palatino" w:hAnsi="Palatino" w:cs="Times New Roman"/>
                <w:sz w:val="20"/>
                <w:szCs w:val="20"/>
              </w:rPr>
              <w:t>ive approach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</w:t>
            </w:r>
            <w:r w:rsidR="009C3130" w:rsidRPr="00900625">
              <w:rPr>
                <w:rFonts w:ascii="Palatino" w:hAnsi="Palatino" w:cs="Times New Roman"/>
                <w:sz w:val="20"/>
                <w:szCs w:val="20"/>
              </w:rPr>
              <w:t>to</w:t>
            </w:r>
            <w:r w:rsidRPr="00900625">
              <w:rPr>
                <w:rFonts w:ascii="Palatino" w:hAnsi="Palatino" w:cs="Times New Roman"/>
                <w:sz w:val="20"/>
                <w:szCs w:val="20"/>
              </w:rPr>
              <w:t xml:space="preserve"> student safety</w:t>
            </w:r>
          </w:p>
          <w:p w14:paraId="33D12511" w14:textId="7C90D7F4" w:rsidR="009C3130" w:rsidRPr="00900625" w:rsidRDefault="009C3130" w:rsidP="009C3130">
            <w:pPr>
              <w:spacing w:line="240" w:lineRule="auto"/>
              <w:rPr>
                <w:rFonts w:ascii="Palatino" w:hAnsi="Palatino" w:cs="Times New Roman"/>
                <w:sz w:val="20"/>
                <w:szCs w:val="20"/>
              </w:rPr>
            </w:pPr>
          </w:p>
        </w:tc>
      </w:tr>
      <w:tr w:rsidR="006F6315" w:rsidRPr="00900625" w14:paraId="7CF28FCA" w14:textId="77777777" w:rsidTr="00EC1197">
        <w:trPr>
          <w:jc w:val="center"/>
        </w:trPr>
        <w:tc>
          <w:tcPr>
            <w:tcW w:w="1107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900625" w:rsidRDefault="006F6315" w:rsidP="006F6315">
            <w:pPr>
              <w:rPr>
                <w:rFonts w:ascii="Palatino" w:hAnsi="Palatino" w:cs="Times New Roman"/>
                <w:b/>
                <w:szCs w:val="20"/>
              </w:rPr>
            </w:pPr>
            <w:r w:rsidRPr="00900625">
              <w:rPr>
                <w:rFonts w:ascii="Palatino" w:hAnsi="Palatino" w:cs="Times New Roman"/>
                <w:b/>
                <w:szCs w:val="20"/>
              </w:rPr>
              <w:t>SKILLS</w:t>
            </w:r>
          </w:p>
        </w:tc>
      </w:tr>
      <w:tr w:rsidR="006F6315" w:rsidRPr="00900625" w14:paraId="41EB6906" w14:textId="77777777" w:rsidTr="00EC1197">
        <w:trPr>
          <w:jc w:val="center"/>
        </w:trPr>
        <w:tc>
          <w:tcPr>
            <w:tcW w:w="11070" w:type="dxa"/>
            <w:gridSpan w:val="3"/>
            <w:tcBorders>
              <w:top w:val="single" w:sz="4" w:space="0" w:color="auto"/>
            </w:tcBorders>
          </w:tcPr>
          <w:p w14:paraId="25F5080A" w14:textId="7C99FEC4" w:rsidR="00553AD4" w:rsidRDefault="0072076B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>
              <w:rPr>
                <w:rFonts w:ascii="Palatino" w:hAnsi="Palatino"/>
                <w:b/>
                <w:bCs/>
                <w:sz w:val="20"/>
                <w:szCs w:val="20"/>
              </w:rPr>
              <w:t>Languages</w:t>
            </w:r>
            <w:r w:rsidR="006F6315" w:rsidRPr="00900625">
              <w:rPr>
                <w:rFonts w:ascii="Palatino" w:hAnsi="Palatino"/>
                <w:b/>
                <w:bCs/>
                <w:sz w:val="20"/>
                <w:szCs w:val="20"/>
              </w:rPr>
              <w:t>: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 w:rsidR="006F6315" w:rsidRPr="00755FCD">
              <w:rPr>
                <w:rFonts w:ascii="Palatino" w:hAnsi="Palatino"/>
                <w:b/>
                <w:bCs/>
                <w:sz w:val="20"/>
                <w:szCs w:val="20"/>
              </w:rPr>
              <w:t>Python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273A95" w:rsidRPr="00755FCD">
              <w:rPr>
                <w:rFonts w:ascii="Palatino" w:hAnsi="Palatino"/>
                <w:b/>
                <w:bCs/>
                <w:sz w:val="20"/>
                <w:szCs w:val="20"/>
              </w:rPr>
              <w:t>Java</w:t>
            </w:r>
            <w:r w:rsidR="00273A95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JavaScript,</w:t>
            </w:r>
            <w:r w:rsidR="00545F10">
              <w:rPr>
                <w:rFonts w:ascii="Palatino" w:hAnsi="Palatino"/>
                <w:sz w:val="20"/>
                <w:szCs w:val="20"/>
              </w:rPr>
              <w:t xml:space="preserve"> TypeScript,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C/C++,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 xml:space="preserve"> </w:t>
            </w:r>
            <w:r>
              <w:rPr>
                <w:rFonts w:ascii="Palatino" w:hAnsi="Palatino"/>
                <w:sz w:val="20"/>
                <w:szCs w:val="20"/>
              </w:rPr>
              <w:t xml:space="preserve">SQL, </w:t>
            </w:r>
            <w:r w:rsidR="00E96BDB">
              <w:rPr>
                <w:rFonts w:ascii="Palatino" w:hAnsi="Palatino"/>
                <w:sz w:val="20"/>
                <w:szCs w:val="20"/>
              </w:rPr>
              <w:t xml:space="preserve">CSS, HTML, </w:t>
            </w:r>
            <w:r w:rsidR="00273A95" w:rsidRPr="00900625">
              <w:rPr>
                <w:rFonts w:ascii="Palatino" w:hAnsi="Palatino"/>
                <w:sz w:val="20"/>
                <w:szCs w:val="20"/>
              </w:rPr>
              <w:t>Rust</w:t>
            </w:r>
          </w:p>
          <w:p w14:paraId="0083233C" w14:textId="3096BB73" w:rsidR="006F6315" w:rsidRPr="00900625" w:rsidRDefault="00553AD4" w:rsidP="004776E3">
            <w:pPr>
              <w:pStyle w:val="NormalWeb"/>
              <w:spacing w:before="121" w:beforeAutospacing="0" w:after="0" w:afterAutospacing="0"/>
              <w:rPr>
                <w:rFonts w:ascii="Palatino" w:hAnsi="Palatino"/>
                <w:sz w:val="20"/>
                <w:szCs w:val="20"/>
              </w:rPr>
            </w:pPr>
            <w:r w:rsidRPr="00553AD4">
              <w:rPr>
                <w:rFonts w:ascii="Palatino" w:hAnsi="Palatino"/>
                <w:b/>
                <w:bCs/>
                <w:sz w:val="20"/>
                <w:szCs w:val="20"/>
              </w:rPr>
              <w:t>Tools/Frameworks</w:t>
            </w:r>
            <w:r>
              <w:rPr>
                <w:rFonts w:ascii="Palatino" w:hAnsi="Palatino"/>
                <w:sz w:val="20"/>
                <w:szCs w:val="20"/>
              </w:rPr>
              <w:t xml:space="preserve">: </w:t>
            </w:r>
            <w:proofErr w:type="spellStart"/>
            <w:r w:rsidR="006F6315" w:rsidRPr="00900625">
              <w:rPr>
                <w:rFonts w:ascii="Palatino" w:hAnsi="Palatino"/>
                <w:sz w:val="20"/>
                <w:szCs w:val="20"/>
              </w:rPr>
              <w:t>PyTorch</w:t>
            </w:r>
            <w:proofErr w:type="spellEnd"/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, TensorFlow,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machine learning, AI, LLMs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, Linux, Git, CI/CD, AWS, Docker, embedded applications</w:t>
            </w:r>
            <w:r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B439DC" w:rsidRPr="00900625">
              <w:rPr>
                <w:rFonts w:ascii="Palatino" w:hAnsi="Palatino"/>
                <w:sz w:val="20"/>
                <w:szCs w:val="20"/>
              </w:rPr>
              <w:t>Figma</w:t>
            </w:r>
            <w:r w:rsidR="00B439DC">
              <w:rPr>
                <w:rFonts w:ascii="Palatino" w:hAnsi="Palatino"/>
                <w:sz w:val="20"/>
                <w:szCs w:val="20"/>
              </w:rPr>
              <w:t xml:space="preserve">, 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>RESTful API design, database design, web development</w:t>
            </w:r>
            <w:r>
              <w:rPr>
                <w:rFonts w:ascii="Palatino" w:hAnsi="Palatino"/>
                <w:sz w:val="20"/>
                <w:szCs w:val="20"/>
              </w:rPr>
              <w:t>,</w:t>
            </w:r>
            <w:r w:rsidR="006F6315" w:rsidRPr="00900625">
              <w:rPr>
                <w:rFonts w:ascii="Palatino" w:hAnsi="Palatino"/>
                <w:sz w:val="20"/>
                <w:szCs w:val="20"/>
              </w:rPr>
              <w:t xml:space="preserve"> React, </w:t>
            </w:r>
            <w:r w:rsidR="0072076B">
              <w:rPr>
                <w:rFonts w:ascii="Palatino" w:hAnsi="Palatino"/>
                <w:sz w:val="20"/>
                <w:szCs w:val="20"/>
              </w:rPr>
              <w:t>Svelte, Angular</w:t>
            </w:r>
          </w:p>
        </w:tc>
      </w:tr>
    </w:tbl>
    <w:p w14:paraId="367E9987" w14:textId="77777777" w:rsidR="0037480D" w:rsidRPr="00900625" w:rsidRDefault="0037480D">
      <w:pPr>
        <w:rPr>
          <w:sz w:val="21"/>
          <w:szCs w:val="21"/>
        </w:rPr>
      </w:pPr>
    </w:p>
    <w:sectPr w:rsidR="0037480D" w:rsidRPr="00900625" w:rsidSect="00EC5465">
      <w:pgSz w:w="12240" w:h="15840"/>
      <w:pgMar w:top="360" w:right="288" w:bottom="36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4109E"/>
    <w:rsid w:val="00053ADC"/>
    <w:rsid w:val="00066AF5"/>
    <w:rsid w:val="000A6855"/>
    <w:rsid w:val="000D4AD0"/>
    <w:rsid w:val="000E264C"/>
    <w:rsid w:val="000E2DF2"/>
    <w:rsid w:val="001444D2"/>
    <w:rsid w:val="00154CF8"/>
    <w:rsid w:val="00167762"/>
    <w:rsid w:val="001E4A95"/>
    <w:rsid w:val="002020A5"/>
    <w:rsid w:val="00216160"/>
    <w:rsid w:val="00273A95"/>
    <w:rsid w:val="0029047B"/>
    <w:rsid w:val="002D4C18"/>
    <w:rsid w:val="00313BE8"/>
    <w:rsid w:val="003155F3"/>
    <w:rsid w:val="0033025F"/>
    <w:rsid w:val="003512FD"/>
    <w:rsid w:val="00366C79"/>
    <w:rsid w:val="0037480D"/>
    <w:rsid w:val="00406770"/>
    <w:rsid w:val="00410ADD"/>
    <w:rsid w:val="00464FB3"/>
    <w:rsid w:val="00476791"/>
    <w:rsid w:val="004776E3"/>
    <w:rsid w:val="004E0C79"/>
    <w:rsid w:val="00506366"/>
    <w:rsid w:val="00523870"/>
    <w:rsid w:val="00545F10"/>
    <w:rsid w:val="00553AD4"/>
    <w:rsid w:val="005B3F16"/>
    <w:rsid w:val="00607BBE"/>
    <w:rsid w:val="006B0960"/>
    <w:rsid w:val="006F6315"/>
    <w:rsid w:val="0072076B"/>
    <w:rsid w:val="00755FCD"/>
    <w:rsid w:val="007611F4"/>
    <w:rsid w:val="007B2BA1"/>
    <w:rsid w:val="00801CFC"/>
    <w:rsid w:val="00822DAB"/>
    <w:rsid w:val="00843D5A"/>
    <w:rsid w:val="008A2678"/>
    <w:rsid w:val="00900625"/>
    <w:rsid w:val="0097495A"/>
    <w:rsid w:val="009A0522"/>
    <w:rsid w:val="009C3130"/>
    <w:rsid w:val="009C5487"/>
    <w:rsid w:val="009D6542"/>
    <w:rsid w:val="009D7645"/>
    <w:rsid w:val="00A35190"/>
    <w:rsid w:val="00A42801"/>
    <w:rsid w:val="00A542E1"/>
    <w:rsid w:val="00A665AB"/>
    <w:rsid w:val="00A72E47"/>
    <w:rsid w:val="00B10D16"/>
    <w:rsid w:val="00B349E0"/>
    <w:rsid w:val="00B439DC"/>
    <w:rsid w:val="00B469F8"/>
    <w:rsid w:val="00B71C6F"/>
    <w:rsid w:val="00B7564C"/>
    <w:rsid w:val="00B81B3F"/>
    <w:rsid w:val="00BA17B0"/>
    <w:rsid w:val="00BF3E41"/>
    <w:rsid w:val="00C0559F"/>
    <w:rsid w:val="00CA67F2"/>
    <w:rsid w:val="00CF7EC7"/>
    <w:rsid w:val="00D04D95"/>
    <w:rsid w:val="00D41C99"/>
    <w:rsid w:val="00D47C19"/>
    <w:rsid w:val="00DE1AC9"/>
    <w:rsid w:val="00DF2F60"/>
    <w:rsid w:val="00E15D46"/>
    <w:rsid w:val="00E4500D"/>
    <w:rsid w:val="00E96BDB"/>
    <w:rsid w:val="00EA39D6"/>
    <w:rsid w:val="00EC1197"/>
    <w:rsid w:val="00EC5465"/>
    <w:rsid w:val="00ED5FC3"/>
    <w:rsid w:val="00F36478"/>
    <w:rsid w:val="00F955A9"/>
    <w:rsid w:val="00F974D9"/>
    <w:rsid w:val="00FB2F6E"/>
    <w:rsid w:val="00FE5820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0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3</cp:revision>
  <cp:lastPrinted>2025-03-21T15:47:00Z</cp:lastPrinted>
  <dcterms:created xsi:type="dcterms:W3CDTF">2025-03-26T04:06:00Z</dcterms:created>
  <dcterms:modified xsi:type="dcterms:W3CDTF">2025-03-26T18:03:00Z</dcterms:modified>
</cp:coreProperties>
</file>