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A294F" w14:textId="45E7B2A8" w:rsidR="00C969C9" w:rsidRPr="00321A14" w:rsidRDefault="00321A14" w:rsidP="00321A14">
      <w:pPr>
        <w:rPr>
          <w:rFonts w:cstheme="minorHAnsi"/>
        </w:rPr>
      </w:pPr>
      <w:r w:rsidRPr="00321A14">
        <w:rPr>
          <w:rFonts w:cstheme="minorHAnsi"/>
        </w:rPr>
        <w:t>DSCI</w:t>
      </w:r>
      <w:r w:rsidR="00C969C9" w:rsidRPr="00321A14">
        <w:rPr>
          <w:rFonts w:cstheme="minorHAnsi"/>
        </w:rPr>
        <w:t xml:space="preserve"> 510</w:t>
      </w:r>
      <w:r w:rsidR="00C969C9" w:rsidRPr="00321A14">
        <w:rPr>
          <w:rFonts w:cstheme="minorHAnsi"/>
        </w:rPr>
        <w:br/>
        <w:t xml:space="preserve">Fall </w:t>
      </w:r>
      <w:r w:rsidRPr="00321A14">
        <w:rPr>
          <w:rFonts w:cstheme="minorHAnsi"/>
        </w:rPr>
        <w:t>2020</w:t>
      </w:r>
    </w:p>
    <w:p w14:paraId="5D6513F8" w14:textId="3378C955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>Homework #1</w:t>
      </w:r>
      <w:r w:rsidR="00934E8B" w:rsidRPr="00321A14">
        <w:rPr>
          <w:rFonts w:cstheme="minorHAnsi"/>
        </w:rPr>
        <w:t xml:space="preserve"> (</w:t>
      </w:r>
      <w:r w:rsidR="00392743">
        <w:rPr>
          <w:rFonts w:cstheme="minorHAnsi"/>
        </w:rPr>
        <w:t>100</w:t>
      </w:r>
      <w:r w:rsidR="00934E8B" w:rsidRPr="00321A14">
        <w:rPr>
          <w:rFonts w:cstheme="minorHAnsi"/>
        </w:rPr>
        <w:t xml:space="preserve"> points)</w:t>
      </w:r>
    </w:p>
    <w:p w14:paraId="2CDD0A70" w14:textId="6F3A36D9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 xml:space="preserve">DUE </w:t>
      </w:r>
      <w:r w:rsidR="004118A2">
        <w:rPr>
          <w:rFonts w:cstheme="minorHAnsi"/>
        </w:rPr>
        <w:t>Tuesday</w:t>
      </w:r>
      <w:r w:rsidRPr="00321A14">
        <w:rPr>
          <w:rFonts w:cstheme="minorHAnsi"/>
        </w:rPr>
        <w:t>, 9/1</w:t>
      </w:r>
      <w:r w:rsidR="004118A2">
        <w:rPr>
          <w:rFonts w:cstheme="minorHAnsi"/>
        </w:rPr>
        <w:t>5</w:t>
      </w:r>
      <w:r w:rsidRPr="00321A14">
        <w:rPr>
          <w:rFonts w:cstheme="minorHAnsi"/>
        </w:rPr>
        <w:t xml:space="preserve"> at 11:59PM</w:t>
      </w:r>
      <w:r w:rsidR="004118A2">
        <w:rPr>
          <w:rFonts w:cstheme="minorHAnsi"/>
        </w:rPr>
        <w:t>, submitted via</w:t>
      </w:r>
      <w:r w:rsidR="004C0811" w:rsidRPr="00321A14">
        <w:rPr>
          <w:rFonts w:cstheme="minorHAnsi"/>
        </w:rPr>
        <w:t xml:space="preserve"> the course website.</w:t>
      </w:r>
    </w:p>
    <w:p w14:paraId="6E75888C" w14:textId="78303AC5" w:rsidR="00C969C9" w:rsidRPr="00321A14" w:rsidRDefault="00C969C9" w:rsidP="00321A14">
      <w:pPr>
        <w:rPr>
          <w:rFonts w:cstheme="minorHAnsi"/>
        </w:rPr>
      </w:pPr>
    </w:p>
    <w:p w14:paraId="3AFC6BB9" w14:textId="26385316" w:rsidR="00AB5E60" w:rsidRPr="00321A14" w:rsidRDefault="00AB5E60" w:rsidP="00321A14">
      <w:pPr>
        <w:rPr>
          <w:rFonts w:cstheme="minorHAnsi"/>
        </w:rPr>
      </w:pPr>
      <w:r w:rsidRPr="00321A14">
        <w:rPr>
          <w:rFonts w:cstheme="minorHAnsi"/>
          <w:i/>
          <w:iCs/>
        </w:rPr>
        <w:t xml:space="preserve">The first thing to note, is that this assignment is to be turned in via </w:t>
      </w:r>
      <w:r w:rsidR="004118A2">
        <w:rPr>
          <w:rFonts w:cstheme="minorHAnsi"/>
          <w:i/>
          <w:iCs/>
        </w:rPr>
        <w:t>P</w:t>
      </w:r>
      <w:r w:rsidRPr="00321A14">
        <w:rPr>
          <w:rFonts w:cstheme="minorHAnsi"/>
          <w:i/>
          <w:iCs/>
        </w:rPr>
        <w:t>ython script files</w:t>
      </w:r>
      <w:r w:rsidR="004118A2">
        <w:rPr>
          <w:rFonts w:cstheme="minorHAnsi"/>
          <w:i/>
          <w:iCs/>
        </w:rPr>
        <w:t xml:space="preserve"> and text </w:t>
      </w:r>
      <w:proofErr w:type="gramStart"/>
      <w:r w:rsidR="004118A2">
        <w:rPr>
          <w:rFonts w:cstheme="minorHAnsi"/>
          <w:i/>
          <w:iCs/>
        </w:rPr>
        <w:t xml:space="preserve">files, </w:t>
      </w:r>
      <w:r w:rsidRPr="00321A14">
        <w:rPr>
          <w:rFonts w:cstheme="minorHAnsi"/>
          <w:i/>
          <w:iCs/>
        </w:rPr>
        <w:t xml:space="preserve"> </w:t>
      </w:r>
      <w:r w:rsidRPr="00321A14">
        <w:rPr>
          <w:rFonts w:cstheme="minorHAnsi"/>
          <w:b/>
          <w:bCs/>
          <w:i/>
          <w:iCs/>
        </w:rPr>
        <w:t>not</w:t>
      </w:r>
      <w:proofErr w:type="gramEnd"/>
      <w:r w:rsidRPr="00321A14">
        <w:rPr>
          <w:rFonts w:cstheme="minorHAnsi"/>
          <w:b/>
          <w:bCs/>
          <w:i/>
          <w:iCs/>
        </w:rPr>
        <w:t xml:space="preserve"> </w:t>
      </w:r>
      <w:proofErr w:type="spellStart"/>
      <w:r w:rsidRPr="00321A14">
        <w:rPr>
          <w:rFonts w:cstheme="minorHAnsi"/>
          <w:i/>
          <w:iCs/>
        </w:rPr>
        <w:t>Jupyter</w:t>
      </w:r>
      <w:proofErr w:type="spellEnd"/>
      <w:r w:rsidRPr="00321A14">
        <w:rPr>
          <w:rFonts w:cstheme="minorHAnsi"/>
          <w:i/>
          <w:iCs/>
        </w:rPr>
        <w:t xml:space="preserve"> notebooks. That doesn’t mean you can’t do whatever development and debugging you’d like in a notebook, but your final submission deliverable is a zip file to be called [YOUR_</w:t>
      </w:r>
      <w:proofErr w:type="gramStart"/>
      <w:r w:rsidRPr="00321A14">
        <w:rPr>
          <w:rFonts w:cstheme="minorHAnsi"/>
          <w:i/>
          <w:iCs/>
        </w:rPr>
        <w:t>FIRSTNAME]_</w:t>
      </w:r>
      <w:proofErr w:type="gramEnd"/>
      <w:r w:rsidRPr="00321A14">
        <w:rPr>
          <w:rFonts w:cstheme="minorHAnsi"/>
          <w:i/>
          <w:iCs/>
        </w:rPr>
        <w:t xml:space="preserve"> [YOUR_LASTNAME]_homework1.zip. For me, I would turn in a file called JEREMY_ ABRAMSON_homework1.zip. </w:t>
      </w:r>
    </w:p>
    <w:p w14:paraId="00BD64A3" w14:textId="2D12C334" w:rsidR="00AB5E60" w:rsidRPr="00321A14" w:rsidRDefault="00AB5E60" w:rsidP="00321A14">
      <w:pPr>
        <w:rPr>
          <w:rFonts w:cstheme="minorHAnsi"/>
        </w:rPr>
      </w:pPr>
      <w:r w:rsidRPr="00321A14">
        <w:rPr>
          <w:rFonts w:cstheme="minorHAnsi"/>
          <w:i/>
          <w:iCs/>
        </w:rPr>
        <w:t xml:space="preserve">In this zip file should be </w:t>
      </w:r>
      <w:r w:rsidR="00FA2044" w:rsidRPr="00321A14">
        <w:rPr>
          <w:rFonts w:cstheme="minorHAnsi"/>
          <w:i/>
          <w:iCs/>
        </w:rPr>
        <w:t>5</w:t>
      </w:r>
      <w:r w:rsidR="002B2160">
        <w:rPr>
          <w:rFonts w:cstheme="minorHAnsi"/>
          <w:i/>
          <w:iCs/>
        </w:rPr>
        <w:t xml:space="preserve"> files, named </w:t>
      </w:r>
      <w:r w:rsidRPr="00321A14">
        <w:rPr>
          <w:rFonts w:cstheme="minorHAnsi"/>
          <w:i/>
          <w:iCs/>
        </w:rPr>
        <w:t>firstname_lastname</w:t>
      </w:r>
      <w:r w:rsidR="002B2160">
        <w:rPr>
          <w:rFonts w:cstheme="minorHAnsi"/>
          <w:i/>
          <w:iCs/>
        </w:rPr>
        <w:t xml:space="preserve">_1.py (i.e. </w:t>
      </w:r>
      <w:r w:rsidRPr="00321A14">
        <w:rPr>
          <w:rFonts w:cstheme="minorHAnsi"/>
          <w:i/>
          <w:iCs/>
        </w:rPr>
        <w:t>jeremy_abramson</w:t>
      </w:r>
      <w:r w:rsidR="002B2160">
        <w:rPr>
          <w:rFonts w:cstheme="minorHAnsi"/>
          <w:i/>
          <w:iCs/>
        </w:rPr>
        <w:t xml:space="preserve">_1.py, </w:t>
      </w:r>
      <w:r w:rsidRPr="00321A14">
        <w:rPr>
          <w:rFonts w:cstheme="minorHAnsi"/>
          <w:i/>
          <w:iCs/>
        </w:rPr>
        <w:t>jeremy_abramson</w:t>
      </w:r>
      <w:r w:rsidR="002B2160">
        <w:rPr>
          <w:rFonts w:cstheme="minorHAnsi"/>
          <w:i/>
          <w:iCs/>
        </w:rPr>
        <w:t>_2</w:t>
      </w:r>
      <w:r w:rsidRPr="00321A14">
        <w:rPr>
          <w:rFonts w:cstheme="minorHAnsi"/>
          <w:i/>
          <w:iCs/>
        </w:rPr>
        <w:t xml:space="preserve">.py and so on) </w:t>
      </w:r>
    </w:p>
    <w:p w14:paraId="6D4B8901" w14:textId="423C973E" w:rsidR="00AB5E60" w:rsidRPr="00321A14" w:rsidRDefault="004C0811" w:rsidP="00321A14">
      <w:pPr>
        <w:rPr>
          <w:rFonts w:cstheme="minorHAnsi"/>
        </w:rPr>
      </w:pPr>
      <w:r w:rsidRPr="00321A14">
        <w:rPr>
          <w:rFonts w:cstheme="minorHAnsi"/>
        </w:rPr>
        <w:t xml:space="preserve">You may lose points if you do not follow the submission procedure.  </w:t>
      </w:r>
    </w:p>
    <w:p w14:paraId="2E0C6AE8" w14:textId="77777777" w:rsidR="00AB5E60" w:rsidRPr="00321A14" w:rsidRDefault="00AB5E60" w:rsidP="00321A14">
      <w:pPr>
        <w:rPr>
          <w:rFonts w:cstheme="minorHAnsi"/>
        </w:rPr>
      </w:pPr>
    </w:p>
    <w:p w14:paraId="184087FB" w14:textId="18F9EA2B" w:rsidR="00AB5E60" w:rsidRDefault="00321A14" w:rsidP="00321A14">
      <w:pPr>
        <w:rPr>
          <w:rFonts w:cstheme="minorHAnsi"/>
          <w:b/>
          <w:bCs/>
        </w:rPr>
      </w:pPr>
      <w:r w:rsidRPr="00321A14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(</w:t>
      </w:r>
      <w:r w:rsidR="009B3C99">
        <w:rPr>
          <w:rFonts w:cstheme="minorHAnsi"/>
          <w:b/>
          <w:bCs/>
        </w:rPr>
        <w:t>1</w:t>
      </w:r>
      <w:r w:rsidR="00C72316">
        <w:rPr>
          <w:rFonts w:cstheme="minorHAnsi"/>
          <w:b/>
          <w:bCs/>
        </w:rPr>
        <w:t>5</w:t>
      </w:r>
      <w:r w:rsidR="00F57BC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points)</w:t>
      </w:r>
    </w:p>
    <w:p w14:paraId="45A006FF" w14:textId="0276013E" w:rsidR="00C969C9" w:rsidRDefault="00321A14" w:rsidP="00321A14">
      <w:pPr>
        <w:rPr>
          <w:rFonts w:cstheme="minorHAnsi"/>
        </w:rPr>
      </w:pPr>
      <w:r>
        <w:rPr>
          <w:rFonts w:cstheme="minorHAnsi"/>
        </w:rPr>
        <w:t>Assuming you typed the following in your Python interpreter:</w:t>
      </w:r>
    </w:p>
    <w:p w14:paraId="1A7177A1" w14:textId="77777777" w:rsidR="00321A14" w:rsidRPr="00321A14" w:rsidRDefault="00321A14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21A14">
        <w:rPr>
          <w:rFonts w:ascii="Menlo" w:eastAsia="Times New Roman" w:hAnsi="Menlo" w:cs="Menlo"/>
          <w:color w:val="000000"/>
          <w:sz w:val="18"/>
          <w:szCs w:val="18"/>
        </w:rPr>
        <w:t>ten </w:t>
      </w:r>
      <w:r w:rsidRPr="00321A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321A1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E071EDA" w14:textId="77777777" w:rsidR="00321A14" w:rsidRPr="00321A14" w:rsidRDefault="00321A14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21A14">
        <w:rPr>
          <w:rFonts w:ascii="Menlo" w:eastAsia="Times New Roman" w:hAnsi="Menlo" w:cs="Menlo"/>
          <w:color w:val="000000"/>
          <w:sz w:val="18"/>
          <w:szCs w:val="18"/>
        </w:rPr>
        <w:t>one </w:t>
      </w:r>
      <w:r w:rsidRPr="00321A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321A14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5F0458A0" w14:textId="13DB1FE0" w:rsidR="00321A14" w:rsidRDefault="00321A14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321A14">
        <w:rPr>
          <w:rFonts w:ascii="Menlo" w:eastAsia="Times New Roman" w:hAnsi="Menlo" w:cs="Menlo"/>
          <w:color w:val="000000"/>
          <w:sz w:val="18"/>
          <w:szCs w:val="18"/>
        </w:rPr>
        <w:t>zero </w:t>
      </w:r>
      <w:r w:rsidRPr="00321A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321A1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86295C9" w14:textId="37DF98DF" w:rsidR="00F57BC6" w:rsidRPr="00321A14" w:rsidRDefault="00F57BC6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F57BC6">
        <w:rPr>
          <w:rFonts w:ascii="Menlo" w:eastAsia="Times New Roman" w:hAnsi="Menlo" w:cs="Menlo"/>
          <w:color w:val="000000"/>
          <w:sz w:val="18"/>
          <w:szCs w:val="18"/>
        </w:rPr>
        <w:t>tenplusone</w:t>
      </w:r>
      <w:proofErr w:type="spellEnd"/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CE9178"/>
          <w:sz w:val="18"/>
          <w:szCs w:val="18"/>
        </w:rPr>
        <w:t>"ten"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CE9178"/>
          <w:sz w:val="18"/>
          <w:szCs w:val="18"/>
        </w:rPr>
        <w:t>"one"</w:t>
      </w:r>
    </w:p>
    <w:p w14:paraId="041A608C" w14:textId="7A4A4DEB" w:rsidR="00321A14" w:rsidRPr="00321A14" w:rsidRDefault="00321A14" w:rsidP="00321A14">
      <w:pPr>
        <w:rPr>
          <w:rFonts w:cstheme="minorHAnsi"/>
        </w:rPr>
      </w:pPr>
    </w:p>
    <w:p w14:paraId="4C240F6F" w14:textId="54AA14C3" w:rsidR="00321A14" w:rsidRDefault="00321A14" w:rsidP="00321A14">
      <w:pPr>
        <w:rPr>
          <w:rFonts w:cstheme="minorHAnsi"/>
        </w:rPr>
      </w:pPr>
      <w:r>
        <w:rPr>
          <w:rFonts w:cstheme="minorHAnsi"/>
        </w:rPr>
        <w:t>What is the output of the following:</w:t>
      </w:r>
    </w:p>
    <w:p w14:paraId="2F15439E" w14:textId="77777777" w:rsidR="00F57BC6" w:rsidRPr="00F57BC6" w:rsidRDefault="00321A14" w:rsidP="00F57BC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cstheme="minorHAnsi"/>
        </w:rPr>
        <w:t xml:space="preserve">a).  </w:t>
      </w:r>
      <w:proofErr w:type="gramStart"/>
      <w:r w:rsidR="00F57BC6" w:rsidRPr="00F57BC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ten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one)</w:t>
      </w:r>
    </w:p>
    <w:p w14:paraId="57B085D0" w14:textId="55DB0AA5" w:rsidR="00F57BC6" w:rsidRPr="00F57BC6" w:rsidRDefault="00321A14" w:rsidP="00F57BC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cstheme="minorHAnsi"/>
        </w:rPr>
        <w:t xml:space="preserve">b).  </w:t>
      </w:r>
      <w:proofErr w:type="gramStart"/>
      <w:r w:rsidR="00F57BC6" w:rsidRPr="00F57BC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ten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9C9ABE3" w14:textId="77AC22EF" w:rsidR="00321A14" w:rsidRPr="00F57BC6" w:rsidRDefault="00321A14" w:rsidP="00F57BC6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cstheme="minorHAnsi"/>
        </w:rPr>
        <w:t xml:space="preserve">c).  </w:t>
      </w:r>
      <w:r w:rsidR="00F57BC6" w:rsidRPr="00F57BC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(one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zero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F57BC6" w:rsidRPr="00F57BC6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="00F57BC6" w:rsidRPr="00F57BC6">
        <w:rPr>
          <w:rFonts w:ascii="Menlo" w:eastAsia="Times New Roman" w:hAnsi="Menlo" w:cs="Menlo"/>
          <w:color w:val="000000"/>
          <w:sz w:val="18"/>
          <w:szCs w:val="18"/>
        </w:rPr>
        <w:t> ten)</w:t>
      </w:r>
    </w:p>
    <w:p w14:paraId="7CB7CC17" w14:textId="77777777" w:rsidR="00321A14" w:rsidRPr="00321A14" w:rsidRDefault="00321A14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cstheme="minorHAnsi"/>
        </w:rPr>
        <w:t xml:space="preserve">d). </w:t>
      </w:r>
      <w:r w:rsidRPr="00321A1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 zero </w:t>
      </w:r>
      <w:r w:rsidRPr="00321A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321A1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21D7E99" w14:textId="4F344584" w:rsidR="00321A14" w:rsidRDefault="00321A14" w:rsidP="00321A1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21A14">
        <w:rPr>
          <w:rFonts w:ascii="Menlo" w:eastAsia="Times New Roman" w:hAnsi="Menlo" w:cs="Menlo"/>
          <w:color w:val="000000"/>
          <w:sz w:val="18"/>
          <w:szCs w:val="18"/>
        </w:rPr>
        <w:t>    </w:t>
      </w:r>
      <w:r w:rsidRPr="00321A14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21A14">
        <w:rPr>
          <w:rFonts w:ascii="Menlo" w:eastAsia="Times New Roman" w:hAnsi="Menlo" w:cs="Menlo"/>
          <w:color w:val="CE9178"/>
          <w:sz w:val="18"/>
          <w:szCs w:val="18"/>
        </w:rPr>
        <w:t>'ten'</w:t>
      </w:r>
      <w:r w:rsidRPr="00321A1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C2CD868" w14:textId="77777777" w:rsidR="00F57BC6" w:rsidRPr="00F57BC6" w:rsidRDefault="00F57BC6" w:rsidP="00F57BC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 xml:space="preserve">e). </w:t>
      </w:r>
      <w:r w:rsidRPr="00F57BC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57BC6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F57BC6">
        <w:rPr>
          <w:rFonts w:ascii="Menlo" w:eastAsia="Times New Roman" w:hAnsi="Menlo" w:cs="Menlo"/>
          <w:color w:val="000000"/>
          <w:sz w:val="18"/>
          <w:szCs w:val="18"/>
        </w:rPr>
        <w:t>(one)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proofErr w:type="spellStart"/>
      <w:r w:rsidRPr="00F57BC6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F57BC6">
        <w:rPr>
          <w:rFonts w:ascii="Menlo" w:eastAsia="Times New Roman" w:hAnsi="Menlo" w:cs="Menlo"/>
          <w:color w:val="000000"/>
          <w:sz w:val="18"/>
          <w:szCs w:val="18"/>
        </w:rPr>
        <w:t>(ten)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3AAC723" w14:textId="77777777" w:rsidR="00F57BC6" w:rsidRPr="00F57BC6" w:rsidRDefault="00F57BC6" w:rsidP="00F57BC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 xml:space="preserve">f).  </w:t>
      </w:r>
      <w:proofErr w:type="gramStart"/>
      <w:r w:rsidRPr="00F57BC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F57BC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F57BC6">
        <w:rPr>
          <w:rFonts w:ascii="Menlo" w:eastAsia="Times New Roman" w:hAnsi="Menlo" w:cs="Menlo"/>
          <w:color w:val="CE9178"/>
          <w:sz w:val="18"/>
          <w:szCs w:val="18"/>
        </w:rPr>
        <w:t>tenplusone</w:t>
      </w:r>
      <w:proofErr w:type="spellEnd"/>
      <w:r w:rsidRPr="00F57BC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proofErr w:type="spellStart"/>
      <w:r w:rsidRPr="00F57BC6">
        <w:rPr>
          <w:rFonts w:ascii="Menlo" w:eastAsia="Times New Roman" w:hAnsi="Menlo" w:cs="Menlo"/>
          <w:color w:val="000000"/>
          <w:sz w:val="18"/>
          <w:szCs w:val="18"/>
        </w:rPr>
        <w:t>tenplusone</w:t>
      </w:r>
      <w:proofErr w:type="spellEnd"/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CE9178"/>
          <w:sz w:val="18"/>
          <w:szCs w:val="18"/>
        </w:rPr>
        <w:t>'ten'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F57BC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57BC6">
        <w:rPr>
          <w:rFonts w:ascii="Menlo" w:eastAsia="Times New Roman" w:hAnsi="Menlo" w:cs="Menlo"/>
          <w:color w:val="000000"/>
          <w:sz w:val="18"/>
          <w:szCs w:val="18"/>
        </w:rPr>
        <w:t> one)</w:t>
      </w:r>
    </w:p>
    <w:p w14:paraId="02C5257C" w14:textId="76D6891A" w:rsidR="00321A14" w:rsidRDefault="00321A14" w:rsidP="00321A14">
      <w:pPr>
        <w:rPr>
          <w:rFonts w:cstheme="minorHAnsi"/>
        </w:rPr>
      </w:pPr>
    </w:p>
    <w:p w14:paraId="5C2DC4D8" w14:textId="18E2E892" w:rsidR="00C826AA" w:rsidRPr="00C826AA" w:rsidRDefault="00C826AA" w:rsidP="00C826AA">
      <w:pPr>
        <w:rPr>
          <w:rFonts w:cstheme="minorHAnsi"/>
          <w:b/>
          <w:bCs/>
        </w:rPr>
      </w:pPr>
      <w:r w:rsidRPr="00C826AA">
        <w:rPr>
          <w:rFonts w:cstheme="minorHAnsi"/>
          <w:b/>
          <w:bCs/>
        </w:rPr>
        <w:t xml:space="preserve">Question </w:t>
      </w:r>
      <w:r>
        <w:rPr>
          <w:rFonts w:cstheme="minorHAnsi"/>
          <w:b/>
          <w:bCs/>
        </w:rPr>
        <w:t>2</w:t>
      </w:r>
      <w:r w:rsidRPr="00C826AA">
        <w:rPr>
          <w:rFonts w:cstheme="minorHAnsi"/>
          <w:b/>
          <w:bCs/>
        </w:rPr>
        <w:t xml:space="preserve"> (10 points)</w:t>
      </w:r>
    </w:p>
    <w:p w14:paraId="1F56B36B" w14:textId="0514ABBC" w:rsidR="00C826AA" w:rsidRDefault="00C826AA" w:rsidP="00321A14">
      <w:pPr>
        <w:rPr>
          <w:rFonts w:cstheme="minorHAnsi"/>
        </w:rPr>
      </w:pPr>
      <w:r>
        <w:rPr>
          <w:rFonts w:cstheme="minorHAnsi"/>
        </w:rPr>
        <w:t>Fill in the following blanks, one per line:</w:t>
      </w:r>
    </w:p>
    <w:p w14:paraId="06C1E7B6" w14:textId="77777777" w:rsidR="00C826AA" w:rsidRDefault="00C826AA" w:rsidP="00C826AA">
      <w:pPr>
        <w:rPr>
          <w:rFonts w:cstheme="minorHAnsi"/>
        </w:rPr>
      </w:pPr>
    </w:p>
    <w:p w14:paraId="40F00D9B" w14:textId="1643BEB3" w:rsidR="00C826AA" w:rsidRPr="00C826AA" w:rsidRDefault="00C826AA" w:rsidP="00C826AA">
      <w:pPr>
        <w:rPr>
          <w:rFonts w:cstheme="minorHAnsi"/>
        </w:rPr>
      </w:pPr>
      <w:r>
        <w:rPr>
          <w:rFonts w:cstheme="minorHAnsi"/>
        </w:rPr>
        <w:t xml:space="preserve">a). </w:t>
      </w:r>
      <w:r w:rsidRPr="00C826AA">
        <w:rPr>
          <w:rFonts w:cstheme="minorHAnsi"/>
        </w:rPr>
        <w:t>Python is a ________ typed language</w:t>
      </w:r>
    </w:p>
    <w:p w14:paraId="154C02F6" w14:textId="7C17A368" w:rsidR="00C826AA" w:rsidRDefault="00C826AA" w:rsidP="00321A14">
      <w:pPr>
        <w:rPr>
          <w:rFonts w:cstheme="minorHAnsi"/>
        </w:rPr>
      </w:pPr>
      <w:r>
        <w:rPr>
          <w:rFonts w:cstheme="minorHAnsi"/>
        </w:rPr>
        <w:t xml:space="preserve">b). Values from the </w:t>
      </w:r>
      <w:proofErr w:type="gramStart"/>
      <w:r>
        <w:rPr>
          <w:rFonts w:cstheme="minorHAnsi"/>
          <w:i/>
          <w:iCs/>
        </w:rPr>
        <w:t>input(</w:t>
      </w:r>
      <w:proofErr w:type="gramEnd"/>
      <w:r>
        <w:rPr>
          <w:rFonts w:cstheme="minorHAnsi"/>
          <w:i/>
          <w:iCs/>
        </w:rPr>
        <w:t>)</w:t>
      </w:r>
      <w:r>
        <w:rPr>
          <w:rFonts w:cstheme="minorHAnsi"/>
          <w:i/>
          <w:iCs/>
          <w:u w:val="single"/>
        </w:rPr>
        <w:t xml:space="preserve"> </w:t>
      </w:r>
      <w:r>
        <w:rPr>
          <w:rFonts w:cstheme="minorHAnsi"/>
        </w:rPr>
        <w:t>function in Python are returned as ________</w:t>
      </w:r>
    </w:p>
    <w:p w14:paraId="1903CCE1" w14:textId="77777777" w:rsidR="007419C6" w:rsidRPr="007419C6" w:rsidRDefault="00C826AA" w:rsidP="007419C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cstheme="minorHAnsi"/>
        </w:rPr>
        <w:t xml:space="preserve">c).  The value of: 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="007419C6" w:rsidRPr="007419C6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="007419C6" w:rsidRPr="007419C6">
        <w:rPr>
          <w:rFonts w:ascii="Menlo" w:eastAsia="Times New Roman" w:hAnsi="Menlo" w:cs="Menlo"/>
          <w:color w:val="CE9178"/>
          <w:sz w:val="18"/>
          <w:szCs w:val="18"/>
        </w:rPr>
        <w:t>"Frank"</w:t>
      </w:r>
    </w:p>
    <w:p w14:paraId="06EC59B9" w14:textId="41D786D7" w:rsidR="00C826AA" w:rsidRDefault="00C826AA" w:rsidP="00321A14">
      <w:pPr>
        <w:rPr>
          <w:rFonts w:cstheme="minorHAnsi"/>
        </w:rPr>
      </w:pPr>
      <w:r>
        <w:rPr>
          <w:rFonts w:cstheme="minorHAnsi"/>
        </w:rPr>
        <w:t>is ________</w:t>
      </w:r>
    </w:p>
    <w:p w14:paraId="48D56CBB" w14:textId="2B77B179" w:rsidR="00C826AA" w:rsidRDefault="00C826AA" w:rsidP="00321A14">
      <w:pPr>
        <w:rPr>
          <w:rFonts w:cstheme="minorHAnsi"/>
        </w:rPr>
      </w:pPr>
      <w:r>
        <w:rPr>
          <w:rFonts w:cstheme="minorHAnsi"/>
        </w:rPr>
        <w:t>d).  Building a skeleton with stubs is a</w:t>
      </w:r>
      <w:r w:rsidR="007419C6">
        <w:rPr>
          <w:rFonts w:cstheme="minorHAnsi"/>
        </w:rPr>
        <w:t>n example of the __________ programming paradigm</w:t>
      </w:r>
    </w:p>
    <w:p w14:paraId="29E02F79" w14:textId="1112A416" w:rsidR="007419C6" w:rsidRPr="00C826AA" w:rsidRDefault="007419C6" w:rsidP="00321A14">
      <w:pPr>
        <w:rPr>
          <w:rFonts w:cstheme="minorHAnsi"/>
        </w:rPr>
      </w:pPr>
      <w:r>
        <w:rPr>
          <w:rFonts w:cstheme="minorHAnsi"/>
        </w:rPr>
        <w:t>e).  Which function tells you the type of a Python object? _________</w:t>
      </w:r>
    </w:p>
    <w:p w14:paraId="6FECC878" w14:textId="77777777" w:rsidR="00321A14" w:rsidRPr="00321A14" w:rsidRDefault="00321A14" w:rsidP="00321A14">
      <w:pPr>
        <w:rPr>
          <w:rFonts w:cstheme="minorHAnsi"/>
          <w:color w:val="333333"/>
        </w:rPr>
      </w:pPr>
    </w:p>
    <w:p w14:paraId="5863F3E8" w14:textId="161D230E" w:rsidR="00C969C9" w:rsidRPr="00130116" w:rsidRDefault="00C969C9" w:rsidP="00321A14">
      <w:pPr>
        <w:rPr>
          <w:rFonts w:cstheme="minorHAnsi"/>
          <w:b/>
          <w:bCs/>
        </w:rPr>
      </w:pPr>
      <w:r w:rsidRPr="00130116">
        <w:rPr>
          <w:rFonts w:cstheme="minorHAnsi"/>
          <w:b/>
          <w:bCs/>
        </w:rPr>
        <w:t xml:space="preserve">Question </w:t>
      </w:r>
      <w:r w:rsidR="00C826AA">
        <w:rPr>
          <w:rFonts w:cstheme="minorHAnsi"/>
          <w:b/>
          <w:bCs/>
        </w:rPr>
        <w:t>3</w:t>
      </w:r>
      <w:r w:rsidR="00934E8B" w:rsidRPr="00130116">
        <w:rPr>
          <w:rFonts w:cstheme="minorHAnsi"/>
          <w:b/>
          <w:bCs/>
        </w:rPr>
        <w:t xml:space="preserve"> (</w:t>
      </w:r>
      <w:r w:rsidR="00C72316">
        <w:rPr>
          <w:rFonts w:cstheme="minorHAnsi"/>
          <w:b/>
          <w:bCs/>
        </w:rPr>
        <w:t>10</w:t>
      </w:r>
      <w:r w:rsidR="00934E8B" w:rsidRPr="00130116">
        <w:rPr>
          <w:rFonts w:cstheme="minorHAnsi"/>
          <w:b/>
          <w:bCs/>
        </w:rPr>
        <w:t xml:space="preserve"> points)</w:t>
      </w:r>
    </w:p>
    <w:p w14:paraId="2F6F0007" w14:textId="43D76A59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 xml:space="preserve">You are to design a guessing test that generates a random integer number between 1 and 10 and repeatedly prompts the user for a guess, at each time indicates if the guess is lower or </w:t>
      </w:r>
      <w:r w:rsidRPr="00321A14">
        <w:rPr>
          <w:rFonts w:cstheme="minorHAnsi"/>
        </w:rPr>
        <w:lastRenderedPageBreak/>
        <w:t>higher than the randomly generated number. When the use</w:t>
      </w:r>
      <w:r w:rsidR="002B2160">
        <w:rPr>
          <w:rFonts w:cstheme="minorHAnsi"/>
        </w:rPr>
        <w:t>r</w:t>
      </w:r>
      <w:r w:rsidRPr="00321A14">
        <w:rPr>
          <w:rFonts w:cstheme="minorHAnsi"/>
        </w:rPr>
        <w:t xml:space="preserve"> guesses correctly, the program should terminate and indicate the number of tries the user took to guess the number correctly.</w:t>
      </w:r>
    </w:p>
    <w:p w14:paraId="627F1707" w14:textId="77777777" w:rsidR="00C72316" w:rsidRDefault="00C72316" w:rsidP="00321A14">
      <w:pPr>
        <w:rPr>
          <w:rFonts w:cstheme="minorHAnsi"/>
        </w:rPr>
      </w:pPr>
    </w:p>
    <w:p w14:paraId="4F36F942" w14:textId="633CC855" w:rsidR="00C72316" w:rsidRPr="00C72316" w:rsidRDefault="00C72316" w:rsidP="00321A14">
      <w:pPr>
        <w:rPr>
          <w:rFonts w:cstheme="minorHAnsi"/>
        </w:rPr>
      </w:pPr>
      <w:r>
        <w:rPr>
          <w:rFonts w:cstheme="minorHAnsi"/>
        </w:rPr>
        <w:t xml:space="preserve">Write out in how you would solve this problem.  You can use full English sentences, pseudo-code, or diagrams if you like.  The point is to work through how to design the logic you need to implement the above problem.  Some example of pseudocode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here: </w:t>
      </w:r>
      <w:hyperlink r:id="rId5" w:history="1">
        <w:r w:rsidRPr="001F62E5">
          <w:rPr>
            <w:rStyle w:val="Hyperlink"/>
            <w:rFonts w:cstheme="minorHAnsi"/>
          </w:rPr>
          <w:t>https://www.unf.edu/~broggio/cop2221/2221pseu.htm</w:t>
        </w:r>
      </w:hyperlink>
      <w:r>
        <w:rPr>
          <w:rFonts w:cstheme="minorHAnsi"/>
        </w:rPr>
        <w:t xml:space="preserve"> </w:t>
      </w:r>
    </w:p>
    <w:p w14:paraId="1EA34DA7" w14:textId="79E6D2D6" w:rsidR="00C72316" w:rsidRDefault="00C72316" w:rsidP="00321A14">
      <w:pPr>
        <w:rPr>
          <w:rFonts w:cstheme="minorHAnsi"/>
        </w:rPr>
      </w:pPr>
    </w:p>
    <w:p w14:paraId="27334D69" w14:textId="60FDD5D9" w:rsidR="00C72316" w:rsidRDefault="00C72316" w:rsidP="00321A14">
      <w:pPr>
        <w:rPr>
          <w:rFonts w:cstheme="minorHAnsi"/>
        </w:rPr>
      </w:pPr>
    </w:p>
    <w:p w14:paraId="0501D9D3" w14:textId="77777777" w:rsidR="00C72316" w:rsidRDefault="00C72316" w:rsidP="00321A14">
      <w:pPr>
        <w:rPr>
          <w:rFonts w:cstheme="minorHAnsi"/>
        </w:rPr>
      </w:pPr>
    </w:p>
    <w:p w14:paraId="13CC296F" w14:textId="39EABC26" w:rsidR="007638AD" w:rsidRDefault="00C72316" w:rsidP="00C72316">
      <w:pPr>
        <w:rPr>
          <w:rFonts w:cstheme="minorHAnsi"/>
        </w:rPr>
      </w:pPr>
      <w:r>
        <w:rPr>
          <w:rFonts w:cstheme="minorHAnsi"/>
          <w:b/>
          <w:bCs/>
        </w:rPr>
        <w:t xml:space="preserve">Question </w:t>
      </w:r>
      <w:r w:rsidR="00C826AA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 (25 points)</w:t>
      </w:r>
      <w:r w:rsidR="00C969C9" w:rsidRPr="00321A14">
        <w:rPr>
          <w:rFonts w:cstheme="minorHAnsi"/>
        </w:rPr>
        <w:br/>
      </w:r>
      <w:r>
        <w:rPr>
          <w:rFonts w:cstheme="minorHAnsi"/>
        </w:rPr>
        <w:t xml:space="preserve">Write a Python program </w:t>
      </w:r>
      <w:r w:rsidR="002B2160">
        <w:rPr>
          <w:rFonts w:cstheme="minorHAnsi"/>
        </w:rPr>
        <w:t xml:space="preserve">called </w:t>
      </w:r>
      <w:proofErr w:type="spellStart"/>
      <w:r w:rsidR="002B2160" w:rsidRPr="002B2160">
        <w:rPr>
          <w:rFonts w:cstheme="minorHAnsi"/>
          <w:b/>
        </w:rPr>
        <w:t>guess_</w:t>
      </w:r>
      <w:proofErr w:type="gramStart"/>
      <w:r w:rsidR="002B2160" w:rsidRPr="002B2160">
        <w:rPr>
          <w:rFonts w:cstheme="minorHAnsi"/>
          <w:b/>
        </w:rPr>
        <w:t>number</w:t>
      </w:r>
      <w:proofErr w:type="spellEnd"/>
      <w:r w:rsidR="002B2160" w:rsidRPr="002B2160">
        <w:rPr>
          <w:rFonts w:cstheme="minorHAnsi"/>
          <w:b/>
        </w:rPr>
        <w:t>(</w:t>
      </w:r>
      <w:proofErr w:type="gramEnd"/>
      <w:r w:rsidR="002B2160" w:rsidRPr="002B2160">
        <w:rPr>
          <w:rFonts w:cstheme="minorHAnsi"/>
          <w:b/>
        </w:rPr>
        <w:t>)</w:t>
      </w:r>
      <w:r w:rsidR="002B2160">
        <w:rPr>
          <w:rFonts w:cstheme="minorHAnsi"/>
        </w:rPr>
        <w:t xml:space="preserve"> </w:t>
      </w:r>
      <w:r>
        <w:rPr>
          <w:rFonts w:cstheme="minorHAnsi"/>
        </w:rPr>
        <w:t xml:space="preserve">that implements the logic you wrote in question </w:t>
      </w:r>
      <w:r w:rsidR="00C826AA">
        <w:rPr>
          <w:rFonts w:cstheme="minorHAnsi"/>
        </w:rPr>
        <w:t>3</w:t>
      </w:r>
      <w:r>
        <w:rPr>
          <w:rFonts w:cstheme="minorHAnsi"/>
        </w:rPr>
        <w:t xml:space="preserve">.  You will </w:t>
      </w:r>
      <w:r w:rsidRPr="00321A14">
        <w:rPr>
          <w:rFonts w:cstheme="minorHAnsi"/>
        </w:rPr>
        <w:t>need to use the built-in ‘</w:t>
      </w:r>
      <w:proofErr w:type="spellStart"/>
      <w:r w:rsidRPr="00321A14">
        <w:rPr>
          <w:rFonts w:cstheme="minorHAnsi"/>
        </w:rPr>
        <w:t>randint</w:t>
      </w:r>
      <w:proofErr w:type="spellEnd"/>
      <w:r w:rsidRPr="00321A14">
        <w:rPr>
          <w:rFonts w:cstheme="minorHAnsi"/>
        </w:rPr>
        <w:t>’ function of the random package in python. You can do this by including the ‘import’ statement shown below and generating the random number between 1 and 10 as shown below.</w:t>
      </w:r>
      <w:r w:rsidR="00F63552">
        <w:rPr>
          <w:rFonts w:cstheme="minorHAnsi"/>
        </w:rPr>
        <w:t xml:space="preserve"> Make sure all your print statements are invoked inside your function definition! Do not include any function calls in your final program, i.e., </w:t>
      </w:r>
      <w:r w:rsidR="007638AD">
        <w:rPr>
          <w:rFonts w:cstheme="minorHAnsi"/>
        </w:rPr>
        <w:t xml:space="preserve">DO NOT write a line that look like-- </w:t>
      </w:r>
    </w:p>
    <w:p w14:paraId="2A986C71" w14:textId="77777777" w:rsidR="007638AD" w:rsidRDefault="007638AD" w:rsidP="00C72316">
      <w:pPr>
        <w:rPr>
          <w:rFonts w:cstheme="minorHAnsi"/>
        </w:rPr>
      </w:pPr>
    </w:p>
    <w:p w14:paraId="3484F29C" w14:textId="77777777" w:rsidR="007638AD" w:rsidRDefault="007638AD" w:rsidP="00C72316">
      <w:pPr>
        <w:rPr>
          <w:rFonts w:cstheme="minorHAnsi"/>
          <w:b/>
        </w:rPr>
      </w:pPr>
      <w:proofErr w:type="spellStart"/>
      <w:r w:rsidRPr="002B2160">
        <w:rPr>
          <w:rFonts w:cstheme="minorHAnsi"/>
          <w:b/>
        </w:rPr>
        <w:t>guess_</w:t>
      </w:r>
      <w:proofErr w:type="gramStart"/>
      <w:r w:rsidRPr="002B2160">
        <w:rPr>
          <w:rFonts w:cstheme="minorHAnsi"/>
          <w:b/>
        </w:rPr>
        <w:t>number</w:t>
      </w:r>
      <w:proofErr w:type="spellEnd"/>
      <w:r w:rsidRPr="002B2160">
        <w:rPr>
          <w:rFonts w:cstheme="minorHAnsi"/>
          <w:b/>
        </w:rPr>
        <w:t>(</w:t>
      </w:r>
      <w:proofErr w:type="gramEnd"/>
      <w:r w:rsidRPr="002B2160">
        <w:rPr>
          <w:rFonts w:cstheme="minorHAnsi"/>
          <w:b/>
        </w:rPr>
        <w:t>)</w:t>
      </w:r>
    </w:p>
    <w:p w14:paraId="45E0CA91" w14:textId="77777777" w:rsidR="007638AD" w:rsidRDefault="007638AD" w:rsidP="00C72316">
      <w:pPr>
        <w:rPr>
          <w:rFonts w:cstheme="minorHAnsi"/>
          <w:b/>
        </w:rPr>
      </w:pPr>
    </w:p>
    <w:p w14:paraId="4CAFC996" w14:textId="30D73D32" w:rsidR="00C72316" w:rsidRPr="007638AD" w:rsidRDefault="007638AD" w:rsidP="007638AD">
      <w:pPr>
        <w:rPr>
          <w:rFonts w:cstheme="minorHAnsi"/>
          <w:b/>
          <w:bCs/>
        </w:rPr>
      </w:pPr>
      <w:r>
        <w:rPr>
          <w:rFonts w:cstheme="minorHAnsi"/>
        </w:rPr>
        <w:t>--t</w:t>
      </w:r>
      <w:r w:rsidR="00F63552" w:rsidRPr="007638AD">
        <w:rPr>
          <w:rFonts w:cstheme="minorHAnsi"/>
        </w:rPr>
        <w:t xml:space="preserve">he grader will add this later! </w:t>
      </w:r>
    </w:p>
    <w:p w14:paraId="0ED57043" w14:textId="77777777" w:rsidR="00C72316" w:rsidRPr="00321A14" w:rsidRDefault="00C72316" w:rsidP="00C72316">
      <w:pPr>
        <w:rPr>
          <w:rFonts w:cstheme="minorHAnsi"/>
        </w:rPr>
      </w:pPr>
    </w:p>
    <w:p w14:paraId="2D407BFA" w14:textId="77777777" w:rsidR="00C72316" w:rsidRPr="00321A14" w:rsidRDefault="00C72316" w:rsidP="00C72316">
      <w:pPr>
        <w:rPr>
          <w:rFonts w:cstheme="minorHAnsi"/>
        </w:rPr>
      </w:pPr>
      <w:r w:rsidRPr="00321A14">
        <w:rPr>
          <w:rFonts w:cstheme="minorHAnsi"/>
        </w:rPr>
        <w:t>&gt;&gt;&gt; import random</w:t>
      </w:r>
      <w:r w:rsidRPr="00321A14">
        <w:rPr>
          <w:rFonts w:cstheme="minorHAnsi"/>
        </w:rPr>
        <w:br/>
        <w:t xml:space="preserve">&gt;&gt;&gt; </w:t>
      </w:r>
      <w:proofErr w:type="spellStart"/>
      <w:proofErr w:type="gramStart"/>
      <w:r w:rsidRPr="00321A14">
        <w:rPr>
          <w:rFonts w:cstheme="minorHAnsi"/>
        </w:rPr>
        <w:t>random.randint</w:t>
      </w:r>
      <w:proofErr w:type="spellEnd"/>
      <w:proofErr w:type="gramEnd"/>
      <w:r w:rsidRPr="00321A14">
        <w:rPr>
          <w:rFonts w:cstheme="minorHAnsi"/>
        </w:rPr>
        <w:t>(1,10)</w:t>
      </w:r>
      <w:r w:rsidRPr="00321A14">
        <w:rPr>
          <w:rFonts w:cstheme="minorHAnsi"/>
        </w:rPr>
        <w:br/>
        <w:t>4</w:t>
      </w:r>
      <w:r w:rsidRPr="00321A14">
        <w:rPr>
          <w:rFonts w:cstheme="minorHAnsi"/>
        </w:rPr>
        <w:br/>
        <w:t xml:space="preserve">&gt;&gt;&gt; </w:t>
      </w:r>
      <w:proofErr w:type="spellStart"/>
      <w:r w:rsidRPr="00321A14">
        <w:rPr>
          <w:rFonts w:cstheme="minorHAnsi"/>
        </w:rPr>
        <w:t>random.randint</w:t>
      </w:r>
      <w:proofErr w:type="spellEnd"/>
      <w:r w:rsidRPr="00321A14">
        <w:rPr>
          <w:rFonts w:cstheme="minorHAnsi"/>
        </w:rPr>
        <w:t>(1,10)</w:t>
      </w:r>
      <w:r w:rsidRPr="00321A14">
        <w:rPr>
          <w:rFonts w:cstheme="minorHAnsi"/>
        </w:rPr>
        <w:br/>
        <w:t>6</w:t>
      </w:r>
      <w:r w:rsidRPr="00321A14">
        <w:rPr>
          <w:rFonts w:cstheme="minorHAnsi"/>
        </w:rPr>
        <w:br/>
        <w:t xml:space="preserve">&gt;&gt;&gt; </w:t>
      </w:r>
      <w:proofErr w:type="spellStart"/>
      <w:r w:rsidRPr="00321A14">
        <w:rPr>
          <w:rFonts w:cstheme="minorHAnsi"/>
        </w:rPr>
        <w:t>random.randint</w:t>
      </w:r>
      <w:proofErr w:type="spellEnd"/>
      <w:r w:rsidRPr="00321A14">
        <w:rPr>
          <w:rFonts w:cstheme="minorHAnsi"/>
        </w:rPr>
        <w:t>(1,10)</w:t>
      </w:r>
      <w:r w:rsidRPr="00321A14">
        <w:rPr>
          <w:rFonts w:cstheme="minorHAnsi"/>
        </w:rPr>
        <w:br/>
        <w:t>2</w:t>
      </w:r>
      <w:r w:rsidRPr="00321A14">
        <w:rPr>
          <w:rFonts w:cstheme="minorHAnsi"/>
        </w:rPr>
        <w:br/>
        <w:t>&gt;&gt;&gt;</w:t>
      </w:r>
    </w:p>
    <w:p w14:paraId="75C86EDE" w14:textId="0E3A8A59" w:rsidR="00B52542" w:rsidRDefault="00C72316" w:rsidP="00321A1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1DB18DF" w14:textId="5D55F13C" w:rsidR="00130116" w:rsidRDefault="00130116" w:rsidP="00321A14">
      <w:pPr>
        <w:rPr>
          <w:rFonts w:cstheme="minorHAnsi"/>
        </w:rPr>
      </w:pPr>
    </w:p>
    <w:p w14:paraId="2AD8157C" w14:textId="075F5F3A" w:rsidR="00C72316" w:rsidRDefault="00130116" w:rsidP="00321A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Question </w:t>
      </w:r>
      <w:r w:rsidR="00C826AA">
        <w:rPr>
          <w:rFonts w:cstheme="minorHAnsi"/>
          <w:b/>
          <w:bCs/>
        </w:rPr>
        <w:t>5</w:t>
      </w:r>
      <w:r w:rsidR="009B3C99">
        <w:rPr>
          <w:rFonts w:cstheme="minorHAnsi"/>
          <w:b/>
          <w:bCs/>
        </w:rPr>
        <w:t xml:space="preserve"> (</w:t>
      </w:r>
      <w:r w:rsidR="00C72316">
        <w:rPr>
          <w:rFonts w:cstheme="minorHAnsi"/>
          <w:b/>
          <w:bCs/>
        </w:rPr>
        <w:t>10</w:t>
      </w:r>
      <w:r w:rsidR="009B3C99">
        <w:rPr>
          <w:rFonts w:cstheme="minorHAnsi"/>
          <w:b/>
          <w:bCs/>
        </w:rPr>
        <w:t xml:space="preserve"> points)</w:t>
      </w:r>
    </w:p>
    <w:p w14:paraId="5D6455A9" w14:textId="49319515" w:rsidR="00C72316" w:rsidRPr="00C72316" w:rsidRDefault="00C72316" w:rsidP="00321A14">
      <w:pPr>
        <w:rPr>
          <w:rFonts w:cstheme="minorHAnsi"/>
        </w:rPr>
      </w:pPr>
      <w:r>
        <w:rPr>
          <w:rFonts w:cstheme="minorHAnsi"/>
        </w:rPr>
        <w:t>Much like question 2, write out logic/pseudocode/diagrams for the following problem:</w:t>
      </w:r>
    </w:p>
    <w:p w14:paraId="32E355AD" w14:textId="0E311708" w:rsidR="00C72316" w:rsidRDefault="00C72316" w:rsidP="00321A14">
      <w:pPr>
        <w:rPr>
          <w:rFonts w:cstheme="minorHAnsi"/>
          <w:b/>
          <w:bCs/>
        </w:rPr>
      </w:pPr>
      <w:bookmarkStart w:id="0" w:name="_GoBack"/>
      <w:bookmarkEnd w:id="0"/>
    </w:p>
    <w:p w14:paraId="15470990" w14:textId="149788FA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You want to </w:t>
      </w:r>
      <w:r w:rsidR="003B6B92" w:rsidRPr="003B6B92">
        <w:rPr>
          <w:rFonts w:cstheme="minorHAnsi"/>
          <w:b/>
        </w:rPr>
        <w:t>pass parameters to a function</w:t>
      </w:r>
      <w:r>
        <w:rPr>
          <w:rFonts w:cstheme="minorHAnsi"/>
        </w:rPr>
        <w:t xml:space="preserve"> in the form of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inches.  The logic should then print the number of miles, yards, feet and/or inches equal to the value passed in.  You should only print the </w:t>
      </w:r>
      <w:r w:rsidRPr="00130116">
        <w:rPr>
          <w:rFonts w:cstheme="minorHAnsi"/>
          <w:i/>
          <w:iCs/>
        </w:rPr>
        <w:t>minimum</w:t>
      </w:r>
      <w:r>
        <w:rPr>
          <w:rFonts w:cstheme="minorHAnsi"/>
        </w:rPr>
        <w:t xml:space="preserve"> number of items; in other words, you should compute miles first, then yards, then feet, then inches.  Here are some example invocations.  Note that units that are zero are not printed out:</w:t>
      </w:r>
    </w:p>
    <w:p w14:paraId="61469B06" w14:textId="77777777" w:rsidR="00C72316" w:rsidRDefault="00C72316" w:rsidP="00C72316">
      <w:pPr>
        <w:rPr>
          <w:rFonts w:cstheme="minorHAnsi"/>
        </w:rPr>
      </w:pPr>
    </w:p>
    <w:p w14:paraId="6CB61A7B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&gt;&gt;&gt; </w:t>
      </w:r>
      <w:proofErr w:type="spellStart"/>
      <w:r>
        <w:rPr>
          <w:rFonts w:cstheme="minorHAnsi"/>
        </w:rPr>
        <w:t>convert_</w:t>
      </w:r>
      <w:proofErr w:type="gram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10)</w:t>
      </w:r>
    </w:p>
    <w:p w14:paraId="2122D0B4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You entered</w:t>
      </w:r>
    </w:p>
    <w:p w14:paraId="4FAD5225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10 inch</w:t>
      </w:r>
    </w:p>
    <w:p w14:paraId="47353D97" w14:textId="77777777" w:rsidR="00C72316" w:rsidRDefault="00C72316" w:rsidP="00C72316">
      <w:pPr>
        <w:rPr>
          <w:rFonts w:cstheme="minorHAnsi"/>
        </w:rPr>
      </w:pPr>
    </w:p>
    <w:p w14:paraId="6088B620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&gt;&gt;&gt; </w:t>
      </w:r>
      <w:proofErr w:type="spellStart"/>
      <w:r>
        <w:rPr>
          <w:rFonts w:cstheme="minorHAnsi"/>
        </w:rPr>
        <w:t>convert_</w:t>
      </w:r>
      <w:proofErr w:type="gram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12)</w:t>
      </w:r>
    </w:p>
    <w:p w14:paraId="77BFD585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You entered</w:t>
      </w:r>
    </w:p>
    <w:p w14:paraId="156F3EBD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feet</w:t>
      </w:r>
    </w:p>
    <w:p w14:paraId="67C69008" w14:textId="77777777" w:rsidR="00C72316" w:rsidRDefault="00C72316" w:rsidP="00C72316">
      <w:pPr>
        <w:rPr>
          <w:rFonts w:cstheme="minorHAnsi"/>
        </w:rPr>
      </w:pPr>
    </w:p>
    <w:p w14:paraId="479065A9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&gt;&gt;&gt; </w:t>
      </w:r>
      <w:proofErr w:type="spellStart"/>
      <w:r>
        <w:rPr>
          <w:rFonts w:cstheme="minorHAnsi"/>
        </w:rPr>
        <w:t>convert_</w:t>
      </w:r>
      <w:proofErr w:type="gram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14)</w:t>
      </w:r>
    </w:p>
    <w:p w14:paraId="0998EDAC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You entered</w:t>
      </w:r>
    </w:p>
    <w:p w14:paraId="4AE29AD4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feet</w:t>
      </w:r>
    </w:p>
    <w:p w14:paraId="725A8B75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2 inch</w:t>
      </w:r>
    </w:p>
    <w:p w14:paraId="16A4FC8B" w14:textId="77777777" w:rsidR="00C72316" w:rsidRDefault="00C72316" w:rsidP="00C72316">
      <w:pPr>
        <w:rPr>
          <w:rFonts w:cstheme="minorHAnsi"/>
        </w:rPr>
      </w:pPr>
    </w:p>
    <w:p w14:paraId="52792FD8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&gt;&gt;&gt; </w:t>
      </w:r>
      <w:proofErr w:type="spellStart"/>
      <w:r>
        <w:rPr>
          <w:rFonts w:cstheme="minorHAnsi"/>
        </w:rPr>
        <w:t>covert_</w:t>
      </w:r>
      <w:proofErr w:type="gram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49)</w:t>
      </w:r>
    </w:p>
    <w:p w14:paraId="0E2D5906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You entered </w:t>
      </w:r>
    </w:p>
    <w:p w14:paraId="7CBCEFB3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yard</w:t>
      </w:r>
    </w:p>
    <w:p w14:paraId="7744B2E4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feet</w:t>
      </w:r>
    </w:p>
    <w:p w14:paraId="218FC140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inch</w:t>
      </w:r>
    </w:p>
    <w:p w14:paraId="22F587CC" w14:textId="77777777" w:rsidR="00C72316" w:rsidRDefault="00C72316" w:rsidP="00C72316">
      <w:pPr>
        <w:rPr>
          <w:rFonts w:cstheme="minorHAnsi"/>
        </w:rPr>
      </w:pPr>
    </w:p>
    <w:p w14:paraId="406764E4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 xml:space="preserve">&gt;&gt;&gt; </w:t>
      </w:r>
      <w:proofErr w:type="spellStart"/>
      <w:r>
        <w:rPr>
          <w:rFonts w:cstheme="minorHAnsi"/>
        </w:rPr>
        <w:t>convert_</w:t>
      </w:r>
      <w:proofErr w:type="gramStart"/>
      <w:r>
        <w:rPr>
          <w:rFonts w:cstheme="minorHAnsi"/>
        </w:rPr>
        <w:t>distance</w:t>
      </w:r>
      <w:proofErr w:type="spellEnd"/>
      <w:r w:rsidRPr="009B3C99">
        <w:rPr>
          <w:rFonts w:cstheme="minorHAnsi"/>
        </w:rPr>
        <w:t>(</w:t>
      </w:r>
      <w:proofErr w:type="gramEnd"/>
      <w:r w:rsidRPr="009B3C99">
        <w:rPr>
          <w:rFonts w:cstheme="minorHAnsi"/>
        </w:rPr>
        <w:t>63397)</w:t>
      </w:r>
    </w:p>
    <w:p w14:paraId="5996591E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You entered:</w:t>
      </w:r>
    </w:p>
    <w:p w14:paraId="77E5A904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mile</w:t>
      </w:r>
    </w:p>
    <w:p w14:paraId="4091E57B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yard</w:t>
      </w:r>
    </w:p>
    <w:p w14:paraId="381D703B" w14:textId="77777777" w:rsidR="00C72316" w:rsidRDefault="00C72316" w:rsidP="00C72316">
      <w:pPr>
        <w:rPr>
          <w:rFonts w:cstheme="minorHAnsi"/>
        </w:rPr>
      </w:pPr>
      <w:r>
        <w:rPr>
          <w:rFonts w:cstheme="minorHAnsi"/>
        </w:rPr>
        <w:t>1 inch</w:t>
      </w:r>
    </w:p>
    <w:p w14:paraId="1061462D" w14:textId="5BA91649" w:rsidR="00130116" w:rsidRDefault="00130116" w:rsidP="00130116">
      <w:pPr>
        <w:rPr>
          <w:rFonts w:cstheme="minorHAnsi"/>
        </w:rPr>
      </w:pPr>
    </w:p>
    <w:p w14:paraId="00C8D40D" w14:textId="446332C3" w:rsidR="00C72316" w:rsidRDefault="00C72316" w:rsidP="00130116">
      <w:pPr>
        <w:rPr>
          <w:rFonts w:cstheme="minorHAnsi"/>
        </w:rPr>
      </w:pPr>
      <w:r>
        <w:rPr>
          <w:rFonts w:cstheme="minorHAnsi"/>
        </w:rPr>
        <w:t>You should write this with at least one function, if not more (always be thinking about how to abstract away your logic into functions</w:t>
      </w:r>
      <w:proofErr w:type="gramStart"/>
      <w:r>
        <w:rPr>
          <w:rFonts w:cstheme="minorHAnsi"/>
        </w:rPr>
        <w:t>/”black</w:t>
      </w:r>
      <w:proofErr w:type="gramEnd"/>
      <w:r>
        <w:rPr>
          <w:rFonts w:cstheme="minorHAnsi"/>
        </w:rPr>
        <w:t xml:space="preserve"> boxes”)</w:t>
      </w:r>
    </w:p>
    <w:p w14:paraId="2C9F3796" w14:textId="732439AD" w:rsidR="00C72316" w:rsidRDefault="00C72316" w:rsidP="00130116">
      <w:pPr>
        <w:rPr>
          <w:rFonts w:cstheme="minorHAnsi"/>
        </w:rPr>
      </w:pPr>
    </w:p>
    <w:p w14:paraId="19C88589" w14:textId="09842B44" w:rsidR="00C72316" w:rsidRDefault="00C72316" w:rsidP="00C7231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Question </w:t>
      </w:r>
      <w:r w:rsidR="00C826AA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(30 points)</w:t>
      </w:r>
    </w:p>
    <w:p w14:paraId="4FC586ED" w14:textId="73EABECC" w:rsidR="00C72316" w:rsidRDefault="007638AD" w:rsidP="00130116">
      <w:pPr>
        <w:rPr>
          <w:rFonts w:cstheme="minorHAnsi"/>
        </w:rPr>
      </w:pPr>
      <w:r>
        <w:rPr>
          <w:rFonts w:cstheme="minorHAnsi"/>
        </w:rPr>
        <w:t xml:space="preserve">Write a function called </w:t>
      </w:r>
      <w:proofErr w:type="spellStart"/>
      <w:r w:rsidRPr="007638AD">
        <w:rPr>
          <w:rFonts w:cstheme="minorHAnsi"/>
          <w:b/>
        </w:rPr>
        <w:t>convert_</w:t>
      </w:r>
      <w:proofErr w:type="gramStart"/>
      <w:r w:rsidRPr="007638AD">
        <w:rPr>
          <w:rFonts w:cstheme="minorHAnsi"/>
          <w:b/>
        </w:rPr>
        <w:t>distance</w:t>
      </w:r>
      <w:proofErr w:type="spellEnd"/>
      <w:r w:rsidRPr="007638AD">
        <w:rPr>
          <w:rFonts w:cstheme="minorHAnsi"/>
          <w:b/>
        </w:rPr>
        <w:t>(</w:t>
      </w:r>
      <w:proofErr w:type="gramEnd"/>
      <w:r w:rsidRPr="007638AD"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C72316">
        <w:rPr>
          <w:rFonts w:cstheme="minorHAnsi"/>
        </w:rPr>
        <w:t xml:space="preserve">Implement your logic from question </w:t>
      </w:r>
      <w:r w:rsidR="00C826AA">
        <w:rPr>
          <w:rFonts w:cstheme="minorHAnsi"/>
        </w:rPr>
        <w:t>5</w:t>
      </w:r>
      <w:r w:rsidR="00C72316">
        <w:rPr>
          <w:rFonts w:cstheme="minorHAnsi"/>
        </w:rPr>
        <w:t xml:space="preserve"> in Python.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Q4, all print statements should be invoked inside your function definition, but do not include any function calls in your final submission!</w:t>
      </w:r>
    </w:p>
    <w:p w14:paraId="6CD8BEFC" w14:textId="5223CBB2" w:rsidR="00C826AA" w:rsidRDefault="00C826AA" w:rsidP="00321A14">
      <w:pPr>
        <w:rPr>
          <w:rFonts w:cstheme="minorHAnsi"/>
        </w:rPr>
      </w:pPr>
    </w:p>
    <w:p w14:paraId="424A5922" w14:textId="77777777" w:rsidR="00C826AA" w:rsidRDefault="00C826AA" w:rsidP="00321A14">
      <w:pPr>
        <w:rPr>
          <w:rFonts w:cstheme="minorHAnsi"/>
        </w:rPr>
      </w:pPr>
    </w:p>
    <w:p w14:paraId="24056D6F" w14:textId="2C5D32C8" w:rsidR="00130116" w:rsidRPr="00321A14" w:rsidRDefault="00130116" w:rsidP="00321A14">
      <w:pPr>
        <w:rPr>
          <w:rFonts w:cstheme="minorHAnsi"/>
        </w:rPr>
      </w:pPr>
      <w:r>
        <w:rPr>
          <w:rFonts w:cstheme="minorHAnsi"/>
        </w:rPr>
        <w:t>***</w:t>
      </w:r>
    </w:p>
    <w:p w14:paraId="06EDBEAC" w14:textId="77777777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 xml:space="preserve">NOTE: We have a corpus of common solutions to these problems (from google, </w:t>
      </w:r>
      <w:proofErr w:type="spellStart"/>
      <w:r w:rsidRPr="00321A14">
        <w:rPr>
          <w:rFonts w:cstheme="minorHAnsi"/>
        </w:rPr>
        <w:t>stackoverflow</w:t>
      </w:r>
      <w:proofErr w:type="spellEnd"/>
      <w:r w:rsidRPr="00321A14">
        <w:rPr>
          <w:rFonts w:cstheme="minorHAnsi"/>
        </w:rPr>
        <w:t xml:space="preserve">, previous semesters, etc.). If your solution is too similar/the same as other solutions (i.e. if you cheat), you will get a zero for this assignment and be subject to potential sanction from SJA. Please don’t. </w:t>
      </w:r>
    </w:p>
    <w:p w14:paraId="0BA33D44" w14:textId="77777777" w:rsidR="00C969C9" w:rsidRPr="00321A14" w:rsidRDefault="00C969C9" w:rsidP="00321A14">
      <w:pPr>
        <w:rPr>
          <w:rFonts w:cstheme="minorHAnsi"/>
        </w:rPr>
      </w:pPr>
    </w:p>
    <w:sectPr w:rsidR="00C969C9" w:rsidRPr="00321A14" w:rsidSect="00F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62FE"/>
    <w:multiLevelType w:val="hybridMultilevel"/>
    <w:tmpl w:val="2ABA9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4103"/>
    <w:multiLevelType w:val="hybridMultilevel"/>
    <w:tmpl w:val="18528602"/>
    <w:lvl w:ilvl="0" w:tplc="97F657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C73B2"/>
    <w:multiLevelType w:val="hybridMultilevel"/>
    <w:tmpl w:val="03622236"/>
    <w:lvl w:ilvl="0" w:tplc="242896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B65C4"/>
    <w:multiLevelType w:val="hybridMultilevel"/>
    <w:tmpl w:val="80A4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265AE"/>
    <w:multiLevelType w:val="hybridMultilevel"/>
    <w:tmpl w:val="DC94B030"/>
    <w:lvl w:ilvl="0" w:tplc="635AE3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C9"/>
    <w:rsid w:val="00130116"/>
    <w:rsid w:val="002B2160"/>
    <w:rsid w:val="00321A14"/>
    <w:rsid w:val="00392743"/>
    <w:rsid w:val="003B6B92"/>
    <w:rsid w:val="004118A2"/>
    <w:rsid w:val="004C0811"/>
    <w:rsid w:val="007419C6"/>
    <w:rsid w:val="007638AD"/>
    <w:rsid w:val="00793B1F"/>
    <w:rsid w:val="00813C31"/>
    <w:rsid w:val="00934E8B"/>
    <w:rsid w:val="009B3C99"/>
    <w:rsid w:val="009C1F62"/>
    <w:rsid w:val="009F6D88"/>
    <w:rsid w:val="00AB5E60"/>
    <w:rsid w:val="00B52542"/>
    <w:rsid w:val="00C72316"/>
    <w:rsid w:val="00C826AA"/>
    <w:rsid w:val="00C969C9"/>
    <w:rsid w:val="00D237F8"/>
    <w:rsid w:val="00F57BC6"/>
    <w:rsid w:val="00F63552"/>
    <w:rsid w:val="00FA2044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0F9D"/>
  <w15:chartTrackingRefBased/>
  <w15:docId w15:val="{147A6BFC-1E06-3F49-8E62-846CE08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3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3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3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5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55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5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f.edu/~broggio/cop2221/2221pseu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672</Words>
  <Characters>3833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D. Abramson</dc:creator>
  <cp:keywords/>
  <dc:description/>
  <cp:lastModifiedBy>Ming-Chang Chiu</cp:lastModifiedBy>
  <cp:revision>11</cp:revision>
  <dcterms:created xsi:type="dcterms:W3CDTF">2019-09-11T21:22:00Z</dcterms:created>
  <dcterms:modified xsi:type="dcterms:W3CDTF">2020-09-09T17:39:00Z</dcterms:modified>
</cp:coreProperties>
</file>