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D7C" w:rsidRPr="00371D7C" w:rsidRDefault="00371D7C" w:rsidP="00371D7C">
      <w:pPr>
        <w:jc w:val="center"/>
        <w:rPr>
          <w:rFonts w:ascii="Times" w:hAnsi="Times"/>
          <w:b/>
          <w:bCs/>
          <w:sz w:val="30"/>
          <w:szCs w:val="30"/>
        </w:rPr>
      </w:pPr>
      <w:r w:rsidRPr="00371D7C">
        <w:rPr>
          <w:rFonts w:ascii="Times" w:hAnsi="Times"/>
          <w:b/>
          <w:bCs/>
          <w:sz w:val="30"/>
          <w:szCs w:val="30"/>
        </w:rPr>
        <w:t>Homework #4</w:t>
      </w:r>
    </w:p>
    <w:p w:rsidR="00371D7C" w:rsidRPr="00D25F01" w:rsidRDefault="00371D7C" w:rsidP="00371D7C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D25F01">
        <w:rPr>
          <w:rFonts w:ascii="Times New Roman" w:hAnsi="Times New Roman" w:cs="Times New Roman" w:hint="eastAsia"/>
          <w:b/>
          <w:bCs/>
          <w:sz w:val="30"/>
          <w:szCs w:val="30"/>
        </w:rPr>
        <w:t>1</w:t>
      </w:r>
      <w:r w:rsidRPr="00D25F01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:rsidR="008E33E6" w:rsidRDefault="00371D7C" w:rsidP="00371D7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25F01"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sz w:val="24"/>
        </w:rPr>
        <w:t xml:space="preserve"> </w:t>
      </w:r>
    </w:p>
    <w:p w:rsidR="00371D7C" w:rsidRDefault="00371D7C" w:rsidP="008E33E6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 the root node, read the kid node with ‘10’, read the kid node with ‘17’, read the kid node with ‘45’, </w:t>
      </w:r>
      <w:r w:rsidR="008E33E6">
        <w:rPr>
          <w:rFonts w:ascii="Times New Roman" w:hAnsi="Times New Roman" w:cs="Times New Roman"/>
          <w:sz w:val="24"/>
        </w:rPr>
        <w:t>the next leaf’s value is larger than 50, so stop.</w:t>
      </w:r>
    </w:p>
    <w:p w:rsidR="00371D7C" w:rsidRDefault="00371D7C" w:rsidP="00371D7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E33E6">
        <w:rPr>
          <w:rFonts w:ascii="Times New Roman" w:hAnsi="Times New Roman" w:cs="Times New Roman"/>
          <w:b/>
          <w:bCs/>
          <w:sz w:val="24"/>
        </w:rPr>
        <w:t>T</w:t>
      </w:r>
      <w:r w:rsidRPr="006A707D">
        <w:rPr>
          <w:rFonts w:ascii="Times New Roman" w:hAnsi="Times New Roman" w:cs="Times New Roman" w:hint="eastAsia"/>
          <w:b/>
          <w:bCs/>
          <w:sz w:val="24"/>
        </w:rPr>
        <w:t>o</w:t>
      </w:r>
      <w:r w:rsidRPr="006A707D">
        <w:rPr>
          <w:rFonts w:ascii="Times New Roman" w:hAnsi="Times New Roman" w:cs="Times New Roman"/>
          <w:b/>
          <w:bCs/>
          <w:sz w:val="24"/>
        </w:rPr>
        <w:t>tal</w:t>
      </w:r>
      <w:r w:rsidR="006A707D" w:rsidRPr="006A707D">
        <w:rPr>
          <w:rFonts w:ascii="Times New Roman" w:hAnsi="Times New Roman" w:cs="Times New Roman"/>
          <w:b/>
          <w:bCs/>
          <w:sz w:val="24"/>
        </w:rPr>
        <w:t xml:space="preserve"> </w:t>
      </w:r>
      <w:r w:rsidR="006A707D" w:rsidRPr="006A707D">
        <w:rPr>
          <w:rFonts w:ascii="Times New Roman" w:hAnsi="Times New Roman" w:cs="Times New Roman" w:hint="eastAsia"/>
          <w:b/>
          <w:bCs/>
          <w:sz w:val="24"/>
        </w:rPr>
        <w:t>cost</w:t>
      </w:r>
      <w:r>
        <w:rPr>
          <w:rFonts w:ascii="Times New Roman" w:hAnsi="Times New Roman" w:cs="Times New Roman"/>
          <w:sz w:val="24"/>
        </w:rPr>
        <w:t xml:space="preserve">: </w:t>
      </w:r>
      <w:r w:rsidR="008E33E6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I/O.</w:t>
      </w:r>
    </w:p>
    <w:p w:rsidR="00371D7C" w:rsidRDefault="00371D7C" w:rsidP="00371D7C">
      <w:pPr>
        <w:jc w:val="left"/>
        <w:rPr>
          <w:rFonts w:ascii="Times New Roman" w:hAnsi="Times New Roman" w:cs="Times New Roman"/>
          <w:sz w:val="24"/>
        </w:rPr>
      </w:pPr>
    </w:p>
    <w:p w:rsidR="008E33E6" w:rsidRDefault="00371D7C" w:rsidP="00371D7C">
      <w:pPr>
        <w:jc w:val="left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ab/>
      </w:r>
      <w:r w:rsidRPr="00D25F01">
        <w:rPr>
          <w:rFonts w:ascii="Times New Roman" w:hAnsi="Times New Roman" w:cs="Times New Roman"/>
          <w:b/>
          <w:bCs/>
          <w:sz w:val="28"/>
          <w:szCs w:val="28"/>
        </w:rPr>
        <w:t>b.</w:t>
      </w:r>
      <w:r>
        <w:rPr>
          <w:rFonts w:ascii="Times New Roman" w:hAnsi="Times New Roman" w:cs="Times New Roman"/>
          <w:sz w:val="24"/>
        </w:rPr>
        <w:t xml:space="preserve"> </w:t>
      </w:r>
    </w:p>
    <w:bookmarkEnd w:id="0"/>
    <w:p w:rsidR="00371D7C" w:rsidRDefault="006A707D" w:rsidP="008E33E6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14: read 2 blocks, write 1 block.</w:t>
      </w:r>
    </w:p>
    <w:p w:rsidR="008E33E6" w:rsidRDefault="006A707D" w:rsidP="008E33E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Insert 16: read 2 blocks, write 1 block.</w:t>
      </w:r>
    </w:p>
    <w:p w:rsidR="006A707D" w:rsidRDefault="006A707D" w:rsidP="008E33E6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15: read 2 blocks, write 5 blocks.</w:t>
      </w:r>
    </w:p>
    <w:p w:rsidR="006A707D" w:rsidRDefault="006A707D" w:rsidP="00371D7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A707D">
        <w:rPr>
          <w:rFonts w:ascii="Times New Roman" w:hAnsi="Times New Roman" w:cs="Times New Roman"/>
          <w:b/>
          <w:bCs/>
          <w:sz w:val="24"/>
        </w:rPr>
        <w:t>Total cost</w:t>
      </w:r>
      <w:r>
        <w:rPr>
          <w:rFonts w:ascii="Times New Roman" w:hAnsi="Times New Roman" w:cs="Times New Roman"/>
          <w:sz w:val="24"/>
        </w:rPr>
        <w:t>: 13 I/O.</w:t>
      </w:r>
    </w:p>
    <w:p w:rsidR="005533A8" w:rsidRDefault="005533A8" w:rsidP="00371D7C">
      <w:pPr>
        <w:jc w:val="left"/>
        <w:rPr>
          <w:rFonts w:ascii="Times New Roman" w:hAnsi="Times New Roman" w:cs="Times New Roman"/>
          <w:sz w:val="24"/>
        </w:rPr>
      </w:pPr>
    </w:p>
    <w:p w:rsidR="005533A8" w:rsidRDefault="005533A8" w:rsidP="00371D7C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</w:rPr>
        <w:tab/>
      </w:r>
      <w:r w:rsidRPr="00D25F01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D25F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33E6" w:rsidRPr="00D25F01" w:rsidRDefault="008E33E6" w:rsidP="00371D7C">
      <w:pPr>
        <w:jc w:val="left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707D">
        <w:rPr>
          <w:rFonts w:ascii="Times New Roman" w:hAnsi="Times New Roman" w:cs="Times New Roman"/>
          <w:b/>
          <w:bCs/>
          <w:sz w:val="24"/>
        </w:rPr>
        <w:t>Total cost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38</w:t>
      </w:r>
      <w:r>
        <w:rPr>
          <w:rFonts w:ascii="Times New Roman" w:hAnsi="Times New Roman" w:cs="Times New Roman"/>
          <w:sz w:val="24"/>
        </w:rPr>
        <w:t xml:space="preserve"> I/O.</w:t>
      </w:r>
    </w:p>
    <w:p w:rsidR="005533A8" w:rsidRDefault="005533A8" w:rsidP="00371D7C">
      <w:pPr>
        <w:jc w:val="left"/>
        <w:rPr>
          <w:rFonts w:ascii="Times New Roman" w:hAnsi="Times New Roman" w:cs="Times New Roman"/>
          <w:sz w:val="24"/>
        </w:rPr>
      </w:pPr>
    </w:p>
    <w:p w:rsidR="005533A8" w:rsidRDefault="005533A8" w:rsidP="00371D7C">
      <w:pPr>
        <w:jc w:val="left"/>
        <w:rPr>
          <w:rFonts w:ascii="Times New Roman" w:hAnsi="Times New Roman" w:cs="Times New Roman"/>
          <w:sz w:val="24"/>
        </w:rPr>
      </w:pPr>
    </w:p>
    <w:p w:rsidR="005533A8" w:rsidRPr="00D25F01" w:rsidRDefault="005533A8" w:rsidP="00371D7C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D25F01">
        <w:rPr>
          <w:rFonts w:ascii="Times New Roman" w:hAnsi="Times New Roman" w:cs="Times New Roman" w:hint="eastAsia"/>
          <w:b/>
          <w:bCs/>
          <w:sz w:val="30"/>
          <w:szCs w:val="30"/>
        </w:rPr>
        <w:t>2</w:t>
      </w:r>
      <w:r w:rsidRPr="00D25F01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:rsidR="005533A8" w:rsidRPr="00D25F01" w:rsidRDefault="005533A8" w:rsidP="00371D7C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</w:rPr>
        <w:tab/>
      </w:r>
      <w:r w:rsidRPr="00D25F01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</w:p>
    <w:p w:rsidR="005533A8" w:rsidRDefault="005533A8" w:rsidP="00371D7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Read</w:t>
      </w:r>
      <w:r>
        <w:rPr>
          <w:rFonts w:ascii="Times New Roman" w:hAnsi="Times New Roman" w:cs="Times New Roman"/>
          <w:sz w:val="24"/>
        </w:rPr>
        <w:t xml:space="preserve"> R once</w:t>
      </w:r>
      <w:r w:rsidR="00CC4BA9">
        <w:rPr>
          <w:rFonts w:ascii="Times New Roman" w:hAnsi="Times New Roman" w:cs="Times New Roman"/>
          <w:sz w:val="24"/>
        </w:rPr>
        <w:t>: cost B(R) = 20,000</w:t>
      </w:r>
    </w:p>
    <w:p w:rsidR="00CC4BA9" w:rsidRDefault="00CC4BA9" w:rsidP="00371D7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Outer loop runs B(R)/(M-2) times, and each time need to read S, costs B(R)B(S)/(M-2) = 2,000,000</w:t>
      </w:r>
    </w:p>
    <w:p w:rsidR="00CC4BA9" w:rsidRDefault="00CC4BA9" w:rsidP="00CC4BA9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C4BA9">
        <w:rPr>
          <w:rFonts w:ascii="Times New Roman" w:hAnsi="Times New Roman" w:cs="Times New Roman"/>
          <w:b/>
          <w:bCs/>
          <w:sz w:val="24"/>
        </w:rPr>
        <w:t>Total cost</w:t>
      </w:r>
      <w:r>
        <w:rPr>
          <w:rFonts w:ascii="Times New Roman" w:hAnsi="Times New Roman" w:cs="Times New Roman"/>
          <w:sz w:val="24"/>
        </w:rPr>
        <w:t xml:space="preserve">: </w:t>
      </w:r>
      <w:r w:rsidRPr="00CC4BA9">
        <w:rPr>
          <w:rFonts w:ascii="Times New Roman" w:hAnsi="Times New Roman" w:cs="Times New Roman"/>
          <w:sz w:val="24"/>
        </w:rPr>
        <w:t>B(R) + B(R)B(S)/(M-2)</w:t>
      </w:r>
      <w:r>
        <w:rPr>
          <w:rFonts w:ascii="Times New Roman" w:hAnsi="Times New Roman" w:cs="Times New Roman"/>
          <w:sz w:val="24"/>
        </w:rPr>
        <w:t xml:space="preserve"> = 2,020,000 block</w:t>
      </w:r>
      <w:r w:rsidR="00B7404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I/O</w:t>
      </w:r>
    </w:p>
    <w:p w:rsidR="00CC4BA9" w:rsidRDefault="00CC4BA9" w:rsidP="00CC4BA9">
      <w:pPr>
        <w:widowControl/>
        <w:jc w:val="left"/>
        <w:rPr>
          <w:rFonts w:ascii="Times New Roman" w:hAnsi="Times New Roman" w:cs="Times New Roman"/>
          <w:sz w:val="24"/>
        </w:rPr>
      </w:pPr>
    </w:p>
    <w:p w:rsidR="00CC4BA9" w:rsidRPr="00D25F01" w:rsidRDefault="00CC4BA9" w:rsidP="00CC4BA9">
      <w:pPr>
        <w:widowControl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</w:rPr>
        <w:tab/>
      </w:r>
      <w:r w:rsidRPr="00D25F01">
        <w:rPr>
          <w:rFonts w:ascii="Times New Roman" w:hAnsi="Times New Roman" w:cs="Times New Roman"/>
          <w:b/>
          <w:bCs/>
          <w:sz w:val="28"/>
          <w:szCs w:val="28"/>
        </w:rPr>
        <w:t>b.</w:t>
      </w:r>
    </w:p>
    <w:p w:rsidR="00CC4BA9" w:rsidRDefault="00CC4BA9" w:rsidP="00CC4BA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Read</w:t>
      </w:r>
      <w:r>
        <w:rPr>
          <w:rFonts w:ascii="Times New Roman" w:hAnsi="Times New Roman" w:cs="Times New Roman"/>
          <w:sz w:val="24"/>
        </w:rPr>
        <w:t xml:space="preserve"> S once: cost B(S) = 10,000</w:t>
      </w:r>
    </w:p>
    <w:p w:rsidR="00CC4BA9" w:rsidRDefault="00CC4BA9" w:rsidP="00CC4BA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Outer loop runs B(S)/(M-2) times, and each time need to read R, costs B(S)B(R)/(M-2) = 2,000,000</w:t>
      </w:r>
    </w:p>
    <w:p w:rsidR="00CC4BA9" w:rsidRDefault="00CC4BA9" w:rsidP="00CC4BA9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C4BA9">
        <w:rPr>
          <w:rFonts w:ascii="Times New Roman" w:hAnsi="Times New Roman" w:cs="Times New Roman"/>
          <w:b/>
          <w:bCs/>
          <w:sz w:val="24"/>
        </w:rPr>
        <w:t>Total cost</w:t>
      </w:r>
      <w:r>
        <w:rPr>
          <w:rFonts w:ascii="Times New Roman" w:hAnsi="Times New Roman" w:cs="Times New Roman"/>
          <w:sz w:val="24"/>
        </w:rPr>
        <w:t xml:space="preserve">: </w:t>
      </w:r>
      <w:r w:rsidRPr="00CC4BA9">
        <w:rPr>
          <w:rFonts w:ascii="Times New Roman" w:hAnsi="Times New Roman" w:cs="Times New Roman"/>
          <w:sz w:val="24"/>
        </w:rPr>
        <w:t>B(</w:t>
      </w:r>
      <w:r>
        <w:rPr>
          <w:rFonts w:ascii="Times New Roman" w:hAnsi="Times New Roman" w:cs="Times New Roman"/>
          <w:sz w:val="24"/>
        </w:rPr>
        <w:t>S</w:t>
      </w:r>
      <w:r w:rsidRPr="00CC4BA9">
        <w:rPr>
          <w:rFonts w:ascii="Times New Roman" w:hAnsi="Times New Roman" w:cs="Times New Roman"/>
          <w:sz w:val="24"/>
        </w:rPr>
        <w:t>) + B(</w:t>
      </w:r>
      <w:r>
        <w:rPr>
          <w:rFonts w:ascii="Times New Roman" w:hAnsi="Times New Roman" w:cs="Times New Roman"/>
          <w:sz w:val="24"/>
        </w:rPr>
        <w:t>S</w:t>
      </w:r>
      <w:r w:rsidRPr="00CC4BA9">
        <w:rPr>
          <w:rFonts w:ascii="Times New Roman" w:hAnsi="Times New Roman" w:cs="Times New Roman"/>
          <w:sz w:val="24"/>
        </w:rPr>
        <w:t>)B(</w:t>
      </w:r>
      <w:r>
        <w:rPr>
          <w:rFonts w:ascii="Times New Roman" w:hAnsi="Times New Roman" w:cs="Times New Roman"/>
          <w:sz w:val="24"/>
        </w:rPr>
        <w:t>R</w:t>
      </w:r>
      <w:r w:rsidRPr="00CC4BA9">
        <w:rPr>
          <w:rFonts w:ascii="Times New Roman" w:hAnsi="Times New Roman" w:cs="Times New Roman"/>
          <w:sz w:val="24"/>
        </w:rPr>
        <w:t>)/(M-2)</w:t>
      </w:r>
      <w:r>
        <w:rPr>
          <w:rFonts w:ascii="Times New Roman" w:hAnsi="Times New Roman" w:cs="Times New Roman"/>
          <w:sz w:val="24"/>
        </w:rPr>
        <w:t xml:space="preserve"> = 2,010,000 block</w:t>
      </w:r>
      <w:r w:rsidR="00B7404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I/O</w:t>
      </w:r>
    </w:p>
    <w:p w:rsidR="00CC4BA9" w:rsidRPr="00CC4BA9" w:rsidRDefault="00CC4BA9" w:rsidP="00CC4BA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C4BA9" w:rsidRPr="00D25F01" w:rsidRDefault="00CC4BA9" w:rsidP="00371D7C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</w:rPr>
        <w:tab/>
      </w:r>
      <w:r w:rsidRPr="00D25F01">
        <w:rPr>
          <w:rFonts w:ascii="Times New Roman" w:hAnsi="Times New Roman" w:cs="Times New Roman"/>
          <w:b/>
          <w:bCs/>
          <w:sz w:val="28"/>
          <w:szCs w:val="28"/>
        </w:rPr>
        <w:t>c.</w:t>
      </w:r>
    </w:p>
    <w:p w:rsidR="00E63991" w:rsidRDefault="00CC4BA9" w:rsidP="00371D7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63991">
        <w:rPr>
          <w:rFonts w:ascii="Times New Roman" w:hAnsi="Times New Roman" w:cs="Times New Roman"/>
          <w:sz w:val="24"/>
        </w:rPr>
        <w:t>Sort R into B(R)/M = 200 runs, cost 2B(R)</w:t>
      </w:r>
    </w:p>
    <w:p w:rsidR="00E63991" w:rsidRDefault="00E63991" w:rsidP="00371D7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Sort S into B(S)/M = 100 </w:t>
      </w:r>
      <w:r>
        <w:rPr>
          <w:rFonts w:ascii="Times New Roman" w:hAnsi="Times New Roman" w:cs="Times New Roman" w:hint="eastAsia"/>
          <w:sz w:val="24"/>
        </w:rPr>
        <w:t>runs</w:t>
      </w:r>
      <w:r>
        <w:rPr>
          <w:rFonts w:ascii="Times New Roman" w:hAnsi="Times New Roman" w:cs="Times New Roman"/>
          <w:sz w:val="24"/>
        </w:rPr>
        <w:t>, cost 2B(S)</w:t>
      </w:r>
    </w:p>
    <w:p w:rsidR="00E63991" w:rsidRDefault="00E63991" w:rsidP="00371D7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25F01">
        <w:rPr>
          <w:rFonts w:ascii="Times New Roman" w:hAnsi="Times New Roman" w:cs="Times New Roman"/>
          <w:sz w:val="24"/>
        </w:rPr>
        <w:t>Further merge R into 200/100 = 2 runs, cost 2B(R)</w:t>
      </w:r>
    </w:p>
    <w:p w:rsidR="00D25F01" w:rsidRDefault="00D25F01" w:rsidP="00371D7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</w:t>
      </w:r>
      <w:r>
        <w:rPr>
          <w:rFonts w:ascii="Times New Roman" w:hAnsi="Times New Roman" w:cs="Times New Roman" w:hint="eastAsia"/>
          <w:sz w:val="24"/>
        </w:rPr>
        <w:t>urther</w:t>
      </w:r>
      <w:r>
        <w:rPr>
          <w:rFonts w:ascii="Times New Roman" w:hAnsi="Times New Roman" w:cs="Times New Roman"/>
          <w:sz w:val="24"/>
        </w:rPr>
        <w:t xml:space="preserve"> merge S into 100/100 = 1 runs, cost 2B(S)</w:t>
      </w:r>
    </w:p>
    <w:p w:rsidR="00D25F01" w:rsidRDefault="00D25F01" w:rsidP="00371D7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Finally merge, cost B(R) + B(S)</w:t>
      </w:r>
    </w:p>
    <w:p w:rsidR="00D25F01" w:rsidRDefault="00D25F01" w:rsidP="00371D7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25F01">
        <w:rPr>
          <w:rFonts w:ascii="Times New Roman" w:hAnsi="Times New Roman" w:cs="Times New Roman"/>
          <w:b/>
          <w:bCs/>
          <w:sz w:val="24"/>
        </w:rPr>
        <w:t>Total cost</w:t>
      </w:r>
      <w:r>
        <w:rPr>
          <w:rFonts w:ascii="Times New Roman" w:hAnsi="Times New Roman" w:cs="Times New Roman"/>
          <w:sz w:val="24"/>
        </w:rPr>
        <w:t>: 5B(R) + 5B(S) = 150,000 block</w:t>
      </w:r>
      <w:r w:rsidR="00B7404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I/O</w:t>
      </w:r>
    </w:p>
    <w:p w:rsidR="00E63991" w:rsidRDefault="00E63991" w:rsidP="00371D7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25F01" w:rsidRPr="00A34B6E" w:rsidRDefault="00D25F01" w:rsidP="00A34B6E">
      <w:pPr>
        <w:ind w:firstLine="42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34B6E">
        <w:rPr>
          <w:rFonts w:ascii="Times New Roman" w:hAnsi="Times New Roman" w:cs="Times New Roman"/>
          <w:b/>
          <w:bCs/>
          <w:sz w:val="28"/>
          <w:szCs w:val="28"/>
        </w:rPr>
        <w:t>d.</w:t>
      </w:r>
    </w:p>
    <w:p w:rsidR="00A34B6E" w:rsidRPr="00A34B6E" w:rsidRDefault="00A34B6E" w:rsidP="00A34B6E">
      <w:pPr>
        <w:ind w:firstLine="420"/>
        <w:jc w:val="left"/>
        <w:rPr>
          <w:rFonts w:ascii="Times New Roman" w:hAnsi="Times New Roman" w:cs="Times New Roman"/>
          <w:sz w:val="24"/>
        </w:rPr>
      </w:pPr>
      <w:r w:rsidRPr="00A34B6E">
        <w:rPr>
          <w:rFonts w:ascii="Times New Roman" w:hAnsi="Times New Roman" w:cs="Times New Roman"/>
          <w:sz w:val="24"/>
        </w:rPr>
        <w:t>Sort R into B(R)/M = 200 runs, cost 2B(R)</w:t>
      </w:r>
    </w:p>
    <w:p w:rsidR="00A34B6E" w:rsidRPr="00A34B6E" w:rsidRDefault="00A34B6E" w:rsidP="00A34B6E">
      <w:pPr>
        <w:ind w:firstLine="420"/>
        <w:jc w:val="left"/>
        <w:rPr>
          <w:rFonts w:ascii="Times New Roman" w:hAnsi="Times New Roman" w:cs="Times New Roman"/>
          <w:sz w:val="24"/>
        </w:rPr>
      </w:pPr>
      <w:r w:rsidRPr="00A34B6E">
        <w:rPr>
          <w:rFonts w:ascii="Times New Roman" w:hAnsi="Times New Roman" w:cs="Times New Roman"/>
          <w:sz w:val="24"/>
        </w:rPr>
        <w:t xml:space="preserve">Sort S into B(S)/M = 100 </w:t>
      </w:r>
      <w:r w:rsidRPr="00A34B6E">
        <w:rPr>
          <w:rFonts w:ascii="Times New Roman" w:hAnsi="Times New Roman" w:cs="Times New Roman" w:hint="eastAsia"/>
          <w:sz w:val="24"/>
        </w:rPr>
        <w:t>runs</w:t>
      </w:r>
      <w:r w:rsidRPr="00A34B6E">
        <w:rPr>
          <w:rFonts w:ascii="Times New Roman" w:hAnsi="Times New Roman" w:cs="Times New Roman"/>
          <w:sz w:val="24"/>
        </w:rPr>
        <w:t>, cost 2B(S)</w:t>
      </w:r>
    </w:p>
    <w:p w:rsidR="00A34B6E" w:rsidRPr="00A34B6E" w:rsidRDefault="00A34B6E" w:rsidP="00A34B6E">
      <w:pPr>
        <w:ind w:firstLine="420"/>
        <w:jc w:val="left"/>
        <w:rPr>
          <w:rFonts w:ascii="Times New Roman" w:hAnsi="Times New Roman" w:cs="Times New Roman"/>
          <w:sz w:val="24"/>
        </w:rPr>
      </w:pPr>
      <w:r w:rsidRPr="00A34B6E">
        <w:rPr>
          <w:rFonts w:ascii="Times New Roman" w:hAnsi="Times New Roman" w:cs="Times New Roman"/>
          <w:sz w:val="24"/>
        </w:rPr>
        <w:t>Further merge R into 200/100 = 2 runs, cost 2B(R)</w:t>
      </w:r>
    </w:p>
    <w:p w:rsidR="00A34B6E" w:rsidRPr="00A34B6E" w:rsidRDefault="00A34B6E" w:rsidP="00A34B6E">
      <w:pPr>
        <w:ind w:firstLine="420"/>
        <w:jc w:val="left"/>
        <w:rPr>
          <w:rFonts w:ascii="Times New Roman" w:hAnsi="Times New Roman" w:cs="Times New Roman"/>
          <w:sz w:val="24"/>
        </w:rPr>
      </w:pPr>
      <w:r w:rsidRPr="00A34B6E">
        <w:rPr>
          <w:rFonts w:ascii="Times New Roman" w:hAnsi="Times New Roman" w:cs="Times New Roman"/>
          <w:sz w:val="24"/>
        </w:rPr>
        <w:t>F</w:t>
      </w:r>
      <w:r w:rsidRPr="00A34B6E">
        <w:rPr>
          <w:rFonts w:ascii="Times New Roman" w:hAnsi="Times New Roman" w:cs="Times New Roman" w:hint="eastAsia"/>
          <w:sz w:val="24"/>
        </w:rPr>
        <w:t>urther</w:t>
      </w:r>
      <w:r w:rsidRPr="00A34B6E">
        <w:rPr>
          <w:rFonts w:ascii="Times New Roman" w:hAnsi="Times New Roman" w:cs="Times New Roman"/>
          <w:sz w:val="24"/>
        </w:rPr>
        <w:t xml:space="preserve"> merge S into 100/100 = 1 runs, cost 2B(S)</w:t>
      </w:r>
    </w:p>
    <w:p w:rsidR="00A34B6E" w:rsidRPr="00A34B6E" w:rsidRDefault="00A34B6E" w:rsidP="00A34B6E">
      <w:pPr>
        <w:ind w:firstLine="420"/>
        <w:jc w:val="left"/>
        <w:rPr>
          <w:rFonts w:ascii="Times New Roman" w:hAnsi="Times New Roman" w:cs="Times New Roman"/>
          <w:sz w:val="24"/>
        </w:rPr>
      </w:pPr>
      <w:r w:rsidRPr="00A34B6E">
        <w:rPr>
          <w:rFonts w:ascii="Times New Roman" w:hAnsi="Times New Roman" w:cs="Times New Roman"/>
          <w:sz w:val="24"/>
        </w:rPr>
        <w:t>Further merge R into 1 run, cost 2B(R)</w:t>
      </w:r>
    </w:p>
    <w:p w:rsidR="00A34B6E" w:rsidRDefault="00A34B6E" w:rsidP="008A43CD">
      <w:pPr>
        <w:ind w:firstLine="420"/>
        <w:jc w:val="left"/>
        <w:rPr>
          <w:rFonts w:ascii="Times New Roman" w:hAnsi="Times New Roman" w:cs="Times New Roman"/>
          <w:sz w:val="24"/>
        </w:rPr>
      </w:pPr>
      <w:r w:rsidRPr="00A34B6E">
        <w:rPr>
          <w:rFonts w:ascii="Times New Roman" w:hAnsi="Times New Roman" w:cs="Times New Roman"/>
          <w:sz w:val="24"/>
        </w:rPr>
        <w:t>Finally merge, cost B(R) + B(S)</w:t>
      </w:r>
    </w:p>
    <w:p w:rsidR="00A34B6E" w:rsidRDefault="00A34B6E" w:rsidP="00A34B6E">
      <w:pPr>
        <w:ind w:firstLine="420"/>
        <w:jc w:val="left"/>
        <w:rPr>
          <w:rFonts w:ascii="Times New Roman" w:hAnsi="Times New Roman" w:cs="Times New Roman"/>
          <w:sz w:val="24"/>
        </w:rPr>
      </w:pPr>
      <w:r w:rsidRPr="00D25F01">
        <w:rPr>
          <w:rFonts w:ascii="Times New Roman" w:hAnsi="Times New Roman" w:cs="Times New Roman"/>
          <w:b/>
          <w:bCs/>
          <w:sz w:val="24"/>
        </w:rPr>
        <w:t>Total cost</w:t>
      </w:r>
      <w:r w:rsidRPr="008A43CD">
        <w:rPr>
          <w:rFonts w:ascii="Times New Roman" w:hAnsi="Times New Roman" w:cs="Times New Roman"/>
          <w:b/>
          <w:bCs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0915FB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B(R) + 5B(S) = 1</w:t>
      </w:r>
      <w:r w:rsidR="000915FB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0,000 block</w:t>
      </w:r>
      <w:r w:rsidR="00B7404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I/O</w:t>
      </w:r>
    </w:p>
    <w:p w:rsidR="00A34B6E" w:rsidRPr="00A34B6E" w:rsidRDefault="00A34B6E" w:rsidP="00A34B6E">
      <w:pPr>
        <w:ind w:firstLine="420"/>
        <w:jc w:val="left"/>
        <w:rPr>
          <w:rFonts w:ascii="Times New Roman" w:hAnsi="Times New Roman" w:cs="Times New Roman"/>
          <w:sz w:val="24"/>
        </w:rPr>
      </w:pPr>
    </w:p>
    <w:p w:rsidR="000915FB" w:rsidRDefault="000915FB" w:rsidP="000915FB">
      <w:pPr>
        <w:ind w:firstLine="42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A34B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34B6E" w:rsidRDefault="000915FB" w:rsidP="000915FB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Hash R into M-1=100 buckets, send all buckets to disk, cost 2B(R).</w:t>
      </w:r>
    </w:p>
    <w:p w:rsidR="000915FB" w:rsidRDefault="000915FB" w:rsidP="000915FB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Hash S into M-1=100 buckets, send all buckets to disk, cost 2B(S).</w:t>
      </w:r>
    </w:p>
    <w:p w:rsidR="000915FB" w:rsidRDefault="000915FB" w:rsidP="008A43CD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J</w:t>
      </w:r>
      <w:r>
        <w:rPr>
          <w:rFonts w:ascii="Times New Roman" w:hAnsi="Times New Roman" w:cs="Times New Roman"/>
          <w:sz w:val="24"/>
        </w:rPr>
        <w:t>oin every pair of corresponding buckets. Cost B(R)+</w:t>
      </w:r>
      <w:r w:rsidRPr="000915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B(S).</w:t>
      </w:r>
    </w:p>
    <w:p w:rsidR="000915FB" w:rsidRDefault="000915FB" w:rsidP="000915FB">
      <w:pPr>
        <w:ind w:firstLine="420"/>
        <w:jc w:val="left"/>
        <w:rPr>
          <w:rFonts w:ascii="Times New Roman" w:hAnsi="Times New Roman" w:cs="Times New Roman"/>
          <w:sz w:val="24"/>
        </w:rPr>
      </w:pPr>
      <w:r w:rsidRPr="008A43CD">
        <w:rPr>
          <w:rFonts w:ascii="Times New Roman" w:hAnsi="Times New Roman" w:cs="Times New Roman" w:hint="eastAsia"/>
          <w:b/>
          <w:bCs/>
          <w:sz w:val="24"/>
        </w:rPr>
        <w:t>T</w:t>
      </w:r>
      <w:r w:rsidRPr="008A43CD">
        <w:rPr>
          <w:rFonts w:ascii="Times New Roman" w:hAnsi="Times New Roman" w:cs="Times New Roman"/>
          <w:b/>
          <w:bCs/>
          <w:sz w:val="24"/>
        </w:rPr>
        <w:t>otal cost:</w:t>
      </w:r>
      <w:r>
        <w:rPr>
          <w:rFonts w:ascii="Times New Roman" w:hAnsi="Times New Roman" w:cs="Times New Roman"/>
          <w:sz w:val="24"/>
        </w:rPr>
        <w:t xml:space="preserve"> 3B(R)+</w:t>
      </w:r>
      <w:r w:rsidRPr="000915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3B(S) = </w:t>
      </w:r>
      <w:r w:rsidR="00886C02">
        <w:rPr>
          <w:rFonts w:ascii="Times New Roman" w:hAnsi="Times New Roman" w:cs="Times New Roman"/>
          <w:sz w:val="24"/>
        </w:rPr>
        <w:t>90,000 block</w:t>
      </w:r>
      <w:r w:rsidR="00B74043">
        <w:rPr>
          <w:rFonts w:ascii="Times New Roman" w:hAnsi="Times New Roman" w:cs="Times New Roman"/>
          <w:sz w:val="24"/>
        </w:rPr>
        <w:t>s</w:t>
      </w:r>
      <w:r w:rsidR="00886C02">
        <w:rPr>
          <w:rFonts w:ascii="Times New Roman" w:hAnsi="Times New Roman" w:cs="Times New Roman"/>
          <w:sz w:val="24"/>
        </w:rPr>
        <w:t xml:space="preserve"> I/O</w:t>
      </w:r>
    </w:p>
    <w:p w:rsidR="00886C02" w:rsidRPr="000915FB" w:rsidRDefault="00886C02" w:rsidP="000915FB">
      <w:pPr>
        <w:ind w:firstLine="420"/>
        <w:jc w:val="left"/>
        <w:rPr>
          <w:rFonts w:ascii="Times New Roman" w:hAnsi="Times New Roman" w:cs="Times New Roman"/>
          <w:sz w:val="24"/>
        </w:rPr>
      </w:pPr>
    </w:p>
    <w:p w:rsidR="00886C02" w:rsidRDefault="00886C02" w:rsidP="00886C02">
      <w:pPr>
        <w:ind w:firstLine="42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A34B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34B6E" w:rsidRDefault="00886C02" w:rsidP="00A34B6E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the table R, cost B(R).</w:t>
      </w:r>
    </w:p>
    <w:p w:rsidR="00886C02" w:rsidRDefault="00B26C0A" w:rsidP="00A34B6E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Retrieve</w:t>
      </w:r>
      <w:r>
        <w:rPr>
          <w:rFonts w:ascii="Times New Roman" w:hAnsi="Times New Roman" w:cs="Times New Roman"/>
          <w:sz w:val="24"/>
        </w:rPr>
        <w:t xml:space="preserve"> clustered index</w:t>
      </w:r>
      <w:r w:rsidR="008A43CD">
        <w:rPr>
          <w:rFonts w:ascii="Times New Roman" w:hAnsi="Times New Roman" w:cs="Times New Roman"/>
          <w:sz w:val="24"/>
        </w:rPr>
        <w:t>, average cost: B(S)/V(</w:t>
      </w:r>
      <w:proofErr w:type="spellStart"/>
      <w:proofErr w:type="gramStart"/>
      <w:r w:rsidR="008A43CD">
        <w:rPr>
          <w:rFonts w:ascii="Times New Roman" w:hAnsi="Times New Roman" w:cs="Times New Roman"/>
          <w:sz w:val="24"/>
        </w:rPr>
        <w:t>S,a</w:t>
      </w:r>
      <w:proofErr w:type="spellEnd"/>
      <w:proofErr w:type="gramEnd"/>
      <w:r w:rsidR="008A43CD">
        <w:rPr>
          <w:rFonts w:ascii="Times New Roman" w:hAnsi="Times New Roman" w:cs="Times New Roman"/>
          <w:sz w:val="24"/>
        </w:rPr>
        <w:t>) = 100.</w:t>
      </w:r>
    </w:p>
    <w:p w:rsidR="008A43CD" w:rsidRDefault="00B74043" w:rsidP="00A34B6E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Iterate</w:t>
      </w:r>
      <w:r>
        <w:rPr>
          <w:rFonts w:ascii="Times New Roman" w:hAnsi="Times New Roman" w:cs="Times New Roman"/>
          <w:sz w:val="24"/>
        </w:rPr>
        <w:t xml:space="preserve"> over R, for each tuple, fetch tuple(s) from S.</w:t>
      </w:r>
    </w:p>
    <w:p w:rsidR="00B74043" w:rsidRDefault="00B74043" w:rsidP="00B74043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74043">
        <w:rPr>
          <w:rFonts w:ascii="Times New Roman" w:hAnsi="Times New Roman" w:cs="Times New Roman" w:hint="eastAsia"/>
          <w:b/>
          <w:bCs/>
          <w:sz w:val="24"/>
        </w:rPr>
        <w:t>T</w:t>
      </w:r>
      <w:r w:rsidRPr="00B74043">
        <w:rPr>
          <w:rFonts w:ascii="Times New Roman" w:hAnsi="Times New Roman" w:cs="Times New Roman"/>
          <w:b/>
          <w:bCs/>
          <w:sz w:val="24"/>
        </w:rPr>
        <w:t xml:space="preserve">otal cost: </w:t>
      </w:r>
      <w:r w:rsidRPr="00B74043">
        <w:rPr>
          <w:rFonts w:ascii="Times New Roman" w:hAnsi="Times New Roman" w:cs="Times New Roman"/>
          <w:sz w:val="24"/>
        </w:rPr>
        <w:t>B(R) + T(R)B(S)/V(</w:t>
      </w:r>
      <w:proofErr w:type="spellStart"/>
      <w:proofErr w:type="gramStart"/>
      <w:r w:rsidRPr="00B74043">
        <w:rPr>
          <w:rFonts w:ascii="Times New Roman" w:hAnsi="Times New Roman" w:cs="Times New Roman"/>
          <w:sz w:val="24"/>
        </w:rPr>
        <w:t>S,a</w:t>
      </w:r>
      <w:proofErr w:type="spellEnd"/>
      <w:proofErr w:type="gramEnd"/>
      <w:r w:rsidRPr="00B7404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20,000 + 200,000*10,000/100 = 20,020,000 blocks I/O</w:t>
      </w:r>
    </w:p>
    <w:p w:rsidR="008A43CD" w:rsidRPr="00886C02" w:rsidRDefault="008A43CD" w:rsidP="00A34B6E">
      <w:pPr>
        <w:ind w:firstLine="420"/>
        <w:jc w:val="left"/>
        <w:rPr>
          <w:rFonts w:ascii="Times New Roman" w:hAnsi="Times New Roman" w:cs="Times New Roman"/>
          <w:sz w:val="24"/>
        </w:rPr>
      </w:pPr>
    </w:p>
    <w:p w:rsidR="000915FB" w:rsidRPr="00B74043" w:rsidRDefault="00B74043" w:rsidP="00A34B6E">
      <w:pPr>
        <w:ind w:firstLine="420"/>
        <w:jc w:val="left"/>
        <w:rPr>
          <w:rFonts w:ascii="Times New Roman" w:hAnsi="Times New Roman" w:cs="Times New Roman"/>
          <w:b/>
          <w:bCs/>
          <w:sz w:val="24"/>
        </w:rPr>
      </w:pPr>
      <w:r w:rsidRPr="00B74043">
        <w:rPr>
          <w:rFonts w:ascii="Times New Roman" w:hAnsi="Times New Roman" w:cs="Times New Roman" w:hint="eastAsia"/>
          <w:b/>
          <w:bCs/>
          <w:sz w:val="24"/>
        </w:rPr>
        <w:t>P</w:t>
      </w:r>
      <w:r w:rsidRPr="00B74043">
        <w:rPr>
          <w:rFonts w:ascii="Times New Roman" w:hAnsi="Times New Roman" w:cs="Times New Roman"/>
          <w:b/>
          <w:bCs/>
          <w:sz w:val="24"/>
        </w:rPr>
        <w:t>artitioned-hash join is most efficient.</w:t>
      </w:r>
    </w:p>
    <w:p w:rsidR="00D25F01" w:rsidRPr="00A34B6E" w:rsidRDefault="00D25F01" w:rsidP="000915FB">
      <w:pPr>
        <w:ind w:firstLine="420"/>
        <w:jc w:val="left"/>
        <w:rPr>
          <w:rFonts w:ascii="Times New Roman" w:hAnsi="Times New Roman" w:cs="Times New Roman"/>
          <w:sz w:val="24"/>
        </w:rPr>
      </w:pPr>
    </w:p>
    <w:p w:rsidR="00D25F01" w:rsidRDefault="00D25F01" w:rsidP="00371D7C">
      <w:pPr>
        <w:jc w:val="left"/>
        <w:rPr>
          <w:rFonts w:ascii="Times New Roman" w:hAnsi="Times New Roman" w:cs="Times New Roman"/>
          <w:sz w:val="24"/>
        </w:rPr>
      </w:pPr>
    </w:p>
    <w:p w:rsidR="00D25F01" w:rsidRPr="00CC4BA9" w:rsidRDefault="00D25F01" w:rsidP="00371D7C">
      <w:pPr>
        <w:jc w:val="left"/>
        <w:rPr>
          <w:rFonts w:ascii="Times New Roman" w:hAnsi="Times New Roman" w:cs="Times New Roman"/>
          <w:sz w:val="24"/>
        </w:rPr>
      </w:pPr>
    </w:p>
    <w:sectPr w:rsidR="00D25F01" w:rsidRPr="00CC4BA9" w:rsidSect="009F349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42301"/>
    <w:multiLevelType w:val="hybridMultilevel"/>
    <w:tmpl w:val="077C5EF0"/>
    <w:lvl w:ilvl="0" w:tplc="22EAE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7C"/>
    <w:rsid w:val="000915FB"/>
    <w:rsid w:val="00371D7C"/>
    <w:rsid w:val="005533A8"/>
    <w:rsid w:val="006A707D"/>
    <w:rsid w:val="00886C02"/>
    <w:rsid w:val="008A43CD"/>
    <w:rsid w:val="008E33E6"/>
    <w:rsid w:val="009F3498"/>
    <w:rsid w:val="00A34B6E"/>
    <w:rsid w:val="00B26C0A"/>
    <w:rsid w:val="00B74043"/>
    <w:rsid w:val="00CC4BA9"/>
    <w:rsid w:val="00D25F01"/>
    <w:rsid w:val="00E6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CFF20"/>
  <w15:chartTrackingRefBased/>
  <w15:docId w15:val="{66BE48D5-BB9D-0143-8437-4D5D4EB0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D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Huang</dc:creator>
  <cp:keywords/>
  <dc:description/>
  <cp:lastModifiedBy>Xiaoxi Huang</cp:lastModifiedBy>
  <cp:revision>2</cp:revision>
  <dcterms:created xsi:type="dcterms:W3CDTF">2019-11-18T00:26:00Z</dcterms:created>
  <dcterms:modified xsi:type="dcterms:W3CDTF">2019-11-18T07:19:00Z</dcterms:modified>
</cp:coreProperties>
</file>