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B14" w:rsidRDefault="00F5416F" w:rsidP="00BC0D28">
      <w:r w:rsidRPr="00F5416F">
        <w:rPr>
          <w:rFonts w:hint="eastAsia"/>
          <w:b/>
        </w:rPr>
        <w:t>0.</w:t>
      </w:r>
      <w:r w:rsidRPr="00F5416F">
        <w:rPr>
          <w:b/>
        </w:rPr>
        <w:t xml:space="preserve"> </w:t>
      </w:r>
      <w:r w:rsidRPr="00F5416F">
        <w:rPr>
          <w:rFonts w:hint="eastAsia"/>
          <w:b/>
        </w:rPr>
        <w:t>名词缩写</w:t>
      </w:r>
    </w:p>
    <w:p w:rsidR="00F8445F" w:rsidRDefault="00F8445F" w:rsidP="008F58C3">
      <w:r>
        <w:t>RAID</w:t>
      </w:r>
      <w:r>
        <w:t>：</w:t>
      </w:r>
      <w:r w:rsidR="00C66550">
        <w:rPr>
          <w:rFonts w:hint="eastAsia"/>
        </w:rPr>
        <w:t>独立冗余磁盘阵列</w:t>
      </w:r>
      <w:r w:rsidR="00514B41">
        <w:rPr>
          <w:rFonts w:hint="eastAsia"/>
        </w:rPr>
        <w:t xml:space="preserve"> </w:t>
      </w:r>
      <w:r>
        <w:rPr>
          <w:rFonts w:hint="eastAsia"/>
        </w:rPr>
        <w:t>Redundant Arrays of Independent(</w:t>
      </w:r>
      <w:r>
        <w:t>Inexpensive</w:t>
      </w:r>
      <w:r>
        <w:rPr>
          <w:rFonts w:hint="eastAsia"/>
        </w:rPr>
        <w:t>)</w:t>
      </w:r>
      <w:r>
        <w:t xml:space="preserve"> Disks</w:t>
      </w:r>
    </w:p>
    <w:p w:rsidR="00C66550" w:rsidRDefault="00C501EB" w:rsidP="008F58C3">
      <w:r>
        <w:rPr>
          <w:rFonts w:hint="eastAsia"/>
        </w:rPr>
        <w:t>RM</w:t>
      </w:r>
      <w:r w:rsidR="00C66550">
        <w:rPr>
          <w:rFonts w:hint="eastAsia"/>
        </w:rPr>
        <w:t>W</w:t>
      </w:r>
      <w:r w:rsidR="00C66550">
        <w:rPr>
          <w:rFonts w:hint="eastAsia"/>
        </w:rPr>
        <w:t>：</w:t>
      </w:r>
      <w:r w:rsidR="00C66550">
        <w:rPr>
          <w:rFonts w:hint="eastAsia"/>
        </w:rPr>
        <w:t>R</w:t>
      </w:r>
      <w:r w:rsidR="00C66550" w:rsidRPr="00C66550">
        <w:t xml:space="preserve">ead </w:t>
      </w:r>
      <w:r w:rsidR="00C66550">
        <w:t>M</w:t>
      </w:r>
      <w:r w:rsidR="00C66550" w:rsidRPr="00C66550">
        <w:t xml:space="preserve">odify </w:t>
      </w:r>
      <w:r w:rsidR="00C66550">
        <w:t>W</w:t>
      </w:r>
      <w:r w:rsidR="00C66550" w:rsidRPr="00C66550">
        <w:t>rite</w:t>
      </w:r>
    </w:p>
    <w:p w:rsidR="00C66550" w:rsidRDefault="00C501EB" w:rsidP="008F58C3">
      <w:r>
        <w:t>RC</w:t>
      </w:r>
      <w:r w:rsidR="00C66550">
        <w:t>W</w:t>
      </w:r>
      <w:r w:rsidR="00C66550">
        <w:t>：</w:t>
      </w:r>
      <w:r w:rsidR="00C66550">
        <w:t>R</w:t>
      </w:r>
      <w:r w:rsidR="00C66550" w:rsidRPr="00C66550">
        <w:t xml:space="preserve">ead </w:t>
      </w:r>
      <w:r w:rsidR="00C66550">
        <w:t>C</w:t>
      </w:r>
      <w:r w:rsidR="00C66550" w:rsidRPr="00C66550">
        <w:t xml:space="preserve">onstruct </w:t>
      </w:r>
      <w:r w:rsidR="00C66550">
        <w:t>W</w:t>
      </w:r>
      <w:r w:rsidR="00C66550" w:rsidRPr="00C66550">
        <w:t>rite</w:t>
      </w:r>
    </w:p>
    <w:p w:rsidR="00514B41" w:rsidRDefault="00514B41" w:rsidP="008F58C3">
      <w:r>
        <w:t>SCSI</w:t>
      </w:r>
      <w:r>
        <w:t>：</w:t>
      </w:r>
      <w:r>
        <w:rPr>
          <w:rFonts w:hint="eastAsia"/>
        </w:rPr>
        <w:t>小型计算机系统接口</w:t>
      </w:r>
      <w:r>
        <w:rPr>
          <w:rFonts w:hint="eastAsia"/>
        </w:rPr>
        <w:t xml:space="preserve"> Small</w:t>
      </w:r>
      <w:r>
        <w:t xml:space="preserve"> Computer System Interface</w:t>
      </w:r>
    </w:p>
    <w:p w:rsidR="005F366C" w:rsidRDefault="005F366C" w:rsidP="008F58C3">
      <w:r>
        <w:t>iSCSI</w:t>
      </w:r>
      <w:r>
        <w:t>：</w:t>
      </w:r>
      <w:r>
        <w:rPr>
          <w:rFonts w:hint="eastAsia"/>
        </w:rPr>
        <w:t xml:space="preserve">Internet </w:t>
      </w:r>
      <w:r>
        <w:rPr>
          <w:rFonts w:hint="eastAsia"/>
        </w:rPr>
        <w:t>小型计算机系统接口</w:t>
      </w:r>
      <w:r>
        <w:rPr>
          <w:rFonts w:hint="eastAsia"/>
        </w:rPr>
        <w:t xml:space="preserve"> </w:t>
      </w:r>
      <w:r w:rsidRPr="005F366C">
        <w:t>Internet Small Computer System Interface</w:t>
      </w:r>
    </w:p>
    <w:p w:rsidR="006C4FDB" w:rsidRDefault="006C4FDB" w:rsidP="008F58C3">
      <w:r>
        <w:rPr>
          <w:rFonts w:hint="eastAsia"/>
        </w:rPr>
        <w:t>SATA</w:t>
      </w:r>
      <w:r>
        <w:rPr>
          <w:rFonts w:hint="eastAsia"/>
        </w:rPr>
        <w:t>：</w:t>
      </w:r>
      <w:r w:rsidRPr="006C4FDB">
        <w:rPr>
          <w:rFonts w:hint="eastAsia"/>
        </w:rPr>
        <w:t>串行高级技术附件</w:t>
      </w:r>
      <w:r>
        <w:rPr>
          <w:rFonts w:hint="eastAsia"/>
        </w:rPr>
        <w:t xml:space="preserve"> </w:t>
      </w:r>
      <w:r w:rsidRPr="006C4FDB">
        <w:t>Serial Advanced Technology Attachment</w:t>
      </w:r>
    </w:p>
    <w:p w:rsidR="006C4FDB" w:rsidRDefault="006C4FDB" w:rsidP="008F58C3">
      <w:r>
        <w:rPr>
          <w:rFonts w:hint="eastAsia"/>
        </w:rPr>
        <w:t>AHCI</w:t>
      </w:r>
      <w:r>
        <w:rPr>
          <w:rFonts w:hint="eastAsia"/>
        </w:rPr>
        <w:t>：串行</w:t>
      </w:r>
      <w:r>
        <w:rPr>
          <w:rFonts w:hint="eastAsia"/>
        </w:rPr>
        <w:t xml:space="preserve"> A</w:t>
      </w:r>
      <w:r>
        <w:t xml:space="preserve">TA </w:t>
      </w:r>
      <w:r>
        <w:rPr>
          <w:rFonts w:hint="eastAsia"/>
        </w:rPr>
        <w:t>高级主控接口</w:t>
      </w:r>
      <w:r>
        <w:rPr>
          <w:rFonts w:hint="eastAsia"/>
        </w:rPr>
        <w:t xml:space="preserve"> Serial Advanced Host Controller Interface</w:t>
      </w:r>
    </w:p>
    <w:p w:rsidR="006C4FDB" w:rsidRDefault="006C4FDB" w:rsidP="008F58C3">
      <w:r>
        <w:rPr>
          <w:rFonts w:hint="eastAsia"/>
        </w:rPr>
        <w:t>NVM</w:t>
      </w:r>
      <w:r>
        <w:t>e</w:t>
      </w:r>
      <w:r>
        <w:t>：</w:t>
      </w:r>
      <w:r w:rsidRPr="006C4FDB">
        <w:rPr>
          <w:rFonts w:hint="eastAsia"/>
        </w:rPr>
        <w:t>非易失性存储器主控制器接口</w:t>
      </w:r>
      <w:r>
        <w:rPr>
          <w:rFonts w:hint="eastAsia"/>
        </w:rPr>
        <w:t xml:space="preserve"> </w:t>
      </w:r>
      <w:r w:rsidRPr="006C4FDB">
        <w:t>Non-Volatile Memory</w:t>
      </w:r>
      <w:r>
        <w:t xml:space="preserve"> </w:t>
      </w:r>
      <w:r>
        <w:rPr>
          <w:rFonts w:hint="eastAsia"/>
        </w:rPr>
        <w:t>ex</w:t>
      </w:r>
      <w:r>
        <w:t>press</w:t>
      </w:r>
    </w:p>
    <w:p w:rsidR="006C4FDB" w:rsidRDefault="006C4FDB" w:rsidP="008F58C3">
      <w:r>
        <w:rPr>
          <w:rFonts w:hint="eastAsia"/>
        </w:rPr>
        <w:t>IOPS</w:t>
      </w:r>
      <w:r>
        <w:rPr>
          <w:rFonts w:hint="eastAsia"/>
        </w:rPr>
        <w:t>：每秒读写操作次数</w:t>
      </w:r>
      <w:r>
        <w:rPr>
          <w:rFonts w:hint="eastAsia"/>
        </w:rPr>
        <w:t>I</w:t>
      </w:r>
      <w:r>
        <w:t>nput/Output Operations Per Second</w:t>
      </w:r>
    </w:p>
    <w:p w:rsidR="006C4FDB" w:rsidRDefault="006C4FDB" w:rsidP="008F58C3">
      <w:r>
        <w:rPr>
          <w:rFonts w:hint="eastAsia"/>
        </w:rPr>
        <w:t>RTO</w:t>
      </w:r>
      <w:r>
        <w:rPr>
          <w:rFonts w:hint="eastAsia"/>
        </w:rPr>
        <w:t>：恢复时间目标</w:t>
      </w:r>
      <w:r>
        <w:rPr>
          <w:rFonts w:hint="eastAsia"/>
        </w:rPr>
        <w:t xml:space="preserve"> Recovery Time Object</w:t>
      </w:r>
    </w:p>
    <w:p w:rsidR="006C4FDB" w:rsidRDefault="006C4FDB" w:rsidP="00647328">
      <w:r>
        <w:t>RPO</w:t>
      </w:r>
      <w:r>
        <w:t>：</w:t>
      </w:r>
      <w:r>
        <w:rPr>
          <w:rFonts w:hint="eastAsia"/>
        </w:rPr>
        <w:t>恢复点目标</w:t>
      </w:r>
      <w:r>
        <w:rPr>
          <w:rFonts w:hint="eastAsia"/>
        </w:rPr>
        <w:t xml:space="preserve"> Recovery Point Object</w:t>
      </w:r>
    </w:p>
    <w:p w:rsidR="006C4FDB" w:rsidRDefault="00F66560" w:rsidP="008F58C3">
      <w:r>
        <w:t>PCI</w:t>
      </w:r>
      <w:r>
        <w:t>：</w:t>
      </w:r>
      <w:r>
        <w:rPr>
          <w:rFonts w:hint="eastAsia"/>
        </w:rPr>
        <w:t>外设组件互联标准</w:t>
      </w:r>
      <w:r>
        <w:rPr>
          <w:rFonts w:hint="eastAsia"/>
        </w:rPr>
        <w:t xml:space="preserve"> </w:t>
      </w:r>
      <w:r w:rsidRPr="00F66560">
        <w:t>Peripheral Component Interconnect</w:t>
      </w:r>
    </w:p>
    <w:p w:rsidR="00F66560" w:rsidRDefault="00F66560" w:rsidP="008F58C3">
      <w:r>
        <w:t>SCM</w:t>
      </w:r>
      <w:r>
        <w:t>：</w:t>
      </w:r>
      <w:r>
        <w:rPr>
          <w:rFonts w:hint="eastAsia"/>
        </w:rPr>
        <w:t>存储级内存</w:t>
      </w:r>
      <w:r>
        <w:rPr>
          <w:rFonts w:hint="eastAsia"/>
        </w:rPr>
        <w:t xml:space="preserve"> Storage Class Memory</w:t>
      </w:r>
    </w:p>
    <w:p w:rsidR="00F66560" w:rsidRDefault="00F66560" w:rsidP="008F58C3">
      <w:r>
        <w:rPr>
          <w:rFonts w:hint="eastAsia"/>
        </w:rPr>
        <w:t>OSD</w:t>
      </w:r>
      <w:r>
        <w:rPr>
          <w:rFonts w:hint="eastAsia"/>
        </w:rPr>
        <w:t>：基于对象存储设备</w:t>
      </w:r>
      <w:r>
        <w:rPr>
          <w:rFonts w:hint="eastAsia"/>
        </w:rPr>
        <w:t xml:space="preserve"> Object-based Storage Device</w:t>
      </w:r>
    </w:p>
    <w:p w:rsidR="00F66560" w:rsidRDefault="00F66560" w:rsidP="008F58C3">
      <w:r>
        <w:rPr>
          <w:rFonts w:hint="eastAsia"/>
        </w:rPr>
        <w:t>COW</w:t>
      </w:r>
      <w:r>
        <w:t>：</w:t>
      </w:r>
      <w:r>
        <w:rPr>
          <w:rFonts w:hint="eastAsia"/>
        </w:rPr>
        <w:t>写时复制</w:t>
      </w:r>
      <w:r>
        <w:rPr>
          <w:rFonts w:hint="eastAsia"/>
        </w:rPr>
        <w:t xml:space="preserve"> Copy On Write</w:t>
      </w:r>
    </w:p>
    <w:p w:rsidR="002E7790" w:rsidRDefault="002E7790" w:rsidP="008F58C3">
      <w:r>
        <w:rPr>
          <w:rFonts w:hint="eastAsia"/>
        </w:rPr>
        <w:t>CDB</w:t>
      </w:r>
      <w:r>
        <w:rPr>
          <w:rFonts w:hint="eastAsia"/>
        </w:rPr>
        <w:t>：命令描述符</w:t>
      </w:r>
      <w:r>
        <w:rPr>
          <w:rFonts w:hint="eastAsia"/>
        </w:rPr>
        <w:t xml:space="preserve"> Command Descriptor Block</w:t>
      </w:r>
    </w:p>
    <w:p w:rsidR="005F366C" w:rsidRDefault="005F366C" w:rsidP="008F58C3">
      <w:r>
        <w:t>MTTR</w:t>
      </w:r>
      <w:r>
        <w:t>：</w:t>
      </w:r>
      <w:r>
        <w:rPr>
          <w:rFonts w:hint="eastAsia"/>
        </w:rPr>
        <w:t>平均恢复时间</w:t>
      </w:r>
      <w:r>
        <w:rPr>
          <w:rFonts w:hint="eastAsia"/>
        </w:rPr>
        <w:t xml:space="preserve"> Mean Time To Restoration</w:t>
      </w:r>
    </w:p>
    <w:p w:rsidR="005F366C" w:rsidRDefault="005F366C" w:rsidP="005F366C">
      <w:pPr>
        <w:tabs>
          <w:tab w:val="left" w:pos="1545"/>
        </w:tabs>
      </w:pPr>
      <w:r>
        <w:rPr>
          <w:rFonts w:hint="eastAsia"/>
        </w:rPr>
        <w:t>MTTF</w:t>
      </w:r>
      <w:r>
        <w:rPr>
          <w:rFonts w:hint="eastAsia"/>
        </w:rPr>
        <w:t>：平均失效时间</w:t>
      </w:r>
      <w:r>
        <w:rPr>
          <w:rFonts w:hint="eastAsia"/>
        </w:rPr>
        <w:t xml:space="preserve"> </w:t>
      </w:r>
      <w:r>
        <w:t>Mean Time To Failure</w:t>
      </w:r>
    </w:p>
    <w:p w:rsidR="00E52E39" w:rsidRDefault="00E52E39" w:rsidP="005F366C">
      <w:pPr>
        <w:tabs>
          <w:tab w:val="left" w:pos="1545"/>
        </w:tabs>
      </w:pPr>
      <w:r>
        <w:rPr>
          <w:rFonts w:hint="eastAsia"/>
        </w:rPr>
        <w:t>SNTL</w:t>
      </w:r>
      <w:r>
        <w:t>：</w:t>
      </w:r>
      <w:r>
        <w:rPr>
          <w:rFonts w:hint="eastAsia"/>
        </w:rPr>
        <w:t>SCSI to NVMe Translation Layer</w:t>
      </w:r>
    </w:p>
    <w:p w:rsidR="00C36CF5" w:rsidRDefault="00C36CF5" w:rsidP="005F366C">
      <w:pPr>
        <w:tabs>
          <w:tab w:val="left" w:pos="1545"/>
        </w:tabs>
      </w:pPr>
      <w:r>
        <w:rPr>
          <w:rFonts w:hint="eastAsia"/>
        </w:rPr>
        <w:t>LSN</w:t>
      </w:r>
      <w:r>
        <w:t>：</w:t>
      </w:r>
      <w:r>
        <w:rPr>
          <w:rFonts w:hint="eastAsia"/>
        </w:rPr>
        <w:t>Lo</w:t>
      </w:r>
      <w:r>
        <w:t>gical Sector Number</w:t>
      </w:r>
    </w:p>
    <w:p w:rsidR="00C36CF5" w:rsidRDefault="00C36CF5" w:rsidP="005F366C">
      <w:pPr>
        <w:tabs>
          <w:tab w:val="left" w:pos="1545"/>
        </w:tabs>
      </w:pPr>
      <w:r>
        <w:rPr>
          <w:rFonts w:hint="eastAsia"/>
        </w:rPr>
        <w:t>PSN</w:t>
      </w:r>
      <w:r>
        <w:rPr>
          <w:rFonts w:hint="eastAsia"/>
        </w:rPr>
        <w:t>：</w:t>
      </w:r>
      <w:r>
        <w:rPr>
          <w:rFonts w:hint="eastAsia"/>
        </w:rPr>
        <w:t>Physical Sector Number</w:t>
      </w:r>
    </w:p>
    <w:p w:rsidR="00F5416F" w:rsidRDefault="00F5416F" w:rsidP="008F58C3">
      <w:pPr>
        <w:rPr>
          <w:rFonts w:hint="eastAsia"/>
        </w:rPr>
      </w:pPr>
    </w:p>
    <w:p w:rsidR="00575403" w:rsidRPr="00AE2608" w:rsidRDefault="00575403" w:rsidP="00575403">
      <w:pPr>
        <w:rPr>
          <w:b/>
        </w:rPr>
      </w:pPr>
      <w:r w:rsidRPr="00AE2608">
        <w:rPr>
          <w:b/>
        </w:rPr>
        <w:t xml:space="preserve">1. </w:t>
      </w:r>
      <w:r w:rsidRPr="00AE2608">
        <w:rPr>
          <w:rFonts w:hint="eastAsia"/>
          <w:b/>
        </w:rPr>
        <w:t>数据去重技术</w:t>
      </w:r>
    </w:p>
    <w:p w:rsidR="00575403" w:rsidRPr="008F58C3" w:rsidRDefault="00575403" w:rsidP="00575403">
      <w:r>
        <w:t xml:space="preserve">  </w:t>
      </w:r>
      <w:r w:rsidRPr="008F58C3">
        <w:t>Deduplication</w:t>
      </w:r>
      <w:r w:rsidRPr="008F58C3">
        <w:t>（去重，消重）是近年来存储业界非常热门的一个技术，无论是</w:t>
      </w:r>
      <w:r w:rsidRPr="008F58C3">
        <w:t>Primary Storage</w:t>
      </w:r>
      <w:r w:rsidRPr="008F58C3">
        <w:t>，还是备份系统，抑或是云存储比如百度迅雷的网盘，都需要考虑</w:t>
      </w:r>
      <w:r w:rsidRPr="008F58C3">
        <w:t>dedup</w:t>
      </w:r>
      <w:r w:rsidRPr="008F58C3">
        <w:t>来减少冗余，降低成本。当然了各种系统对</w:t>
      </w:r>
      <w:r w:rsidRPr="008F58C3">
        <w:t>dedup</w:t>
      </w:r>
      <w:r w:rsidRPr="008F58C3">
        <w:t>的需求是不一样的。</w:t>
      </w:r>
      <w:r w:rsidRPr="008F58C3">
        <w:t>Primary Storage</w:t>
      </w:r>
      <w:r w:rsidRPr="008F58C3">
        <w:t>对性能要求高，特别是</w:t>
      </w:r>
      <w:r w:rsidRPr="008F58C3">
        <w:t>IOPS</w:t>
      </w:r>
      <w:r w:rsidRPr="008F58C3">
        <w:t>指标，这样很难实现在线的</w:t>
      </w:r>
      <w:r w:rsidRPr="008F58C3">
        <w:t>dedup</w:t>
      </w:r>
      <w:r w:rsidRPr="008F58C3">
        <w:t>，往往只会采用</w:t>
      </w:r>
      <w:r w:rsidRPr="0011045F">
        <w:t>离线的</w:t>
      </w:r>
      <w:r w:rsidRPr="0011045F">
        <w:t>dedup</w:t>
      </w:r>
      <w:r w:rsidRPr="0011045F">
        <w:t>在闲时进行去重</w:t>
      </w:r>
      <w:r w:rsidRPr="008F58C3">
        <w:t>。备份系统则是各有千秋，去重备份系统的领头羊</w:t>
      </w:r>
      <w:r w:rsidRPr="008F58C3">
        <w:t>DataDomain</w:t>
      </w:r>
      <w:r w:rsidRPr="008F58C3">
        <w:t>是采用</w:t>
      </w:r>
      <w:r w:rsidRPr="0011045F">
        <w:t>榨干</w:t>
      </w:r>
      <w:r w:rsidRPr="0011045F">
        <w:t>CPU</w:t>
      </w:r>
      <w:r w:rsidRPr="0011045F">
        <w:t>能力的在线</w:t>
      </w:r>
      <w:r w:rsidRPr="0011045F">
        <w:t>dedup</w:t>
      </w:r>
      <w:r w:rsidRPr="008F58C3">
        <w:t>，由于有一些独特的技术，能做到吞吐量每小时数</w:t>
      </w:r>
      <w:r w:rsidRPr="008F58C3">
        <w:t>T</w:t>
      </w:r>
      <w:r w:rsidRPr="008F58C3">
        <w:t>。而网盘服务中，多用户可能存在重复文件，但各用户的带宽有限，往往是采用</w:t>
      </w:r>
      <w:r w:rsidRPr="0011045F">
        <w:t>文件级去重</w:t>
      </w:r>
      <w:r w:rsidRPr="008F58C3">
        <w:t>，客户端在上传文件之前就进行文件</w:t>
      </w:r>
      <w:r w:rsidRPr="008F58C3">
        <w:t>hash</w:t>
      </w:r>
      <w:r w:rsidRPr="008F58C3">
        <w:t>计算，只传输云端没有的新文件。</w:t>
      </w:r>
    </w:p>
    <w:p w:rsidR="00575403" w:rsidRPr="008F58C3" w:rsidRDefault="00575403" w:rsidP="00575403">
      <w:r w:rsidRPr="008F58C3">
        <w:t xml:space="preserve">  Dedup</w:t>
      </w:r>
      <w:r w:rsidRPr="008F58C3">
        <w:t>从技术上说，分</w:t>
      </w:r>
      <w:r w:rsidRPr="0011045F">
        <w:t>文件级</w:t>
      </w:r>
      <w:r w:rsidRPr="008F58C3">
        <w:t>去重和</w:t>
      </w:r>
      <w:r w:rsidRPr="0011045F">
        <w:t>块级</w:t>
      </w:r>
      <w:r w:rsidRPr="008F58C3">
        <w:t>去重。文件级的去重，最原始是对整个文件做一个</w:t>
      </w:r>
      <w:r w:rsidRPr="008F58C3">
        <w:t>hash</w:t>
      </w:r>
      <w:r w:rsidRPr="008F58C3">
        <w:t>取得</w:t>
      </w:r>
      <w:r w:rsidRPr="008F58C3">
        <w:t>key</w:t>
      </w:r>
      <w:r w:rsidRPr="008F58C3">
        <w:t>值，实现简单，效果一般。如上所述，在多用户环境中重复文件很多的条件下，能取得一定的去重效果。但是在实践中，往往完全相同的文件还是不多见的。例如网盘中的电影文件，往往同一个电影同一个文件，有些用户获取文件时，部分数据不全（往往出现在</w:t>
      </w:r>
      <w:r w:rsidRPr="008F58C3">
        <w:t>BT</w:t>
      </w:r>
      <w:r w:rsidRPr="008F58C3">
        <w:t>下载中种子没了的情况下）。这时候文件还是可以流畅观看的，但是如果用全文件级别的</w:t>
      </w:r>
      <w:r w:rsidRPr="008F58C3">
        <w:t>hash</w:t>
      </w:r>
      <w:r w:rsidRPr="008F58C3">
        <w:t>，一点差异就会导致完全不同的</w:t>
      </w:r>
      <w:r w:rsidRPr="008F58C3">
        <w:t>hash</w:t>
      </w:r>
      <w:r w:rsidRPr="008F58C3">
        <w:t>值。而且动辄数</w:t>
      </w:r>
      <w:r w:rsidRPr="008F58C3">
        <w:t>G</w:t>
      </w:r>
      <w:r w:rsidRPr="008F58C3">
        <w:t>的文件做全文的</w:t>
      </w:r>
      <w:r w:rsidRPr="008F58C3">
        <w:t>hash</w:t>
      </w:r>
      <w:r w:rsidRPr="008F58C3">
        <w:t>消耗太大。据我所知，有些网盘服务是在大文件的某些特定偏移取出特定大小的数据块，然后算出多个</w:t>
      </w:r>
      <w:r w:rsidRPr="008F58C3">
        <w:t>hash</w:t>
      </w:r>
      <w:r w:rsidRPr="008F58C3">
        <w:t>值。如果两个文件的多个</w:t>
      </w:r>
      <w:r w:rsidRPr="008F58C3">
        <w:t>hash</w:t>
      </w:r>
      <w:r w:rsidRPr="008F58C3">
        <w:t>值匹配，就判断两个文件是相同文件。</w:t>
      </w:r>
    </w:p>
    <w:p w:rsidR="00575403" w:rsidRDefault="00575403" w:rsidP="00575403">
      <w:r w:rsidRPr="008F58C3">
        <w:t xml:space="preserve">  </w:t>
      </w:r>
      <w:r w:rsidRPr="008F58C3">
        <w:t>块级的去重，除了能消除重复的文件，还能在同一个文件有部分变化时，只保留变化部分。而</w:t>
      </w:r>
      <w:r w:rsidRPr="0011045F">
        <w:t>实现块级的去重，数据如何分块是关键</w:t>
      </w:r>
      <w:r w:rsidRPr="008F58C3">
        <w:t>。数据分块方法分为固定</w:t>
      </w:r>
      <w:r w:rsidRPr="008F58C3">
        <w:lastRenderedPageBreak/>
        <w:t>长度分块和可变长分块。</w:t>
      </w:r>
      <w:r w:rsidRPr="0011045F">
        <w:t>固定长度</w:t>
      </w:r>
      <w:r w:rsidRPr="008F58C3">
        <w:t>分块实现起来也相当的简单，但是如果文件中有小小的新增或者删除改动，会</w:t>
      </w:r>
      <w:r w:rsidRPr="0011045F">
        <w:t>造成旧的分块失效</w:t>
      </w:r>
      <w:r w:rsidRPr="008F58C3">
        <w:t>，从增删数据位置开始，所有的分块</w:t>
      </w:r>
      <w:r w:rsidRPr="008F58C3">
        <w:t>hash</w:t>
      </w:r>
      <w:r w:rsidRPr="008F58C3">
        <w:t>值都改变。</w:t>
      </w:r>
    </w:p>
    <w:p w:rsidR="00575403" w:rsidRDefault="00575403" w:rsidP="00575403">
      <w:r>
        <w:rPr>
          <w:rFonts w:hint="eastAsia"/>
        </w:rPr>
        <w:t xml:space="preserve">  </w:t>
      </w:r>
      <w:r>
        <w:rPr>
          <w:rFonts w:hint="eastAsia"/>
        </w:rPr>
        <w:t>所以，</w:t>
      </w:r>
      <w:r w:rsidRPr="0011045F">
        <w:rPr>
          <w:rFonts w:hint="eastAsia"/>
        </w:rPr>
        <w:t>变长分块</w:t>
      </w:r>
      <w:r>
        <w:rPr>
          <w:rFonts w:hint="eastAsia"/>
        </w:rPr>
        <w:t>才是最终解决之道。变长分块要达到的目标就是，当数据中有新增或者删除的数据时，变动的数据只影响周围</w:t>
      </w:r>
      <w:r>
        <w:rPr>
          <w:rFonts w:hint="eastAsia"/>
        </w:rPr>
        <w:t>1-2</w:t>
      </w:r>
      <w:r>
        <w:rPr>
          <w:rFonts w:hint="eastAsia"/>
        </w:rPr>
        <w:t>个数据块，只有这</w:t>
      </w:r>
      <w:r>
        <w:rPr>
          <w:rFonts w:hint="eastAsia"/>
        </w:rPr>
        <w:t>1-2</w:t>
      </w:r>
      <w:r>
        <w:rPr>
          <w:rFonts w:hint="eastAsia"/>
        </w:rPr>
        <w:t>个数据块的</w:t>
      </w:r>
      <w:r>
        <w:rPr>
          <w:rFonts w:hint="eastAsia"/>
        </w:rPr>
        <w:t>hash</w:t>
      </w:r>
      <w:r>
        <w:rPr>
          <w:rFonts w:hint="eastAsia"/>
        </w:rPr>
        <w:t>值发生改变，而后续更多的数据块还是按照原来的方式分块，</w:t>
      </w:r>
      <w:r>
        <w:rPr>
          <w:rFonts w:hint="eastAsia"/>
        </w:rPr>
        <w:t>hash</w:t>
      </w:r>
      <w:r>
        <w:rPr>
          <w:rFonts w:hint="eastAsia"/>
        </w:rPr>
        <w:t>值不变。这样一来，可以想到的解决方法是，变长分块要</w:t>
      </w:r>
      <w:r w:rsidRPr="0011045F">
        <w:rPr>
          <w:rFonts w:hint="eastAsia"/>
        </w:rPr>
        <w:t>根据数据内容特征来分块</w:t>
      </w:r>
      <w:r>
        <w:rPr>
          <w:rFonts w:hint="eastAsia"/>
        </w:rPr>
        <w:t>。</w:t>
      </w:r>
    </w:p>
    <w:p w:rsidR="00575403" w:rsidRDefault="00575403" w:rsidP="008F58C3"/>
    <w:p w:rsidR="00575403" w:rsidRPr="00B314EB" w:rsidRDefault="00575403" w:rsidP="008F58C3">
      <w:pPr>
        <w:rPr>
          <w:b/>
        </w:rPr>
      </w:pPr>
      <w:r w:rsidRPr="00B314EB">
        <w:rPr>
          <w:b/>
        </w:rPr>
        <w:t>2. ReRAM</w:t>
      </w:r>
    </w:p>
    <w:p w:rsidR="00575403" w:rsidRDefault="00BD46EC" w:rsidP="008F58C3">
      <w:r>
        <w:t xml:space="preserve">  </w:t>
      </w:r>
      <w:r w:rsidRPr="00BD46EC">
        <w:rPr>
          <w:rFonts w:hint="eastAsia"/>
        </w:rPr>
        <w:t>ReRAM</w:t>
      </w:r>
      <w:r w:rsidRPr="00BD46EC">
        <w:rPr>
          <w:rFonts w:hint="eastAsia"/>
        </w:rPr>
        <w:t>代表电阻式</w:t>
      </w:r>
      <w:r w:rsidRPr="00BD46EC">
        <w:rPr>
          <w:rFonts w:hint="eastAsia"/>
        </w:rPr>
        <w:t>RAM</w:t>
      </w:r>
      <w:r w:rsidRPr="00BD46EC">
        <w:rPr>
          <w:rFonts w:hint="eastAsia"/>
        </w:rPr>
        <w:t>，将</w:t>
      </w:r>
      <w:r w:rsidRPr="00BD46EC">
        <w:rPr>
          <w:rFonts w:hint="eastAsia"/>
        </w:rPr>
        <w:t>DRAM</w:t>
      </w:r>
      <w:r w:rsidRPr="00BD46EC">
        <w:rPr>
          <w:rFonts w:hint="eastAsia"/>
        </w:rPr>
        <w:t>的</w:t>
      </w:r>
      <w:r w:rsidRPr="0011045F">
        <w:rPr>
          <w:rFonts w:hint="eastAsia"/>
        </w:rPr>
        <w:t>读写速度</w:t>
      </w:r>
      <w:r w:rsidRPr="00BD46EC">
        <w:rPr>
          <w:rFonts w:hint="eastAsia"/>
        </w:rPr>
        <w:t>与</w:t>
      </w:r>
      <w:r w:rsidRPr="00BD46EC">
        <w:rPr>
          <w:rFonts w:hint="eastAsia"/>
        </w:rPr>
        <w:t>SSD</w:t>
      </w:r>
      <w:r w:rsidRPr="00BD46EC">
        <w:rPr>
          <w:rFonts w:hint="eastAsia"/>
        </w:rPr>
        <w:t>的</w:t>
      </w:r>
      <w:r w:rsidRPr="0011045F">
        <w:rPr>
          <w:rFonts w:hint="eastAsia"/>
        </w:rPr>
        <w:t>非易失性</w:t>
      </w:r>
      <w:r w:rsidRPr="00BD46EC">
        <w:rPr>
          <w:rFonts w:hint="eastAsia"/>
        </w:rPr>
        <w:t>结合于一身。</w:t>
      </w:r>
      <w:r w:rsidRPr="00BD46EC">
        <w:rPr>
          <w:rFonts w:hint="eastAsia"/>
        </w:rPr>
        <w:t>ReRAM</w:t>
      </w:r>
      <w:r w:rsidRPr="00BD46EC">
        <w:rPr>
          <w:rFonts w:hint="eastAsia"/>
        </w:rPr>
        <w:t>基于忆阻器原理，致力于商业化</w:t>
      </w:r>
      <w:r w:rsidRPr="00BD46EC">
        <w:rPr>
          <w:rFonts w:hint="eastAsia"/>
        </w:rPr>
        <w:t>ReRAM</w:t>
      </w:r>
      <w:r w:rsidRPr="00BD46EC">
        <w:rPr>
          <w:rFonts w:hint="eastAsia"/>
        </w:rPr>
        <w:t>的企业包括惠普、</w:t>
      </w:r>
      <w:r w:rsidRPr="00BD46EC">
        <w:rPr>
          <w:rFonts w:hint="eastAsia"/>
        </w:rPr>
        <w:t>Elpida</w:t>
      </w:r>
      <w:r w:rsidRPr="00BD46EC">
        <w:rPr>
          <w:rFonts w:hint="eastAsia"/>
        </w:rPr>
        <w:t>、索尼、松下、美光、海力士等等。</w:t>
      </w:r>
    </w:p>
    <w:p w:rsidR="00BD46EC" w:rsidRDefault="00BD46EC" w:rsidP="00BD46EC">
      <w:pPr>
        <w:pStyle w:val="a4"/>
        <w:numPr>
          <w:ilvl w:val="0"/>
          <w:numId w:val="1"/>
        </w:numPr>
        <w:ind w:firstLineChars="0"/>
      </w:pPr>
      <w:r>
        <w:rPr>
          <w:rFonts w:hint="eastAsia"/>
        </w:rPr>
        <w:t xml:space="preserve">SLC = Single-Level Cell </w:t>
      </w:r>
      <w:r>
        <w:rPr>
          <w:rFonts w:hint="eastAsia"/>
        </w:rPr>
        <w:t>，即</w:t>
      </w:r>
      <w:r>
        <w:rPr>
          <w:rFonts w:hint="eastAsia"/>
        </w:rPr>
        <w:t>1bit/cell</w:t>
      </w:r>
      <w:r>
        <w:rPr>
          <w:rFonts w:hint="eastAsia"/>
        </w:rPr>
        <w:t>，速度快寿命长，价格超贵（约</w:t>
      </w:r>
      <w:r>
        <w:rPr>
          <w:rFonts w:hint="eastAsia"/>
        </w:rPr>
        <w:t>MLC 3</w:t>
      </w:r>
      <w:r>
        <w:rPr>
          <w:rFonts w:hint="eastAsia"/>
        </w:rPr>
        <w:t>倍以上的价格），约</w:t>
      </w:r>
      <w:r>
        <w:rPr>
          <w:rFonts w:hint="eastAsia"/>
        </w:rPr>
        <w:t>10</w:t>
      </w:r>
      <w:r>
        <w:rPr>
          <w:rFonts w:hint="eastAsia"/>
        </w:rPr>
        <w:t>万次擦写寿命</w:t>
      </w:r>
    </w:p>
    <w:p w:rsidR="00BD46EC" w:rsidRDefault="00BD46EC" w:rsidP="00BD46EC">
      <w:pPr>
        <w:pStyle w:val="a4"/>
        <w:numPr>
          <w:ilvl w:val="0"/>
          <w:numId w:val="1"/>
        </w:numPr>
        <w:ind w:firstLineChars="0"/>
      </w:pPr>
      <w:r>
        <w:rPr>
          <w:rFonts w:hint="eastAsia"/>
        </w:rPr>
        <w:t>MLC = Multi-Level Cell</w:t>
      </w:r>
      <w:r>
        <w:rPr>
          <w:rFonts w:hint="eastAsia"/>
        </w:rPr>
        <w:t>，即</w:t>
      </w:r>
      <w:r>
        <w:rPr>
          <w:rFonts w:hint="eastAsia"/>
        </w:rPr>
        <w:t>2bit/cell</w:t>
      </w:r>
      <w:r>
        <w:rPr>
          <w:rFonts w:hint="eastAsia"/>
        </w:rPr>
        <w:t>，速度一般寿命一般，价格一般，约</w:t>
      </w:r>
      <w:r>
        <w:rPr>
          <w:rFonts w:hint="eastAsia"/>
        </w:rPr>
        <w:t>3000---10000</w:t>
      </w:r>
      <w:r>
        <w:rPr>
          <w:rFonts w:hint="eastAsia"/>
        </w:rPr>
        <w:t>次擦写寿命</w:t>
      </w:r>
    </w:p>
    <w:p w:rsidR="00BD46EC" w:rsidRDefault="00BD46EC" w:rsidP="00BD46EC">
      <w:pPr>
        <w:pStyle w:val="a4"/>
        <w:numPr>
          <w:ilvl w:val="0"/>
          <w:numId w:val="1"/>
        </w:numPr>
        <w:ind w:firstLineChars="0"/>
      </w:pPr>
      <w:r>
        <w:rPr>
          <w:rFonts w:hint="eastAsia"/>
        </w:rPr>
        <w:t>TLC = Trinary-Level Cell</w:t>
      </w:r>
      <w:r>
        <w:rPr>
          <w:rFonts w:hint="eastAsia"/>
        </w:rPr>
        <w:t>，即</w:t>
      </w:r>
      <w:r>
        <w:rPr>
          <w:rFonts w:hint="eastAsia"/>
        </w:rPr>
        <w:t>3bit/cell</w:t>
      </w:r>
      <w:r>
        <w:rPr>
          <w:rFonts w:hint="eastAsia"/>
        </w:rPr>
        <w:t>，也有</w:t>
      </w:r>
      <w:r>
        <w:rPr>
          <w:rFonts w:hint="eastAsia"/>
        </w:rPr>
        <w:t>Flash</w:t>
      </w:r>
      <w:r>
        <w:rPr>
          <w:rFonts w:hint="eastAsia"/>
        </w:rPr>
        <w:t>厂家叫</w:t>
      </w:r>
      <w:r>
        <w:rPr>
          <w:rFonts w:hint="eastAsia"/>
        </w:rPr>
        <w:t>8LC</w:t>
      </w:r>
      <w:r>
        <w:rPr>
          <w:rFonts w:hint="eastAsia"/>
        </w:rPr>
        <w:t>，速度慢寿命短，价格便宜，约</w:t>
      </w:r>
      <w:r>
        <w:rPr>
          <w:rFonts w:hint="eastAsia"/>
        </w:rPr>
        <w:t>500</w:t>
      </w:r>
      <w:r>
        <w:rPr>
          <w:rFonts w:hint="eastAsia"/>
        </w:rPr>
        <w:t>次擦写寿命，目前还没有厂家能做到</w:t>
      </w:r>
      <w:r>
        <w:rPr>
          <w:rFonts w:hint="eastAsia"/>
        </w:rPr>
        <w:t>1000</w:t>
      </w:r>
      <w:r>
        <w:rPr>
          <w:rFonts w:hint="eastAsia"/>
        </w:rPr>
        <w:t>次。</w:t>
      </w:r>
    </w:p>
    <w:p w:rsidR="00BD46EC" w:rsidRDefault="00BD46EC" w:rsidP="00BD46EC"/>
    <w:p w:rsidR="00B314EB" w:rsidRPr="00B314EB" w:rsidRDefault="00B314EB" w:rsidP="00BD46EC">
      <w:pPr>
        <w:rPr>
          <w:b/>
        </w:rPr>
      </w:pPr>
      <w:r w:rsidRPr="00B314EB">
        <w:rPr>
          <w:rFonts w:hint="eastAsia"/>
          <w:b/>
        </w:rPr>
        <w:t xml:space="preserve">3. </w:t>
      </w:r>
      <w:r w:rsidRPr="00B314EB">
        <w:rPr>
          <w:rFonts w:hint="eastAsia"/>
          <w:b/>
        </w:rPr>
        <w:t>文件存储、块存储与对象存储的异同</w:t>
      </w:r>
    </w:p>
    <w:p w:rsidR="00B314EB" w:rsidRPr="00B314EB" w:rsidRDefault="00B314EB" w:rsidP="00B314EB">
      <w:r>
        <w:rPr>
          <w:rFonts w:hint="eastAsia"/>
        </w:rPr>
        <w:t xml:space="preserve">  </w:t>
      </w:r>
      <w:r>
        <w:rPr>
          <w:rFonts w:hint="eastAsia"/>
        </w:rPr>
        <w:t>通常来讲，所有磁盘阵列都是基于</w:t>
      </w:r>
      <w:r>
        <w:rPr>
          <w:rFonts w:hint="eastAsia"/>
        </w:rPr>
        <w:t>Block</w:t>
      </w:r>
      <w:r>
        <w:rPr>
          <w:rFonts w:hint="eastAsia"/>
        </w:rPr>
        <w:t>块的模式，而所有的</w:t>
      </w:r>
      <w:r>
        <w:rPr>
          <w:rFonts w:hint="eastAsia"/>
        </w:rPr>
        <w:t>NAS</w:t>
      </w:r>
      <w:r>
        <w:rPr>
          <w:rFonts w:hint="eastAsia"/>
        </w:rPr>
        <w:t>产品都是文件级存储。</w:t>
      </w:r>
    </w:p>
    <w:p w:rsidR="00B314EB" w:rsidRDefault="00B314EB" w:rsidP="00B314EB">
      <w:pPr>
        <w:pStyle w:val="a4"/>
        <w:numPr>
          <w:ilvl w:val="0"/>
          <w:numId w:val="2"/>
        </w:numPr>
        <w:ind w:firstLineChars="0"/>
      </w:pPr>
      <w:r>
        <w:rPr>
          <w:rFonts w:hint="eastAsia"/>
        </w:rPr>
        <w:t>块存储</w:t>
      </w:r>
    </w:p>
    <w:p w:rsidR="00B314EB" w:rsidRDefault="00B314EB" w:rsidP="00B314EB">
      <w:r>
        <w:rPr>
          <w:rFonts w:hint="eastAsia"/>
        </w:rPr>
        <w:t xml:space="preserve">  </w:t>
      </w:r>
      <w:r>
        <w:rPr>
          <w:rFonts w:hint="eastAsia"/>
        </w:rPr>
        <w:t>以下列出的两种存储方式都是块存储类型：</w:t>
      </w:r>
    </w:p>
    <w:p w:rsidR="00B314EB" w:rsidRDefault="00B314EB" w:rsidP="00B314EB">
      <w:r>
        <w:rPr>
          <w:rFonts w:hint="eastAsia"/>
        </w:rPr>
        <w:t xml:space="preserve">  </w:t>
      </w:r>
      <w:r w:rsidR="00A94E19">
        <w:t>（</w:t>
      </w:r>
      <w:r>
        <w:rPr>
          <w:rFonts w:hint="eastAsia"/>
        </w:rPr>
        <w:t>1</w:t>
      </w:r>
      <w:r>
        <w:rPr>
          <w:rFonts w:hint="eastAsia"/>
        </w:rPr>
        <w:t>）</w:t>
      </w:r>
      <w:r>
        <w:rPr>
          <w:rFonts w:hint="eastAsia"/>
        </w:rPr>
        <w:t xml:space="preserve"> DAS</w:t>
      </w:r>
      <w:r>
        <w:rPr>
          <w:rFonts w:hint="eastAsia"/>
        </w:rPr>
        <w:t>（</w:t>
      </w:r>
      <w:r>
        <w:rPr>
          <w:rFonts w:hint="eastAsia"/>
        </w:rPr>
        <w:t>Direct Attach STorage</w:t>
      </w:r>
      <w:r>
        <w:rPr>
          <w:rFonts w:hint="eastAsia"/>
        </w:rPr>
        <w:t>）：是直接连接于主机服务器的一种储存方式，每一台主机服务器有独立的储存设备，每台主机服务器的储存设备无法互通，需要跨主机存取资料时，必须经过相对复杂的设定，若主机服务器分属不同的操作系统，要存取彼此的资料，更是复杂，有些系统甚至不能存取。通常用在单一网络环境下且数据交换量不大，性能要求不高的环境下，可以说是一种应用较为早的技术实现。</w:t>
      </w:r>
    </w:p>
    <w:p w:rsidR="00B314EB" w:rsidRDefault="00B314EB" w:rsidP="00B314EB">
      <w:r>
        <w:rPr>
          <w:rFonts w:hint="eastAsia"/>
        </w:rPr>
        <w:t xml:space="preserve">  </w:t>
      </w:r>
      <w:r w:rsidR="00A94E19">
        <w:rPr>
          <w:rFonts w:hint="eastAsia"/>
        </w:rPr>
        <w:t>（</w:t>
      </w:r>
      <w:r>
        <w:rPr>
          <w:rFonts w:hint="eastAsia"/>
        </w:rPr>
        <w:t>2</w:t>
      </w:r>
      <w:r>
        <w:rPr>
          <w:rFonts w:hint="eastAsia"/>
        </w:rPr>
        <w:t>）</w:t>
      </w:r>
      <w:r>
        <w:rPr>
          <w:rFonts w:hint="eastAsia"/>
        </w:rPr>
        <w:t>SAN</w:t>
      </w:r>
      <w:r>
        <w:rPr>
          <w:rFonts w:hint="eastAsia"/>
        </w:rPr>
        <w:t>（</w:t>
      </w:r>
      <w:r>
        <w:rPr>
          <w:rFonts w:hint="eastAsia"/>
        </w:rPr>
        <w:t>Storage Area Network</w:t>
      </w:r>
      <w:r>
        <w:rPr>
          <w:rFonts w:hint="eastAsia"/>
        </w:rPr>
        <w:t>）：是一种用高速（光纤）网络联接专业主机服务器的一种储存方式，此系统会位于主机群的后端，它使用高速</w:t>
      </w:r>
      <w:r>
        <w:rPr>
          <w:rFonts w:hint="eastAsia"/>
        </w:rPr>
        <w:t xml:space="preserve">I/O </w:t>
      </w:r>
      <w:r>
        <w:rPr>
          <w:rFonts w:hint="eastAsia"/>
        </w:rPr>
        <w:t>联结方式，</w:t>
      </w:r>
      <w:r>
        <w:rPr>
          <w:rFonts w:hint="eastAsia"/>
        </w:rPr>
        <w:t xml:space="preserve"> </w:t>
      </w:r>
      <w:r>
        <w:rPr>
          <w:rFonts w:hint="eastAsia"/>
        </w:rPr>
        <w:t>如</w:t>
      </w:r>
      <w:r>
        <w:rPr>
          <w:rFonts w:hint="eastAsia"/>
        </w:rPr>
        <w:t xml:space="preserve"> SCSI, ESCON </w:t>
      </w:r>
      <w:r>
        <w:rPr>
          <w:rFonts w:hint="eastAsia"/>
        </w:rPr>
        <w:t>及</w:t>
      </w:r>
      <w:r>
        <w:rPr>
          <w:rFonts w:hint="eastAsia"/>
        </w:rPr>
        <w:t xml:space="preserve"> Fibre- Channels</w:t>
      </w:r>
      <w:r>
        <w:rPr>
          <w:rFonts w:hint="eastAsia"/>
        </w:rPr>
        <w:t>。一般而言，</w:t>
      </w:r>
      <w:r>
        <w:rPr>
          <w:rFonts w:hint="eastAsia"/>
        </w:rPr>
        <w:t>SAN</w:t>
      </w:r>
      <w:r>
        <w:rPr>
          <w:rFonts w:hint="eastAsia"/>
        </w:rPr>
        <w:t>应用在对网络速度要求高、对数据的可靠性和安全性要求高、对数据共享的性能要求高的应用环境中，特点是代价高，性能好。例如电信、银行的大数据量关键应用。它采用</w:t>
      </w:r>
      <w:r>
        <w:rPr>
          <w:rFonts w:hint="eastAsia"/>
        </w:rPr>
        <w:t xml:space="preserve">SCSI </w:t>
      </w:r>
      <w:r>
        <w:rPr>
          <w:rFonts w:hint="eastAsia"/>
        </w:rPr>
        <w:t>块</w:t>
      </w:r>
      <w:r>
        <w:rPr>
          <w:rFonts w:hint="eastAsia"/>
        </w:rPr>
        <w:t>I/O</w:t>
      </w:r>
      <w:r>
        <w:rPr>
          <w:rFonts w:hint="eastAsia"/>
        </w:rPr>
        <w:t>的命令集，通过在磁盘或</w:t>
      </w:r>
      <w:r>
        <w:rPr>
          <w:rFonts w:hint="eastAsia"/>
        </w:rPr>
        <w:t>FC</w:t>
      </w:r>
      <w:r>
        <w:rPr>
          <w:rFonts w:hint="eastAsia"/>
        </w:rPr>
        <w:t>（</w:t>
      </w:r>
      <w:r>
        <w:rPr>
          <w:rFonts w:hint="eastAsia"/>
        </w:rPr>
        <w:t>Fiber Channel</w:t>
      </w:r>
      <w:r>
        <w:rPr>
          <w:rFonts w:hint="eastAsia"/>
        </w:rPr>
        <w:t>）级的数据访问提供高性能的随机</w:t>
      </w:r>
      <w:r>
        <w:rPr>
          <w:rFonts w:hint="eastAsia"/>
        </w:rPr>
        <w:t>I/O</w:t>
      </w:r>
      <w:r>
        <w:rPr>
          <w:rFonts w:hint="eastAsia"/>
        </w:rPr>
        <w:t>和数据吞吐率，它具有高带宽、低延迟的优势，在高性能计算中占有一席之地，但是由于</w:t>
      </w:r>
      <w:r>
        <w:rPr>
          <w:rFonts w:hint="eastAsia"/>
        </w:rPr>
        <w:t>SAN</w:t>
      </w:r>
      <w:r>
        <w:rPr>
          <w:rFonts w:hint="eastAsia"/>
        </w:rPr>
        <w:t>系统的价格较高，且可扩展性较差，已不能满足成千上万个</w:t>
      </w:r>
      <w:r>
        <w:rPr>
          <w:rFonts w:hint="eastAsia"/>
        </w:rPr>
        <w:t>CPU</w:t>
      </w:r>
      <w:r>
        <w:rPr>
          <w:rFonts w:hint="eastAsia"/>
        </w:rPr>
        <w:t>规模的系统。</w:t>
      </w:r>
    </w:p>
    <w:p w:rsidR="00B314EB" w:rsidRDefault="00B314EB" w:rsidP="00B314EB">
      <w:pPr>
        <w:pStyle w:val="a4"/>
        <w:numPr>
          <w:ilvl w:val="0"/>
          <w:numId w:val="2"/>
        </w:numPr>
        <w:ind w:firstLineChars="0"/>
      </w:pPr>
      <w:r>
        <w:rPr>
          <w:rFonts w:hint="eastAsia"/>
        </w:rPr>
        <w:t>文件存储</w:t>
      </w:r>
    </w:p>
    <w:p w:rsidR="00001394" w:rsidRDefault="00B314EB" w:rsidP="00B314EB">
      <w:r>
        <w:rPr>
          <w:rFonts w:hint="eastAsia"/>
        </w:rPr>
        <w:t xml:space="preserve">  </w:t>
      </w:r>
      <w:r>
        <w:rPr>
          <w:rFonts w:hint="eastAsia"/>
        </w:rPr>
        <w:t>通常，</w:t>
      </w:r>
      <w:r>
        <w:rPr>
          <w:rFonts w:hint="eastAsia"/>
        </w:rPr>
        <w:t>NAS</w:t>
      </w:r>
      <w:r>
        <w:rPr>
          <w:rFonts w:hint="eastAsia"/>
        </w:rPr>
        <w:t>产品都是文件级存储。</w:t>
      </w:r>
    </w:p>
    <w:p w:rsidR="00B314EB" w:rsidRPr="00B314EB" w:rsidRDefault="00B314EB" w:rsidP="00B314EB">
      <w:r>
        <w:rPr>
          <w:rFonts w:hint="eastAsia"/>
        </w:rPr>
        <w:t xml:space="preserve">  NAS</w:t>
      </w:r>
      <w:r>
        <w:rPr>
          <w:rFonts w:hint="eastAsia"/>
        </w:rPr>
        <w:t>（</w:t>
      </w:r>
      <w:r>
        <w:rPr>
          <w:rFonts w:hint="eastAsia"/>
        </w:rPr>
        <w:t>Network Attached Storage</w:t>
      </w:r>
      <w:r>
        <w:rPr>
          <w:rFonts w:hint="eastAsia"/>
        </w:rPr>
        <w:t>）：是一套网络储存设备，通常是直接连在网络上并提供资料存取服务，一套</w:t>
      </w:r>
      <w:r>
        <w:rPr>
          <w:rFonts w:hint="eastAsia"/>
        </w:rPr>
        <w:t xml:space="preserve"> NAS </w:t>
      </w:r>
      <w:r>
        <w:rPr>
          <w:rFonts w:hint="eastAsia"/>
        </w:rPr>
        <w:t>储存设备就如同一个提供数据文件服务的系</w:t>
      </w:r>
      <w:r>
        <w:rPr>
          <w:rFonts w:hint="eastAsia"/>
        </w:rPr>
        <w:lastRenderedPageBreak/>
        <w:t>统，特点是性价比高。例如教育、政府、企业等数据存储应用。</w:t>
      </w:r>
    </w:p>
    <w:p w:rsidR="00B314EB" w:rsidRDefault="00B314EB" w:rsidP="00B314EB">
      <w:r>
        <w:rPr>
          <w:rFonts w:hint="eastAsia"/>
        </w:rPr>
        <w:t xml:space="preserve">  </w:t>
      </w:r>
      <w:r>
        <w:rPr>
          <w:rFonts w:hint="eastAsia"/>
        </w:rPr>
        <w:t>它采用</w:t>
      </w:r>
      <w:r>
        <w:rPr>
          <w:rFonts w:hint="eastAsia"/>
        </w:rPr>
        <w:t>NFS</w:t>
      </w:r>
      <w:r>
        <w:rPr>
          <w:rFonts w:hint="eastAsia"/>
        </w:rPr>
        <w:t>或</w:t>
      </w:r>
      <w:r>
        <w:rPr>
          <w:rFonts w:hint="eastAsia"/>
        </w:rPr>
        <w:t>CIFS</w:t>
      </w:r>
      <w:r>
        <w:rPr>
          <w:rFonts w:hint="eastAsia"/>
        </w:rPr>
        <w:t>命令集访问数据，以文件为传输协议，通过</w:t>
      </w:r>
      <w:r>
        <w:rPr>
          <w:rFonts w:hint="eastAsia"/>
        </w:rPr>
        <w:t>TCP/IP</w:t>
      </w:r>
      <w:r>
        <w:rPr>
          <w:rFonts w:hint="eastAsia"/>
        </w:rPr>
        <w:t>实现网络化存储，可扩展性好、价格便宜、用户易管理，如目前在集群计算中应用较多的</w:t>
      </w:r>
      <w:r>
        <w:rPr>
          <w:rFonts w:hint="eastAsia"/>
        </w:rPr>
        <w:t>NFS</w:t>
      </w:r>
      <w:r>
        <w:rPr>
          <w:rFonts w:hint="eastAsia"/>
        </w:rPr>
        <w:t>文件系统，但由于</w:t>
      </w:r>
      <w:r>
        <w:rPr>
          <w:rFonts w:hint="eastAsia"/>
        </w:rPr>
        <w:t>NAS</w:t>
      </w:r>
      <w:r>
        <w:rPr>
          <w:rFonts w:hint="eastAsia"/>
        </w:rPr>
        <w:t>的协议开销高、带宽低、延迟大，不利于在高性能集群中应用。</w:t>
      </w:r>
    </w:p>
    <w:p w:rsidR="00B314EB" w:rsidRDefault="00B314EB" w:rsidP="00B314EB">
      <w:pPr>
        <w:pStyle w:val="a4"/>
        <w:numPr>
          <w:ilvl w:val="0"/>
          <w:numId w:val="2"/>
        </w:numPr>
        <w:ind w:firstLineChars="0"/>
      </w:pPr>
      <w:r>
        <w:rPr>
          <w:rFonts w:hint="eastAsia"/>
        </w:rPr>
        <w:t>对象存储</w:t>
      </w:r>
    </w:p>
    <w:p w:rsidR="00B314EB" w:rsidRDefault="00B314EB" w:rsidP="00B314EB">
      <w:r>
        <w:rPr>
          <w:rFonts w:hint="eastAsia"/>
        </w:rPr>
        <w:t xml:space="preserve">  </w:t>
      </w:r>
      <w:r>
        <w:rPr>
          <w:rFonts w:hint="eastAsia"/>
        </w:rPr>
        <w:t>总体上来讲，对象存储同兼具</w:t>
      </w:r>
      <w:r>
        <w:rPr>
          <w:rFonts w:hint="eastAsia"/>
        </w:rPr>
        <w:t>SAN</w:t>
      </w:r>
      <w:r>
        <w:rPr>
          <w:rFonts w:hint="eastAsia"/>
        </w:rPr>
        <w:t>高速直接访问磁盘特点及</w:t>
      </w:r>
      <w:r>
        <w:rPr>
          <w:rFonts w:hint="eastAsia"/>
        </w:rPr>
        <w:t>NAS</w:t>
      </w:r>
      <w:r>
        <w:rPr>
          <w:rFonts w:hint="eastAsia"/>
        </w:rPr>
        <w:t>的分布式共享特点。</w:t>
      </w:r>
    </w:p>
    <w:p w:rsidR="00B314EB" w:rsidRDefault="00B314EB" w:rsidP="00B314EB">
      <w:r>
        <w:rPr>
          <w:rFonts w:hint="eastAsia"/>
        </w:rPr>
        <w:t xml:space="preserve">  </w:t>
      </w:r>
      <w:r>
        <w:rPr>
          <w:rFonts w:hint="eastAsia"/>
        </w:rPr>
        <w:t>核心是将数据通路（数据读或写）和控制通路（元数据）分离，并且基于对象存储设备（</w:t>
      </w:r>
      <w:r>
        <w:rPr>
          <w:rFonts w:hint="eastAsia"/>
        </w:rPr>
        <w:t>Object-based Storage Device</w:t>
      </w:r>
      <w:r>
        <w:rPr>
          <w:rFonts w:hint="eastAsia"/>
        </w:rPr>
        <w:t>，</w:t>
      </w:r>
      <w:r>
        <w:rPr>
          <w:rFonts w:hint="eastAsia"/>
        </w:rPr>
        <w:t>OSD</w:t>
      </w:r>
      <w:r>
        <w:rPr>
          <w:rFonts w:hint="eastAsia"/>
        </w:rPr>
        <w:t>）构建存储系统，每个对象存储设备具有一定的智能，能够自动管理其上的数据分布。</w:t>
      </w:r>
    </w:p>
    <w:p w:rsidR="00B314EB" w:rsidRDefault="00B314EB" w:rsidP="00B314EB">
      <w:r>
        <w:rPr>
          <w:rFonts w:hint="eastAsia"/>
        </w:rPr>
        <w:t xml:space="preserve">  </w:t>
      </w:r>
      <w:r>
        <w:rPr>
          <w:rFonts w:hint="eastAsia"/>
        </w:rPr>
        <w:t>对象存储结构组成部分（对象、对象存储设备、元数据服务器、对象存储系统的客户端）：</w:t>
      </w:r>
    </w:p>
    <w:p w:rsidR="00B314EB" w:rsidRDefault="00B314EB" w:rsidP="00B314EB">
      <w:r>
        <w:rPr>
          <w:rFonts w:hint="eastAsia"/>
        </w:rPr>
        <w:t xml:space="preserve">  </w:t>
      </w:r>
      <w:r>
        <w:rPr>
          <w:rFonts w:hint="eastAsia"/>
        </w:rPr>
        <w:t>（</w:t>
      </w:r>
      <w:r>
        <w:rPr>
          <w:rFonts w:hint="eastAsia"/>
        </w:rPr>
        <w:t>1</w:t>
      </w:r>
      <w:r>
        <w:rPr>
          <w:rFonts w:hint="eastAsia"/>
        </w:rPr>
        <w:t>）对象</w:t>
      </w:r>
    </w:p>
    <w:p w:rsidR="00B314EB" w:rsidRDefault="00B314EB" w:rsidP="00B314EB">
      <w:r>
        <w:rPr>
          <w:rFonts w:hint="eastAsia"/>
        </w:rPr>
        <w:t xml:space="preserve">  </w:t>
      </w:r>
      <w:r>
        <w:rPr>
          <w:rFonts w:hint="eastAsia"/>
        </w:rPr>
        <w:t>对象是系统中数据存储的基本单位，一个对象实际上就是文件的数据和一组属性信息（</w:t>
      </w:r>
      <w:r>
        <w:rPr>
          <w:rFonts w:hint="eastAsia"/>
        </w:rPr>
        <w:t>Meta Data</w:t>
      </w:r>
      <w:r>
        <w:rPr>
          <w:rFonts w:hint="eastAsia"/>
        </w:rPr>
        <w:t>）的组合，这些属性信息可以定义基于文件的</w:t>
      </w:r>
      <w:r>
        <w:rPr>
          <w:rFonts w:hint="eastAsia"/>
        </w:rPr>
        <w:t>RAID</w:t>
      </w:r>
      <w:r>
        <w:rPr>
          <w:rFonts w:hint="eastAsia"/>
        </w:rPr>
        <w:t>参数、数据分布和服务质量等，而传统的存储系统中用文件或块作为基本的存储单位，在块存储系统中还需要始终追踪系统中每个块的属性，对象通过与存储系统通信维护自己的属性。在存储设备中，所有对象都有一个对象标识，通过对象标识</w:t>
      </w:r>
      <w:r>
        <w:rPr>
          <w:rFonts w:hint="eastAsia"/>
        </w:rPr>
        <w:t>OSD</w:t>
      </w:r>
      <w:r>
        <w:rPr>
          <w:rFonts w:hint="eastAsia"/>
        </w:rPr>
        <w:t>命令访问该对象。通常有多种类型的对象，存储设备上的根对象标识存储设备和该设备的各种属性，组对象是存储设备上共享资源管理策略的对象集合等。</w:t>
      </w:r>
      <w:r>
        <w:rPr>
          <w:rFonts w:hint="eastAsia"/>
        </w:rPr>
        <w:t xml:space="preserve"> </w:t>
      </w:r>
    </w:p>
    <w:p w:rsidR="00B314EB" w:rsidRDefault="00B314EB" w:rsidP="00B314EB">
      <w:r>
        <w:rPr>
          <w:rFonts w:hint="eastAsia"/>
        </w:rPr>
        <w:t xml:space="preserve">  </w:t>
      </w:r>
      <w:r>
        <w:rPr>
          <w:rFonts w:hint="eastAsia"/>
        </w:rPr>
        <w:t>（</w:t>
      </w:r>
      <w:r>
        <w:rPr>
          <w:rFonts w:hint="eastAsia"/>
        </w:rPr>
        <w:t>2</w:t>
      </w:r>
      <w:r>
        <w:rPr>
          <w:rFonts w:hint="eastAsia"/>
        </w:rPr>
        <w:t>）对象存储设备</w:t>
      </w:r>
    </w:p>
    <w:p w:rsidR="00B314EB" w:rsidRDefault="00B314EB" w:rsidP="00B314EB">
      <w:r>
        <w:rPr>
          <w:rFonts w:hint="eastAsia"/>
        </w:rPr>
        <w:t xml:space="preserve">  </w:t>
      </w:r>
      <w:r>
        <w:rPr>
          <w:rFonts w:hint="eastAsia"/>
        </w:rPr>
        <w:t>对象存储设备具有一定的智能，它有自己的</w:t>
      </w:r>
      <w:r>
        <w:rPr>
          <w:rFonts w:hint="eastAsia"/>
        </w:rPr>
        <w:t>CPU</w:t>
      </w:r>
      <w:r>
        <w:rPr>
          <w:rFonts w:hint="eastAsia"/>
        </w:rPr>
        <w:t>、内存、网络和磁盘系统，</w:t>
      </w:r>
      <w:r>
        <w:rPr>
          <w:rFonts w:hint="eastAsia"/>
        </w:rPr>
        <w:t>OSD</w:t>
      </w:r>
      <w:r>
        <w:rPr>
          <w:rFonts w:hint="eastAsia"/>
        </w:rPr>
        <w:t>同块设备的不同不在于存储介质，而在于两者提供的访问接口。</w:t>
      </w:r>
      <w:r>
        <w:rPr>
          <w:rFonts w:hint="eastAsia"/>
        </w:rPr>
        <w:t>OSD</w:t>
      </w:r>
      <w:r>
        <w:rPr>
          <w:rFonts w:hint="eastAsia"/>
        </w:rPr>
        <w:t>的主要功能包括数据存储和安全访问。目前国际上通常采用刀片式结构实现对象存储设备。</w:t>
      </w:r>
      <w:r>
        <w:rPr>
          <w:rFonts w:hint="eastAsia"/>
        </w:rPr>
        <w:t>OSD</w:t>
      </w:r>
      <w:r>
        <w:rPr>
          <w:rFonts w:hint="eastAsia"/>
        </w:rPr>
        <w:t>提供三个主要功能：</w:t>
      </w:r>
    </w:p>
    <w:p w:rsidR="00B314EB" w:rsidRDefault="00B314EB" w:rsidP="00B314EB">
      <w:r>
        <w:rPr>
          <w:rFonts w:hint="eastAsia"/>
        </w:rPr>
        <w:t xml:space="preserve">  a</w:t>
      </w:r>
      <w:r>
        <w:t xml:space="preserve">. </w:t>
      </w:r>
      <w:r>
        <w:rPr>
          <w:rFonts w:hint="eastAsia"/>
        </w:rPr>
        <w:t>数据存储。</w:t>
      </w:r>
      <w:r>
        <w:rPr>
          <w:rFonts w:hint="eastAsia"/>
        </w:rPr>
        <w:t>OSD</w:t>
      </w:r>
      <w:r>
        <w:rPr>
          <w:rFonts w:hint="eastAsia"/>
        </w:rPr>
        <w:t>管理对象数据，并将它们放置在标准的磁盘系统上，</w:t>
      </w:r>
      <w:r>
        <w:rPr>
          <w:rFonts w:hint="eastAsia"/>
        </w:rPr>
        <w:t>OSD</w:t>
      </w:r>
      <w:r>
        <w:rPr>
          <w:rFonts w:hint="eastAsia"/>
        </w:rPr>
        <w:t>不提供块接口访问方式，</w:t>
      </w:r>
      <w:r>
        <w:rPr>
          <w:rFonts w:hint="eastAsia"/>
        </w:rPr>
        <w:t>Client</w:t>
      </w:r>
      <w:r>
        <w:rPr>
          <w:rFonts w:hint="eastAsia"/>
        </w:rPr>
        <w:t>请求数据时用对象</w:t>
      </w:r>
      <w:r>
        <w:rPr>
          <w:rFonts w:hint="eastAsia"/>
        </w:rPr>
        <w:t>ID</w:t>
      </w:r>
      <w:r>
        <w:rPr>
          <w:rFonts w:hint="eastAsia"/>
        </w:rPr>
        <w:t>、偏移进行数据读写。</w:t>
      </w:r>
    </w:p>
    <w:p w:rsidR="00B314EB" w:rsidRDefault="00B314EB" w:rsidP="00B314EB">
      <w:r>
        <w:rPr>
          <w:rFonts w:hint="eastAsia"/>
        </w:rPr>
        <w:t xml:space="preserve">  b</w:t>
      </w:r>
      <w:r>
        <w:t xml:space="preserve">. </w:t>
      </w:r>
      <w:r>
        <w:rPr>
          <w:rFonts w:hint="eastAsia"/>
        </w:rPr>
        <w:t>智能分布。</w:t>
      </w:r>
      <w:r>
        <w:rPr>
          <w:rFonts w:hint="eastAsia"/>
        </w:rPr>
        <w:t>OSD</w:t>
      </w:r>
      <w:r>
        <w:rPr>
          <w:rFonts w:hint="eastAsia"/>
        </w:rPr>
        <w:t>用其自身的</w:t>
      </w:r>
      <w:r>
        <w:rPr>
          <w:rFonts w:hint="eastAsia"/>
        </w:rPr>
        <w:t>CPU</w:t>
      </w:r>
      <w:r>
        <w:rPr>
          <w:rFonts w:hint="eastAsia"/>
        </w:rPr>
        <w:t>和内存优化数据分布，并支持数据的预取。由于</w:t>
      </w:r>
      <w:r>
        <w:rPr>
          <w:rFonts w:hint="eastAsia"/>
        </w:rPr>
        <w:t>OSD</w:t>
      </w:r>
      <w:r>
        <w:rPr>
          <w:rFonts w:hint="eastAsia"/>
        </w:rPr>
        <w:t>可以智能地支持对象的预取，从而可以优化磁盘的性能。</w:t>
      </w:r>
    </w:p>
    <w:p w:rsidR="00B314EB" w:rsidRDefault="00B314EB" w:rsidP="00B314EB">
      <w:r>
        <w:rPr>
          <w:rFonts w:hint="eastAsia"/>
        </w:rPr>
        <w:t xml:space="preserve">  c</w:t>
      </w:r>
      <w:r>
        <w:t xml:space="preserve">. </w:t>
      </w:r>
      <w:r>
        <w:rPr>
          <w:rFonts w:hint="eastAsia"/>
        </w:rPr>
        <w:t>每个对象元数据的管理。</w:t>
      </w:r>
      <w:r>
        <w:rPr>
          <w:rFonts w:hint="eastAsia"/>
        </w:rPr>
        <w:t>OSD</w:t>
      </w:r>
      <w:r>
        <w:rPr>
          <w:rFonts w:hint="eastAsia"/>
        </w:rPr>
        <w:t>管理存储在其上对象的元数据，该元数据与传统的</w:t>
      </w:r>
      <w:r>
        <w:rPr>
          <w:rFonts w:hint="eastAsia"/>
        </w:rPr>
        <w:t>inode</w:t>
      </w:r>
      <w:r>
        <w:rPr>
          <w:rFonts w:hint="eastAsia"/>
        </w:rPr>
        <w:t>元数据相似，通常包括对象的数据块和对象的长度。而在传统的</w:t>
      </w:r>
      <w:r>
        <w:rPr>
          <w:rFonts w:hint="eastAsia"/>
        </w:rPr>
        <w:t>NAS</w:t>
      </w:r>
      <w:r>
        <w:rPr>
          <w:rFonts w:hint="eastAsia"/>
        </w:rPr>
        <w:t>系统中，这些元数据是由文件服务器维护的，对象存储架构将系统中主要的元数据管理工作由</w:t>
      </w:r>
      <w:r>
        <w:rPr>
          <w:rFonts w:hint="eastAsia"/>
        </w:rPr>
        <w:t>OSD</w:t>
      </w:r>
      <w:r>
        <w:rPr>
          <w:rFonts w:hint="eastAsia"/>
        </w:rPr>
        <w:t>来完成，降低了</w:t>
      </w:r>
      <w:r>
        <w:rPr>
          <w:rFonts w:hint="eastAsia"/>
        </w:rPr>
        <w:t>Client</w:t>
      </w:r>
      <w:r>
        <w:rPr>
          <w:rFonts w:hint="eastAsia"/>
        </w:rPr>
        <w:t>的开销。</w:t>
      </w:r>
    </w:p>
    <w:p w:rsidR="00B314EB" w:rsidRDefault="00B314EB" w:rsidP="00B314EB">
      <w:r>
        <w:rPr>
          <w:rFonts w:hint="eastAsia"/>
        </w:rPr>
        <w:t xml:space="preserve">  </w:t>
      </w:r>
      <w:r>
        <w:t>（</w:t>
      </w:r>
      <w:r>
        <w:rPr>
          <w:rFonts w:hint="eastAsia"/>
        </w:rPr>
        <w:t>3</w:t>
      </w:r>
      <w:r>
        <w:rPr>
          <w:rFonts w:hint="eastAsia"/>
        </w:rPr>
        <w:t>）元数据服务器（</w:t>
      </w:r>
      <w:r>
        <w:rPr>
          <w:rFonts w:hint="eastAsia"/>
        </w:rPr>
        <w:t>Metadata Server</w:t>
      </w:r>
      <w:r>
        <w:rPr>
          <w:rFonts w:hint="eastAsia"/>
        </w:rPr>
        <w:t>，</w:t>
      </w:r>
      <w:r>
        <w:rPr>
          <w:rFonts w:hint="eastAsia"/>
        </w:rPr>
        <w:t>MDS</w:t>
      </w:r>
      <w:r>
        <w:rPr>
          <w:rFonts w:hint="eastAsia"/>
        </w:rPr>
        <w:t>）</w:t>
      </w:r>
    </w:p>
    <w:p w:rsidR="00B314EB" w:rsidRDefault="00B314EB" w:rsidP="00B314EB">
      <w:r>
        <w:t xml:space="preserve">  </w:t>
      </w:r>
      <w:r>
        <w:rPr>
          <w:rFonts w:hint="eastAsia"/>
        </w:rPr>
        <w:t>MDS</w:t>
      </w:r>
      <w:r>
        <w:rPr>
          <w:rFonts w:hint="eastAsia"/>
        </w:rPr>
        <w:t>控制</w:t>
      </w:r>
      <w:r>
        <w:rPr>
          <w:rFonts w:hint="eastAsia"/>
        </w:rPr>
        <w:t>Client</w:t>
      </w:r>
      <w:r>
        <w:rPr>
          <w:rFonts w:hint="eastAsia"/>
        </w:rPr>
        <w:t>与</w:t>
      </w:r>
      <w:r>
        <w:rPr>
          <w:rFonts w:hint="eastAsia"/>
        </w:rPr>
        <w:t>OSD</w:t>
      </w:r>
      <w:r>
        <w:rPr>
          <w:rFonts w:hint="eastAsia"/>
        </w:rPr>
        <w:t>对象的交互，主要提供以下几个功能：</w:t>
      </w:r>
    </w:p>
    <w:p w:rsidR="00B314EB" w:rsidRDefault="00B314EB" w:rsidP="00B314EB">
      <w:r>
        <w:rPr>
          <w:rFonts w:hint="eastAsia"/>
        </w:rPr>
        <w:t xml:space="preserve">  a. </w:t>
      </w:r>
      <w:r>
        <w:rPr>
          <w:rFonts w:hint="eastAsia"/>
        </w:rPr>
        <w:t>对象存储访问。</w:t>
      </w:r>
    </w:p>
    <w:p w:rsidR="00B314EB" w:rsidRDefault="00B314EB" w:rsidP="00B314EB">
      <w:r>
        <w:rPr>
          <w:rFonts w:hint="eastAsia"/>
        </w:rPr>
        <w:t xml:space="preserve">  MDS</w:t>
      </w:r>
      <w:r>
        <w:rPr>
          <w:rFonts w:hint="eastAsia"/>
        </w:rPr>
        <w:t>构造、管理描述每个文件分布的视图，允许</w:t>
      </w:r>
      <w:r>
        <w:rPr>
          <w:rFonts w:hint="eastAsia"/>
        </w:rPr>
        <w:t>Client</w:t>
      </w:r>
      <w:r>
        <w:rPr>
          <w:rFonts w:hint="eastAsia"/>
        </w:rPr>
        <w:t>直接访问对象。</w:t>
      </w:r>
      <w:r>
        <w:rPr>
          <w:rFonts w:hint="eastAsia"/>
        </w:rPr>
        <w:t>MDS</w:t>
      </w:r>
      <w:r>
        <w:rPr>
          <w:rFonts w:hint="eastAsia"/>
        </w:rPr>
        <w:t>为</w:t>
      </w:r>
      <w:r>
        <w:rPr>
          <w:rFonts w:hint="eastAsia"/>
        </w:rPr>
        <w:t>Client</w:t>
      </w:r>
      <w:r>
        <w:rPr>
          <w:rFonts w:hint="eastAsia"/>
        </w:rPr>
        <w:t>提供访问该文件所含对象的能力，</w:t>
      </w:r>
      <w:r>
        <w:rPr>
          <w:rFonts w:hint="eastAsia"/>
        </w:rPr>
        <w:t>OSD</w:t>
      </w:r>
      <w:r>
        <w:rPr>
          <w:rFonts w:hint="eastAsia"/>
        </w:rPr>
        <w:t>在接收到每个请求时将先验证该能力，然后才可以访问。</w:t>
      </w:r>
    </w:p>
    <w:p w:rsidR="00B314EB" w:rsidRDefault="00B314EB" w:rsidP="00B314EB">
      <w:r>
        <w:rPr>
          <w:rFonts w:hint="eastAsia"/>
        </w:rPr>
        <w:t xml:space="preserve">  b</w:t>
      </w:r>
      <w:r>
        <w:t xml:space="preserve">. </w:t>
      </w:r>
      <w:r>
        <w:rPr>
          <w:rFonts w:hint="eastAsia"/>
        </w:rPr>
        <w:t>文件和目录访问管理。</w:t>
      </w:r>
    </w:p>
    <w:p w:rsidR="00B314EB" w:rsidRDefault="00B314EB" w:rsidP="00B314EB">
      <w:r>
        <w:rPr>
          <w:rFonts w:hint="eastAsia"/>
        </w:rPr>
        <w:t xml:space="preserve">  MDS</w:t>
      </w:r>
      <w:r>
        <w:rPr>
          <w:rFonts w:hint="eastAsia"/>
        </w:rPr>
        <w:t>在存储系统上构建一个文件结构，包括限额控制、目录和文件的创建和删除、访问控制等。</w:t>
      </w:r>
    </w:p>
    <w:p w:rsidR="00B314EB" w:rsidRDefault="00B314EB" w:rsidP="00B314EB">
      <w:r>
        <w:rPr>
          <w:rFonts w:hint="eastAsia"/>
        </w:rPr>
        <w:t xml:space="preserve">  c</w:t>
      </w:r>
      <w:r>
        <w:t xml:space="preserve">. </w:t>
      </w:r>
      <w:r>
        <w:rPr>
          <w:rFonts w:hint="eastAsia"/>
        </w:rPr>
        <w:t>Client Cache</w:t>
      </w:r>
      <w:r>
        <w:rPr>
          <w:rFonts w:hint="eastAsia"/>
        </w:rPr>
        <w:t>一致性。</w:t>
      </w:r>
    </w:p>
    <w:p w:rsidR="00B314EB" w:rsidRDefault="00B314EB" w:rsidP="00B314EB">
      <w:r>
        <w:rPr>
          <w:rFonts w:hint="eastAsia"/>
        </w:rPr>
        <w:lastRenderedPageBreak/>
        <w:t xml:space="preserve">  </w:t>
      </w:r>
      <w:r>
        <w:rPr>
          <w:rFonts w:hint="eastAsia"/>
        </w:rPr>
        <w:t>为了提高</w:t>
      </w:r>
      <w:r>
        <w:rPr>
          <w:rFonts w:hint="eastAsia"/>
        </w:rPr>
        <w:t>Client</w:t>
      </w:r>
      <w:r>
        <w:rPr>
          <w:rFonts w:hint="eastAsia"/>
        </w:rPr>
        <w:t>性能，在对象存储系统设计时通常支持</w:t>
      </w:r>
      <w:r>
        <w:rPr>
          <w:rFonts w:hint="eastAsia"/>
        </w:rPr>
        <w:t>Client</w:t>
      </w:r>
      <w:r>
        <w:rPr>
          <w:rFonts w:hint="eastAsia"/>
        </w:rPr>
        <w:t>方的</w:t>
      </w:r>
      <w:r>
        <w:rPr>
          <w:rFonts w:hint="eastAsia"/>
        </w:rPr>
        <w:t>Cache</w:t>
      </w:r>
      <w:r>
        <w:rPr>
          <w:rFonts w:hint="eastAsia"/>
        </w:rPr>
        <w:t>。由于引入</w:t>
      </w:r>
      <w:r>
        <w:rPr>
          <w:rFonts w:hint="eastAsia"/>
        </w:rPr>
        <w:t>Client</w:t>
      </w:r>
      <w:r>
        <w:rPr>
          <w:rFonts w:hint="eastAsia"/>
        </w:rPr>
        <w:t>方的</w:t>
      </w:r>
      <w:r>
        <w:rPr>
          <w:rFonts w:hint="eastAsia"/>
        </w:rPr>
        <w:t>Cache</w:t>
      </w:r>
      <w:r>
        <w:rPr>
          <w:rFonts w:hint="eastAsia"/>
        </w:rPr>
        <w:t>，带来了</w:t>
      </w:r>
      <w:r>
        <w:rPr>
          <w:rFonts w:hint="eastAsia"/>
        </w:rPr>
        <w:t>Cache</w:t>
      </w:r>
      <w:r>
        <w:rPr>
          <w:rFonts w:hint="eastAsia"/>
        </w:rPr>
        <w:t>一致性问题，</w:t>
      </w:r>
      <w:r>
        <w:rPr>
          <w:rFonts w:hint="eastAsia"/>
        </w:rPr>
        <w:t>MDS</w:t>
      </w:r>
      <w:r>
        <w:rPr>
          <w:rFonts w:hint="eastAsia"/>
        </w:rPr>
        <w:t>支持基于</w:t>
      </w:r>
      <w:r>
        <w:rPr>
          <w:rFonts w:hint="eastAsia"/>
        </w:rPr>
        <w:t>Client</w:t>
      </w:r>
      <w:r>
        <w:rPr>
          <w:rFonts w:hint="eastAsia"/>
        </w:rPr>
        <w:t>的文件</w:t>
      </w:r>
      <w:r>
        <w:rPr>
          <w:rFonts w:hint="eastAsia"/>
        </w:rPr>
        <w:t>Cache</w:t>
      </w:r>
      <w:r>
        <w:rPr>
          <w:rFonts w:hint="eastAsia"/>
        </w:rPr>
        <w:t>，当</w:t>
      </w:r>
      <w:r>
        <w:rPr>
          <w:rFonts w:hint="eastAsia"/>
        </w:rPr>
        <w:t>Cache</w:t>
      </w:r>
      <w:r>
        <w:rPr>
          <w:rFonts w:hint="eastAsia"/>
        </w:rPr>
        <w:t>的文件发生改变时，将通知</w:t>
      </w:r>
      <w:r>
        <w:rPr>
          <w:rFonts w:hint="eastAsia"/>
        </w:rPr>
        <w:t>Client</w:t>
      </w:r>
      <w:r>
        <w:rPr>
          <w:rFonts w:hint="eastAsia"/>
        </w:rPr>
        <w:t>刷新</w:t>
      </w:r>
      <w:r>
        <w:rPr>
          <w:rFonts w:hint="eastAsia"/>
        </w:rPr>
        <w:t>Cache</w:t>
      </w:r>
      <w:r>
        <w:rPr>
          <w:rFonts w:hint="eastAsia"/>
        </w:rPr>
        <w:t>，从而防止</w:t>
      </w:r>
      <w:r>
        <w:rPr>
          <w:rFonts w:hint="eastAsia"/>
        </w:rPr>
        <w:t>Cache</w:t>
      </w:r>
      <w:r>
        <w:rPr>
          <w:rFonts w:hint="eastAsia"/>
        </w:rPr>
        <w:t>不一致引发的问题。</w:t>
      </w:r>
    </w:p>
    <w:p w:rsidR="00B314EB" w:rsidRDefault="00B314EB" w:rsidP="00B314EB">
      <w:r>
        <w:rPr>
          <w:rFonts w:hint="eastAsia"/>
        </w:rPr>
        <w:t xml:space="preserve">  </w:t>
      </w:r>
      <w:r>
        <w:t>（</w:t>
      </w:r>
      <w:r>
        <w:rPr>
          <w:rFonts w:hint="eastAsia"/>
        </w:rPr>
        <w:t>4</w:t>
      </w:r>
      <w:r>
        <w:rPr>
          <w:rFonts w:hint="eastAsia"/>
        </w:rPr>
        <w:t>）对象存储系统的客户端</w:t>
      </w:r>
      <w:r>
        <w:rPr>
          <w:rFonts w:hint="eastAsia"/>
        </w:rPr>
        <w:t>Client</w:t>
      </w:r>
    </w:p>
    <w:p w:rsidR="00B314EB" w:rsidRDefault="00B314EB" w:rsidP="00B314EB">
      <w:r>
        <w:rPr>
          <w:rFonts w:hint="eastAsia"/>
        </w:rPr>
        <w:t xml:space="preserve">  </w:t>
      </w:r>
      <w:r>
        <w:rPr>
          <w:rFonts w:hint="eastAsia"/>
        </w:rPr>
        <w:t>为了有效支持</w:t>
      </w:r>
      <w:r>
        <w:rPr>
          <w:rFonts w:hint="eastAsia"/>
        </w:rPr>
        <w:t>Client</w:t>
      </w:r>
      <w:r>
        <w:rPr>
          <w:rFonts w:hint="eastAsia"/>
        </w:rPr>
        <w:t>支持访问</w:t>
      </w:r>
      <w:r>
        <w:rPr>
          <w:rFonts w:hint="eastAsia"/>
        </w:rPr>
        <w:t>OSD</w:t>
      </w:r>
      <w:r>
        <w:rPr>
          <w:rFonts w:hint="eastAsia"/>
        </w:rPr>
        <w:t>上的对象，需要在计算节点实现对象存储系统的</w:t>
      </w:r>
      <w:r>
        <w:rPr>
          <w:rFonts w:hint="eastAsia"/>
        </w:rPr>
        <w:t>Client</w:t>
      </w:r>
      <w:r>
        <w:rPr>
          <w:rFonts w:hint="eastAsia"/>
        </w:rPr>
        <w:t>，通常提供</w:t>
      </w:r>
      <w:r>
        <w:rPr>
          <w:rFonts w:hint="eastAsia"/>
        </w:rPr>
        <w:t>POSIX</w:t>
      </w:r>
      <w:r>
        <w:rPr>
          <w:rFonts w:hint="eastAsia"/>
        </w:rPr>
        <w:t>文件系统接口，允许应用程序像执行标准的文件系统操作一样。</w:t>
      </w:r>
    </w:p>
    <w:p w:rsidR="00F5416F" w:rsidRDefault="00F5416F" w:rsidP="00B314EB"/>
    <w:p w:rsidR="00F5416F" w:rsidRPr="00AE2608" w:rsidRDefault="00F5416F" w:rsidP="00F5416F">
      <w:pPr>
        <w:rPr>
          <w:b/>
        </w:rPr>
      </w:pPr>
      <w:r>
        <w:rPr>
          <w:b/>
        </w:rPr>
        <w:t>4</w:t>
      </w:r>
      <w:r>
        <w:rPr>
          <w:rFonts w:hint="eastAsia"/>
          <w:b/>
        </w:rPr>
        <w:t>.</w:t>
      </w:r>
      <w:r>
        <w:rPr>
          <w:b/>
        </w:rPr>
        <w:t xml:space="preserve"> </w:t>
      </w:r>
      <w:r w:rsidRPr="00AE2608">
        <w:rPr>
          <w:rFonts w:hint="eastAsia"/>
          <w:b/>
        </w:rPr>
        <w:t>对块存储、文件存储、对象存储这三者的本质差别的理解</w:t>
      </w:r>
    </w:p>
    <w:p w:rsidR="00F5416F" w:rsidRDefault="00F5416F" w:rsidP="00F5416F">
      <w:r>
        <w:rPr>
          <w:rFonts w:hint="eastAsia"/>
        </w:rPr>
        <w:t>（</w:t>
      </w:r>
      <w:r>
        <w:rPr>
          <w:rFonts w:hint="eastAsia"/>
        </w:rPr>
        <w:t>1</w:t>
      </w:r>
      <w:r>
        <w:rPr>
          <w:rFonts w:hint="eastAsia"/>
        </w:rPr>
        <w:t>）块存储</w:t>
      </w:r>
    </w:p>
    <w:p w:rsidR="00F5416F" w:rsidRDefault="00F5416F" w:rsidP="00F5416F">
      <w:r>
        <w:rPr>
          <w:rFonts w:hint="eastAsia"/>
        </w:rPr>
        <w:t xml:space="preserve">  </w:t>
      </w:r>
      <w:r>
        <w:rPr>
          <w:rFonts w:hint="eastAsia"/>
        </w:rPr>
        <w:t>典型设备：磁盘阵列，硬盘</w:t>
      </w:r>
    </w:p>
    <w:p w:rsidR="00F5416F" w:rsidRDefault="00F5416F" w:rsidP="00F5416F">
      <w:r>
        <w:rPr>
          <w:rFonts w:hint="eastAsia"/>
        </w:rPr>
        <w:t xml:space="preserve">  </w:t>
      </w:r>
      <w:r>
        <w:rPr>
          <w:rFonts w:hint="eastAsia"/>
        </w:rPr>
        <w:t>块存储主要是将裸磁盘空间整个映射给主机使用的，就是说例如磁盘阵列里面有</w:t>
      </w:r>
      <w:r>
        <w:rPr>
          <w:rFonts w:hint="eastAsia"/>
        </w:rPr>
        <w:t>5</w:t>
      </w:r>
      <w:r>
        <w:rPr>
          <w:rFonts w:hint="eastAsia"/>
        </w:rPr>
        <w:t>块硬盘（为方便说明，假设每个硬盘</w:t>
      </w:r>
      <w:r>
        <w:rPr>
          <w:rFonts w:hint="eastAsia"/>
        </w:rPr>
        <w:t>1G</w:t>
      </w:r>
      <w:r>
        <w:rPr>
          <w:rFonts w:hint="eastAsia"/>
        </w:rPr>
        <w:t>），然后可以通过划逻辑盘、做</w:t>
      </w:r>
      <w:r>
        <w:rPr>
          <w:rFonts w:hint="eastAsia"/>
        </w:rPr>
        <w:t>Raid</w:t>
      </w:r>
      <w:r>
        <w:rPr>
          <w:rFonts w:hint="eastAsia"/>
        </w:rPr>
        <w:t>、或者</w:t>
      </w:r>
      <w:r>
        <w:rPr>
          <w:rFonts w:hint="eastAsia"/>
        </w:rPr>
        <w:t>LVM</w:t>
      </w:r>
      <w:r>
        <w:rPr>
          <w:rFonts w:hint="eastAsia"/>
        </w:rPr>
        <w:t>（逻辑卷）等种种方式逻辑划分出</w:t>
      </w:r>
      <w:r>
        <w:rPr>
          <w:rFonts w:hint="eastAsia"/>
        </w:rPr>
        <w:t>N</w:t>
      </w:r>
      <w:r>
        <w:rPr>
          <w:rFonts w:hint="eastAsia"/>
        </w:rPr>
        <w:t>个逻辑的硬盘。（假设划分完的逻辑盘也是</w:t>
      </w:r>
      <w:r>
        <w:rPr>
          <w:rFonts w:hint="eastAsia"/>
        </w:rPr>
        <w:t>5</w:t>
      </w:r>
      <w:r>
        <w:rPr>
          <w:rFonts w:hint="eastAsia"/>
        </w:rPr>
        <w:t>个，每个也是</w:t>
      </w:r>
      <w:r>
        <w:rPr>
          <w:rFonts w:hint="eastAsia"/>
        </w:rPr>
        <w:t>1G</w:t>
      </w:r>
      <w:r>
        <w:rPr>
          <w:rFonts w:hint="eastAsia"/>
        </w:rPr>
        <w:t>，但是这</w:t>
      </w:r>
      <w:r>
        <w:rPr>
          <w:rFonts w:hint="eastAsia"/>
        </w:rPr>
        <w:t>5</w:t>
      </w:r>
      <w:r>
        <w:rPr>
          <w:rFonts w:hint="eastAsia"/>
        </w:rPr>
        <w:t>个</w:t>
      </w:r>
      <w:r>
        <w:rPr>
          <w:rFonts w:hint="eastAsia"/>
        </w:rPr>
        <w:t>1G</w:t>
      </w:r>
      <w:r>
        <w:rPr>
          <w:rFonts w:hint="eastAsia"/>
        </w:rPr>
        <w:t>的逻辑盘已经于原来的</w:t>
      </w:r>
      <w:r>
        <w:rPr>
          <w:rFonts w:hint="eastAsia"/>
        </w:rPr>
        <w:t>5</w:t>
      </w:r>
      <w:r>
        <w:rPr>
          <w:rFonts w:hint="eastAsia"/>
        </w:rPr>
        <w:t>个物理硬盘意义完全不同了。例如第一个逻辑硬盘</w:t>
      </w:r>
      <w:r>
        <w:rPr>
          <w:rFonts w:hint="eastAsia"/>
        </w:rPr>
        <w:t>A</w:t>
      </w:r>
      <w:r>
        <w:rPr>
          <w:rFonts w:hint="eastAsia"/>
        </w:rPr>
        <w:t>里面，可能第一个</w:t>
      </w:r>
      <w:r>
        <w:rPr>
          <w:rFonts w:hint="eastAsia"/>
        </w:rPr>
        <w:t>200M</w:t>
      </w:r>
      <w:r>
        <w:rPr>
          <w:rFonts w:hint="eastAsia"/>
        </w:rPr>
        <w:t>是来自物理硬盘</w:t>
      </w:r>
      <w:r>
        <w:rPr>
          <w:rFonts w:hint="eastAsia"/>
        </w:rPr>
        <w:t>1</w:t>
      </w:r>
      <w:r>
        <w:rPr>
          <w:rFonts w:hint="eastAsia"/>
        </w:rPr>
        <w:t>，第二个</w:t>
      </w:r>
      <w:r>
        <w:rPr>
          <w:rFonts w:hint="eastAsia"/>
        </w:rPr>
        <w:t>200M</w:t>
      </w:r>
      <w:r>
        <w:rPr>
          <w:rFonts w:hint="eastAsia"/>
        </w:rPr>
        <w:t>是来自物理硬盘</w:t>
      </w:r>
      <w:r>
        <w:rPr>
          <w:rFonts w:hint="eastAsia"/>
        </w:rPr>
        <w:t>2</w:t>
      </w:r>
      <w:r>
        <w:rPr>
          <w:rFonts w:hint="eastAsia"/>
        </w:rPr>
        <w:t>，所以逻辑硬盘</w:t>
      </w:r>
      <w:r>
        <w:rPr>
          <w:rFonts w:hint="eastAsia"/>
        </w:rPr>
        <w:t>A</w:t>
      </w:r>
      <w:r>
        <w:rPr>
          <w:rFonts w:hint="eastAsia"/>
        </w:rPr>
        <w:t>是由多个物理硬盘逻辑虚构出来的硬盘。）</w:t>
      </w:r>
    </w:p>
    <w:p w:rsidR="00F5416F" w:rsidRDefault="00F5416F" w:rsidP="00F5416F">
      <w:r>
        <w:rPr>
          <w:rFonts w:hint="eastAsia"/>
        </w:rPr>
        <w:t xml:space="preserve">  </w:t>
      </w:r>
      <w:r>
        <w:rPr>
          <w:rFonts w:hint="eastAsia"/>
        </w:rPr>
        <w:t>接着块存储会采用映射的方式将这几个逻辑盘映射给主机，主机上面的操作系统会识别到有</w:t>
      </w:r>
      <w:r>
        <w:rPr>
          <w:rFonts w:hint="eastAsia"/>
        </w:rPr>
        <w:t>5</w:t>
      </w:r>
      <w:r>
        <w:rPr>
          <w:rFonts w:hint="eastAsia"/>
        </w:rPr>
        <w:t>块硬盘，但是操作系统是区分不出到底是逻辑还是物理的，它一概就认为只是</w:t>
      </w:r>
      <w:r>
        <w:rPr>
          <w:rFonts w:hint="eastAsia"/>
        </w:rPr>
        <w:t>5</w:t>
      </w:r>
      <w:r>
        <w:rPr>
          <w:rFonts w:hint="eastAsia"/>
        </w:rPr>
        <w:t>块裸的物理硬盘而已，跟直接拿一块物理硬盘挂载到操作系统没有区别的，至少操作系统感知上没有区别。此种方式下，操作系统还需要对挂载的裸硬盘进行分区、格式化后，才能使用，与平常主机内置硬盘的方式完全无异。</w:t>
      </w:r>
    </w:p>
    <w:p w:rsidR="00F5416F" w:rsidRDefault="00F5416F" w:rsidP="00F5416F">
      <w:r>
        <w:rPr>
          <w:rFonts w:hint="eastAsia"/>
        </w:rPr>
        <w:t xml:space="preserve">  </w:t>
      </w:r>
      <w:r>
        <w:rPr>
          <w:rFonts w:hint="eastAsia"/>
        </w:rPr>
        <w:t>优点：</w:t>
      </w:r>
    </w:p>
    <w:p w:rsidR="00F5416F" w:rsidRDefault="00001394" w:rsidP="00F5416F">
      <w:r>
        <w:t xml:space="preserve">a. </w:t>
      </w:r>
      <w:r w:rsidR="00F5416F">
        <w:rPr>
          <w:rFonts w:hint="eastAsia"/>
        </w:rPr>
        <w:t>这种方式的好处当然是因为通过了</w:t>
      </w:r>
      <w:r w:rsidR="00F5416F">
        <w:rPr>
          <w:rFonts w:hint="eastAsia"/>
        </w:rPr>
        <w:t>Raid</w:t>
      </w:r>
      <w:r w:rsidR="00F5416F">
        <w:rPr>
          <w:rFonts w:hint="eastAsia"/>
        </w:rPr>
        <w:t>与</w:t>
      </w:r>
      <w:r w:rsidR="00F5416F">
        <w:rPr>
          <w:rFonts w:hint="eastAsia"/>
        </w:rPr>
        <w:t>LVM</w:t>
      </w:r>
      <w:r w:rsidR="00F5416F">
        <w:rPr>
          <w:rFonts w:hint="eastAsia"/>
        </w:rPr>
        <w:t>等手段，对数据提供了保护。</w:t>
      </w:r>
    </w:p>
    <w:p w:rsidR="00F5416F" w:rsidRDefault="00001394" w:rsidP="00F5416F">
      <w:r>
        <w:t xml:space="preserve">b. </w:t>
      </w:r>
      <w:r w:rsidR="00F5416F">
        <w:rPr>
          <w:rFonts w:hint="eastAsia"/>
        </w:rPr>
        <w:t>另外也可以将多块廉价的硬盘组合起来，成为一个大容量的逻辑盘对外提供服务，提高了容量。</w:t>
      </w:r>
    </w:p>
    <w:p w:rsidR="00F5416F" w:rsidRDefault="00001394" w:rsidP="00F5416F">
      <w:r>
        <w:t xml:space="preserve">c. </w:t>
      </w:r>
      <w:r w:rsidR="00F5416F">
        <w:rPr>
          <w:rFonts w:hint="eastAsia"/>
        </w:rPr>
        <w:t>写入数据的时候，由于是多块磁盘组合出来的逻辑盘，所以几块磁盘可以并行写入的，提升了读写效率。</w:t>
      </w:r>
    </w:p>
    <w:p w:rsidR="00F5416F" w:rsidRDefault="00001394" w:rsidP="00F5416F">
      <w:r>
        <w:t xml:space="preserve">d. </w:t>
      </w:r>
      <w:r w:rsidR="00F5416F">
        <w:rPr>
          <w:rFonts w:hint="eastAsia"/>
        </w:rPr>
        <w:t>很多时候块存储采用</w:t>
      </w:r>
      <w:r w:rsidR="00F5416F">
        <w:rPr>
          <w:rFonts w:hint="eastAsia"/>
        </w:rPr>
        <w:t>SAN</w:t>
      </w:r>
      <w:r w:rsidR="00F5416F">
        <w:rPr>
          <w:rFonts w:hint="eastAsia"/>
        </w:rPr>
        <w:t>架构组网，传输速率以及封装协议的原因，使得传输速度与读写速率得到提升。</w:t>
      </w:r>
    </w:p>
    <w:p w:rsidR="00F5416F" w:rsidRDefault="00F5416F" w:rsidP="00F5416F">
      <w:r>
        <w:rPr>
          <w:rFonts w:hint="eastAsia"/>
        </w:rPr>
        <w:t xml:space="preserve">  </w:t>
      </w:r>
      <w:r>
        <w:rPr>
          <w:rFonts w:hint="eastAsia"/>
        </w:rPr>
        <w:t>缺点：</w:t>
      </w:r>
    </w:p>
    <w:p w:rsidR="00F5416F" w:rsidRDefault="00001394" w:rsidP="00F5416F">
      <w:r>
        <w:t xml:space="preserve">a. </w:t>
      </w:r>
      <w:r w:rsidR="00F5416F">
        <w:rPr>
          <w:rFonts w:hint="eastAsia"/>
        </w:rPr>
        <w:t>采用</w:t>
      </w:r>
      <w:r w:rsidR="00F5416F">
        <w:rPr>
          <w:rFonts w:hint="eastAsia"/>
        </w:rPr>
        <w:t>SAN</w:t>
      </w:r>
      <w:r w:rsidR="00F5416F">
        <w:rPr>
          <w:rFonts w:hint="eastAsia"/>
        </w:rPr>
        <w:t>架构组网时，需要额外为主机购买光纤通道卡，还要买光纤交换机，造价成本高。</w:t>
      </w:r>
    </w:p>
    <w:p w:rsidR="00F5416F" w:rsidRDefault="00001394" w:rsidP="00F5416F">
      <w:r>
        <w:t xml:space="preserve">b. </w:t>
      </w:r>
      <w:r w:rsidR="00F5416F">
        <w:rPr>
          <w:rFonts w:hint="eastAsia"/>
        </w:rPr>
        <w:t>主机之间的数据无法共享，在服务器不做集群的情况下，块存储裸盘映射给主机，再格式化使用后，对于主机来说相当于本地盘，那么主机</w:t>
      </w:r>
      <w:r w:rsidR="00F5416F">
        <w:rPr>
          <w:rFonts w:hint="eastAsia"/>
        </w:rPr>
        <w:t>A</w:t>
      </w:r>
      <w:r w:rsidR="00F5416F">
        <w:rPr>
          <w:rFonts w:hint="eastAsia"/>
        </w:rPr>
        <w:t>的本地盘根本不能给主机</w:t>
      </w:r>
      <w:r w:rsidR="00F5416F">
        <w:rPr>
          <w:rFonts w:hint="eastAsia"/>
        </w:rPr>
        <w:t>B</w:t>
      </w:r>
      <w:r w:rsidR="00F5416F">
        <w:rPr>
          <w:rFonts w:hint="eastAsia"/>
        </w:rPr>
        <w:t>去使用，无法共享数据。</w:t>
      </w:r>
    </w:p>
    <w:p w:rsidR="00F5416F" w:rsidRDefault="00001394" w:rsidP="00F5416F">
      <w:r>
        <w:t xml:space="preserve">c. </w:t>
      </w:r>
      <w:r w:rsidR="00F5416F">
        <w:rPr>
          <w:rFonts w:hint="eastAsia"/>
        </w:rPr>
        <w:t>不利于不同操作系统主机间的数据共享：另外一个原因是因为操作系统使用不同的文件系统，格式化完之后，不同文件系统间的数据是共享不了的。例如一台装了</w:t>
      </w:r>
      <w:r w:rsidR="00F5416F">
        <w:rPr>
          <w:rFonts w:hint="eastAsia"/>
        </w:rPr>
        <w:t>WIN7/XP</w:t>
      </w:r>
      <w:r w:rsidR="00F5416F">
        <w:rPr>
          <w:rFonts w:hint="eastAsia"/>
        </w:rPr>
        <w:t>，文件系统是</w:t>
      </w:r>
      <w:r w:rsidR="00F5416F">
        <w:rPr>
          <w:rFonts w:hint="eastAsia"/>
        </w:rPr>
        <w:t>FAT32/NTFS</w:t>
      </w:r>
      <w:r w:rsidR="00F5416F">
        <w:rPr>
          <w:rFonts w:hint="eastAsia"/>
        </w:rPr>
        <w:t>，而</w:t>
      </w:r>
      <w:r w:rsidR="00F5416F">
        <w:rPr>
          <w:rFonts w:hint="eastAsia"/>
        </w:rPr>
        <w:t>Linux</w:t>
      </w:r>
      <w:r w:rsidR="00F5416F">
        <w:rPr>
          <w:rFonts w:hint="eastAsia"/>
        </w:rPr>
        <w:t>是</w:t>
      </w:r>
      <w:r w:rsidR="00F5416F">
        <w:rPr>
          <w:rFonts w:hint="eastAsia"/>
        </w:rPr>
        <w:t>EXT4</w:t>
      </w:r>
      <w:r w:rsidR="00F5416F">
        <w:rPr>
          <w:rFonts w:hint="eastAsia"/>
        </w:rPr>
        <w:t>，</w:t>
      </w:r>
      <w:r w:rsidR="00F5416F">
        <w:rPr>
          <w:rFonts w:hint="eastAsia"/>
        </w:rPr>
        <w:t>EXT4</w:t>
      </w:r>
      <w:r w:rsidR="00F5416F">
        <w:rPr>
          <w:rFonts w:hint="eastAsia"/>
        </w:rPr>
        <w:t>是无法识别</w:t>
      </w:r>
      <w:r w:rsidR="00F5416F">
        <w:rPr>
          <w:rFonts w:hint="eastAsia"/>
        </w:rPr>
        <w:t>NTFS</w:t>
      </w:r>
      <w:r w:rsidR="00F5416F">
        <w:rPr>
          <w:rFonts w:hint="eastAsia"/>
        </w:rPr>
        <w:t>的文件系统的。就像一只</w:t>
      </w:r>
      <w:r w:rsidR="00F5416F">
        <w:rPr>
          <w:rFonts w:hint="eastAsia"/>
        </w:rPr>
        <w:t>NTFS</w:t>
      </w:r>
      <w:r w:rsidR="00F5416F">
        <w:rPr>
          <w:rFonts w:hint="eastAsia"/>
        </w:rPr>
        <w:t>格式的</w:t>
      </w:r>
      <w:r w:rsidR="00F5416F">
        <w:rPr>
          <w:rFonts w:hint="eastAsia"/>
        </w:rPr>
        <w:t>U</w:t>
      </w:r>
      <w:r w:rsidR="00F5416F">
        <w:rPr>
          <w:rFonts w:hint="eastAsia"/>
        </w:rPr>
        <w:t>盘，插进</w:t>
      </w:r>
      <w:r w:rsidR="00F5416F">
        <w:rPr>
          <w:rFonts w:hint="eastAsia"/>
        </w:rPr>
        <w:t>Linux</w:t>
      </w:r>
      <w:r w:rsidR="00F5416F">
        <w:rPr>
          <w:rFonts w:hint="eastAsia"/>
        </w:rPr>
        <w:t>的笔记本，根本无法识别出来。所以不利于文件共享。</w:t>
      </w:r>
    </w:p>
    <w:p w:rsidR="00F5416F" w:rsidRDefault="00F5416F" w:rsidP="00F5416F">
      <w:r>
        <w:rPr>
          <w:rFonts w:hint="eastAsia"/>
        </w:rPr>
        <w:t>（</w:t>
      </w:r>
      <w:r>
        <w:rPr>
          <w:rFonts w:hint="eastAsia"/>
        </w:rPr>
        <w:t>2</w:t>
      </w:r>
      <w:r>
        <w:rPr>
          <w:rFonts w:hint="eastAsia"/>
        </w:rPr>
        <w:t>）文件存储</w:t>
      </w:r>
    </w:p>
    <w:p w:rsidR="00F5416F" w:rsidRDefault="00F5416F" w:rsidP="00F5416F">
      <w:r>
        <w:rPr>
          <w:rFonts w:hint="eastAsia"/>
        </w:rPr>
        <w:lastRenderedPageBreak/>
        <w:t xml:space="preserve">  </w:t>
      </w:r>
      <w:r>
        <w:rPr>
          <w:rFonts w:hint="eastAsia"/>
        </w:rPr>
        <w:t>典型设备：</w:t>
      </w:r>
      <w:r>
        <w:rPr>
          <w:rFonts w:hint="eastAsia"/>
        </w:rPr>
        <w:t>FTP</w:t>
      </w:r>
      <w:r>
        <w:rPr>
          <w:rFonts w:hint="eastAsia"/>
        </w:rPr>
        <w:t>、</w:t>
      </w:r>
      <w:r>
        <w:rPr>
          <w:rFonts w:hint="eastAsia"/>
        </w:rPr>
        <w:t>NFS</w:t>
      </w:r>
      <w:r>
        <w:rPr>
          <w:rFonts w:hint="eastAsia"/>
        </w:rPr>
        <w:t>服务器</w:t>
      </w:r>
    </w:p>
    <w:p w:rsidR="00F5416F" w:rsidRDefault="00F5416F" w:rsidP="00F5416F">
      <w:r>
        <w:rPr>
          <w:rFonts w:hint="eastAsia"/>
        </w:rPr>
        <w:t xml:space="preserve">  </w:t>
      </w:r>
      <w:r>
        <w:rPr>
          <w:rFonts w:hint="eastAsia"/>
        </w:rPr>
        <w:t>为了克服上述文件无法共享的问题，所以有了文件存储。</w:t>
      </w:r>
    </w:p>
    <w:p w:rsidR="00F5416F" w:rsidRDefault="00F5416F" w:rsidP="00F5416F">
      <w:r>
        <w:rPr>
          <w:rFonts w:hint="eastAsia"/>
        </w:rPr>
        <w:t xml:space="preserve">  </w:t>
      </w:r>
      <w:r>
        <w:rPr>
          <w:rFonts w:hint="eastAsia"/>
        </w:rPr>
        <w:t>文件存储也有软硬一体化的设备，但是其实普通拿一台服务器</w:t>
      </w:r>
      <w:r>
        <w:rPr>
          <w:rFonts w:hint="eastAsia"/>
        </w:rPr>
        <w:t>/</w:t>
      </w:r>
      <w:r>
        <w:rPr>
          <w:rFonts w:hint="eastAsia"/>
        </w:rPr>
        <w:t>笔记本，只要装上合适的操作系统与软件，就可以架设</w:t>
      </w:r>
      <w:r>
        <w:rPr>
          <w:rFonts w:hint="eastAsia"/>
        </w:rPr>
        <w:t>FTP</w:t>
      </w:r>
      <w:r>
        <w:rPr>
          <w:rFonts w:hint="eastAsia"/>
        </w:rPr>
        <w:t>与</w:t>
      </w:r>
      <w:r>
        <w:rPr>
          <w:rFonts w:hint="eastAsia"/>
        </w:rPr>
        <w:t>NFS</w:t>
      </w:r>
      <w:r>
        <w:rPr>
          <w:rFonts w:hint="eastAsia"/>
        </w:rPr>
        <w:t>服务了，架上该类服务之后的服务器，就是文件存储的一种了。主机</w:t>
      </w:r>
      <w:r>
        <w:rPr>
          <w:rFonts w:hint="eastAsia"/>
        </w:rPr>
        <w:t>A</w:t>
      </w:r>
      <w:r>
        <w:rPr>
          <w:rFonts w:hint="eastAsia"/>
        </w:rPr>
        <w:t>可以直接对文件存储进行文件的上传下载，与块存储不同，主机</w:t>
      </w:r>
      <w:r>
        <w:rPr>
          <w:rFonts w:hint="eastAsia"/>
        </w:rPr>
        <w:t>A</w:t>
      </w:r>
      <w:r>
        <w:rPr>
          <w:rFonts w:hint="eastAsia"/>
        </w:rPr>
        <w:t>是不需要再对文件存储进行格式化的，因为文件管理功能已经由文件存储自己搞定了。</w:t>
      </w:r>
    </w:p>
    <w:p w:rsidR="00F5416F" w:rsidRDefault="00001394" w:rsidP="00F5416F">
      <w:r>
        <w:rPr>
          <w:rFonts w:hint="eastAsia"/>
        </w:rPr>
        <w:t xml:space="preserve">  </w:t>
      </w:r>
      <w:r w:rsidR="00F5416F">
        <w:rPr>
          <w:rFonts w:hint="eastAsia"/>
        </w:rPr>
        <w:t>优点：</w:t>
      </w:r>
    </w:p>
    <w:p w:rsidR="00F5416F" w:rsidRDefault="00001394" w:rsidP="00F5416F">
      <w:r>
        <w:t xml:space="preserve">a. </w:t>
      </w:r>
      <w:r w:rsidR="00F5416F">
        <w:rPr>
          <w:rFonts w:hint="eastAsia"/>
        </w:rPr>
        <w:t>造价交低：随便一台机器就可以了，另外普通以太网就可以，根本不需要专用的</w:t>
      </w:r>
      <w:r w:rsidR="00F5416F">
        <w:rPr>
          <w:rFonts w:hint="eastAsia"/>
        </w:rPr>
        <w:t>SAN</w:t>
      </w:r>
      <w:r w:rsidR="00F5416F">
        <w:rPr>
          <w:rFonts w:hint="eastAsia"/>
        </w:rPr>
        <w:t>网络，所以造价低。</w:t>
      </w:r>
    </w:p>
    <w:p w:rsidR="00F5416F" w:rsidRDefault="00001394" w:rsidP="00F5416F">
      <w:r>
        <w:t xml:space="preserve">b. </w:t>
      </w:r>
      <w:r w:rsidR="00F5416F">
        <w:rPr>
          <w:rFonts w:hint="eastAsia"/>
        </w:rPr>
        <w:t>方便文件共享：例如主机</w:t>
      </w:r>
      <w:r w:rsidR="00F5416F">
        <w:rPr>
          <w:rFonts w:hint="eastAsia"/>
        </w:rPr>
        <w:t>A</w:t>
      </w:r>
      <w:r w:rsidR="00F5416F">
        <w:rPr>
          <w:rFonts w:hint="eastAsia"/>
        </w:rPr>
        <w:t>（</w:t>
      </w:r>
      <w:r w:rsidR="00F5416F">
        <w:rPr>
          <w:rFonts w:hint="eastAsia"/>
        </w:rPr>
        <w:t>WIN7</w:t>
      </w:r>
      <w:r w:rsidR="00F5416F">
        <w:rPr>
          <w:rFonts w:hint="eastAsia"/>
        </w:rPr>
        <w:t>，</w:t>
      </w:r>
      <w:r w:rsidR="00F5416F">
        <w:rPr>
          <w:rFonts w:hint="eastAsia"/>
        </w:rPr>
        <w:t>NTFS</w:t>
      </w:r>
      <w:r w:rsidR="00F5416F">
        <w:rPr>
          <w:rFonts w:hint="eastAsia"/>
        </w:rPr>
        <w:t>文件系统），主机</w:t>
      </w:r>
      <w:r w:rsidR="00F5416F">
        <w:rPr>
          <w:rFonts w:hint="eastAsia"/>
        </w:rPr>
        <w:t>B</w:t>
      </w:r>
      <w:r w:rsidR="00F5416F">
        <w:rPr>
          <w:rFonts w:hint="eastAsia"/>
        </w:rPr>
        <w:t>（</w:t>
      </w:r>
      <w:r w:rsidR="00F5416F">
        <w:rPr>
          <w:rFonts w:hint="eastAsia"/>
        </w:rPr>
        <w:t>Linux</w:t>
      </w:r>
      <w:r w:rsidR="00F5416F">
        <w:rPr>
          <w:rFonts w:hint="eastAsia"/>
        </w:rPr>
        <w:t>，</w:t>
      </w:r>
      <w:r w:rsidR="00F5416F">
        <w:rPr>
          <w:rFonts w:hint="eastAsia"/>
        </w:rPr>
        <w:t>EXT4</w:t>
      </w:r>
      <w:r w:rsidR="00F5416F">
        <w:rPr>
          <w:rFonts w:hint="eastAsia"/>
        </w:rPr>
        <w:t>文件系统），想互拷一部电影，本来不行。加了个主机</w:t>
      </w:r>
      <w:r w:rsidR="00F5416F">
        <w:rPr>
          <w:rFonts w:hint="eastAsia"/>
        </w:rPr>
        <w:t>C</w:t>
      </w:r>
      <w:r w:rsidR="00F5416F">
        <w:rPr>
          <w:rFonts w:hint="eastAsia"/>
        </w:rPr>
        <w:t>（</w:t>
      </w:r>
      <w:r w:rsidR="00F5416F">
        <w:rPr>
          <w:rFonts w:hint="eastAsia"/>
        </w:rPr>
        <w:t>NFS</w:t>
      </w:r>
      <w:r w:rsidR="00F5416F">
        <w:rPr>
          <w:rFonts w:hint="eastAsia"/>
        </w:rPr>
        <w:t>服务器），然后可以先</w:t>
      </w:r>
      <w:r w:rsidR="00F5416F">
        <w:rPr>
          <w:rFonts w:hint="eastAsia"/>
        </w:rPr>
        <w:t>A</w:t>
      </w:r>
      <w:r w:rsidR="00F5416F">
        <w:rPr>
          <w:rFonts w:hint="eastAsia"/>
        </w:rPr>
        <w:t>拷到</w:t>
      </w:r>
      <w:r w:rsidR="00F5416F">
        <w:rPr>
          <w:rFonts w:hint="eastAsia"/>
        </w:rPr>
        <w:t>C</w:t>
      </w:r>
      <w:r w:rsidR="00F5416F">
        <w:rPr>
          <w:rFonts w:hint="eastAsia"/>
        </w:rPr>
        <w:t>，再</w:t>
      </w:r>
      <w:r w:rsidR="00F5416F">
        <w:rPr>
          <w:rFonts w:hint="eastAsia"/>
        </w:rPr>
        <w:t>C</w:t>
      </w:r>
      <w:r w:rsidR="00F5416F">
        <w:rPr>
          <w:rFonts w:hint="eastAsia"/>
        </w:rPr>
        <w:t>拷到</w:t>
      </w:r>
      <w:r w:rsidR="00F5416F">
        <w:rPr>
          <w:rFonts w:hint="eastAsia"/>
        </w:rPr>
        <w:t>B</w:t>
      </w:r>
      <w:r w:rsidR="00F5416F">
        <w:rPr>
          <w:rFonts w:hint="eastAsia"/>
        </w:rPr>
        <w:t>就</w:t>
      </w:r>
      <w:r w:rsidR="00F5416F">
        <w:rPr>
          <w:rFonts w:hint="eastAsia"/>
        </w:rPr>
        <w:t>OK</w:t>
      </w:r>
      <w:r w:rsidR="00F5416F">
        <w:rPr>
          <w:rFonts w:hint="eastAsia"/>
        </w:rPr>
        <w:t>了。（例子比较肤浅，请见谅……）</w:t>
      </w:r>
    </w:p>
    <w:p w:rsidR="00001394" w:rsidRDefault="00001394" w:rsidP="00F5416F">
      <w:r>
        <w:rPr>
          <w:rFonts w:hint="eastAsia"/>
        </w:rPr>
        <w:t xml:space="preserve">  </w:t>
      </w:r>
      <w:r w:rsidR="00F5416F">
        <w:rPr>
          <w:rFonts w:hint="eastAsia"/>
        </w:rPr>
        <w:t>缺点：</w:t>
      </w:r>
      <w:bookmarkStart w:id="0" w:name="_GoBack"/>
      <w:bookmarkEnd w:id="0"/>
    </w:p>
    <w:p w:rsidR="00F5416F" w:rsidRDefault="00F5416F" w:rsidP="00F5416F">
      <w:r>
        <w:rPr>
          <w:rFonts w:hint="eastAsia"/>
        </w:rPr>
        <w:t>读写速率低，传输速率慢：以太网，上传下载速度较慢，另外所有读写都要</w:t>
      </w:r>
      <w:r>
        <w:rPr>
          <w:rFonts w:hint="eastAsia"/>
        </w:rPr>
        <w:t>1</w:t>
      </w:r>
      <w:r>
        <w:rPr>
          <w:rFonts w:hint="eastAsia"/>
        </w:rPr>
        <w:t>台服务器里面的硬盘来承担，相比起磁盘阵列动不动就几十上百块硬盘同时读写，速率慢了许多。</w:t>
      </w:r>
    </w:p>
    <w:p w:rsidR="00F5416F" w:rsidRDefault="00F5416F" w:rsidP="00F5416F">
      <w:r>
        <w:rPr>
          <w:rFonts w:hint="eastAsia"/>
        </w:rPr>
        <w:t>（</w:t>
      </w:r>
      <w:r>
        <w:rPr>
          <w:rFonts w:hint="eastAsia"/>
        </w:rPr>
        <w:t>3</w:t>
      </w:r>
      <w:r>
        <w:rPr>
          <w:rFonts w:hint="eastAsia"/>
        </w:rPr>
        <w:t>）对象存储</w:t>
      </w:r>
    </w:p>
    <w:p w:rsidR="00F5416F" w:rsidRDefault="00F5416F" w:rsidP="00F5416F">
      <w:r>
        <w:rPr>
          <w:rFonts w:hint="eastAsia"/>
        </w:rPr>
        <w:t xml:space="preserve">  </w:t>
      </w:r>
      <w:r>
        <w:rPr>
          <w:rFonts w:hint="eastAsia"/>
        </w:rPr>
        <w:t>典型设备：内置大容量硬盘的分布式服务器</w:t>
      </w:r>
    </w:p>
    <w:p w:rsidR="00F5416F" w:rsidRDefault="00F5416F" w:rsidP="00F5416F">
      <w:r>
        <w:rPr>
          <w:rFonts w:hint="eastAsia"/>
        </w:rPr>
        <w:t xml:space="preserve">  </w:t>
      </w:r>
      <w:r>
        <w:rPr>
          <w:rFonts w:hint="eastAsia"/>
        </w:rPr>
        <w:t>对象存储最常用的方案，就是多台服务器内置大容量硬盘，再装上对象存储软件，然后再额外搞几台服务作为管理节点，安装上对象存储管理软件。管理节点可以管理其他服务器对外提供读写访问功能。</w:t>
      </w:r>
    </w:p>
    <w:p w:rsidR="00F5416F" w:rsidRDefault="00F5416F" w:rsidP="00F5416F">
      <w:r>
        <w:rPr>
          <w:rFonts w:hint="eastAsia"/>
        </w:rPr>
        <w:t xml:space="preserve">  </w:t>
      </w:r>
      <w:r>
        <w:rPr>
          <w:rFonts w:hint="eastAsia"/>
        </w:rPr>
        <w:t>之所以出现了对象存储这种东西，是为了克服块存储与文件存储各自的缺点，发扬它俩各自的优点。简单来说块存储读写快，不利于共享，文件存储读写慢，利于共享。能否弄一个读写快，利</w:t>
      </w:r>
      <w:r>
        <w:rPr>
          <w:rFonts w:hint="eastAsia"/>
        </w:rPr>
        <w:t xml:space="preserve"> </w:t>
      </w:r>
      <w:r>
        <w:rPr>
          <w:rFonts w:hint="eastAsia"/>
        </w:rPr>
        <w:t>于共享的出来呢。于是就有了对象存储。</w:t>
      </w:r>
    </w:p>
    <w:p w:rsidR="00F5416F" w:rsidRDefault="00F5416F" w:rsidP="00F5416F">
      <w:r>
        <w:rPr>
          <w:rFonts w:hint="eastAsia"/>
        </w:rPr>
        <w:t xml:space="preserve">  </w:t>
      </w:r>
      <w:r>
        <w:rPr>
          <w:rFonts w:hint="eastAsia"/>
        </w:rPr>
        <w:t>首先，一个文件包含了了属性（术语叫</w:t>
      </w:r>
      <w:r>
        <w:rPr>
          <w:rFonts w:hint="eastAsia"/>
        </w:rPr>
        <w:t>metadata</w:t>
      </w:r>
      <w:r>
        <w:rPr>
          <w:rFonts w:hint="eastAsia"/>
        </w:rPr>
        <w:t>，元数据，例如该文件的大小、修改时间、存储路径等）以及内容（以下简称数据）。</w:t>
      </w:r>
    </w:p>
    <w:p w:rsidR="00F5416F" w:rsidRDefault="00F5416F" w:rsidP="00F5416F">
      <w:r>
        <w:rPr>
          <w:rFonts w:hint="eastAsia"/>
        </w:rPr>
        <w:t xml:space="preserve">  </w:t>
      </w:r>
      <w:r>
        <w:rPr>
          <w:rFonts w:hint="eastAsia"/>
        </w:rPr>
        <w:t>以往像</w:t>
      </w:r>
      <w:r>
        <w:rPr>
          <w:rFonts w:hint="eastAsia"/>
        </w:rPr>
        <w:t>FAT32</w:t>
      </w:r>
      <w:r>
        <w:rPr>
          <w:rFonts w:hint="eastAsia"/>
        </w:rPr>
        <w:t>这种文件系统，是直接将一份文件的数据与</w:t>
      </w:r>
      <w:r>
        <w:rPr>
          <w:rFonts w:hint="eastAsia"/>
        </w:rPr>
        <w:t>metadata</w:t>
      </w:r>
      <w:r>
        <w:rPr>
          <w:rFonts w:hint="eastAsia"/>
        </w:rPr>
        <w:t>一起存储的，存储过程先将文件按照文件系统的最小块大小来打散（如</w:t>
      </w:r>
      <w:r>
        <w:rPr>
          <w:rFonts w:hint="eastAsia"/>
        </w:rPr>
        <w:t>4M</w:t>
      </w:r>
      <w:r>
        <w:rPr>
          <w:rFonts w:hint="eastAsia"/>
        </w:rPr>
        <w:t>的文件，假设文件系统要求一个块</w:t>
      </w:r>
      <w:r>
        <w:rPr>
          <w:rFonts w:hint="eastAsia"/>
        </w:rPr>
        <w:t>4K</w:t>
      </w:r>
      <w:r>
        <w:rPr>
          <w:rFonts w:hint="eastAsia"/>
        </w:rPr>
        <w:t>，那么就将文件打散成为</w:t>
      </w:r>
      <w:r>
        <w:rPr>
          <w:rFonts w:hint="eastAsia"/>
        </w:rPr>
        <w:t>1000</w:t>
      </w:r>
      <w:r>
        <w:rPr>
          <w:rFonts w:hint="eastAsia"/>
        </w:rPr>
        <w:t>个小块），再写进硬盘里面，过程中没有区分数据</w:t>
      </w:r>
      <w:r>
        <w:rPr>
          <w:rFonts w:hint="eastAsia"/>
        </w:rPr>
        <w:t>/metadata</w:t>
      </w:r>
      <w:r>
        <w:rPr>
          <w:rFonts w:hint="eastAsia"/>
        </w:rPr>
        <w:t>的。而每个块最后会告知你下一个要读取的块的地址，然后一直这样顺序地按图索骥，最后完成整份文件的所有块的读取。</w:t>
      </w:r>
    </w:p>
    <w:p w:rsidR="00F5416F" w:rsidRDefault="00F5416F" w:rsidP="00F5416F">
      <w:r>
        <w:rPr>
          <w:rFonts w:hint="eastAsia"/>
        </w:rPr>
        <w:t xml:space="preserve">  </w:t>
      </w:r>
      <w:r>
        <w:rPr>
          <w:rFonts w:hint="eastAsia"/>
        </w:rPr>
        <w:t>这种情况下读写速率很慢，因为就算你有</w:t>
      </w:r>
      <w:r>
        <w:rPr>
          <w:rFonts w:hint="eastAsia"/>
        </w:rPr>
        <w:t>100</w:t>
      </w:r>
      <w:r>
        <w:rPr>
          <w:rFonts w:hint="eastAsia"/>
        </w:rPr>
        <w:t>个机械手臂在读写，但是由于你只有读取到第一个块，才能知道下一个块在哪里，其实相当于只能有</w:t>
      </w:r>
      <w:r>
        <w:rPr>
          <w:rFonts w:hint="eastAsia"/>
        </w:rPr>
        <w:t>1</w:t>
      </w:r>
      <w:r>
        <w:rPr>
          <w:rFonts w:hint="eastAsia"/>
        </w:rPr>
        <w:t>个机械手臂在实际工作。</w:t>
      </w:r>
    </w:p>
    <w:p w:rsidR="00F5416F" w:rsidRDefault="00F5416F" w:rsidP="00F5416F">
      <w:r>
        <w:rPr>
          <w:rFonts w:hint="eastAsia"/>
        </w:rPr>
        <w:t xml:space="preserve">  </w:t>
      </w:r>
      <w:r>
        <w:rPr>
          <w:rFonts w:hint="eastAsia"/>
        </w:rPr>
        <w:t>而对象存储则将元数据独立了出来，控制节点叫元数据服务器（服务器</w:t>
      </w:r>
      <w:r>
        <w:rPr>
          <w:rFonts w:hint="eastAsia"/>
        </w:rPr>
        <w:t>+</w:t>
      </w:r>
      <w:r>
        <w:rPr>
          <w:rFonts w:hint="eastAsia"/>
        </w:rPr>
        <w:t>对象存储管理软件），里面主要负责存储对象的属性（主要是对象的数据被打散存放到了那几台分布式服务器中的信息），而其他负责存储数据的分布式服务器叫做</w:t>
      </w:r>
      <w:r>
        <w:rPr>
          <w:rFonts w:hint="eastAsia"/>
        </w:rPr>
        <w:t>OSD</w:t>
      </w:r>
      <w:r>
        <w:rPr>
          <w:rFonts w:hint="eastAsia"/>
        </w:rPr>
        <w:t>，主要负责存储文件的数据部分。当用户访问对象，会先访问元数据服务器，元数据服务器只负责反馈对象存储在哪些</w:t>
      </w:r>
      <w:r>
        <w:rPr>
          <w:rFonts w:hint="eastAsia"/>
        </w:rPr>
        <w:t>OSD</w:t>
      </w:r>
      <w:r>
        <w:rPr>
          <w:rFonts w:hint="eastAsia"/>
        </w:rPr>
        <w:t>，假设反馈文件</w:t>
      </w:r>
      <w:r>
        <w:rPr>
          <w:rFonts w:hint="eastAsia"/>
        </w:rPr>
        <w:t>A</w:t>
      </w:r>
      <w:r>
        <w:rPr>
          <w:rFonts w:hint="eastAsia"/>
        </w:rPr>
        <w:t>存储在</w:t>
      </w:r>
      <w:r>
        <w:rPr>
          <w:rFonts w:hint="eastAsia"/>
        </w:rPr>
        <w:t>B</w:t>
      </w:r>
      <w:r>
        <w:rPr>
          <w:rFonts w:hint="eastAsia"/>
        </w:rPr>
        <w:t>、</w:t>
      </w:r>
      <w:r>
        <w:rPr>
          <w:rFonts w:hint="eastAsia"/>
        </w:rPr>
        <w:t>C</w:t>
      </w:r>
      <w:r>
        <w:rPr>
          <w:rFonts w:hint="eastAsia"/>
        </w:rPr>
        <w:t>、</w:t>
      </w:r>
      <w:r>
        <w:rPr>
          <w:rFonts w:hint="eastAsia"/>
        </w:rPr>
        <w:t>D</w:t>
      </w:r>
      <w:r>
        <w:rPr>
          <w:rFonts w:hint="eastAsia"/>
        </w:rPr>
        <w:t>三台</w:t>
      </w:r>
      <w:r>
        <w:rPr>
          <w:rFonts w:hint="eastAsia"/>
        </w:rPr>
        <w:t>OSD</w:t>
      </w:r>
      <w:r>
        <w:rPr>
          <w:rFonts w:hint="eastAsia"/>
        </w:rPr>
        <w:t>，那么用户就会再次直接访问</w:t>
      </w:r>
      <w:r>
        <w:rPr>
          <w:rFonts w:hint="eastAsia"/>
        </w:rPr>
        <w:t>3</w:t>
      </w:r>
      <w:r>
        <w:rPr>
          <w:rFonts w:hint="eastAsia"/>
        </w:rPr>
        <w:t>台</w:t>
      </w:r>
      <w:r>
        <w:rPr>
          <w:rFonts w:hint="eastAsia"/>
        </w:rPr>
        <w:t>OSD</w:t>
      </w:r>
      <w:r>
        <w:rPr>
          <w:rFonts w:hint="eastAsia"/>
        </w:rPr>
        <w:t>服务器去读取数据。</w:t>
      </w:r>
    </w:p>
    <w:p w:rsidR="00F5416F" w:rsidRDefault="00F5416F" w:rsidP="00F5416F">
      <w:r>
        <w:rPr>
          <w:rFonts w:hint="eastAsia"/>
        </w:rPr>
        <w:t xml:space="preserve">  </w:t>
      </w:r>
      <w:r>
        <w:rPr>
          <w:rFonts w:hint="eastAsia"/>
        </w:rPr>
        <w:t>这时候由于是</w:t>
      </w:r>
      <w:r>
        <w:rPr>
          <w:rFonts w:hint="eastAsia"/>
        </w:rPr>
        <w:t>3</w:t>
      </w:r>
      <w:r>
        <w:rPr>
          <w:rFonts w:hint="eastAsia"/>
        </w:rPr>
        <w:t>台</w:t>
      </w:r>
      <w:r>
        <w:rPr>
          <w:rFonts w:hint="eastAsia"/>
        </w:rPr>
        <w:t>OSD</w:t>
      </w:r>
      <w:r>
        <w:rPr>
          <w:rFonts w:hint="eastAsia"/>
        </w:rPr>
        <w:t>同时对外传输数据，所以传输的速度就加快了。当</w:t>
      </w:r>
      <w:r>
        <w:rPr>
          <w:rFonts w:hint="eastAsia"/>
        </w:rPr>
        <w:t>OSD</w:t>
      </w:r>
      <w:r>
        <w:rPr>
          <w:rFonts w:hint="eastAsia"/>
        </w:rPr>
        <w:t>服务器数量越多，这种读写速度的提升就越大，通过此种方式，实现了读写快的目的。</w:t>
      </w:r>
    </w:p>
    <w:p w:rsidR="00F5416F" w:rsidRDefault="00F5416F" w:rsidP="00F5416F">
      <w:r>
        <w:rPr>
          <w:rFonts w:hint="eastAsia"/>
        </w:rPr>
        <w:lastRenderedPageBreak/>
        <w:t xml:space="preserve">  </w:t>
      </w:r>
      <w:r>
        <w:rPr>
          <w:rFonts w:hint="eastAsia"/>
        </w:rPr>
        <w:t>另一方面，对象存储软件是有专门的文件系统的，所以</w:t>
      </w:r>
      <w:r>
        <w:rPr>
          <w:rFonts w:hint="eastAsia"/>
        </w:rPr>
        <w:t>OSD</w:t>
      </w:r>
      <w:r>
        <w:rPr>
          <w:rFonts w:hint="eastAsia"/>
        </w:rPr>
        <w:t>对外又相当于文件服务器，那么就不存在文件共享方面的困难了，也解决了文件共享方面的问题。</w:t>
      </w:r>
    </w:p>
    <w:p w:rsidR="00F5416F" w:rsidRDefault="00F5416F" w:rsidP="00F5416F">
      <w:r>
        <w:rPr>
          <w:rFonts w:hint="eastAsia"/>
        </w:rPr>
        <w:t>所以对象存储的出现，很好地结合了块存储与文件存储的优点。</w:t>
      </w:r>
    </w:p>
    <w:p w:rsidR="00F5416F" w:rsidRDefault="00F5416F" w:rsidP="00F5416F">
      <w:r>
        <w:rPr>
          <w:rFonts w:hint="eastAsia"/>
        </w:rPr>
        <w:t>（</w:t>
      </w:r>
      <w:r>
        <w:rPr>
          <w:rFonts w:hint="eastAsia"/>
        </w:rPr>
        <w:t>4</w:t>
      </w:r>
      <w:r>
        <w:rPr>
          <w:rFonts w:hint="eastAsia"/>
        </w:rPr>
        <w:t>）最后</w:t>
      </w:r>
    </w:p>
    <w:p w:rsidR="00F5416F" w:rsidRDefault="00F5416F" w:rsidP="00F5416F">
      <w:r>
        <w:t xml:space="preserve">  </w:t>
      </w:r>
      <w:r>
        <w:rPr>
          <w:rFonts w:hint="eastAsia"/>
        </w:rPr>
        <w:t>为什么对象存储兼具块存储与文件存储的好处，还要使用块存储或文件存储呢？</w:t>
      </w:r>
    </w:p>
    <w:p w:rsidR="00F5416F" w:rsidRDefault="00001394" w:rsidP="00F5416F">
      <w:r>
        <w:t xml:space="preserve">a. </w:t>
      </w:r>
      <w:r w:rsidR="00F5416F">
        <w:rPr>
          <w:rFonts w:hint="eastAsia"/>
        </w:rPr>
        <w:t>有一类应用是需要存储直接裸盘映射的，例如数据库。因为数据库需要存储裸盘映射给自己后，再根据自己的数据库文件系统来对裸盘进行格式化的，所以是不能够采用其他已经被格式化为某种文件系统的存储的。此类应用更适合使用块存储。</w:t>
      </w:r>
    </w:p>
    <w:p w:rsidR="00F5416F" w:rsidRDefault="00001394" w:rsidP="00F5416F">
      <w:r>
        <w:t xml:space="preserve">b. </w:t>
      </w:r>
      <w:r w:rsidR="00F5416F">
        <w:rPr>
          <w:rFonts w:hint="eastAsia"/>
        </w:rPr>
        <w:t>对象存储的成本比起普通的文件存储还是较高，需要购买专门的对象存储软件以及大容量硬盘。如果对数据量要求不是海量，只是为了做文件共享的时候，直接用文件存储的形式好了，性价比高。</w:t>
      </w:r>
    </w:p>
    <w:p w:rsidR="00F5416F" w:rsidRDefault="00F5416F" w:rsidP="00B314EB"/>
    <w:p w:rsidR="00BD0C6F" w:rsidRPr="009B60B3" w:rsidRDefault="009B60B3" w:rsidP="00BD0C6F">
      <w:pPr>
        <w:rPr>
          <w:b/>
        </w:rPr>
      </w:pPr>
      <w:r w:rsidRPr="009B60B3">
        <w:rPr>
          <w:rFonts w:hint="eastAsia"/>
          <w:b/>
        </w:rPr>
        <w:t xml:space="preserve">5. </w:t>
      </w:r>
      <w:r w:rsidRPr="009B60B3">
        <w:rPr>
          <w:rFonts w:hint="eastAsia"/>
          <w:b/>
        </w:rPr>
        <w:t>大数据时代的云存储技术</w:t>
      </w:r>
    </w:p>
    <w:p w:rsidR="009B60B3" w:rsidRDefault="009B60B3" w:rsidP="00BD0C6F">
      <w:r>
        <w:rPr>
          <w:rFonts w:hint="eastAsia"/>
        </w:rPr>
        <w:t>（</w:t>
      </w:r>
      <w:r>
        <w:rPr>
          <w:rFonts w:hint="eastAsia"/>
        </w:rPr>
        <w:t>1</w:t>
      </w:r>
      <w:r>
        <w:rPr>
          <w:rFonts w:hint="eastAsia"/>
        </w:rPr>
        <w:t>）什么是云存储</w:t>
      </w:r>
    </w:p>
    <w:p w:rsidR="009B60B3" w:rsidRDefault="009B60B3" w:rsidP="00BD0C6F">
      <w:r>
        <w:rPr>
          <w:rFonts w:hint="eastAsia"/>
        </w:rPr>
        <w:t xml:space="preserve">  </w:t>
      </w:r>
      <w:r w:rsidRPr="009B60B3">
        <w:rPr>
          <w:rFonts w:hint="eastAsia"/>
        </w:rPr>
        <w:t>云存储是在云计算</w:t>
      </w:r>
      <w:r w:rsidRPr="009B60B3">
        <w:rPr>
          <w:rFonts w:hint="eastAsia"/>
        </w:rPr>
        <w:t>(cloud computing)</w:t>
      </w:r>
      <w:r w:rsidRPr="009B60B3">
        <w:rPr>
          <w:rFonts w:hint="eastAsia"/>
        </w:rPr>
        <w:t>概念上延伸和发展出来的一个新的概念，是指通过集群应用、网格技术或分布式文件系统等功能，将网络中大量各种不同类型的存储设备通过应用软件集合起来协同工作，共同对外提供数据存储和业务访问功能的一个系统。当云计算系统运算和处理的核心是大量数据的存储和管理时，云计算系统中就需要配置大量的存储设备，那么云计算系统就转变成为一个云存储系统，所以云存储是一个以数据存储和管理为核心的云计算系统。</w:t>
      </w:r>
    </w:p>
    <w:p w:rsidR="009B60B3" w:rsidRDefault="009B60B3" w:rsidP="00BD0C6F">
      <w:r>
        <w:t>（</w:t>
      </w:r>
      <w:r>
        <w:rPr>
          <w:rFonts w:hint="eastAsia"/>
        </w:rPr>
        <w:t>2</w:t>
      </w:r>
      <w:r>
        <w:rPr>
          <w:rFonts w:hint="eastAsia"/>
        </w:rPr>
        <w:t>）云存储分类</w:t>
      </w:r>
    </w:p>
    <w:p w:rsidR="009B60B3" w:rsidRDefault="009B60B3" w:rsidP="009B60B3">
      <w:r>
        <w:rPr>
          <w:rFonts w:hint="eastAsia"/>
        </w:rPr>
        <w:t xml:space="preserve">  </w:t>
      </w:r>
      <w:r>
        <w:rPr>
          <w:rFonts w:hint="eastAsia"/>
        </w:rPr>
        <w:t>按照服务对象可以把云存储分类如下：</w:t>
      </w:r>
    </w:p>
    <w:p w:rsidR="009B60B3" w:rsidRDefault="00660273" w:rsidP="009B60B3">
      <w:r>
        <w:rPr>
          <w:rFonts w:hint="eastAsia"/>
        </w:rPr>
        <w:t xml:space="preserve">a. </w:t>
      </w:r>
      <w:r w:rsidR="009B60B3">
        <w:rPr>
          <w:rFonts w:hint="eastAsia"/>
        </w:rPr>
        <w:t>公共云存储。公共云存储可以以低成本提供大量的文件存储。供应商可以保持每个客户的存储、应用都是独立的、私有的，公共云存储可以划出一部分来用作私有云存储。</w:t>
      </w:r>
    </w:p>
    <w:p w:rsidR="009B60B3" w:rsidRDefault="00660273" w:rsidP="009B60B3">
      <w:r>
        <w:t xml:space="preserve">b. </w:t>
      </w:r>
      <w:r w:rsidR="009B60B3">
        <w:rPr>
          <w:rFonts w:hint="eastAsia"/>
        </w:rPr>
        <w:t>私有云存储。通过私有云存储，一个公司可以拥有或控制基础架构，以及应用的部署。私有云存储可以部署在企业数据中心或相同地点的设施上。私有云可以由公司自己的</w:t>
      </w:r>
      <w:r w:rsidR="009B60B3">
        <w:rPr>
          <w:rFonts w:hint="eastAsia"/>
        </w:rPr>
        <w:t xml:space="preserve"> IT </w:t>
      </w:r>
      <w:r w:rsidR="009B60B3">
        <w:rPr>
          <w:rFonts w:hint="eastAsia"/>
        </w:rPr>
        <w:t>部门管理，也可以由服务供应商管理。</w:t>
      </w:r>
    </w:p>
    <w:p w:rsidR="009B60B3" w:rsidRDefault="00660273" w:rsidP="009B60B3">
      <w:r>
        <w:rPr>
          <w:rFonts w:hint="eastAsia"/>
        </w:rPr>
        <w:t xml:space="preserve">  </w:t>
      </w:r>
      <w:r w:rsidR="009B60B3">
        <w:rPr>
          <w:rFonts w:hint="eastAsia"/>
        </w:rPr>
        <w:t>相比传统存储模式，云存储的租购模式显得更加灵活方便，其实，企业自己构建一个数据中心需要购买硬件等必备设施及复杂多变的维护管理。</w:t>
      </w:r>
    </w:p>
    <w:p w:rsidR="00BC59E9" w:rsidRDefault="00660273" w:rsidP="00BD0C6F">
      <w:r>
        <w:t xml:space="preserve">c. </w:t>
      </w:r>
      <w:r w:rsidR="009B60B3">
        <w:rPr>
          <w:rFonts w:hint="eastAsia"/>
        </w:rPr>
        <w:t>混合云存储。这种云存储把公共云和私有云结合在一起。主要用于按客户要求的访问，特别是需要临时配置容量的时候。从公共云上划出一部分容量配置一种私有云，可以帮助公司面对迅速增长的负载波动或高峰时很有帮助。</w:t>
      </w:r>
    </w:p>
    <w:p w:rsidR="009B60B3" w:rsidRDefault="00BC59E9" w:rsidP="00BD0C6F">
      <w:r>
        <w:t xml:space="preserve">  </w:t>
      </w:r>
      <w:r w:rsidR="009B60B3">
        <w:rPr>
          <w:rFonts w:hint="eastAsia"/>
        </w:rPr>
        <w:t>尽管如此，混合云存储带来了跨公共云和私有云分配应用的复杂性。</w:t>
      </w:r>
    </w:p>
    <w:p w:rsidR="00BC59E9" w:rsidRDefault="00BC59E9" w:rsidP="00BD0C6F">
      <w:r>
        <w:rPr>
          <w:rFonts w:hint="eastAsia"/>
        </w:rPr>
        <w:t>（</w:t>
      </w:r>
      <w:r>
        <w:rPr>
          <w:rFonts w:hint="eastAsia"/>
        </w:rPr>
        <w:t>3</w:t>
      </w:r>
      <w:r>
        <w:rPr>
          <w:rFonts w:hint="eastAsia"/>
        </w:rPr>
        <w:t>）云存储具有的优势</w:t>
      </w:r>
    </w:p>
    <w:p w:rsidR="002E3893" w:rsidRDefault="002E3893" w:rsidP="002E3893">
      <w:r>
        <w:rPr>
          <w:rFonts w:hint="eastAsia"/>
        </w:rPr>
        <w:t xml:space="preserve">  </w:t>
      </w:r>
      <w:r>
        <w:rPr>
          <w:rFonts w:hint="eastAsia"/>
        </w:rPr>
        <w:t>作为大数据时代的云存储技术，与传统存储技术相比，具有如下明显优势：</w:t>
      </w:r>
    </w:p>
    <w:p w:rsidR="002E3893" w:rsidRDefault="002E3893" w:rsidP="002E3893">
      <w:r>
        <w:t xml:space="preserve">a. </w:t>
      </w:r>
      <w:r>
        <w:rPr>
          <w:rFonts w:hint="eastAsia"/>
        </w:rPr>
        <w:t>灵活方便。对于中小企业或个人用户，完全可以将数据的创建与维护委托给云服务提供商，而只是租用云服务提供商的服务即可，用户不必考虑存储容量、</w:t>
      </w:r>
      <w:r>
        <w:rPr>
          <w:rFonts w:hint="eastAsia"/>
        </w:rPr>
        <w:t xml:space="preserve"> </w:t>
      </w:r>
      <w:r>
        <w:rPr>
          <w:rFonts w:hint="eastAsia"/>
        </w:rPr>
        <w:t>存储设备类型、</w:t>
      </w:r>
      <w:r>
        <w:rPr>
          <w:rFonts w:hint="eastAsia"/>
        </w:rPr>
        <w:t xml:space="preserve"> </w:t>
      </w:r>
      <w:r>
        <w:rPr>
          <w:rFonts w:hint="eastAsia"/>
        </w:rPr>
        <w:t>数据存储位置，以及更多的关于数据的可用性、</w:t>
      </w:r>
      <w:r>
        <w:rPr>
          <w:rFonts w:hint="eastAsia"/>
        </w:rPr>
        <w:t xml:space="preserve"> </w:t>
      </w:r>
      <w:r>
        <w:rPr>
          <w:rFonts w:hint="eastAsia"/>
        </w:rPr>
        <w:t>可靠性和安全性等繁杂的技术层面。避免了购买硬件设备及技术维护而投入的精力，节省下来的大量时间可以用于更多的工作业务发展。</w:t>
      </w:r>
    </w:p>
    <w:p w:rsidR="002E3893" w:rsidRDefault="002E3893" w:rsidP="002E3893">
      <w:r>
        <w:t xml:space="preserve">b. </w:t>
      </w:r>
      <w:r>
        <w:rPr>
          <w:rFonts w:hint="eastAsia"/>
        </w:rPr>
        <w:t>成本低廉。就目前来说，企业在数据存储上所付出的成本相当大，因为企业要建立一套存储系统不仅需要购买硬件等基础设施，同时，系统维护还需要专门的</w:t>
      </w:r>
      <w:r>
        <w:rPr>
          <w:rFonts w:hint="eastAsia"/>
        </w:rPr>
        <w:lastRenderedPageBreak/>
        <w:t>人员，企业的存储空间及管理费用都面临巨大挑战，企业必须更新或增加各种数据存储和管理设备，而且还要负担逐渐高涨的管理成本。为了减少这种成本压力，好多企业将大部分数据迁移至云存储上，所有的升级、维护等管理任务均由云存储服务提供商来完成。因此，可以将数据存储与管理的成本降到最低，同时，还能获得最优良的数据存储服务。</w:t>
      </w:r>
    </w:p>
    <w:p w:rsidR="002E3893" w:rsidRDefault="002E3893" w:rsidP="002E3893">
      <w:r>
        <w:t xml:space="preserve">c. </w:t>
      </w:r>
      <w:r>
        <w:rPr>
          <w:rFonts w:hint="eastAsia"/>
        </w:rPr>
        <w:t>量身定制。随着大数据的到来，传统的存储模式已不再适用企业的数据存储，企业急需一种新的存储方式来满足企业数据存储的个性化需求。私有云即可满足企业这一个性化需求。云服务提供商可以专门为企业客户提供一种量身定制的云存储服务解决方案，也可以由企业自己的</w:t>
      </w:r>
      <w:r>
        <w:rPr>
          <w:rFonts w:hint="eastAsia"/>
        </w:rPr>
        <w:t xml:space="preserve"> IT </w:t>
      </w:r>
      <w:r>
        <w:rPr>
          <w:rFonts w:hint="eastAsia"/>
        </w:rPr>
        <w:t>机构部署一套私有云服务架构。</w:t>
      </w:r>
      <w:r>
        <w:rPr>
          <w:rFonts w:hint="eastAsia"/>
        </w:rPr>
        <w:t xml:space="preserve"> </w:t>
      </w:r>
      <w:r>
        <w:rPr>
          <w:rFonts w:hint="eastAsia"/>
        </w:rPr>
        <w:t>企业不仅可以得到最优质的个性化服务，还能在一定程度上降低安全风险。</w:t>
      </w:r>
    </w:p>
    <w:p w:rsidR="002E3893" w:rsidRDefault="002E3893" w:rsidP="002E3893">
      <w:r>
        <w:t>（</w:t>
      </w:r>
      <w:r>
        <w:t>4</w:t>
      </w:r>
      <w:r>
        <w:t>）</w:t>
      </w:r>
      <w:r>
        <w:rPr>
          <w:rFonts w:hint="eastAsia"/>
        </w:rPr>
        <w:t>云存储发展需要考虑的主要问题</w:t>
      </w:r>
    </w:p>
    <w:p w:rsidR="002E3893" w:rsidRDefault="002E3893" w:rsidP="002E3893">
      <w:r>
        <w:t xml:space="preserve">  </w:t>
      </w:r>
      <w:r>
        <w:rPr>
          <w:rFonts w:hint="eastAsia"/>
        </w:rPr>
        <w:t>由于云存储具有传统数据存储模式不具备的诸多优势，越来越多的中小企业正在将自己的数据中心逐渐转移至云端。而大型企业除了租用公共云存储服务以外，也开始着手建立自己的私有云存储数据中心。</w:t>
      </w:r>
      <w:r>
        <w:rPr>
          <w:rFonts w:hint="eastAsia"/>
        </w:rPr>
        <w:t xml:space="preserve"> </w:t>
      </w:r>
      <w:r>
        <w:rPr>
          <w:rFonts w:hint="eastAsia"/>
        </w:rPr>
        <w:t>但是，云存储仍处于快速发展阶段，云存储要想得到广泛应用，还有待进一步完善和改进。</w:t>
      </w:r>
    </w:p>
    <w:p w:rsidR="002E3893" w:rsidRDefault="002E3893" w:rsidP="002E3893">
      <w:r>
        <w:t xml:space="preserve">a. </w:t>
      </w:r>
      <w:r>
        <w:rPr>
          <w:rFonts w:hint="eastAsia"/>
        </w:rPr>
        <w:t>安全问题。数据存储在云计算中心，安全问题始终是用户最为关注的问题。用户的敏感信息和个人隐私数据如何才能保证其具有安全性和私密性，云存储服务提供商应根据分布式文件中可能存在的安全威胁和安全需求，来制定相应的安全策略，以便在计算机中实施相应的保护机制，确保用户数据避免丢失或被窃。</w:t>
      </w:r>
    </w:p>
    <w:p w:rsidR="002E3893" w:rsidRDefault="002E3893" w:rsidP="002E3893">
      <w:r>
        <w:t xml:space="preserve">b. </w:t>
      </w:r>
      <w:r>
        <w:rPr>
          <w:rFonts w:hint="eastAsia"/>
        </w:rPr>
        <w:t>可靠性问题。可靠性是数据存储系统最基本也是最关键的一项指标。数据的备份复制是云存储管理中心必须考虑的问题，而且数据的备份复制可以大大提高云存储系统的可靠性和性能，同时能够增强系统的容错能力。如果云存储数据遭到破坏，云存储服务提供商应该能够快速全面地恢复数据，确保用户数据的完整性。</w:t>
      </w:r>
    </w:p>
    <w:p w:rsidR="002E3893" w:rsidRDefault="002E3893" w:rsidP="002E3893">
      <w:r>
        <w:rPr>
          <w:rFonts w:hint="eastAsia"/>
        </w:rPr>
        <w:t>（</w:t>
      </w:r>
      <w:r>
        <w:rPr>
          <w:rFonts w:hint="eastAsia"/>
        </w:rPr>
        <w:t>5</w:t>
      </w:r>
      <w:r>
        <w:rPr>
          <w:rFonts w:hint="eastAsia"/>
        </w:rPr>
        <w:t>）结束语</w:t>
      </w:r>
    </w:p>
    <w:p w:rsidR="002E3893" w:rsidRDefault="002E3893" w:rsidP="002E3893">
      <w:r>
        <w:rPr>
          <w:rFonts w:hint="eastAsia"/>
        </w:rPr>
        <w:t xml:space="preserve">  </w:t>
      </w:r>
      <w:r>
        <w:rPr>
          <w:rFonts w:hint="eastAsia"/>
        </w:rPr>
        <w:t>云存储不仅仅是存储，更多的是应用，是云计算时代的一场存储革命，随着云存储的安全性、</w:t>
      </w:r>
      <w:r>
        <w:rPr>
          <w:rFonts w:hint="eastAsia"/>
        </w:rPr>
        <w:t xml:space="preserve"> </w:t>
      </w:r>
      <w:r>
        <w:rPr>
          <w:rFonts w:hint="eastAsia"/>
        </w:rPr>
        <w:t>可靠性、</w:t>
      </w:r>
      <w:r>
        <w:rPr>
          <w:rFonts w:hint="eastAsia"/>
        </w:rPr>
        <w:t xml:space="preserve"> </w:t>
      </w:r>
      <w:r>
        <w:rPr>
          <w:rFonts w:hint="eastAsia"/>
        </w:rPr>
        <w:t>实用性等存储技术的不断成熟，人们对存储技术的认识不断提高，云存储成本的不断降低，一定会形成一个安全可靠、实用快速的云数据存储与访问系统。云存储必将广泛应用于各行各业，云存储必然是未来数据存储的发展趋势。</w:t>
      </w:r>
    </w:p>
    <w:p w:rsidR="00660273" w:rsidRDefault="00660273" w:rsidP="00BD0C6F"/>
    <w:p w:rsidR="002E3893" w:rsidRPr="00660273" w:rsidRDefault="002E3893" w:rsidP="006D7A3A"/>
    <w:sectPr w:rsidR="002E3893" w:rsidRPr="006602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C1F" w:rsidRDefault="00406C1F" w:rsidP="00001394">
      <w:r>
        <w:separator/>
      </w:r>
    </w:p>
  </w:endnote>
  <w:endnote w:type="continuationSeparator" w:id="0">
    <w:p w:rsidR="00406C1F" w:rsidRDefault="00406C1F" w:rsidP="00001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C1F" w:rsidRDefault="00406C1F" w:rsidP="00001394">
      <w:r>
        <w:separator/>
      </w:r>
    </w:p>
  </w:footnote>
  <w:footnote w:type="continuationSeparator" w:id="0">
    <w:p w:rsidR="00406C1F" w:rsidRDefault="00406C1F" w:rsidP="000013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A4334"/>
    <w:multiLevelType w:val="hybridMultilevel"/>
    <w:tmpl w:val="C15428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8173861"/>
    <w:multiLevelType w:val="hybridMultilevel"/>
    <w:tmpl w:val="35B60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BD9"/>
    <w:rsid w:val="00000403"/>
    <w:rsid w:val="00001394"/>
    <w:rsid w:val="0011045F"/>
    <w:rsid w:val="001545F1"/>
    <w:rsid w:val="001C6291"/>
    <w:rsid w:val="002E3893"/>
    <w:rsid w:val="002E7790"/>
    <w:rsid w:val="002F0352"/>
    <w:rsid w:val="00371441"/>
    <w:rsid w:val="00384F25"/>
    <w:rsid w:val="00406C1F"/>
    <w:rsid w:val="00514B41"/>
    <w:rsid w:val="00575403"/>
    <w:rsid w:val="005F366C"/>
    <w:rsid w:val="00622F03"/>
    <w:rsid w:val="00647328"/>
    <w:rsid w:val="00660273"/>
    <w:rsid w:val="006C4FDB"/>
    <w:rsid w:val="006D7A3A"/>
    <w:rsid w:val="00754D6F"/>
    <w:rsid w:val="00775BD9"/>
    <w:rsid w:val="007E19AC"/>
    <w:rsid w:val="00804E4E"/>
    <w:rsid w:val="008839F0"/>
    <w:rsid w:val="008D0D39"/>
    <w:rsid w:val="008F58C3"/>
    <w:rsid w:val="009304FB"/>
    <w:rsid w:val="009B60B3"/>
    <w:rsid w:val="009E7402"/>
    <w:rsid w:val="00A94E19"/>
    <w:rsid w:val="00AE2608"/>
    <w:rsid w:val="00B314EB"/>
    <w:rsid w:val="00BA3040"/>
    <w:rsid w:val="00BC0D28"/>
    <w:rsid w:val="00BC59E9"/>
    <w:rsid w:val="00BD0C6F"/>
    <w:rsid w:val="00BD46EC"/>
    <w:rsid w:val="00C36CF5"/>
    <w:rsid w:val="00C501EB"/>
    <w:rsid w:val="00C66550"/>
    <w:rsid w:val="00D52DEA"/>
    <w:rsid w:val="00E52E39"/>
    <w:rsid w:val="00F5416F"/>
    <w:rsid w:val="00F66560"/>
    <w:rsid w:val="00F8445F"/>
    <w:rsid w:val="00FC2B14"/>
    <w:rsid w:val="00FF2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61190A-B5DD-40B0-A959-5C3274AD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4D6F"/>
    <w:rPr>
      <w:color w:val="0563C1" w:themeColor="hyperlink"/>
      <w:u w:val="single"/>
    </w:rPr>
  </w:style>
  <w:style w:type="paragraph" w:styleId="a4">
    <w:name w:val="List Paragraph"/>
    <w:basedOn w:val="a"/>
    <w:uiPriority w:val="34"/>
    <w:qFormat/>
    <w:rsid w:val="00BD46EC"/>
    <w:pPr>
      <w:ind w:firstLineChars="200" w:firstLine="420"/>
    </w:pPr>
  </w:style>
  <w:style w:type="paragraph" w:styleId="a5">
    <w:name w:val="header"/>
    <w:basedOn w:val="a"/>
    <w:link w:val="Char"/>
    <w:uiPriority w:val="99"/>
    <w:unhideWhenUsed/>
    <w:rsid w:val="000013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01394"/>
    <w:rPr>
      <w:sz w:val="18"/>
      <w:szCs w:val="18"/>
    </w:rPr>
  </w:style>
  <w:style w:type="paragraph" w:styleId="a6">
    <w:name w:val="footer"/>
    <w:basedOn w:val="a"/>
    <w:link w:val="Char0"/>
    <w:uiPriority w:val="99"/>
    <w:unhideWhenUsed/>
    <w:rsid w:val="00001394"/>
    <w:pPr>
      <w:tabs>
        <w:tab w:val="center" w:pos="4153"/>
        <w:tab w:val="right" w:pos="8306"/>
      </w:tabs>
      <w:snapToGrid w:val="0"/>
      <w:jc w:val="left"/>
    </w:pPr>
    <w:rPr>
      <w:sz w:val="18"/>
      <w:szCs w:val="18"/>
    </w:rPr>
  </w:style>
  <w:style w:type="character" w:customStyle="1" w:styleId="Char0">
    <w:name w:val="页脚 Char"/>
    <w:basedOn w:val="a0"/>
    <w:link w:val="a6"/>
    <w:uiPriority w:val="99"/>
    <w:rsid w:val="000013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3257">
      <w:bodyDiv w:val="1"/>
      <w:marLeft w:val="0"/>
      <w:marRight w:val="0"/>
      <w:marTop w:val="0"/>
      <w:marBottom w:val="0"/>
      <w:divBdr>
        <w:top w:val="none" w:sz="0" w:space="0" w:color="auto"/>
        <w:left w:val="none" w:sz="0" w:space="0" w:color="auto"/>
        <w:bottom w:val="none" w:sz="0" w:space="0" w:color="auto"/>
        <w:right w:val="none" w:sz="0" w:space="0" w:color="auto"/>
      </w:divBdr>
    </w:div>
    <w:div w:id="248345202">
      <w:bodyDiv w:val="1"/>
      <w:marLeft w:val="0"/>
      <w:marRight w:val="0"/>
      <w:marTop w:val="0"/>
      <w:marBottom w:val="0"/>
      <w:divBdr>
        <w:top w:val="none" w:sz="0" w:space="0" w:color="auto"/>
        <w:left w:val="none" w:sz="0" w:space="0" w:color="auto"/>
        <w:bottom w:val="none" w:sz="0" w:space="0" w:color="auto"/>
        <w:right w:val="none" w:sz="0" w:space="0" w:color="auto"/>
      </w:divBdr>
    </w:div>
    <w:div w:id="265769193">
      <w:bodyDiv w:val="1"/>
      <w:marLeft w:val="0"/>
      <w:marRight w:val="0"/>
      <w:marTop w:val="0"/>
      <w:marBottom w:val="0"/>
      <w:divBdr>
        <w:top w:val="none" w:sz="0" w:space="0" w:color="auto"/>
        <w:left w:val="none" w:sz="0" w:space="0" w:color="auto"/>
        <w:bottom w:val="none" w:sz="0" w:space="0" w:color="auto"/>
        <w:right w:val="none" w:sz="0" w:space="0" w:color="auto"/>
      </w:divBdr>
    </w:div>
    <w:div w:id="332882362">
      <w:bodyDiv w:val="1"/>
      <w:marLeft w:val="0"/>
      <w:marRight w:val="0"/>
      <w:marTop w:val="0"/>
      <w:marBottom w:val="0"/>
      <w:divBdr>
        <w:top w:val="none" w:sz="0" w:space="0" w:color="auto"/>
        <w:left w:val="none" w:sz="0" w:space="0" w:color="auto"/>
        <w:bottom w:val="none" w:sz="0" w:space="0" w:color="auto"/>
        <w:right w:val="none" w:sz="0" w:space="0" w:color="auto"/>
      </w:divBdr>
    </w:div>
    <w:div w:id="436024084">
      <w:bodyDiv w:val="1"/>
      <w:marLeft w:val="0"/>
      <w:marRight w:val="0"/>
      <w:marTop w:val="0"/>
      <w:marBottom w:val="0"/>
      <w:divBdr>
        <w:top w:val="none" w:sz="0" w:space="0" w:color="auto"/>
        <w:left w:val="none" w:sz="0" w:space="0" w:color="auto"/>
        <w:bottom w:val="none" w:sz="0" w:space="0" w:color="auto"/>
        <w:right w:val="none" w:sz="0" w:space="0" w:color="auto"/>
      </w:divBdr>
    </w:div>
    <w:div w:id="753628058">
      <w:bodyDiv w:val="1"/>
      <w:marLeft w:val="0"/>
      <w:marRight w:val="0"/>
      <w:marTop w:val="0"/>
      <w:marBottom w:val="0"/>
      <w:divBdr>
        <w:top w:val="none" w:sz="0" w:space="0" w:color="auto"/>
        <w:left w:val="none" w:sz="0" w:space="0" w:color="auto"/>
        <w:bottom w:val="none" w:sz="0" w:space="0" w:color="auto"/>
        <w:right w:val="none" w:sz="0" w:space="0" w:color="auto"/>
      </w:divBdr>
    </w:div>
    <w:div w:id="826474975">
      <w:bodyDiv w:val="1"/>
      <w:marLeft w:val="0"/>
      <w:marRight w:val="0"/>
      <w:marTop w:val="0"/>
      <w:marBottom w:val="0"/>
      <w:divBdr>
        <w:top w:val="none" w:sz="0" w:space="0" w:color="auto"/>
        <w:left w:val="none" w:sz="0" w:space="0" w:color="auto"/>
        <w:bottom w:val="none" w:sz="0" w:space="0" w:color="auto"/>
        <w:right w:val="none" w:sz="0" w:space="0" w:color="auto"/>
      </w:divBdr>
      <w:divsChild>
        <w:div w:id="1008293054">
          <w:marLeft w:val="0"/>
          <w:marRight w:val="0"/>
          <w:marTop w:val="0"/>
          <w:marBottom w:val="0"/>
          <w:divBdr>
            <w:top w:val="none" w:sz="0" w:space="0" w:color="auto"/>
            <w:left w:val="none" w:sz="0" w:space="0" w:color="auto"/>
            <w:bottom w:val="none" w:sz="0" w:space="0" w:color="auto"/>
            <w:right w:val="none" w:sz="0" w:space="0" w:color="auto"/>
          </w:divBdr>
          <w:divsChild>
            <w:div w:id="138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0612">
      <w:bodyDiv w:val="1"/>
      <w:marLeft w:val="0"/>
      <w:marRight w:val="0"/>
      <w:marTop w:val="0"/>
      <w:marBottom w:val="0"/>
      <w:divBdr>
        <w:top w:val="none" w:sz="0" w:space="0" w:color="auto"/>
        <w:left w:val="none" w:sz="0" w:space="0" w:color="auto"/>
        <w:bottom w:val="none" w:sz="0" w:space="0" w:color="auto"/>
        <w:right w:val="none" w:sz="0" w:space="0" w:color="auto"/>
      </w:divBdr>
    </w:div>
    <w:div w:id="1731728920">
      <w:bodyDiv w:val="1"/>
      <w:marLeft w:val="0"/>
      <w:marRight w:val="0"/>
      <w:marTop w:val="0"/>
      <w:marBottom w:val="0"/>
      <w:divBdr>
        <w:top w:val="none" w:sz="0" w:space="0" w:color="auto"/>
        <w:left w:val="none" w:sz="0" w:space="0" w:color="auto"/>
        <w:bottom w:val="none" w:sz="0" w:space="0" w:color="auto"/>
        <w:right w:val="none" w:sz="0" w:space="0" w:color="auto"/>
      </w:divBdr>
    </w:div>
    <w:div w:id="1761022288">
      <w:bodyDiv w:val="1"/>
      <w:marLeft w:val="0"/>
      <w:marRight w:val="0"/>
      <w:marTop w:val="0"/>
      <w:marBottom w:val="0"/>
      <w:divBdr>
        <w:top w:val="none" w:sz="0" w:space="0" w:color="auto"/>
        <w:left w:val="none" w:sz="0" w:space="0" w:color="auto"/>
        <w:bottom w:val="none" w:sz="0" w:space="0" w:color="auto"/>
        <w:right w:val="none" w:sz="0" w:space="0" w:color="auto"/>
      </w:divBdr>
    </w:div>
    <w:div w:id="1964966757">
      <w:bodyDiv w:val="1"/>
      <w:marLeft w:val="0"/>
      <w:marRight w:val="0"/>
      <w:marTop w:val="0"/>
      <w:marBottom w:val="0"/>
      <w:divBdr>
        <w:top w:val="none" w:sz="0" w:space="0" w:color="auto"/>
        <w:left w:val="none" w:sz="0" w:space="0" w:color="auto"/>
        <w:bottom w:val="none" w:sz="0" w:space="0" w:color="auto"/>
        <w:right w:val="none" w:sz="0" w:space="0" w:color="auto"/>
      </w:divBdr>
    </w:div>
    <w:div w:id="213393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7</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汪佳雨</dc:creator>
  <cp:keywords/>
  <dc:description/>
  <cp:lastModifiedBy>汪佳雨</cp:lastModifiedBy>
  <cp:revision>30</cp:revision>
  <dcterms:created xsi:type="dcterms:W3CDTF">2017-11-13T09:18:00Z</dcterms:created>
  <dcterms:modified xsi:type="dcterms:W3CDTF">2017-11-15T13:29:00Z</dcterms:modified>
</cp:coreProperties>
</file>