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D4FC" w14:textId="753450B4" w:rsidR="00F67055" w:rsidRDefault="00502CF3" w:rsidP="00502CF3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14:paraId="2C96DA76" w14:textId="55780FB5" w:rsidR="00502CF3" w:rsidRDefault="00271FEF" w:rsidP="00502CF3">
      <w:pPr>
        <w:pStyle w:val="a3"/>
      </w:pPr>
      <w:r>
        <w:t>V</w:t>
      </w:r>
      <w:r>
        <w:rPr>
          <w:rFonts w:hint="eastAsia"/>
        </w:rPr>
        <w:t>8</w:t>
      </w:r>
      <w:r>
        <w:rPr>
          <w:rFonts w:hint="eastAsia"/>
        </w:rPr>
        <w:t>引擎是</w:t>
      </w:r>
      <w:r>
        <w:rPr>
          <w:rFonts w:hint="eastAsia"/>
        </w:rPr>
        <w:t>Chrome</w:t>
      </w:r>
      <w:r>
        <w:rPr>
          <w:rFonts w:hint="eastAsia"/>
        </w:rPr>
        <w:t>浏览器的</w:t>
      </w:r>
      <w:r>
        <w:rPr>
          <w:rFonts w:hint="eastAsia"/>
        </w:rPr>
        <w:t>JS</w:t>
      </w:r>
      <w:r>
        <w:rPr>
          <w:rFonts w:hint="eastAsia"/>
        </w:rPr>
        <w:t>内核，也是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的内核，</w:t>
      </w:r>
      <w:r w:rsidR="00E51FBB">
        <w:rPr>
          <w:rFonts w:hint="eastAsia"/>
        </w:rPr>
        <w:t>我们</w:t>
      </w:r>
      <w:r>
        <w:rPr>
          <w:rFonts w:hint="eastAsia"/>
        </w:rPr>
        <w:t>期望能将</w:t>
      </w:r>
      <w:r>
        <w:rPr>
          <w:rFonts w:hint="eastAsia"/>
        </w:rPr>
        <w:t>V8</w:t>
      </w:r>
      <w:r>
        <w:rPr>
          <w:rFonts w:hint="eastAsia"/>
        </w:rPr>
        <w:t>引擎嵌入到</w:t>
      </w:r>
      <w:r>
        <w:rPr>
          <w:rFonts w:hint="eastAsia"/>
        </w:rPr>
        <w:t>Java</w:t>
      </w:r>
      <w:r>
        <w:rPr>
          <w:rFonts w:hint="eastAsia"/>
        </w:rPr>
        <w:t>中，以增强系统的扩展性。</w:t>
      </w:r>
    </w:p>
    <w:p w14:paraId="6EEE2A19" w14:textId="40603813" w:rsidR="00502CF3" w:rsidRDefault="00502CF3" w:rsidP="00502CF3">
      <w:pPr>
        <w:pStyle w:val="1"/>
        <w:numPr>
          <w:ilvl w:val="0"/>
          <w:numId w:val="1"/>
        </w:numPr>
      </w:pPr>
      <w:r>
        <w:rPr>
          <w:rFonts w:hint="eastAsia"/>
        </w:rPr>
        <w:t>功能需求</w:t>
      </w:r>
    </w:p>
    <w:p w14:paraId="46541A40" w14:textId="69DBDB7A" w:rsidR="00502CF3" w:rsidRDefault="00502CF3" w:rsidP="00D22766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t>功能描述</w:t>
      </w:r>
    </w:p>
    <w:p w14:paraId="0E28FDEB" w14:textId="4A2FC40B" w:rsidR="00271FEF" w:rsidRDefault="00271FEF" w:rsidP="00271F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V8</w:t>
      </w:r>
      <w:r>
        <w:rPr>
          <w:rFonts w:hint="eastAsia"/>
        </w:rPr>
        <w:t>引擎内嵌到</w:t>
      </w:r>
      <w:r>
        <w:rPr>
          <w:rFonts w:hint="eastAsia"/>
        </w:rPr>
        <w:t>Java</w:t>
      </w:r>
      <w:r>
        <w:rPr>
          <w:rFonts w:hint="eastAsia"/>
        </w:rPr>
        <w:t>的环境中，并能读取</w:t>
      </w:r>
      <w:r>
        <w:rPr>
          <w:rFonts w:hint="eastAsia"/>
        </w:rPr>
        <w:t>js</w:t>
      </w:r>
      <w:r>
        <w:rPr>
          <w:rFonts w:hint="eastAsia"/>
        </w:rPr>
        <w:t>文件实现对数据库的访问操作</w:t>
      </w:r>
      <w:r w:rsidR="007C775D">
        <w:rPr>
          <w:rFonts w:hint="eastAsia"/>
        </w:rPr>
        <w:t>，提供以下操作对象</w:t>
      </w:r>
    </w:p>
    <w:p w14:paraId="19740E25" w14:textId="227B05C8" w:rsidR="007C775D" w:rsidRDefault="007C775D" w:rsidP="007C775D">
      <w:pPr>
        <w:ind w:left="840"/>
      </w:pPr>
      <w:r>
        <w:t>db:</w:t>
      </w:r>
      <w:r>
        <w:rPr>
          <w:rFonts w:hint="eastAsia"/>
        </w:rPr>
        <w:t>实现对</w:t>
      </w:r>
      <w:r>
        <w:rPr>
          <w:rFonts w:hint="eastAsia"/>
        </w:rPr>
        <w:t>DB</w:t>
      </w:r>
      <w:r>
        <w:rPr>
          <w:rFonts w:hint="eastAsia"/>
        </w:rPr>
        <w:t>的操作，须提供</w:t>
      </w:r>
      <w:r>
        <w:rPr>
          <w:rFonts w:hint="eastAsia"/>
        </w:rPr>
        <w:t>query</w:t>
      </w:r>
      <w:r>
        <w:t>,update,insert,delete</w:t>
      </w:r>
      <w:r>
        <w:rPr>
          <w:rFonts w:hint="eastAsia"/>
        </w:rPr>
        <w:t>四个方法</w:t>
      </w:r>
    </w:p>
    <w:p w14:paraId="3E1A86BA" w14:textId="07E6753D" w:rsidR="007C775D" w:rsidRDefault="007C775D" w:rsidP="007C775D">
      <w:pPr>
        <w:ind w:left="840"/>
      </w:pPr>
      <w:r>
        <w:rPr>
          <w:rFonts w:hint="eastAsia"/>
        </w:rPr>
        <w:t>log</w:t>
      </w:r>
      <w:r>
        <w:t>:</w:t>
      </w:r>
      <w:r>
        <w:rPr>
          <w:rFonts w:hint="eastAsia"/>
        </w:rPr>
        <w:t>实现系统的日志记录操作，须提供</w:t>
      </w:r>
      <w:r>
        <w:t>debug,info,error</w:t>
      </w:r>
      <w:r>
        <w:rPr>
          <w:rFonts w:hint="eastAsia"/>
        </w:rPr>
        <w:t>三个方法</w:t>
      </w:r>
    </w:p>
    <w:p w14:paraId="0A719862" w14:textId="019F9E77" w:rsidR="00137D8B" w:rsidRDefault="00137D8B" w:rsidP="007C775D">
      <w:pPr>
        <w:ind w:left="840"/>
      </w:pPr>
      <w:r>
        <w:t xml:space="preserve">params: </w:t>
      </w:r>
      <w:r>
        <w:rPr>
          <w:rFonts w:hint="eastAsia"/>
        </w:rPr>
        <w:t>可以读取输入的参数，如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中的参数，须提供</w:t>
      </w:r>
      <w:r>
        <w:rPr>
          <w:rFonts w:hint="eastAsia"/>
        </w:rPr>
        <w:t>get</w:t>
      </w:r>
      <w:r>
        <w:rPr>
          <w:rFonts w:hint="eastAsia"/>
        </w:rPr>
        <w:t>方法来获取参数</w:t>
      </w:r>
    </w:p>
    <w:p w14:paraId="49B90203" w14:textId="1D44974A" w:rsidR="00271FEF" w:rsidRDefault="00271FEF" w:rsidP="00271F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方式，通过接收</w:t>
      </w:r>
      <w:r>
        <w:rPr>
          <w:rFonts w:hint="eastAsia"/>
        </w:rPr>
        <w:t>js</w:t>
      </w:r>
      <w:r>
        <w:rPr>
          <w:rFonts w:hint="eastAsia"/>
        </w:rPr>
        <w:t>脚本内容，并将执行结果返回</w:t>
      </w:r>
      <w:r w:rsidR="007C775D">
        <w:rPr>
          <w:rFonts w:hint="eastAsia"/>
        </w:rPr>
        <w:t>（接口的格式请求方法自定），要求在</w:t>
      </w:r>
      <w:r w:rsidR="007C775D">
        <w:rPr>
          <w:rFonts w:hint="eastAsia"/>
        </w:rPr>
        <w:t>js</w:t>
      </w:r>
      <w:r w:rsidR="007C775D">
        <w:rPr>
          <w:rFonts w:hint="eastAsia"/>
        </w:rPr>
        <w:t>中实现上述第</w:t>
      </w:r>
      <w:r w:rsidR="007C775D">
        <w:rPr>
          <w:rFonts w:hint="eastAsia"/>
        </w:rPr>
        <w:t>1</w:t>
      </w:r>
      <w:r w:rsidR="007C775D">
        <w:rPr>
          <w:rFonts w:hint="eastAsia"/>
        </w:rPr>
        <w:t>点的操作，并通过</w:t>
      </w:r>
      <w:r w:rsidR="007C775D">
        <w:rPr>
          <w:rFonts w:hint="eastAsia"/>
        </w:rPr>
        <w:t>return</w:t>
      </w:r>
      <w:r w:rsidR="007C775D">
        <w:rPr>
          <w:rFonts w:hint="eastAsia"/>
        </w:rPr>
        <w:t>的方式返回结果，比如：</w:t>
      </w:r>
    </w:p>
    <w:p w14:paraId="4ABD323F" w14:textId="66B55F61" w:rsidR="007C775D" w:rsidRDefault="007C775D" w:rsidP="007C775D">
      <w:pPr>
        <w:pStyle w:val="a5"/>
        <w:ind w:left="860" w:firstLineChars="0" w:firstLine="0"/>
      </w:pPr>
      <w:r>
        <w:rPr>
          <w:rFonts w:hint="eastAsia"/>
        </w:rPr>
        <w:t>//</w:t>
      </w:r>
      <w:r>
        <w:rPr>
          <w:rFonts w:hint="eastAsia"/>
        </w:rPr>
        <w:t>逻辑操作</w:t>
      </w:r>
    </w:p>
    <w:p w14:paraId="76136753" w14:textId="20BCD2D2" w:rsidR="007C775D" w:rsidRDefault="007C775D" w:rsidP="007C775D">
      <w:pPr>
        <w:pStyle w:val="a5"/>
        <w:ind w:left="860" w:firstLineChars="0" w:firstLine="0"/>
      </w:pPr>
      <w:r>
        <w:t>…</w:t>
      </w:r>
    </w:p>
    <w:p w14:paraId="543896F9" w14:textId="28043E31" w:rsidR="007C775D" w:rsidRDefault="007C775D" w:rsidP="007C775D">
      <w:pPr>
        <w:pStyle w:val="a5"/>
        <w:ind w:left="860" w:firstLineChars="0" w:firstLine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{</w:t>
      </w:r>
    </w:p>
    <w:p w14:paraId="3B58543D" w14:textId="14C561F7" w:rsidR="007C775D" w:rsidRDefault="007C775D" w:rsidP="007C775D">
      <w:pPr>
        <w:pStyle w:val="a5"/>
        <w:ind w:left="860" w:firstLineChars="0" w:firstLine="0"/>
      </w:pPr>
      <w:r>
        <w:tab/>
      </w:r>
      <w:r>
        <w:rPr>
          <w:rFonts w:hint="eastAsia"/>
        </w:rPr>
        <w:t>code</w:t>
      </w:r>
      <w:r>
        <w:t>: ‘success’</w:t>
      </w:r>
      <w:r>
        <w:rPr>
          <w:rFonts w:hint="eastAsia"/>
        </w:rPr>
        <w:t>,</w:t>
      </w:r>
    </w:p>
    <w:p w14:paraId="44B07DBE" w14:textId="09A47E8D" w:rsidR="007C775D" w:rsidRDefault="007C775D" w:rsidP="007C775D">
      <w:pPr>
        <w:pStyle w:val="a5"/>
        <w:ind w:left="860" w:firstLineChars="0" w:firstLine="0"/>
      </w:pPr>
      <w:r>
        <w:tab/>
        <w:t>msg: ‘</w:t>
      </w:r>
      <w:r>
        <w:rPr>
          <w:rFonts w:hint="eastAsia"/>
        </w:rPr>
        <w:t>操作成果</w:t>
      </w:r>
      <w:r>
        <w:t>’,</w:t>
      </w:r>
    </w:p>
    <w:p w14:paraId="023329E6" w14:textId="586C6B0A" w:rsidR="007C775D" w:rsidRDefault="007C775D" w:rsidP="007C775D">
      <w:pPr>
        <w:pStyle w:val="a5"/>
        <w:ind w:left="860" w:firstLineChars="0" w:firstLine="0"/>
      </w:pPr>
      <w:r>
        <w:tab/>
        <w:t>data: [</w:t>
      </w:r>
      <w:r>
        <w:rPr>
          <w:rFonts w:hint="eastAsia"/>
        </w:rPr>
        <w:t>数据集</w:t>
      </w:r>
      <w:r>
        <w:t>]</w:t>
      </w:r>
    </w:p>
    <w:p w14:paraId="3119004B" w14:textId="272D0541" w:rsidR="007C775D" w:rsidRDefault="007C775D" w:rsidP="007C775D">
      <w:pPr>
        <w:pStyle w:val="a5"/>
        <w:ind w:left="860" w:firstLineChars="0" w:firstLine="0"/>
      </w:pPr>
      <w:r>
        <w:rPr>
          <w:rFonts w:hint="eastAsia"/>
        </w:rPr>
        <w:t>}</w:t>
      </w:r>
    </w:p>
    <w:p w14:paraId="5EEC3D25" w14:textId="55066870" w:rsidR="007C775D" w:rsidRDefault="007C775D" w:rsidP="007C775D">
      <w:pPr>
        <w:pStyle w:val="a5"/>
        <w:ind w:left="860" w:firstLineChars="0" w:firstLine="0"/>
      </w:pPr>
      <w:r>
        <w:rPr>
          <w:rFonts w:hint="eastAsia"/>
        </w:rPr>
        <w:t>那么通过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调用后，</w:t>
      </w:r>
      <w:r>
        <w:rPr>
          <w:rFonts w:hint="eastAsia"/>
        </w:rPr>
        <w:t>response</w:t>
      </w:r>
      <w:r>
        <w:rPr>
          <w:rFonts w:hint="eastAsia"/>
        </w:rPr>
        <w:t>返回一个</w:t>
      </w:r>
      <w:r>
        <w:rPr>
          <w:rFonts w:hint="eastAsia"/>
        </w:rPr>
        <w:t>json</w:t>
      </w:r>
      <w:r>
        <w:rPr>
          <w:rFonts w:hint="eastAsia"/>
        </w:rPr>
        <w:t>格式的内容：</w:t>
      </w:r>
    </w:p>
    <w:p w14:paraId="59ED0DFE" w14:textId="77777777" w:rsidR="007C775D" w:rsidRDefault="007C775D" w:rsidP="007C775D">
      <w:pPr>
        <w:pStyle w:val="a5"/>
        <w:ind w:left="860" w:firstLineChars="0" w:firstLine="0"/>
      </w:pPr>
      <w:r>
        <w:rPr>
          <w:rFonts w:hint="eastAsia"/>
        </w:rPr>
        <w:t>{</w:t>
      </w:r>
    </w:p>
    <w:p w14:paraId="763EB564" w14:textId="4BFD54D5" w:rsidR="007C775D" w:rsidRDefault="007C775D" w:rsidP="007C775D">
      <w:pPr>
        <w:pStyle w:val="a5"/>
        <w:ind w:left="860" w:firstLineChars="0" w:firstLine="0"/>
      </w:pPr>
      <w:r>
        <w:tab/>
        <w:t>“</w:t>
      </w:r>
      <w:r>
        <w:rPr>
          <w:rFonts w:hint="eastAsia"/>
        </w:rPr>
        <w:t>code</w:t>
      </w:r>
      <w:r>
        <w:t>”: “success”</w:t>
      </w:r>
      <w:r>
        <w:rPr>
          <w:rFonts w:hint="eastAsia"/>
        </w:rPr>
        <w:t>,</w:t>
      </w:r>
    </w:p>
    <w:p w14:paraId="5EC1C1A6" w14:textId="5BAADA4A" w:rsidR="007C775D" w:rsidRDefault="007C775D" w:rsidP="007C775D">
      <w:pPr>
        <w:pStyle w:val="a5"/>
        <w:ind w:left="860" w:firstLineChars="0" w:firstLine="0"/>
      </w:pPr>
      <w:r>
        <w:tab/>
        <w:t>“msg”: “</w:t>
      </w:r>
      <w:r>
        <w:rPr>
          <w:rFonts w:hint="eastAsia"/>
        </w:rPr>
        <w:t>操作成果</w:t>
      </w:r>
      <w:r>
        <w:t>”,</w:t>
      </w:r>
    </w:p>
    <w:p w14:paraId="4A2EF51D" w14:textId="180D1705" w:rsidR="007C775D" w:rsidRDefault="007C775D" w:rsidP="007C775D">
      <w:pPr>
        <w:pStyle w:val="a5"/>
        <w:ind w:left="860" w:firstLineChars="0" w:firstLine="0"/>
      </w:pPr>
      <w:r>
        <w:tab/>
        <w:t>“data”: […]</w:t>
      </w:r>
    </w:p>
    <w:p w14:paraId="73586554" w14:textId="067E4463" w:rsidR="007C775D" w:rsidRDefault="007C775D" w:rsidP="007C775D">
      <w:pPr>
        <w:pStyle w:val="a5"/>
        <w:ind w:left="860" w:firstLineChars="0" w:firstLine="0"/>
      </w:pPr>
      <w:r>
        <w:rPr>
          <w:rFonts w:hint="eastAsia"/>
        </w:rPr>
        <w:t>}</w:t>
      </w:r>
    </w:p>
    <w:p w14:paraId="6B9A8822" w14:textId="103EAD5C" w:rsidR="00137D8B" w:rsidRDefault="00137D8B" w:rsidP="00271F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须记录每次</w:t>
      </w:r>
      <w:r>
        <w:rPr>
          <w:rFonts w:hint="eastAsia"/>
        </w:rPr>
        <w:t>js</w:t>
      </w:r>
      <w:r>
        <w:rPr>
          <w:rFonts w:hint="eastAsia"/>
        </w:rPr>
        <w:t>的调用执行时长，如果执行出错，须提供出错的位置信息</w:t>
      </w:r>
    </w:p>
    <w:p w14:paraId="5101C1AC" w14:textId="07CA0124" w:rsidR="007C775D" w:rsidRDefault="00137D8B" w:rsidP="00271F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可以参考</w:t>
      </w:r>
      <w:hyperlink r:id="rId5" w:history="1">
        <w:r w:rsidRPr="00B51FCB">
          <w:rPr>
            <w:rStyle w:val="a6"/>
          </w:rPr>
          <w:t>https://blog.csdn.net/weixin_38526093/article/details/128599932</w:t>
        </w:r>
      </w:hyperlink>
    </w:p>
    <w:p w14:paraId="10DF6870" w14:textId="43871631" w:rsidR="00137D8B" w:rsidRDefault="00137D8B" w:rsidP="00271F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可以提供扩展接口，实现通过配置的方式加载不同的对象到</w:t>
      </w:r>
      <w:r>
        <w:rPr>
          <w:rFonts w:hint="eastAsia"/>
        </w:rPr>
        <w:t>v8</w:t>
      </w:r>
      <w:r>
        <w:rPr>
          <w:rFonts w:hint="eastAsia"/>
        </w:rPr>
        <w:t>引擎中</w:t>
      </w:r>
    </w:p>
    <w:p w14:paraId="182F995C" w14:textId="010E0020" w:rsidR="00137D8B" w:rsidRDefault="00137D8B" w:rsidP="00271F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的操作最好提供</w:t>
      </w:r>
      <w:r>
        <w:rPr>
          <w:rFonts w:hint="eastAsia"/>
        </w:rPr>
        <w:t>JSON</w:t>
      </w:r>
      <w:r>
        <w:rPr>
          <w:rFonts w:hint="eastAsia"/>
        </w:rPr>
        <w:t>格式的方式进行操作（加分项），如下：</w:t>
      </w:r>
    </w:p>
    <w:p w14:paraId="63C5E1B7" w14:textId="77777777" w:rsidR="00137D8B" w:rsidRDefault="00137D8B" w:rsidP="00137D8B">
      <w:pPr>
        <w:ind w:left="420"/>
      </w:pPr>
      <w:r>
        <w:t>{</w:t>
      </w:r>
    </w:p>
    <w:p w14:paraId="39711082" w14:textId="77777777" w:rsidR="00137D8B" w:rsidRDefault="00137D8B" w:rsidP="00137D8B">
      <w:pPr>
        <w:ind w:left="420"/>
      </w:pPr>
      <w:r>
        <w:t xml:space="preserve">    $acttype : 'Query',</w:t>
      </w:r>
    </w:p>
    <w:p w14:paraId="41931BB3" w14:textId="77777777" w:rsidR="00137D8B" w:rsidRDefault="00137D8B" w:rsidP="00137D8B">
      <w:pPr>
        <w:ind w:left="420"/>
      </w:pPr>
      <w:r>
        <w:t xml:space="preserve">    $table : {</w:t>
      </w:r>
    </w:p>
    <w:p w14:paraId="439A7F03" w14:textId="77777777" w:rsidR="00137D8B" w:rsidRDefault="00137D8B" w:rsidP="00137D8B">
      <w:pPr>
        <w:ind w:left="420"/>
      </w:pPr>
      <w:r>
        <w:t xml:space="preserve">            table1:'a',</w:t>
      </w:r>
    </w:p>
    <w:p w14:paraId="19077FE4" w14:textId="77777777" w:rsidR="00137D8B" w:rsidRDefault="00137D8B" w:rsidP="00137D8B">
      <w:pPr>
        <w:ind w:left="420"/>
      </w:pPr>
      <w:r>
        <w:t xml:space="preserve">            table2:{</w:t>
      </w:r>
    </w:p>
    <w:p w14:paraId="4FC21396" w14:textId="77777777" w:rsidR="00137D8B" w:rsidRDefault="00137D8B" w:rsidP="00137D8B">
      <w:pPr>
        <w:ind w:left="420"/>
      </w:pPr>
      <w:r>
        <w:t xml:space="preserve">                $as:'b',</w:t>
      </w:r>
    </w:p>
    <w:p w14:paraId="63763F73" w14:textId="77777777" w:rsidR="00137D8B" w:rsidRDefault="00137D8B" w:rsidP="00137D8B">
      <w:pPr>
        <w:ind w:left="420"/>
      </w:pPr>
      <w:r>
        <w:t xml:space="preserve">                $join:{</w:t>
      </w:r>
    </w:p>
    <w:p w14:paraId="4A6D1670" w14:textId="77777777" w:rsidR="00137D8B" w:rsidRDefault="00137D8B" w:rsidP="00137D8B">
      <w:pPr>
        <w:ind w:left="420"/>
      </w:pPr>
      <w:r>
        <w:t xml:space="preserve">                    $on:{</w:t>
      </w:r>
    </w:p>
    <w:p w14:paraId="5602A399" w14:textId="77777777" w:rsidR="00137D8B" w:rsidRDefault="00137D8B" w:rsidP="00137D8B">
      <w:pPr>
        <w:ind w:left="420"/>
      </w:pPr>
      <w:r>
        <w:t xml:space="preserve">                        col1:value,</w:t>
      </w:r>
    </w:p>
    <w:p w14:paraId="3E4B076A" w14:textId="77777777" w:rsidR="00137D8B" w:rsidRDefault="00137D8B" w:rsidP="00137D8B">
      <w:pPr>
        <w:ind w:left="420"/>
      </w:pPr>
      <w:r>
        <w:lastRenderedPageBreak/>
        <w:t xml:space="preserve">                        col2:{</w:t>
      </w:r>
    </w:p>
    <w:p w14:paraId="5F683763" w14:textId="77777777" w:rsidR="00137D8B" w:rsidRDefault="00137D8B" w:rsidP="00137D8B">
      <w:pPr>
        <w:ind w:left="420"/>
      </w:pPr>
      <w:r>
        <w:t xml:space="preserve">                            $op:value,</w:t>
      </w:r>
    </w:p>
    <w:p w14:paraId="3C21AE8D" w14:textId="77777777" w:rsidR="00137D8B" w:rsidRDefault="00137D8B" w:rsidP="00137D8B">
      <w:pPr>
        <w:ind w:left="420"/>
      </w:pPr>
      <w:r>
        <w:t xml:space="preserve">                            $op:value</w:t>
      </w:r>
    </w:p>
    <w:p w14:paraId="73322C0A" w14:textId="77777777" w:rsidR="00137D8B" w:rsidRDefault="00137D8B" w:rsidP="00137D8B">
      <w:pPr>
        <w:ind w:left="420"/>
      </w:pPr>
      <w:r>
        <w:t xml:space="preserve">                        },</w:t>
      </w:r>
    </w:p>
    <w:p w14:paraId="66D06D26" w14:textId="77777777" w:rsidR="00137D8B" w:rsidRDefault="00137D8B" w:rsidP="00137D8B">
      <w:pPr>
        <w:ind w:left="420"/>
      </w:pPr>
      <w:r>
        <w:t xml:space="preserve">                        "a.col1":"#column:b.bcol1"</w:t>
      </w:r>
    </w:p>
    <w:p w14:paraId="64F82BD6" w14:textId="77777777" w:rsidR="00137D8B" w:rsidRDefault="00137D8B" w:rsidP="00137D8B">
      <w:pPr>
        <w:ind w:left="420"/>
      </w:pPr>
      <w:r>
        <w:t xml:space="preserve">                    }</w:t>
      </w:r>
    </w:p>
    <w:p w14:paraId="1FB69333" w14:textId="77777777" w:rsidR="00137D8B" w:rsidRDefault="00137D8B" w:rsidP="00137D8B">
      <w:pPr>
        <w:ind w:left="420"/>
      </w:pPr>
      <w:r>
        <w:t xml:space="preserve">                }</w:t>
      </w:r>
    </w:p>
    <w:p w14:paraId="3A39D8EE" w14:textId="77777777" w:rsidR="00137D8B" w:rsidRDefault="00137D8B" w:rsidP="00137D8B">
      <w:pPr>
        <w:ind w:left="420"/>
      </w:pPr>
      <w:r>
        <w:t xml:space="preserve">            },</w:t>
      </w:r>
    </w:p>
    <w:p w14:paraId="5843EE4A" w14:textId="77777777" w:rsidR="00137D8B" w:rsidRDefault="00137D8B" w:rsidP="00137D8B">
      <w:pPr>
        <w:ind w:left="420"/>
      </w:pPr>
      <w:r>
        <w:t xml:space="preserve">            table3:{</w:t>
      </w:r>
    </w:p>
    <w:p w14:paraId="41195FD4" w14:textId="77777777" w:rsidR="00137D8B" w:rsidRDefault="00137D8B" w:rsidP="00137D8B">
      <w:pPr>
        <w:ind w:left="420"/>
      </w:pPr>
      <w:r>
        <w:t xml:space="preserve">                $as:'c',</w:t>
      </w:r>
    </w:p>
    <w:p w14:paraId="057E24C8" w14:textId="77777777" w:rsidR="00137D8B" w:rsidRDefault="00137D8B" w:rsidP="00137D8B">
      <w:pPr>
        <w:ind w:left="420"/>
      </w:pPr>
      <w:r>
        <w:t xml:space="preserve">                $joinl:{</w:t>
      </w:r>
    </w:p>
    <w:p w14:paraId="5355BB30" w14:textId="77777777" w:rsidR="00137D8B" w:rsidRDefault="00137D8B" w:rsidP="00137D8B">
      <w:pPr>
        <w:ind w:left="420"/>
      </w:pPr>
      <w:r>
        <w:t xml:space="preserve">                    $on:{</w:t>
      </w:r>
    </w:p>
    <w:p w14:paraId="1AFAF290" w14:textId="77777777" w:rsidR="00137D8B" w:rsidRDefault="00137D8B" w:rsidP="00137D8B">
      <w:pPr>
        <w:ind w:left="420"/>
      </w:pPr>
      <w:r>
        <w:t xml:space="preserve">                        col1:value,</w:t>
      </w:r>
    </w:p>
    <w:p w14:paraId="283834CA" w14:textId="77777777" w:rsidR="00137D8B" w:rsidRDefault="00137D8B" w:rsidP="00137D8B">
      <w:pPr>
        <w:ind w:left="420"/>
      </w:pPr>
      <w:r>
        <w:t xml:space="preserve">                        col2:{</w:t>
      </w:r>
    </w:p>
    <w:p w14:paraId="0F4DDEE3" w14:textId="77777777" w:rsidR="00137D8B" w:rsidRDefault="00137D8B" w:rsidP="00137D8B">
      <w:pPr>
        <w:ind w:left="420"/>
      </w:pPr>
      <w:r>
        <w:t xml:space="preserve">                            $op:value,</w:t>
      </w:r>
    </w:p>
    <w:p w14:paraId="396C521A" w14:textId="77777777" w:rsidR="00137D8B" w:rsidRDefault="00137D8B" w:rsidP="00137D8B">
      <w:pPr>
        <w:ind w:left="420"/>
      </w:pPr>
      <w:r>
        <w:t xml:space="preserve">                            $op:value</w:t>
      </w:r>
    </w:p>
    <w:p w14:paraId="0B968CA9" w14:textId="77777777" w:rsidR="00137D8B" w:rsidRDefault="00137D8B" w:rsidP="00137D8B">
      <w:pPr>
        <w:ind w:left="420"/>
      </w:pPr>
      <w:r>
        <w:t xml:space="preserve">                        }</w:t>
      </w:r>
    </w:p>
    <w:p w14:paraId="299EE160" w14:textId="77777777" w:rsidR="00137D8B" w:rsidRDefault="00137D8B" w:rsidP="00137D8B">
      <w:pPr>
        <w:ind w:left="420"/>
      </w:pPr>
      <w:r>
        <w:t xml:space="preserve">                    }</w:t>
      </w:r>
    </w:p>
    <w:p w14:paraId="4F38D945" w14:textId="77777777" w:rsidR="00137D8B" w:rsidRDefault="00137D8B" w:rsidP="00137D8B">
      <w:pPr>
        <w:ind w:left="420"/>
      </w:pPr>
      <w:r>
        <w:t xml:space="preserve">                }</w:t>
      </w:r>
    </w:p>
    <w:p w14:paraId="52F40B26" w14:textId="77777777" w:rsidR="00137D8B" w:rsidRDefault="00137D8B" w:rsidP="00137D8B">
      <w:pPr>
        <w:ind w:left="420"/>
      </w:pPr>
      <w:r>
        <w:t xml:space="preserve">            }</w:t>
      </w:r>
    </w:p>
    <w:p w14:paraId="775C9DE6" w14:textId="77777777" w:rsidR="00137D8B" w:rsidRDefault="00137D8B" w:rsidP="00137D8B">
      <w:pPr>
        <w:ind w:left="420"/>
      </w:pPr>
      <w:r>
        <w:t xml:space="preserve">        }</w:t>
      </w:r>
    </w:p>
    <w:p w14:paraId="37226C61" w14:textId="77777777" w:rsidR="00137D8B" w:rsidRDefault="00137D8B" w:rsidP="00137D8B">
      <w:pPr>
        <w:ind w:left="420"/>
      </w:pPr>
      <w:r>
        <w:t xml:space="preserve">    col1 : value,</w:t>
      </w:r>
    </w:p>
    <w:p w14:paraId="3EA48766" w14:textId="77777777" w:rsidR="00137D8B" w:rsidRDefault="00137D8B" w:rsidP="00137D8B">
      <w:pPr>
        <w:ind w:left="420"/>
      </w:pPr>
      <w:r>
        <w:t xml:space="preserve">    col2 : {</w:t>
      </w:r>
    </w:p>
    <w:p w14:paraId="48EB3CCE" w14:textId="77777777" w:rsidR="00137D8B" w:rsidRDefault="00137D8B" w:rsidP="00137D8B">
      <w:pPr>
        <w:ind w:left="420"/>
      </w:pPr>
      <w:r>
        <w:t xml:space="preserve">            '$case':{</w:t>
      </w:r>
    </w:p>
    <w:p w14:paraId="03888222" w14:textId="77777777" w:rsidR="00137D8B" w:rsidRDefault="00137D8B" w:rsidP="00137D8B">
      <w:pPr>
        <w:ind w:left="420"/>
      </w:pPr>
      <w:r>
        <w:t xml:space="preserve">                '$when_1':{</w:t>
      </w:r>
    </w:p>
    <w:p w14:paraId="26F4F6EB" w14:textId="77777777" w:rsidR="00137D8B" w:rsidRDefault="00137D8B" w:rsidP="00137D8B">
      <w:pPr>
        <w:ind w:left="420"/>
      </w:pPr>
      <w:r>
        <w:t xml:space="preserve">                    'age':{</w:t>
      </w:r>
    </w:p>
    <w:p w14:paraId="1EB1616D" w14:textId="77777777" w:rsidR="00137D8B" w:rsidRDefault="00137D8B" w:rsidP="00137D8B">
      <w:pPr>
        <w:ind w:left="420"/>
      </w:pPr>
      <w:r>
        <w:t xml:space="preserve">                        '$lte':18</w:t>
      </w:r>
    </w:p>
    <w:p w14:paraId="15F35416" w14:textId="77777777" w:rsidR="00137D8B" w:rsidRDefault="00137D8B" w:rsidP="00137D8B">
      <w:pPr>
        <w:ind w:left="420"/>
      </w:pPr>
      <w:r>
        <w:t xml:space="preserve">                    },</w:t>
      </w:r>
    </w:p>
    <w:p w14:paraId="32EDA064" w14:textId="77777777" w:rsidR="00137D8B" w:rsidRDefault="00137D8B" w:rsidP="00137D8B">
      <w:pPr>
        <w:ind w:left="420"/>
      </w:pPr>
      <w:r>
        <w:rPr>
          <w:rFonts w:hint="eastAsia"/>
        </w:rPr>
        <w:t xml:space="preserve">                    '$then': '</w:t>
      </w:r>
      <w:r>
        <w:rPr>
          <w:rFonts w:hint="eastAsia"/>
        </w:rPr>
        <w:t>青少年</w:t>
      </w:r>
      <w:r>
        <w:rPr>
          <w:rFonts w:hint="eastAsia"/>
        </w:rPr>
        <w:t>'</w:t>
      </w:r>
    </w:p>
    <w:p w14:paraId="612EF258" w14:textId="77777777" w:rsidR="00137D8B" w:rsidRDefault="00137D8B" w:rsidP="00137D8B">
      <w:pPr>
        <w:ind w:left="420"/>
      </w:pPr>
      <w:r>
        <w:t xml:space="preserve">                },</w:t>
      </w:r>
    </w:p>
    <w:p w14:paraId="611407E3" w14:textId="77777777" w:rsidR="00137D8B" w:rsidRDefault="00137D8B" w:rsidP="00137D8B">
      <w:pPr>
        <w:ind w:left="420"/>
      </w:pPr>
      <w:r>
        <w:t xml:space="preserve">                '$when_2':{</w:t>
      </w:r>
    </w:p>
    <w:p w14:paraId="587F7B36" w14:textId="77777777" w:rsidR="00137D8B" w:rsidRDefault="00137D8B" w:rsidP="00137D8B">
      <w:pPr>
        <w:ind w:left="420"/>
      </w:pPr>
      <w:r>
        <w:t xml:space="preserve">                    'age':{</w:t>
      </w:r>
    </w:p>
    <w:p w14:paraId="2DA6A81A" w14:textId="77777777" w:rsidR="00137D8B" w:rsidRDefault="00137D8B" w:rsidP="00137D8B">
      <w:pPr>
        <w:ind w:left="420"/>
      </w:pPr>
      <w:r>
        <w:t xml:space="preserve">                        '$gt':18,</w:t>
      </w:r>
    </w:p>
    <w:p w14:paraId="6D8BACFB" w14:textId="77777777" w:rsidR="00137D8B" w:rsidRDefault="00137D8B" w:rsidP="00137D8B">
      <w:pPr>
        <w:ind w:left="420"/>
      </w:pPr>
      <w:r>
        <w:t xml:space="preserve">                        '$lte':60</w:t>
      </w:r>
    </w:p>
    <w:p w14:paraId="22781A96" w14:textId="77777777" w:rsidR="00137D8B" w:rsidRDefault="00137D8B" w:rsidP="00137D8B">
      <w:pPr>
        <w:ind w:left="420"/>
      </w:pPr>
      <w:r>
        <w:t xml:space="preserve">                    },</w:t>
      </w:r>
    </w:p>
    <w:p w14:paraId="74A0BAA4" w14:textId="77777777" w:rsidR="00137D8B" w:rsidRDefault="00137D8B" w:rsidP="00137D8B">
      <w:pPr>
        <w:ind w:left="420"/>
      </w:pPr>
      <w:r>
        <w:rPr>
          <w:rFonts w:hint="eastAsia"/>
        </w:rPr>
        <w:t xml:space="preserve">                    '$then': '</w:t>
      </w:r>
      <w:r>
        <w:rPr>
          <w:rFonts w:hint="eastAsia"/>
        </w:rPr>
        <w:t>成年</w:t>
      </w:r>
      <w:r>
        <w:rPr>
          <w:rFonts w:hint="eastAsia"/>
        </w:rPr>
        <w:t>'</w:t>
      </w:r>
    </w:p>
    <w:p w14:paraId="552510BA" w14:textId="77777777" w:rsidR="00137D8B" w:rsidRDefault="00137D8B" w:rsidP="00137D8B">
      <w:pPr>
        <w:ind w:left="420"/>
      </w:pPr>
      <w:r>
        <w:t xml:space="preserve">                },</w:t>
      </w:r>
    </w:p>
    <w:p w14:paraId="09FF7FD2" w14:textId="77777777" w:rsidR="00137D8B" w:rsidRDefault="00137D8B" w:rsidP="00137D8B">
      <w:pPr>
        <w:ind w:left="420"/>
      </w:pPr>
      <w:r>
        <w:t xml:space="preserve">                '$when_3':{</w:t>
      </w:r>
    </w:p>
    <w:p w14:paraId="29D7635F" w14:textId="77777777" w:rsidR="00137D8B" w:rsidRDefault="00137D8B" w:rsidP="00137D8B">
      <w:pPr>
        <w:ind w:left="420"/>
      </w:pPr>
      <w:r>
        <w:t xml:space="preserve">                    '$or':[{</w:t>
      </w:r>
    </w:p>
    <w:p w14:paraId="470C034F" w14:textId="77777777" w:rsidR="00137D8B" w:rsidRDefault="00137D8B" w:rsidP="00137D8B">
      <w:pPr>
        <w:ind w:left="420"/>
      </w:pPr>
      <w:r>
        <w:t xml:space="preserve">                        c1:{</w:t>
      </w:r>
    </w:p>
    <w:p w14:paraId="32E7D8B3" w14:textId="77777777" w:rsidR="00137D8B" w:rsidRDefault="00137D8B" w:rsidP="00137D8B">
      <w:pPr>
        <w:ind w:left="420"/>
      </w:pPr>
      <w:r>
        <w:t xml:space="preserve">                            $op:value</w:t>
      </w:r>
    </w:p>
    <w:p w14:paraId="03710D31" w14:textId="77777777" w:rsidR="00137D8B" w:rsidRDefault="00137D8B" w:rsidP="00137D8B">
      <w:pPr>
        <w:ind w:left="420"/>
      </w:pPr>
      <w:r>
        <w:t xml:space="preserve">                        },</w:t>
      </w:r>
    </w:p>
    <w:p w14:paraId="2313D330" w14:textId="77777777" w:rsidR="00137D8B" w:rsidRDefault="00137D8B" w:rsidP="00137D8B">
      <w:pPr>
        <w:ind w:left="420"/>
      </w:pPr>
      <w:r>
        <w:t xml:space="preserve">                        c2:{</w:t>
      </w:r>
    </w:p>
    <w:p w14:paraId="4A99AFBB" w14:textId="77777777" w:rsidR="00137D8B" w:rsidRDefault="00137D8B" w:rsidP="00137D8B">
      <w:pPr>
        <w:ind w:left="420"/>
      </w:pPr>
      <w:r>
        <w:t xml:space="preserve">                            $op:value,</w:t>
      </w:r>
    </w:p>
    <w:p w14:paraId="04F763DE" w14:textId="77777777" w:rsidR="00137D8B" w:rsidRDefault="00137D8B" w:rsidP="00137D8B">
      <w:pPr>
        <w:ind w:left="420"/>
      </w:pPr>
      <w:r>
        <w:lastRenderedPageBreak/>
        <w:t xml:space="preserve">                            $op:value</w:t>
      </w:r>
    </w:p>
    <w:p w14:paraId="21BEE157" w14:textId="77777777" w:rsidR="00137D8B" w:rsidRDefault="00137D8B" w:rsidP="00137D8B">
      <w:pPr>
        <w:ind w:left="420"/>
      </w:pPr>
      <w:r>
        <w:t xml:space="preserve">                        }</w:t>
      </w:r>
    </w:p>
    <w:p w14:paraId="32D78818" w14:textId="77777777" w:rsidR="00137D8B" w:rsidRDefault="00137D8B" w:rsidP="00137D8B">
      <w:pPr>
        <w:ind w:left="420"/>
      </w:pPr>
      <w:r>
        <w:t xml:space="preserve">                    },{</w:t>
      </w:r>
    </w:p>
    <w:p w14:paraId="118CD11F" w14:textId="77777777" w:rsidR="00137D8B" w:rsidRDefault="00137D8B" w:rsidP="00137D8B">
      <w:pPr>
        <w:ind w:left="420"/>
      </w:pPr>
      <w:r>
        <w:t xml:space="preserve">                        cn:{</w:t>
      </w:r>
    </w:p>
    <w:p w14:paraId="623F41EA" w14:textId="77777777" w:rsidR="00137D8B" w:rsidRDefault="00137D8B" w:rsidP="00137D8B">
      <w:pPr>
        <w:ind w:left="420"/>
      </w:pPr>
      <w:r>
        <w:t xml:space="preserve">                            $op:value</w:t>
      </w:r>
    </w:p>
    <w:p w14:paraId="2FD09BEE" w14:textId="77777777" w:rsidR="00137D8B" w:rsidRDefault="00137D8B" w:rsidP="00137D8B">
      <w:pPr>
        <w:ind w:left="420"/>
      </w:pPr>
      <w:r>
        <w:t xml:space="preserve">                        }</w:t>
      </w:r>
    </w:p>
    <w:p w14:paraId="70FABED8" w14:textId="77777777" w:rsidR="00137D8B" w:rsidRDefault="00137D8B" w:rsidP="00137D8B">
      <w:pPr>
        <w:ind w:left="420"/>
      </w:pPr>
      <w:r>
        <w:t xml:space="preserve">                    }],</w:t>
      </w:r>
    </w:p>
    <w:p w14:paraId="5E7845F3" w14:textId="77777777" w:rsidR="00137D8B" w:rsidRDefault="00137D8B" w:rsidP="00137D8B">
      <w:pPr>
        <w:ind w:left="420"/>
      </w:pPr>
      <w:r>
        <w:rPr>
          <w:rFonts w:hint="eastAsia"/>
        </w:rPr>
        <w:t xml:space="preserve">                    '$then': '</w:t>
      </w:r>
      <w:r>
        <w:rPr>
          <w:rFonts w:hint="eastAsia"/>
        </w:rPr>
        <w:t>值或表达式</w:t>
      </w:r>
      <w:r>
        <w:rPr>
          <w:rFonts w:hint="eastAsia"/>
        </w:rPr>
        <w:t>'</w:t>
      </w:r>
    </w:p>
    <w:p w14:paraId="47206141" w14:textId="77777777" w:rsidR="00137D8B" w:rsidRDefault="00137D8B" w:rsidP="00137D8B">
      <w:pPr>
        <w:ind w:left="420"/>
      </w:pPr>
      <w:r>
        <w:t xml:space="preserve">                },</w:t>
      </w:r>
    </w:p>
    <w:p w14:paraId="403FDC9F" w14:textId="77777777" w:rsidR="00137D8B" w:rsidRDefault="00137D8B" w:rsidP="00137D8B">
      <w:pPr>
        <w:ind w:left="420"/>
      </w:pPr>
      <w:r>
        <w:t xml:space="preserve">                '$when_n':{</w:t>
      </w:r>
    </w:p>
    <w:p w14:paraId="6CFF89B7" w14:textId="77777777" w:rsidR="00137D8B" w:rsidRDefault="00137D8B" w:rsidP="00137D8B">
      <w:pPr>
        <w:ind w:left="420"/>
      </w:pPr>
      <w:r>
        <w:t xml:space="preserve">                    'colx':{</w:t>
      </w:r>
    </w:p>
    <w:p w14:paraId="22531609" w14:textId="77777777" w:rsidR="00137D8B" w:rsidRDefault="00137D8B" w:rsidP="00137D8B">
      <w:pPr>
        <w:ind w:left="420"/>
      </w:pPr>
      <w:r>
        <w:t xml:space="preserve">                        $op:value,</w:t>
      </w:r>
    </w:p>
    <w:p w14:paraId="6881281D" w14:textId="77777777" w:rsidR="00137D8B" w:rsidRDefault="00137D8B" w:rsidP="00137D8B">
      <w:pPr>
        <w:ind w:left="420"/>
      </w:pPr>
      <w:r>
        <w:t xml:space="preserve">                        $op:value</w:t>
      </w:r>
    </w:p>
    <w:p w14:paraId="3DECE05D" w14:textId="77777777" w:rsidR="00137D8B" w:rsidRDefault="00137D8B" w:rsidP="00137D8B">
      <w:pPr>
        <w:ind w:left="420"/>
      </w:pPr>
      <w:r>
        <w:t xml:space="preserve">                    },</w:t>
      </w:r>
    </w:p>
    <w:p w14:paraId="436824FB" w14:textId="77777777" w:rsidR="00137D8B" w:rsidRDefault="00137D8B" w:rsidP="00137D8B">
      <w:pPr>
        <w:ind w:left="420"/>
      </w:pPr>
      <w:r>
        <w:rPr>
          <w:rFonts w:hint="eastAsia"/>
        </w:rPr>
        <w:t xml:space="preserve">                    '$then': '</w:t>
      </w:r>
      <w:r>
        <w:rPr>
          <w:rFonts w:hint="eastAsia"/>
        </w:rPr>
        <w:t>值或表达式</w:t>
      </w:r>
      <w:r>
        <w:rPr>
          <w:rFonts w:hint="eastAsia"/>
        </w:rPr>
        <w:t>'</w:t>
      </w:r>
    </w:p>
    <w:p w14:paraId="0D5F78D2" w14:textId="77777777" w:rsidR="00137D8B" w:rsidRDefault="00137D8B" w:rsidP="00137D8B">
      <w:pPr>
        <w:ind w:left="420"/>
      </w:pPr>
      <w:r>
        <w:t xml:space="preserve">                },</w:t>
      </w:r>
    </w:p>
    <w:p w14:paraId="22AAB648" w14:textId="77777777" w:rsidR="00137D8B" w:rsidRDefault="00137D8B" w:rsidP="00137D8B">
      <w:pPr>
        <w:ind w:left="420"/>
      </w:pPr>
      <w:r>
        <w:rPr>
          <w:rFonts w:hint="eastAsia"/>
        </w:rPr>
        <w:t xml:space="preserve">                '$else':'</w:t>
      </w:r>
      <w:r>
        <w:rPr>
          <w:rFonts w:hint="eastAsia"/>
        </w:rPr>
        <w:t>老年人</w:t>
      </w:r>
      <w:r>
        <w:rPr>
          <w:rFonts w:hint="eastAsia"/>
        </w:rPr>
        <w:t>'</w:t>
      </w:r>
    </w:p>
    <w:p w14:paraId="0A1F9F28" w14:textId="77777777" w:rsidR="00137D8B" w:rsidRDefault="00137D8B" w:rsidP="00137D8B">
      <w:pPr>
        <w:ind w:left="420"/>
      </w:pPr>
      <w:r>
        <w:t xml:space="preserve">            }</w:t>
      </w:r>
    </w:p>
    <w:p w14:paraId="7A298171" w14:textId="77777777" w:rsidR="00137D8B" w:rsidRDefault="00137D8B" w:rsidP="00137D8B">
      <w:pPr>
        <w:ind w:left="420"/>
      </w:pPr>
      <w:r>
        <w:t xml:space="preserve">        },</w:t>
      </w:r>
    </w:p>
    <w:p w14:paraId="2557C9EF" w14:textId="77777777" w:rsidR="00137D8B" w:rsidRDefault="00137D8B" w:rsidP="00137D8B">
      <w:pPr>
        <w:ind w:left="420"/>
      </w:pPr>
      <w:r>
        <w:t xml:space="preserve">    coln : value,</w:t>
      </w:r>
    </w:p>
    <w:p w14:paraId="33EA8F4C" w14:textId="77777777" w:rsidR="00137D8B" w:rsidRDefault="00137D8B" w:rsidP="00137D8B">
      <w:pPr>
        <w:ind w:left="420"/>
      </w:pPr>
      <w:r>
        <w:t xml:space="preserve">    $orderby:{</w:t>
      </w:r>
    </w:p>
    <w:p w14:paraId="4888164C" w14:textId="77777777" w:rsidR="00137D8B" w:rsidRDefault="00137D8B" w:rsidP="00137D8B">
      <w:pPr>
        <w:ind w:left="420"/>
      </w:pPr>
      <w:r>
        <w:t xml:space="preserve">        col1:'desc',</w:t>
      </w:r>
    </w:p>
    <w:p w14:paraId="27CC4A96" w14:textId="77777777" w:rsidR="00137D8B" w:rsidRDefault="00137D8B" w:rsidP="00137D8B">
      <w:pPr>
        <w:ind w:left="420"/>
      </w:pPr>
      <w:r>
        <w:t xml:space="preserve">        col2:'asc'</w:t>
      </w:r>
    </w:p>
    <w:p w14:paraId="63562253" w14:textId="77777777" w:rsidR="00137D8B" w:rsidRDefault="00137D8B" w:rsidP="00137D8B">
      <w:pPr>
        <w:ind w:left="420"/>
      </w:pPr>
      <w:r>
        <w:t xml:space="preserve">    },</w:t>
      </w:r>
    </w:p>
    <w:p w14:paraId="7A6FAF14" w14:textId="77777777" w:rsidR="00137D8B" w:rsidRDefault="00137D8B" w:rsidP="00137D8B">
      <w:pPr>
        <w:ind w:left="420"/>
      </w:pPr>
      <w:r>
        <w:t xml:space="preserve">    $groupby:'col1,col2,...,coln',</w:t>
      </w:r>
    </w:p>
    <w:p w14:paraId="299C85CF" w14:textId="77777777" w:rsidR="00137D8B" w:rsidRDefault="00137D8B" w:rsidP="00137D8B">
      <w:pPr>
        <w:ind w:left="420"/>
      </w:pPr>
      <w:r>
        <w:t xml:space="preserve">    $prefix:'express',</w:t>
      </w:r>
    </w:p>
    <w:p w14:paraId="74C60D45" w14:textId="77777777" w:rsidR="00137D8B" w:rsidRDefault="00137D8B" w:rsidP="00137D8B">
      <w:pPr>
        <w:ind w:left="420"/>
      </w:pPr>
      <w:r>
        <w:t xml:space="preserve">    $where : {</w:t>
      </w:r>
    </w:p>
    <w:p w14:paraId="6CF7FD4F" w14:textId="77777777" w:rsidR="00137D8B" w:rsidRDefault="00137D8B" w:rsidP="00137D8B">
      <w:pPr>
        <w:ind w:left="420"/>
      </w:pPr>
      <w:r>
        <w:t xml:space="preserve">        col1 : value,</w:t>
      </w:r>
    </w:p>
    <w:p w14:paraId="00BDB99D" w14:textId="77777777" w:rsidR="00137D8B" w:rsidRDefault="00137D8B" w:rsidP="00137D8B">
      <w:pPr>
        <w:ind w:left="420"/>
      </w:pPr>
      <w:r>
        <w:t xml:space="preserve">        col2 : {</w:t>
      </w:r>
    </w:p>
    <w:p w14:paraId="09865D88" w14:textId="77777777" w:rsidR="00137D8B" w:rsidRDefault="00137D8B" w:rsidP="00137D8B">
      <w:pPr>
        <w:ind w:left="420"/>
      </w:pPr>
      <w:r>
        <w:t xml:space="preserve">            $op : value,</w:t>
      </w:r>
    </w:p>
    <w:p w14:paraId="02BEE54E" w14:textId="77777777" w:rsidR="00137D8B" w:rsidRDefault="00137D8B" w:rsidP="00137D8B">
      <w:pPr>
        <w:ind w:left="420"/>
      </w:pPr>
      <w:r>
        <w:t xml:space="preserve">            $op : value</w:t>
      </w:r>
    </w:p>
    <w:p w14:paraId="706F9778" w14:textId="77777777" w:rsidR="00137D8B" w:rsidRDefault="00137D8B" w:rsidP="00137D8B">
      <w:pPr>
        <w:ind w:left="420"/>
      </w:pPr>
      <w:r>
        <w:t xml:space="preserve">        },</w:t>
      </w:r>
    </w:p>
    <w:p w14:paraId="0412CCA6" w14:textId="77777777" w:rsidR="00137D8B" w:rsidRDefault="00137D8B" w:rsidP="00137D8B">
      <w:pPr>
        <w:ind w:left="420"/>
      </w:pPr>
      <w:r>
        <w:t xml:space="preserve">        'func(col3)':{</w:t>
      </w:r>
    </w:p>
    <w:p w14:paraId="6041BA6B" w14:textId="77777777" w:rsidR="00137D8B" w:rsidRDefault="00137D8B" w:rsidP="00137D8B">
      <w:pPr>
        <w:ind w:left="420"/>
      </w:pPr>
      <w:r>
        <w:t xml:space="preserve">            $op:value,</w:t>
      </w:r>
    </w:p>
    <w:p w14:paraId="54998AF6" w14:textId="77777777" w:rsidR="00137D8B" w:rsidRDefault="00137D8B" w:rsidP="00137D8B">
      <w:pPr>
        <w:ind w:left="420"/>
      </w:pPr>
      <w:r>
        <w:t xml:space="preserve">            $op:value</w:t>
      </w:r>
    </w:p>
    <w:p w14:paraId="2174F562" w14:textId="77777777" w:rsidR="00137D8B" w:rsidRDefault="00137D8B" w:rsidP="00137D8B">
      <w:pPr>
        <w:ind w:left="420"/>
      </w:pPr>
      <w:r>
        <w:t xml:space="preserve">        }</w:t>
      </w:r>
    </w:p>
    <w:p w14:paraId="1EF6674D" w14:textId="77777777" w:rsidR="00137D8B" w:rsidRDefault="00137D8B" w:rsidP="00137D8B">
      <w:pPr>
        <w:ind w:left="420"/>
      </w:pPr>
      <w:r>
        <w:t xml:space="preserve">        $or :</w:t>
      </w:r>
    </w:p>
    <w:p w14:paraId="6DE5BF60" w14:textId="77777777" w:rsidR="00137D8B" w:rsidRDefault="00137D8B" w:rsidP="00137D8B">
      <w:pPr>
        <w:ind w:left="420"/>
      </w:pPr>
      <w:r>
        <w:t xml:space="preserve">        [{</w:t>
      </w:r>
    </w:p>
    <w:p w14:paraId="21EBADE1" w14:textId="77777777" w:rsidR="00137D8B" w:rsidRDefault="00137D8B" w:rsidP="00137D8B">
      <w:pPr>
        <w:ind w:left="420"/>
      </w:pPr>
      <w:r>
        <w:t xml:space="preserve">                c1 : {</w:t>
      </w:r>
    </w:p>
    <w:p w14:paraId="697A48B5" w14:textId="77777777" w:rsidR="00137D8B" w:rsidRDefault="00137D8B" w:rsidP="00137D8B">
      <w:pPr>
        <w:ind w:left="420"/>
      </w:pPr>
      <w:r>
        <w:t xml:space="preserve">                    $op : value,</w:t>
      </w:r>
    </w:p>
    <w:p w14:paraId="13443BE5" w14:textId="77777777" w:rsidR="00137D8B" w:rsidRDefault="00137D8B" w:rsidP="00137D8B">
      <w:pPr>
        <w:ind w:left="420"/>
      </w:pPr>
      <w:r>
        <w:t xml:space="preserve">                    $op : value</w:t>
      </w:r>
    </w:p>
    <w:p w14:paraId="3BBA887F" w14:textId="77777777" w:rsidR="00137D8B" w:rsidRDefault="00137D8B" w:rsidP="00137D8B">
      <w:pPr>
        <w:ind w:left="420"/>
      </w:pPr>
      <w:r>
        <w:t xml:space="preserve">                },</w:t>
      </w:r>
    </w:p>
    <w:p w14:paraId="7E1354D6" w14:textId="77777777" w:rsidR="00137D8B" w:rsidRDefault="00137D8B" w:rsidP="00137D8B">
      <w:pPr>
        <w:ind w:left="420"/>
      </w:pPr>
      <w:r>
        <w:t xml:space="preserve">                c2 : {</w:t>
      </w:r>
    </w:p>
    <w:p w14:paraId="46AA9ABD" w14:textId="77777777" w:rsidR="00137D8B" w:rsidRDefault="00137D8B" w:rsidP="00137D8B">
      <w:pPr>
        <w:ind w:left="420"/>
      </w:pPr>
      <w:r>
        <w:t xml:space="preserve">                    $op : value,</w:t>
      </w:r>
    </w:p>
    <w:p w14:paraId="19FF2E63" w14:textId="77777777" w:rsidR="00137D8B" w:rsidRDefault="00137D8B" w:rsidP="00137D8B">
      <w:pPr>
        <w:ind w:left="420"/>
      </w:pPr>
      <w:r>
        <w:lastRenderedPageBreak/>
        <w:t xml:space="preserve">                    $op : value</w:t>
      </w:r>
    </w:p>
    <w:p w14:paraId="6DA34AC1" w14:textId="77777777" w:rsidR="00137D8B" w:rsidRDefault="00137D8B" w:rsidP="00137D8B">
      <w:pPr>
        <w:ind w:left="420"/>
      </w:pPr>
      <w:r>
        <w:t xml:space="preserve">                }</w:t>
      </w:r>
    </w:p>
    <w:p w14:paraId="2C77B032" w14:textId="77777777" w:rsidR="00137D8B" w:rsidRDefault="00137D8B" w:rsidP="00137D8B">
      <w:pPr>
        <w:ind w:left="420"/>
      </w:pPr>
      <w:r>
        <w:t xml:space="preserve">            }, {</w:t>
      </w:r>
    </w:p>
    <w:p w14:paraId="06AF3F2A" w14:textId="77777777" w:rsidR="00137D8B" w:rsidRDefault="00137D8B" w:rsidP="00137D8B">
      <w:pPr>
        <w:ind w:left="420"/>
      </w:pPr>
      <w:r>
        <w:t xml:space="preserve">                cn : {</w:t>
      </w:r>
    </w:p>
    <w:p w14:paraId="0C16EF4D" w14:textId="77777777" w:rsidR="00137D8B" w:rsidRDefault="00137D8B" w:rsidP="00137D8B">
      <w:pPr>
        <w:ind w:left="420"/>
      </w:pPr>
      <w:r>
        <w:t xml:space="preserve">                    $op : value</w:t>
      </w:r>
    </w:p>
    <w:p w14:paraId="66E7038F" w14:textId="77777777" w:rsidR="00137D8B" w:rsidRDefault="00137D8B" w:rsidP="00137D8B">
      <w:pPr>
        <w:ind w:left="420"/>
      </w:pPr>
      <w:r>
        <w:t xml:space="preserve">                }</w:t>
      </w:r>
    </w:p>
    <w:p w14:paraId="478073B1" w14:textId="77777777" w:rsidR="00137D8B" w:rsidRDefault="00137D8B" w:rsidP="00137D8B">
      <w:pPr>
        <w:ind w:left="420"/>
      </w:pPr>
      <w:r>
        <w:t xml:space="preserve">            }</w:t>
      </w:r>
    </w:p>
    <w:p w14:paraId="25E338FA" w14:textId="77777777" w:rsidR="00137D8B" w:rsidRDefault="00137D8B" w:rsidP="00137D8B">
      <w:pPr>
        <w:ind w:left="420"/>
      </w:pPr>
      <w:r>
        <w:t xml:space="preserve">        ]</w:t>
      </w:r>
    </w:p>
    <w:p w14:paraId="190D82F9" w14:textId="77777777" w:rsidR="00137D8B" w:rsidRDefault="00137D8B" w:rsidP="00137D8B">
      <w:pPr>
        <w:ind w:left="420"/>
      </w:pPr>
      <w:r>
        <w:t xml:space="preserve">    }</w:t>
      </w:r>
    </w:p>
    <w:p w14:paraId="2CAD7999" w14:textId="36664E1E" w:rsidR="00137D8B" w:rsidRPr="00271FEF" w:rsidRDefault="00137D8B" w:rsidP="00137D8B">
      <w:pPr>
        <w:ind w:left="420"/>
      </w:pPr>
      <w:r>
        <w:t>}</w:t>
      </w:r>
    </w:p>
    <w:p w14:paraId="76D2B096" w14:textId="77777777" w:rsidR="00502CF3" w:rsidRDefault="00502CF3" w:rsidP="00502CF3">
      <w:pPr>
        <w:pStyle w:val="1"/>
        <w:numPr>
          <w:ilvl w:val="0"/>
          <w:numId w:val="1"/>
        </w:numPr>
      </w:pPr>
      <w:r>
        <w:rPr>
          <w:rFonts w:hint="eastAsia"/>
        </w:rPr>
        <w:t>软件限制</w:t>
      </w:r>
    </w:p>
    <w:p w14:paraId="1572B625" w14:textId="1F914D5E" w:rsidR="00EB4500" w:rsidRDefault="00EB4500" w:rsidP="00262BCB">
      <w:pPr>
        <w:pStyle w:val="a3"/>
      </w:pPr>
      <w:r>
        <w:rPr>
          <w:rFonts w:hint="eastAsia"/>
        </w:rPr>
        <w:t>平台限制：</w:t>
      </w:r>
    </w:p>
    <w:p w14:paraId="3E354CDF" w14:textId="38FD0078" w:rsidR="00EB4500" w:rsidRDefault="007C775D" w:rsidP="00262BCB">
      <w:pPr>
        <w:pStyle w:val="a3"/>
      </w:pPr>
      <w:r>
        <w:rPr>
          <w:rFonts w:hint="eastAsia"/>
        </w:rPr>
        <w:t>不限</w:t>
      </w:r>
    </w:p>
    <w:p w14:paraId="738F78A9" w14:textId="43527D9C" w:rsidR="00EB4500" w:rsidRDefault="00EB4500" w:rsidP="00262BCB">
      <w:pPr>
        <w:pStyle w:val="a3"/>
      </w:pPr>
      <w:r>
        <w:rPr>
          <w:rFonts w:hint="eastAsia"/>
        </w:rPr>
        <w:t>语言限制：</w:t>
      </w:r>
    </w:p>
    <w:p w14:paraId="389D582E" w14:textId="7B89EAD8" w:rsidR="00EB4500" w:rsidRDefault="007C775D" w:rsidP="00262BCB">
      <w:pPr>
        <w:pStyle w:val="a3"/>
      </w:pPr>
      <w:r>
        <w:rPr>
          <w:rFonts w:hint="eastAsia"/>
        </w:rPr>
        <w:t>Java</w:t>
      </w:r>
    </w:p>
    <w:p w14:paraId="6D88322C" w14:textId="59483737" w:rsidR="00502CF3" w:rsidRDefault="00EB4500" w:rsidP="00EB4500">
      <w:pPr>
        <w:pStyle w:val="1"/>
        <w:numPr>
          <w:ilvl w:val="0"/>
          <w:numId w:val="1"/>
        </w:numPr>
      </w:pPr>
      <w:r>
        <w:rPr>
          <w:rFonts w:hint="eastAsia"/>
        </w:rPr>
        <w:t>时间要求</w:t>
      </w:r>
    </w:p>
    <w:p w14:paraId="427B2301" w14:textId="200F2058" w:rsidR="00EB4500" w:rsidRDefault="00BB60F0" w:rsidP="00262BCB">
      <w:pPr>
        <w:pStyle w:val="a3"/>
      </w:pPr>
      <w:r>
        <w:rPr>
          <w:rFonts w:hint="eastAsia"/>
        </w:rPr>
        <w:t>尽量在一周内给出源代码、部署和软件操作视频及编译完成的程序。</w:t>
      </w:r>
    </w:p>
    <w:sectPr w:rsidR="00EB4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18030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2CDE"/>
    <w:multiLevelType w:val="hybridMultilevel"/>
    <w:tmpl w:val="E284679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CB339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D144B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78200020">
    <w:abstractNumId w:val="1"/>
  </w:num>
  <w:num w:numId="2" w16cid:durableId="1866169909">
    <w:abstractNumId w:val="2"/>
  </w:num>
  <w:num w:numId="3" w16cid:durableId="3921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3A"/>
    <w:rsid w:val="00044D0B"/>
    <w:rsid w:val="00137D8B"/>
    <w:rsid w:val="00262BCB"/>
    <w:rsid w:val="00271FEF"/>
    <w:rsid w:val="004D529E"/>
    <w:rsid w:val="00502CF3"/>
    <w:rsid w:val="005F7E3A"/>
    <w:rsid w:val="006D2821"/>
    <w:rsid w:val="0076129D"/>
    <w:rsid w:val="007C775D"/>
    <w:rsid w:val="00814627"/>
    <w:rsid w:val="00896263"/>
    <w:rsid w:val="009A3DF8"/>
    <w:rsid w:val="00A674AB"/>
    <w:rsid w:val="00AB4C97"/>
    <w:rsid w:val="00B74B43"/>
    <w:rsid w:val="00B90442"/>
    <w:rsid w:val="00BB60F0"/>
    <w:rsid w:val="00D14B81"/>
    <w:rsid w:val="00D22766"/>
    <w:rsid w:val="00E51FBB"/>
    <w:rsid w:val="00EB4500"/>
    <w:rsid w:val="00F67055"/>
    <w:rsid w:val="00FA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1048"/>
  <w15:chartTrackingRefBased/>
  <w15:docId w15:val="{6541038D-F2CD-4940-9F7C-5FE40217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02CF3"/>
    <w:pPr>
      <w:keepNext/>
      <w:keepLines/>
      <w:tabs>
        <w:tab w:val="left" w:pos="432"/>
      </w:tabs>
      <w:adjustRightInd w:val="0"/>
      <w:spacing w:line="360" w:lineRule="auto"/>
      <w:outlineLvl w:val="0"/>
    </w:pPr>
    <w:rPr>
      <w:rFonts w:ascii="Times New Roman" w:eastAsiaTheme="majorEastAsia" w:hAnsi="Times New Roman" w:cs="宋体"/>
      <w:b/>
      <w:bCs/>
      <w:sz w:val="36"/>
      <w:szCs w:val="30"/>
    </w:rPr>
  </w:style>
  <w:style w:type="paragraph" w:styleId="2">
    <w:name w:val="heading 2"/>
    <w:basedOn w:val="a"/>
    <w:next w:val="a"/>
    <w:link w:val="20"/>
    <w:unhideWhenUsed/>
    <w:qFormat/>
    <w:rsid w:val="00262BCB"/>
    <w:pPr>
      <w:keepNext/>
      <w:keepLines/>
      <w:tabs>
        <w:tab w:val="left" w:pos="576"/>
        <w:tab w:val="left" w:pos="709"/>
      </w:tabs>
      <w:adjustRightInd w:val="0"/>
      <w:spacing w:line="360" w:lineRule="auto"/>
      <w:outlineLvl w:val="1"/>
    </w:pPr>
    <w:rPr>
      <w:rFonts w:ascii="Times New Roman" w:eastAsiaTheme="majorEastAsia" w:hAnsi="Times New Roman" w:cs="宋体-18030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502CF3"/>
    <w:rPr>
      <w:rFonts w:ascii="Times New Roman" w:eastAsiaTheme="majorEastAsia" w:hAnsi="Times New Roman" w:cs="宋体"/>
      <w:b/>
      <w:bCs/>
      <w:sz w:val="36"/>
      <w:szCs w:val="30"/>
    </w:rPr>
  </w:style>
  <w:style w:type="paragraph" w:styleId="a3">
    <w:name w:val="Body Text"/>
    <w:basedOn w:val="a"/>
    <w:link w:val="a4"/>
    <w:uiPriority w:val="1"/>
    <w:qFormat/>
    <w:rsid w:val="00502CF3"/>
    <w:pPr>
      <w:spacing w:line="360" w:lineRule="auto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502CF3"/>
    <w:rPr>
      <w:rFonts w:ascii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qFormat/>
    <w:rsid w:val="00262BCB"/>
    <w:rPr>
      <w:rFonts w:ascii="Times New Roman" w:eastAsiaTheme="majorEastAsia" w:hAnsi="Times New Roman" w:cs="宋体-18030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271FE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37D8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37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38526093/article/details/1285999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毛国成</dc:creator>
  <cp:keywords/>
  <dc:description/>
  <cp:lastModifiedBy>BLNLYU</cp:lastModifiedBy>
  <cp:revision>3</cp:revision>
  <dcterms:created xsi:type="dcterms:W3CDTF">2023-06-13T09:33:00Z</dcterms:created>
  <dcterms:modified xsi:type="dcterms:W3CDTF">2023-06-13T09:37:00Z</dcterms:modified>
</cp:coreProperties>
</file>