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计算机系统(2)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non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>C</w:t>
      </w:r>
      <w:r>
        <w:rPr>
          <w:b/>
          <w:sz w:val="28"/>
          <w:u w:val="single"/>
        </w:rPr>
        <w:t>ache</w:t>
      </w:r>
      <w:r>
        <w:rPr>
          <w:rFonts w:hint="eastAsia"/>
          <w:b/>
          <w:sz w:val="28"/>
          <w:u w:val="single"/>
        </w:rPr>
        <w:t xml:space="preserve">实验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ind w:right="31" w:rightChars="15"/>
        <w:rPr>
          <w:b/>
          <w:sz w:val="28"/>
        </w:rPr>
      </w:pPr>
    </w:p>
    <w:p>
      <w:pPr>
        <w:ind w:left="899" w:leftChars="428"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non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计算机与软件学院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 w:firstLine="900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non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u w:val="single"/>
        </w:rPr>
        <w:t>计算机</w:t>
      </w:r>
      <w:r>
        <w:rPr>
          <w:rFonts w:hint="eastAsia"/>
          <w:b/>
          <w:sz w:val="28"/>
          <w:u w:val="single"/>
          <w:lang w:val="en-US" w:eastAsia="zh-CN"/>
        </w:rPr>
        <w:t xml:space="preserve">科学与技术      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non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刘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刚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non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吴嘉楷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non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2022150168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国际班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>日至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21</w:t>
      </w:r>
      <w:r>
        <w:rPr>
          <w:rFonts w:hint="eastAsia"/>
          <w:b/>
          <w:sz w:val="28"/>
          <w:u w:val="single"/>
        </w:rPr>
        <w:t xml:space="preserve">日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b/>
          <w:sz w:val="28"/>
          <w:u w:val="single"/>
        </w:rPr>
        <w:t xml:space="preserve"> </w:t>
      </w:r>
    </w:p>
    <w:p>
      <w:pPr>
        <w:ind w:right="31" w:rightChars="15"/>
        <w:rPr>
          <w:b/>
          <w:sz w:val="28"/>
        </w:rPr>
      </w:pPr>
    </w:p>
    <w:p>
      <w:pPr>
        <w:ind w:left="899" w:right="31" w:rightChars="15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日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jc w:val="center"/>
        <w:rPr>
          <w:b/>
          <w:sz w:val="4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12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7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b/>
                <w:sz w:val="28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一、实验目的：</w:t>
            </w:r>
          </w:p>
          <w:p>
            <w:pPr>
              <w:pStyle w:val="25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加强对Cache工作原理的理解；</w:t>
            </w:r>
          </w:p>
          <w:p>
            <w:pPr>
              <w:pStyle w:val="25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体验程序中访存模式变化是如何影响cahce效率进而影响程序性能的过程；</w:t>
            </w:r>
          </w:p>
          <w:p>
            <w:pPr>
              <w:pStyle w:val="25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tab/>
            </w:r>
            <w:r>
              <w:rPr>
                <w:rFonts w:hint="eastAsia"/>
              </w:rPr>
              <w:t>学习在X86真实机器上通过调整程序访存模式来探测多级cache结构以及TLB的大小。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b/>
                <w:sz w:val="28"/>
              </w:rPr>
            </w:pPr>
            <w:bookmarkStart w:id="0" w:name="_Toc255293584"/>
            <w:r>
              <w:rPr>
                <w:rFonts w:hint="eastAsia" w:ascii="黑体" w:hAnsi="黑体" w:eastAsia="黑体"/>
                <w:b/>
                <w:sz w:val="28"/>
              </w:rPr>
              <w:t>二、实验环境</w:t>
            </w:r>
            <w:bookmarkEnd w:id="0"/>
          </w:p>
          <w:p>
            <w:pPr>
              <w:ind w:firstLine="420" w:firstLineChars="20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X86真实机器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sz w:val="22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三、实验内容和步骤</w:t>
            </w: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ascii="Arial" w:hAnsi="Arial" w:eastAsia="黑体" w:cs="Arial"/>
                <w:b/>
                <w:sz w:val="24"/>
              </w:rPr>
              <w:t>1</w:t>
            </w:r>
            <w:r>
              <w:rPr>
                <w:rFonts w:hint="eastAsia" w:ascii="Arial" w:hAnsi="Arial" w:eastAsia="黑体" w:cs="Arial"/>
                <w:b/>
                <w:sz w:val="24"/>
              </w:rPr>
              <w:t>、分析Cache访存模式对系统性能的影响</w:t>
            </w:r>
          </w:p>
          <w:p>
            <w:pPr>
              <w:pStyle w:val="25"/>
              <w:numPr>
                <w:ilvl w:val="1"/>
                <w:numId w:val="3"/>
              </w:numPr>
              <w:spacing w:line="276" w:lineRule="auto"/>
              <w:ind w:left="913" w:hanging="567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给出一个矩阵乘法的普通代码A，设法优化该代码，从而提高性能。</w:t>
            </w:r>
          </w:p>
          <w:p>
            <w:pPr>
              <w:pStyle w:val="25"/>
              <w:numPr>
                <w:ilvl w:val="1"/>
                <w:numId w:val="3"/>
              </w:numPr>
              <w:spacing w:line="276" w:lineRule="auto"/>
              <w:ind w:left="913" w:hanging="567" w:firstLine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改变矩阵大小，记录相关数据，并分析原因。</w:t>
            </w: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ascii="Arial" w:hAnsi="Arial" w:eastAsia="黑体" w:cs="Arial"/>
                <w:b/>
                <w:sz w:val="24"/>
              </w:rPr>
              <w:t>2、编写代码来测量x86机器上（非虚拟机）的Cache 层次结构和容量</w:t>
            </w:r>
          </w:p>
          <w:p>
            <w:pPr>
              <w:pStyle w:val="25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设计一个方案，用于测量x86机器上的Cache层次结构，并设计出相应的代码；</w:t>
            </w:r>
          </w:p>
          <w:p>
            <w:pPr>
              <w:pStyle w:val="25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运行你的代码获得相应的测试数据；</w:t>
            </w:r>
          </w:p>
          <w:p>
            <w:pPr>
              <w:pStyle w:val="25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根据测试数据来详细分析你所用的x86机器有</w:t>
            </w:r>
            <w:r>
              <w:rPr>
                <w:rFonts w:hint="eastAsia" w:ascii="Arial" w:hAnsi="Arial" w:eastAsia="黑体" w:cs="Arial"/>
                <w:b/>
              </w:rPr>
              <w:t>几级Cache</w:t>
            </w:r>
            <w:r>
              <w:rPr>
                <w:rFonts w:hint="eastAsia"/>
              </w:rPr>
              <w:t>，</w:t>
            </w:r>
            <w:r>
              <w:rPr>
                <w:rFonts w:hint="eastAsia" w:ascii="Arial" w:hAnsi="Arial" w:eastAsia="黑体" w:cs="Arial"/>
                <w:b/>
              </w:rPr>
              <w:t>各自容量</w:t>
            </w:r>
            <w:r>
              <w:rPr>
                <w:rFonts w:hint="eastAsia"/>
              </w:rPr>
              <w:t>是多大？</w:t>
            </w:r>
          </w:p>
          <w:p>
            <w:pPr>
              <w:pStyle w:val="25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hanging="567" w:firstLineChars="0"/>
            </w:pPr>
            <w:r>
              <w:rPr>
                <w:rFonts w:hint="eastAsia"/>
              </w:rPr>
              <w:t>根据测试数据来详细分析</w:t>
            </w:r>
            <w:r>
              <w:rPr>
                <w:rFonts w:ascii="Arial" w:hAnsi="Arial" w:eastAsia="黑体" w:cs="Arial"/>
                <w:b/>
              </w:rPr>
              <w:t>L1 Cache行</w:t>
            </w:r>
            <w:r>
              <w:rPr>
                <w:rFonts w:hint="eastAsia"/>
              </w:rPr>
              <w:t>有多少？</w:t>
            </w:r>
          </w:p>
          <w:p>
            <w:pPr>
              <w:spacing w:before="120" w:after="120" w:line="276" w:lineRule="auto"/>
            </w:pPr>
            <w:r>
              <w:rPr>
                <w:rFonts w:hint="eastAsia" w:ascii="Arial" w:hAnsi="Arial" w:eastAsia="黑体" w:cs="Arial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eastAsia="黑体" w:cs="Arial"/>
                <w:b/>
                <w:sz w:val="24"/>
              </w:rPr>
              <w:t>、尝试测量你的x86机器TLB有多大？（选做）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代码A：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#include &lt;sys/time.h&gt;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#include &lt;unistd.h&gt;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#include &lt;stdlib.h&gt;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#include &lt;stdio.h&gt;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int main(int argc, char *argv[])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float *a,*b,*c, temp;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long int i, j, k, size, m;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struct timeval time1,time2;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if(argc&lt;2)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printf("\n\tUsage:%s &lt;Row of square matrix&gt;\n",argv[0]);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exit(-1);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size = atoi(argv[1]);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m = size*size;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a = (float*)malloc(sizeof(float)*m);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b = (float*)malloc(sizeof(float)*m);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c = (float*)malloc(sizeof(float)*m);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for(j=0;j&lt;size;j++)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a[i*size+j] = (float)(rand()%1000/100.0);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b[i*size+j] = (float)(rand()%1000/100.0);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gettimeofday(&amp;time1,NULL);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for(j=0;j&lt;size;j++)  {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c[i*size+j] = 0;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for (k=0;k&lt;size;k++)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        c[i*size+j] += a[i*size+k]*b[k*size+j];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gettimeofday(&amp;time2,NULL);  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spacing w:line="260" w:lineRule="exact"/>
              <w:ind w:firstLine="420" w:firstLineChars="200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time2.tv_sec-=time1.tv_sec;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}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printf("Executiontime=%ld.%06ld seconds\n",time2.tv_sec,time2.tv_usec);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return(0); </w:t>
            </w:r>
          </w:p>
          <w:p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}//main</w:t>
            </w:r>
          </w:p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296" w:type="dxa"/>
          </w:tcPr>
          <w:p>
            <w:pPr>
              <w:spacing w:before="120" w:after="120"/>
              <w:rPr>
                <w:rFonts w:ascii="黑体" w:hAnsi="黑体" w:eastAsia="黑体"/>
                <w:b/>
                <w:sz w:val="28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四、实验结果及</w:t>
            </w:r>
            <w:r>
              <w:rPr>
                <w:rFonts w:ascii="黑体" w:hAnsi="黑体" w:eastAsia="黑体"/>
                <w:b/>
                <w:sz w:val="28"/>
              </w:rPr>
              <w:t>分析</w:t>
            </w:r>
          </w:p>
          <w:p>
            <w:pPr>
              <w:spacing w:before="120" w:after="120" w:line="276" w:lineRule="auto"/>
              <w:rPr>
                <w:rFonts w:hint="eastAsia"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eastAsia="黑体" w:cs="Arial"/>
                <w:b/>
                <w:sz w:val="24"/>
              </w:rPr>
              <w:t>1、分析Cache访存模式对系统性能的影响</w:t>
            </w:r>
          </w:p>
          <w:p>
            <w:pPr>
              <w:pStyle w:val="25"/>
              <w:numPr>
                <w:ilvl w:val="0"/>
                <w:numId w:val="5"/>
              </w:numPr>
              <w:spacing w:line="360" w:lineRule="auto"/>
              <w:ind w:left="493" w:leftChars="0" w:hanging="567" w:firstLineChars="0"/>
            </w:pPr>
            <w:r>
              <w:rPr>
                <w:rFonts w:hint="eastAsia"/>
              </w:rPr>
              <w:t>给出一个矩阵乘法的普通代码A，设法优化该代码，从而提高性能。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分析代码A，</w:t>
            </w:r>
            <w:r>
              <w:rPr>
                <w:rFonts w:hint="eastAsia" w:ascii="宋体" w:hAnsi="宋体"/>
                <w:lang w:val="en-US" w:eastAsia="zh-CN"/>
              </w:rPr>
              <w:t>可知代码A在执行“矩阵乘法”的操作，于是我们猜测本题与cache以及局部性原理有关。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</w:t>
            </w:r>
            <w:r>
              <w:rPr>
                <w:rFonts w:hint="eastAsia" w:ascii="宋体" w:hAnsi="宋体"/>
              </w:rPr>
              <w:t>访问矩阵</w:t>
            </w:r>
            <w:r>
              <w:rPr>
                <w:rFonts w:hint="eastAsia" w:ascii="宋体" w:hAnsi="宋体"/>
                <w:lang w:val="en-US" w:eastAsia="zh-CN"/>
              </w:rPr>
              <w:t>b</w:t>
            </w:r>
            <w:r>
              <w:rPr>
                <w:rFonts w:hint="eastAsia" w:ascii="宋体" w:hAnsi="宋体"/>
              </w:rPr>
              <w:t>的元素时，</w:t>
            </w:r>
            <w:r>
              <w:rPr>
                <w:rFonts w:hint="eastAsia" w:ascii="宋体" w:hAnsi="宋体"/>
                <w:lang w:val="en-US" w:eastAsia="zh-CN"/>
              </w:rPr>
              <w:t>程序是</w:t>
            </w:r>
            <w:r>
              <w:rPr>
                <w:rFonts w:hint="eastAsia" w:ascii="宋体" w:hAnsi="宋体"/>
              </w:rPr>
              <w:t>按行访问</w:t>
            </w:r>
            <w:r>
              <w:rPr>
                <w:rFonts w:hint="eastAsia" w:ascii="宋体" w:hAnsi="宋体"/>
                <w:lang w:val="en-US" w:eastAsia="zh-CN"/>
              </w:rPr>
              <w:t>的</w:t>
            </w:r>
            <w:r>
              <w:rPr>
                <w:rFonts w:hint="eastAsia" w:ascii="宋体" w:hAnsi="宋体"/>
              </w:rPr>
              <w:t>，以6×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矩阵为例，其访问顺序如图1所示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keepNext/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object>
                <v:shape id="_x0000_i1031" o:spt="75" type="#_x0000_t75" style="height:124.7pt;width:164.2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xcel.Sheet.12" ShapeID="_x0000_i1031" DrawAspect="Content" ObjectID="_1468075725" r:id="rId4">
                  <o:LockedField>false</o:LockedField>
                </o:OLEObject>
              </w:object>
            </w:r>
          </w:p>
          <w:p>
            <w:pPr>
              <w:pStyle w:val="5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图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/>
                <w:sz w:val="21"/>
                <w:szCs w:val="21"/>
              </w:rPr>
              <w:instrText xml:space="preserve"> </w:instrText>
            </w:r>
            <w:r>
              <w:rPr>
                <w:rFonts w:hint="eastAsia" w:ascii="宋体" w:hAnsi="宋体" w:eastAsia="宋体"/>
                <w:sz w:val="21"/>
                <w:szCs w:val="21"/>
              </w:rPr>
              <w:instrText xml:space="preserve">SEQ 图 \* ARABIC</w:instrText>
            </w:r>
            <w:r>
              <w:rPr>
                <w:rFonts w:ascii="宋体" w:hAnsi="宋体" w:eastAsia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eastAsia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代码A访问矩阵元素顺序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宋体" w:hAnsi="宋体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在矩阵列数较大的情况下，其</w:t>
            </w:r>
            <w:r>
              <w:rPr>
                <w:rFonts w:hint="eastAsia" w:ascii="宋体" w:hAnsi="宋体"/>
                <w:lang w:val="en-US" w:eastAsia="zh-CN"/>
              </w:rPr>
              <w:t>由于</w:t>
            </w:r>
            <w:r>
              <w:rPr>
                <w:rFonts w:hint="eastAsia" w:ascii="宋体" w:hAnsi="宋体"/>
              </w:rPr>
              <w:t>不具有空间局部性，效率较低。</w:t>
            </w:r>
            <w:r>
              <w:rPr>
                <w:rFonts w:hint="eastAsia" w:ascii="宋体" w:hAnsi="宋体"/>
                <w:lang w:val="en-US" w:eastAsia="zh-CN"/>
              </w:rPr>
              <w:t>因此</w:t>
            </w:r>
            <w:r>
              <w:rPr>
                <w:rFonts w:hint="eastAsia" w:ascii="宋体" w:hAnsi="宋体"/>
              </w:rPr>
              <w:t>优化</w:t>
            </w:r>
            <w:r>
              <w:rPr>
                <w:rFonts w:hint="eastAsia" w:ascii="宋体" w:hAnsi="宋体"/>
                <w:lang w:val="en-US" w:eastAsia="zh-CN"/>
              </w:rPr>
              <w:t>思路可以从空间局部性出发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使程序以列优先顺序访问矩阵b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从而充分利用cache资源完成数据传输</w:t>
            </w:r>
            <w:r>
              <w:rPr>
                <w:rFonts w:hint="eastAsia" w:ascii="宋体" w:hAnsi="宋体"/>
              </w:rPr>
              <w:t>，核心代码如图2所示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keepNext/>
              <w:spacing w:before="120" w:after="120"/>
              <w:jc w:val="center"/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4276725" cy="1583690"/>
                  <wp:effectExtent l="0" t="0" r="0" b="698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图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begin"/>
            </w:r>
            <w:r>
              <w:rPr>
                <w:rFonts w:ascii="宋体" w:hAnsi="宋体" w:eastAsia="宋体"/>
                <w:sz w:val="21"/>
                <w:szCs w:val="21"/>
              </w:rPr>
              <w:instrText xml:space="preserve"> </w:instrText>
            </w:r>
            <w:r>
              <w:rPr>
                <w:rFonts w:hint="eastAsia" w:ascii="宋体" w:hAnsi="宋体" w:eastAsia="宋体"/>
                <w:sz w:val="21"/>
                <w:szCs w:val="21"/>
              </w:rPr>
              <w:instrText xml:space="preserve">SEQ 图 \* ARABIC</w:instrText>
            </w:r>
            <w:r>
              <w:rPr>
                <w:rFonts w:ascii="宋体" w:hAnsi="宋体" w:eastAsia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eastAsia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代码B核心代码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代码思路：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i代表矩阵的行，j代表矩阵的列，k是矩阵叉乘时行或列的下标，我们只需要调换j和k的执行顺序即可改变程序队矩阵b的访问顺序。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此外，由于调换j和k的嵌套关系之后，a[ i×size+k ]仅会在i或k改变时改变，为了减少对地址的访问，我们可以使用变量temp将值记录下来。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优化后，对矩阵的访问顺序如下：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2" o:spt="75" alt="" type="#_x0000_t75" style="height:144.55pt;width:175.4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xcel.Sheet.12" ShapeID="_x0000_i1032" DrawAspect="Content" ObjectID="_1468075726" r:id="rId7">
                  <o:LockedField>false</o:LockedField>
                </o:OLEObject>
              </w:objec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 代码A-pro访问矩阵元素顺序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5"/>
              </w:numPr>
              <w:spacing w:line="360" w:lineRule="auto"/>
              <w:ind w:left="493" w:leftChars="0" w:hanging="567" w:firstLineChars="0"/>
            </w:pPr>
            <w:r>
              <w:rPr>
                <w:rFonts w:hint="eastAsia"/>
              </w:rPr>
              <w:t>改变矩阵大小，记录相关数据，并分析原因。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首先，分别将优化前后的代码编译为可执行文件：（使用O2优化级别）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118745</wp:posOffset>
                      </wp:positionV>
                      <wp:extent cx="315595" cy="374650"/>
                      <wp:effectExtent l="6350" t="6350" r="11430" b="9525"/>
                      <wp:wrapNone/>
                      <wp:docPr id="9" name="圆角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16200" y="8521700"/>
                                <a:ext cx="315595" cy="374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10.6pt;margin-top:9.35pt;height:29.5pt;width:24.85pt;z-index:251659264;v-text-anchor:middle;mso-width-relative:page;mso-height-relative:page;" filled="f" stroked="t" coordsize="21600,21600" arcsize="0.166666666666667" o:gfxdata="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b1Srm2AAAAAkBAAAPAAAAAAAAAAEAIAAAACIAAABkcnMv&#10;ZG93bnJldi54bWxQSwECFAAUAAAACACHTuJAHqXDpOcCAADJBQAADgAAAAAAAAABACAAAAAnAQAA&#10;ZHJzL2Uyb0RvYy54bWxQSwUGAAAAAAYABgBZAQAAgAYAAAAA&#10;">
                      <v:fill on="f" focussize="0,0"/>
                      <v:stroke weight="1pt" color="#FF0000 [24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drawing>
                <wp:inline distT="0" distB="0" distL="114300" distR="114300">
                  <wp:extent cx="3659505" cy="396240"/>
                  <wp:effectExtent l="0" t="0" r="7620" b="381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50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 编译代码为可执行文件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然后，</w:t>
            </w:r>
            <w:r>
              <w:rPr>
                <w:rFonts w:hint="eastAsia" w:ascii="宋体" w:hAnsi="宋体"/>
              </w:rPr>
              <w:t>不断改变矩阵大小，</w:t>
            </w:r>
            <w:r>
              <w:rPr>
                <w:rFonts w:hint="eastAsia" w:ascii="宋体" w:hAnsi="宋体"/>
                <w:lang w:val="en-US" w:eastAsia="zh-CN"/>
              </w:rPr>
              <w:t>运行程序并</w:t>
            </w:r>
            <w:r>
              <w:rPr>
                <w:rFonts w:hint="eastAsia" w:ascii="宋体" w:hAnsi="宋体"/>
              </w:rPr>
              <w:t>记录数据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</w:pPr>
            <w:r>
              <w:drawing>
                <wp:inline distT="0" distB="0" distL="114300" distR="114300">
                  <wp:extent cx="2820670" cy="2879725"/>
                  <wp:effectExtent l="0" t="0" r="8255" b="635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图5.1  代码A运行时间</w:t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</w:pPr>
            <w:r>
              <w:drawing>
                <wp:inline distT="0" distB="0" distL="114300" distR="114300">
                  <wp:extent cx="2892425" cy="2879725"/>
                  <wp:effectExtent l="0" t="0" r="3175" b="635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2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图5.2  代码A优化后的运行时间</w:t>
            </w:r>
          </w:p>
          <w:p>
            <w:pPr>
              <w:spacing w:before="120" w:after="120" w:line="276" w:lineRule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将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数据整理后得到以下表格：</w:t>
            </w:r>
          </w:p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表1、普通矩阵乘法与及优化后矩阵乘法之间的性能对比</w:t>
            </w:r>
          </w:p>
          <w:tbl>
            <w:tblPr>
              <w:tblStyle w:val="12"/>
              <w:tblW w:w="765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2"/>
              <w:gridCol w:w="923"/>
              <w:gridCol w:w="924"/>
              <w:gridCol w:w="924"/>
              <w:gridCol w:w="924"/>
              <w:gridCol w:w="924"/>
              <w:gridCol w:w="924"/>
              <w:gridCol w:w="9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8" w:hRule="atLeast"/>
                <w:jc w:val="center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1500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2000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2500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  <w:jc w:val="center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  <w:szCs w:val="24"/>
                    </w:rPr>
                    <w:t>一般算法执行时间</w:t>
                  </w:r>
                </w:p>
              </w:tc>
              <w:tc>
                <w:tcPr>
                  <w:tcW w:w="923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0.0011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0.1393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1.1717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4.8011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10.988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36.822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133.68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  <w:jc w:val="center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  <w:szCs w:val="24"/>
                    </w:rPr>
                    <w:t>优化算法执行时间</w:t>
                  </w:r>
                </w:p>
              </w:tc>
              <w:tc>
                <w:tcPr>
                  <w:tcW w:w="923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0.0009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0.0559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0.4533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2.2028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4.3997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9.5046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16.667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  <w:jc w:val="center"/>
              </w:trPr>
              <w:tc>
                <w:tcPr>
                  <w:tcW w:w="1192" w:type="dxa"/>
                  <w:vAlign w:val="center"/>
                </w:tcPr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</w:rPr>
                  </w:pPr>
                  <w:r>
                    <w:rPr>
                      <w:rFonts w:ascii="Arial" w:hAnsi="Arial" w:eastAsia="黑体" w:cs="Arial"/>
                    </w:rPr>
                    <w:t>加速比</w:t>
                  </w:r>
                </w:p>
                <w:p>
                  <w:pPr>
                    <w:pStyle w:val="7"/>
                    <w:spacing w:line="240" w:lineRule="exact"/>
                    <w:jc w:val="center"/>
                    <w:rPr>
                      <w:rFonts w:ascii="Arial" w:hAnsi="Arial" w:eastAsia="黑体" w:cs="Arial"/>
                      <w:szCs w:val="24"/>
                    </w:rPr>
                  </w:pPr>
                  <w:r>
                    <w:rPr>
                      <w:rFonts w:ascii="Arial" w:hAnsi="Arial" w:eastAsia="黑体" w:cs="Arial"/>
                    </w:rPr>
                    <w:t>speedup</w:t>
                  </w:r>
                </w:p>
              </w:tc>
              <w:tc>
                <w:tcPr>
                  <w:tcW w:w="923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1.2222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2.4920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2.5848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2.1795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2.4974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3.8741</w:t>
                  </w:r>
                </w:p>
              </w:tc>
              <w:tc>
                <w:tcPr>
                  <w:tcW w:w="924" w:type="dxa"/>
                  <w:vAlign w:val="center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8.0206</w:t>
                  </w: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加速比定义：加速比=优化前系统耗时/优化后系统耗时；</w:t>
            </w:r>
          </w:p>
          <w:p>
            <w:r>
              <w:rPr>
                <w:rFonts w:hint="eastAsia"/>
              </w:rPr>
              <w:t>所谓加速比，就是优化前的耗时与优化后耗时的比值。加速比越高，表明优化效果越明显。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分析原因</w:t>
            </w:r>
            <w:r>
              <w:rPr>
                <w:sz w:val="24"/>
              </w:rPr>
              <w:t>：</w:t>
            </w:r>
          </w:p>
          <w:p>
            <w:pPr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Cache和主存或cache和cache之间，以块为最小单位进行数据传输，而每个块里面存储着多个相邻地址的数据。例如，对矩阵a[</w:t>
            </w:r>
            <w:r>
              <w:rPr>
                <w:rFonts w:ascii="宋体" w:hAnsi="宋体"/>
                <w:sz w:val="21"/>
                <w:szCs w:val="21"/>
              </w:rPr>
              <w:t>6][6]</w:t>
            </w:r>
            <w:r>
              <w:rPr>
                <w:rFonts w:hint="eastAsia" w:ascii="宋体" w:hAnsi="宋体"/>
                <w:sz w:val="21"/>
                <w:szCs w:val="21"/>
              </w:rPr>
              <w:t>，第一次使用a</w:t>
            </w:r>
            <w:r>
              <w:rPr>
                <w:rFonts w:ascii="宋体" w:hAnsi="宋体"/>
                <w:sz w:val="21"/>
                <w:szCs w:val="21"/>
              </w:rPr>
              <w:t>[0][0]</w:t>
            </w:r>
            <w:r>
              <w:rPr>
                <w:rFonts w:hint="eastAsia" w:ascii="宋体" w:hAnsi="宋体"/>
                <w:sz w:val="21"/>
                <w:szCs w:val="21"/>
              </w:rPr>
              <w:t>时，会将其与相邻的部分元素a</w:t>
            </w:r>
            <w:r>
              <w:rPr>
                <w:rFonts w:ascii="宋体" w:hAnsi="宋体"/>
                <w:sz w:val="21"/>
                <w:szCs w:val="21"/>
              </w:rPr>
              <w:t>[0][1]</w:t>
            </w:r>
            <w:r>
              <w:rPr>
                <w:rFonts w:hint="eastAsia" w:ascii="宋体" w:hAnsi="宋体"/>
                <w:sz w:val="21"/>
                <w:szCs w:val="21"/>
              </w:rPr>
              <w:t>，a</w:t>
            </w:r>
            <w:r>
              <w:rPr>
                <w:rFonts w:ascii="宋体" w:hAnsi="宋体"/>
                <w:sz w:val="21"/>
                <w:szCs w:val="21"/>
              </w:rPr>
              <w:t>[0][2]</w:t>
            </w:r>
            <w:r>
              <w:rPr>
                <w:rFonts w:hint="eastAsia" w:ascii="宋体" w:hAnsi="宋体"/>
                <w:sz w:val="21"/>
                <w:szCs w:val="21"/>
              </w:rPr>
              <w:t>等放入到同一个块中，如果之后的访问按照连续的地址访问，则命中率更高，时间周期较少，效率更高。如果按照a</w:t>
            </w:r>
            <w:r>
              <w:rPr>
                <w:rFonts w:ascii="宋体" w:hAnsi="宋体"/>
                <w:sz w:val="21"/>
                <w:szCs w:val="21"/>
              </w:rPr>
              <w:t>[1][0]</w:t>
            </w:r>
            <w:r>
              <w:rPr>
                <w:rFonts w:hint="eastAsia" w:ascii="宋体" w:hAnsi="宋体"/>
                <w:sz w:val="21"/>
                <w:szCs w:val="21"/>
              </w:rPr>
              <w:t>，a</w:t>
            </w:r>
            <w:r>
              <w:rPr>
                <w:rFonts w:ascii="宋体" w:hAnsi="宋体"/>
                <w:sz w:val="21"/>
                <w:szCs w:val="21"/>
              </w:rPr>
              <w:t>[2][0]</w:t>
            </w:r>
            <w:r>
              <w:rPr>
                <w:rFonts w:hint="eastAsia" w:ascii="宋体" w:hAnsi="宋体"/>
                <w:sz w:val="21"/>
                <w:szCs w:val="21"/>
              </w:rPr>
              <w:t>顺序，即按行访问，因为</w:t>
            </w:r>
            <w:r>
              <w:rPr>
                <w:rFonts w:ascii="宋体" w:hAnsi="宋体"/>
                <w:sz w:val="21"/>
                <w:szCs w:val="21"/>
              </w:rPr>
              <w:t>C</w:t>
            </w:r>
            <w:r>
              <w:rPr>
                <w:rFonts w:hint="eastAsia" w:ascii="宋体" w:hAnsi="宋体"/>
                <w:sz w:val="21"/>
                <w:szCs w:val="21"/>
              </w:rPr>
              <w:t>ache空间有限，a</w:t>
            </w:r>
            <w:r>
              <w:rPr>
                <w:rFonts w:ascii="宋体" w:hAnsi="宋体"/>
                <w:sz w:val="21"/>
                <w:szCs w:val="21"/>
              </w:rPr>
              <w:t>[1][0]</w:t>
            </w:r>
            <w:r>
              <w:rPr>
                <w:rFonts w:hint="eastAsia" w:ascii="宋体" w:hAnsi="宋体"/>
                <w:sz w:val="21"/>
                <w:szCs w:val="21"/>
              </w:rPr>
              <w:t>可能不在块中，则命中率降低，需要替换，这增加了时间周期，因此性能较低。</w:t>
            </w:r>
          </w:p>
          <w:p>
            <w:pPr>
              <w:ind w:firstLine="420" w:firstLineChars="200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原理图如下：（落在cache块里则无需再从内存中取数据）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3724275" cy="1367790"/>
                  <wp:effectExtent l="0" t="0" r="0" b="381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36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  cache块命中</w:t>
            </w:r>
          </w:p>
          <w:p>
            <w:pPr>
              <w:rPr>
                <w:sz w:val="24"/>
              </w:rPr>
            </w:pPr>
          </w:p>
          <w:p>
            <w:pPr>
              <w:spacing w:before="120" w:after="120" w:line="276" w:lineRule="auto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eastAsia="黑体" w:cs="Arial"/>
                <w:b/>
                <w:sz w:val="24"/>
              </w:rPr>
              <w:t>2、测量分析出</w:t>
            </w:r>
            <w:r>
              <w:rPr>
                <w:rFonts w:ascii="Arial" w:hAnsi="Arial" w:eastAsia="黑体" w:cs="Arial"/>
                <w:b/>
                <w:sz w:val="24"/>
              </w:rPr>
              <w:t>Cache 的层次结构</w:t>
            </w:r>
            <w:r>
              <w:rPr>
                <w:rFonts w:hint="eastAsia" w:ascii="Arial" w:hAnsi="Arial" w:eastAsia="黑体" w:cs="Arial"/>
                <w:b/>
                <w:sz w:val="24"/>
              </w:rPr>
              <w:t>、</w:t>
            </w:r>
            <w:r>
              <w:rPr>
                <w:rFonts w:ascii="Arial" w:hAnsi="Arial" w:eastAsia="黑体" w:cs="Arial"/>
                <w:b/>
                <w:sz w:val="24"/>
              </w:rPr>
              <w:t>容量以及</w:t>
            </w:r>
            <w:r>
              <w:rPr>
                <w:rFonts w:hint="eastAsia" w:ascii="Arial" w:hAnsi="Arial" w:eastAsia="黑体" w:cs="Arial"/>
                <w:b/>
                <w:sz w:val="24"/>
              </w:rPr>
              <w:t>L1 Cache行有多少？</w:t>
            </w:r>
          </w:p>
          <w:p>
            <w:pPr>
              <w:pStyle w:val="25"/>
              <w:numPr>
                <w:ilvl w:val="0"/>
                <w:numId w:val="6"/>
              </w:numPr>
              <w:tabs>
                <w:tab w:val="left" w:pos="913"/>
              </w:tabs>
              <w:spacing w:line="276" w:lineRule="auto"/>
              <w:ind w:left="913" w:hanging="567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实验原理；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both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ache分为3层L1、L2、L3，如果存储的数据量超过了</w:t>
            </w:r>
            <w:r>
              <w:rPr>
                <w:rFonts w:ascii="宋体" w:hAnsi="宋体"/>
              </w:rPr>
              <w:t>L1</w:t>
            </w:r>
            <w:r>
              <w:rPr>
                <w:rFonts w:hint="eastAsia" w:ascii="宋体" w:hAnsi="宋体"/>
              </w:rPr>
              <w:t>的容量，则会存储到L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，L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层</w:t>
            </w:r>
            <w:r>
              <w:rPr>
                <w:rFonts w:hint="eastAsia" w:ascii="宋体" w:hAnsi="宋体"/>
                <w:lang w:eastAsia="zh-CN"/>
              </w:rPr>
              <w:t>。随着Cache层级的增加，访问速度会逐渐变慢，因为每个Cache层级都比前一个层级大，而访问速度则相应降低。在随机访问模式下，即CPU需要访问的数据不总是位于同一个Cache层级，因此可能会在Cache的各个层级之间频繁地存取数据。由于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Cache层级之间的访问速度不同，当数据在不同层级之间传输时，Cache Miss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会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增加，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从而</w:t>
            </w:r>
            <w:r>
              <w:rPr>
                <w:rFonts w:hint="eastAsia" w:ascii="宋体" w:hAnsi="宋体"/>
                <w:b/>
                <w:bCs/>
                <w:lang w:eastAsia="zh-CN"/>
              </w:rPr>
              <w:t>产生较大的速率变化。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both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因此，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对于每一个cache层级边界的数据存取会产生较大的速率变化</w:t>
            </w: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both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6"/>
              </w:numPr>
              <w:tabs>
                <w:tab w:val="left" w:pos="913"/>
              </w:tabs>
              <w:spacing w:line="276" w:lineRule="auto"/>
              <w:ind w:left="913" w:hanging="567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测量方案及代码；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以上实验原理，我们可以生成容量大小递增的数组，通过随机访问数组位置来模拟从内存读取数据的操作，如何记录访问的总时间。随着内存块的递增，会出现几次较大时间增加，即达到cache层级边界，从而大概估计出不同cache层级大小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对于L1 Cache行的容量，求法也类似于求Cache容量，且cache line的最大范围应该是L1 cache的容量。当访问的数组size小于cache line容量时耗时较短，大于cache line容量时耗时较大。</w:t>
            </w:r>
          </w:p>
          <w:p>
            <w:pPr>
              <w:pStyle w:val="25"/>
              <w:tabs>
                <w:tab w:val="left" w:pos="913"/>
              </w:tabs>
              <w:spacing w:line="276" w:lineRule="auto"/>
              <w:ind w:left="0" w:leftChars="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①测量Cache层次结构的代码见附件，随机访问情况示意图如图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图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所示</w:t>
            </w:r>
            <w:r>
              <w:rPr>
                <w:rFonts w:hint="eastAsia" w:ascii="宋体" w:hAnsi="宋体"/>
                <w:lang w:eastAsia="zh-CN"/>
              </w:rPr>
              <w:t>：</w:t>
            </w:r>
            <w:r>
              <w:rPr>
                <w:rFonts w:hint="eastAsia" w:ascii="宋体" w:hAnsi="宋体"/>
              </w:rPr>
              <w:t>access访问函数中，首先开辟一块大小为 size（kb）的内存空间，并用一个数组存储随机产生的位置。之后根据这些位置对开辟的内存空间进行随机内存访问（较大次数），记录时间。test_cache函数中传入不同大小的内存重复调用access函数进行测试。之后绘制size 与时间的关系表格并作图分析。当内存size大于Cache的大小时，访问miss的次数增加，时间周期增加，分析图表发生较大变化处即为Cache层次结构的边界。</w:t>
            </w:r>
          </w:p>
          <w:p>
            <w:pPr>
              <w:pStyle w:val="25"/>
              <w:keepNext/>
              <w:tabs>
                <w:tab w:val="left" w:pos="913"/>
              </w:tabs>
              <w:spacing w:line="276" w:lineRule="auto"/>
              <w:jc w:val="center"/>
            </w:pPr>
            <w:r>
              <w:drawing>
                <wp:inline distT="0" distB="0" distL="0" distR="0">
                  <wp:extent cx="2935605" cy="1915160"/>
                  <wp:effectExtent l="0" t="0" r="762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22" cy="191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center"/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内存size&lt;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ache时访问示意图</w:t>
            </w:r>
          </w:p>
          <w:p/>
          <w:p>
            <w:pPr>
              <w:keepNext/>
              <w:jc w:val="center"/>
            </w:pPr>
            <w:r>
              <w:drawing>
                <wp:inline distT="0" distB="0" distL="0" distR="0">
                  <wp:extent cx="3115945" cy="1758315"/>
                  <wp:effectExtent l="0" t="0" r="8255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153" cy="176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内存size&gt;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ache时访问示意图</w:t>
            </w:r>
          </w:p>
          <w:p>
            <w:pPr>
              <w:pStyle w:val="25"/>
              <w:tabs>
                <w:tab w:val="left" w:pos="913"/>
              </w:tabs>
              <w:spacing w:line="276" w:lineRule="auto"/>
              <w:rPr>
                <w:rFonts w:hint="eastAsia" w:ascii="宋体" w:hAnsi="宋体"/>
              </w:rPr>
            </w:pPr>
          </w:p>
          <w:p>
            <w:pPr>
              <w:pStyle w:val="25"/>
              <w:tabs>
                <w:tab w:val="left" w:pos="913"/>
              </w:tabs>
              <w:spacing w:line="276" w:lineRule="auto"/>
              <w:ind w:left="0" w:leftChars="0"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②</w:t>
            </w:r>
            <w:r>
              <w:rPr>
                <w:rFonts w:hint="eastAsia" w:ascii="宋体" w:hAnsi="宋体"/>
                <w:lang w:val="en-US" w:eastAsia="zh-CN"/>
              </w:rPr>
              <w:t>在</w:t>
            </w:r>
            <w:r>
              <w:rPr>
                <w:rFonts w:hint="eastAsia" w:ascii="宋体" w:hAnsi="宋体"/>
              </w:rPr>
              <w:t>测出Cache L1的大小后，根据此范围等间距取数进行测试</w:t>
            </w:r>
            <w:r>
              <w:rPr>
                <w:rFonts w:hint="eastAsia" w:ascii="宋体" w:hAnsi="宋体"/>
                <w:lang w:eastAsia="zh-CN"/>
              </w:rPr>
              <w:t>。</w:t>
            </w:r>
          </w:p>
          <w:p>
            <w:pPr>
              <w:pStyle w:val="25"/>
              <w:tabs>
                <w:tab w:val="left" w:pos="913"/>
              </w:tabs>
              <w:spacing w:line="276" w:lineRule="auto"/>
              <w:ind w:left="0" w:leftChars="0" w:firstLine="420" w:firstLineChars="2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步长小于Cache行容量时，访问都能命中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pStyle w:val="25"/>
              <w:keepNext/>
              <w:tabs>
                <w:tab w:val="left" w:pos="913"/>
              </w:tabs>
              <w:spacing w:line="276" w:lineRule="auto"/>
              <w:jc w:val="center"/>
            </w:pPr>
            <w:r>
              <w:drawing>
                <wp:inline distT="0" distB="0" distL="0" distR="0">
                  <wp:extent cx="3919220" cy="1113155"/>
                  <wp:effectExtent l="0" t="0" r="508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074" cy="111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步长</w:t>
            </w:r>
            <w:r>
              <w:rPr>
                <w:sz w:val="21"/>
                <w:szCs w:val="21"/>
              </w:rPr>
              <w:t>&lt;Cache行容量</w:t>
            </w:r>
            <w:r>
              <w:rPr>
                <w:rFonts w:hint="eastAsia"/>
                <w:sz w:val="21"/>
                <w:szCs w:val="21"/>
              </w:rPr>
              <w:t>时访问示意图</w:t>
            </w:r>
          </w:p>
          <w:p/>
          <w:p>
            <w:pPr>
              <w:pStyle w:val="25"/>
              <w:tabs>
                <w:tab w:val="left" w:pos="913"/>
              </w:tabs>
              <w:spacing w:line="276" w:lineRule="auto"/>
              <w:ind w:left="0" w:leftChars="0" w:firstLine="420" w:firstLineChars="200"/>
            </w:pPr>
            <w:r>
              <w:rPr>
                <w:rFonts w:hint="eastAsia" w:ascii="宋体" w:hAnsi="宋体"/>
              </w:rPr>
              <w:t>而当步长大于Cache行容量时，会发生miss，增加耗时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keepNext/>
              <w:jc w:val="center"/>
            </w:pPr>
            <w:r>
              <w:drawing>
                <wp:inline distT="0" distB="0" distL="0" distR="0">
                  <wp:extent cx="4124325" cy="1134745"/>
                  <wp:effectExtent l="0" t="0" r="0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208" cy="113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center"/>
            </w:pPr>
            <w:r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10  </w:t>
            </w:r>
            <w:r>
              <w:rPr>
                <w:sz w:val="21"/>
                <w:szCs w:val="21"/>
              </w:rPr>
              <w:t>步长&gt;Cache行容量</w:t>
            </w:r>
            <w:r>
              <w:rPr>
                <w:rFonts w:hint="eastAsia"/>
                <w:sz w:val="21"/>
                <w:szCs w:val="21"/>
              </w:rPr>
              <w:t>时访问示意图</w:t>
            </w:r>
          </w:p>
          <w:p>
            <w:pPr>
              <w:pStyle w:val="25"/>
              <w:numPr>
                <w:ilvl w:val="0"/>
                <w:numId w:val="6"/>
              </w:numPr>
              <w:tabs>
                <w:tab w:val="left" w:pos="913"/>
              </w:tabs>
              <w:spacing w:line="276" w:lineRule="auto"/>
              <w:ind w:left="913" w:hanging="567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测试结果；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287905" cy="2879725"/>
                  <wp:effectExtent l="0" t="0" r="7620" b="635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 w:eastAsia="宋体"/>
                <w:lang w:val="en-US" w:eastAsia="zh-CN"/>
              </w:rPr>
              <w:object>
                <v:shape id="_x0000_i1041" o:spt="75" type="#_x0000_t75" style="height:226.75pt;width:78.8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xcel.Sheet.12" ShapeID="_x0000_i1041" DrawAspect="Content" ObjectID="_1468075727" r:id="rId18">
                  <o:LockedField>false</o:LockedField>
                </o:OLEObject>
              </w:objec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图表11  </w:t>
            </w:r>
            <w:r>
              <w:rPr>
                <w:rFonts w:ascii="宋体" w:hAnsi="宋体" w:eastAsia="宋体"/>
                <w:sz w:val="21"/>
                <w:szCs w:val="21"/>
              </w:rPr>
              <w:t>C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ache层次结构测试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结果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455545" cy="2160270"/>
                  <wp:effectExtent l="0" t="0" r="1905" b="1905"/>
                  <wp:docPr id="2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545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object>
                <v:shape id="_x0000_i1043" o:spt="75" type="#_x0000_t75" style="height:170.1pt;width:12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  <w10:wrap type="none"/>
                  <w10:anchorlock/>
                </v:shape>
                <o:OLEObject Type="Embed" ProgID="Excel.Sheet.12" ShapeID="_x0000_i1043" DrawAspect="Content" ObjectID="_1468075728" r:id="rId21">
                  <o:LockedField>false</o:LockedField>
                </o:OLEObject>
              </w:objec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图表12  </w:t>
            </w:r>
            <w:r>
              <w:rPr>
                <w:rFonts w:ascii="宋体" w:hAnsi="宋体" w:eastAsia="宋体"/>
                <w:sz w:val="21"/>
                <w:szCs w:val="21"/>
              </w:rPr>
              <w:t>Cach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e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line</w:t>
            </w:r>
            <w:r>
              <w:rPr>
                <w:rFonts w:ascii="宋体" w:hAnsi="宋体" w:eastAsia="宋体"/>
                <w:sz w:val="21"/>
                <w:szCs w:val="21"/>
              </w:rPr>
              <w:t>测试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结果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6"/>
              </w:numPr>
              <w:tabs>
                <w:tab w:val="left" w:pos="913"/>
              </w:tabs>
              <w:spacing w:line="276" w:lineRule="auto"/>
              <w:ind w:left="913" w:hanging="567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分析过程；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40" w:lineRule="auto"/>
              <w:ind w:firstLine="420" w:firstLineChars="20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551815</wp:posOffset>
                      </wp:positionV>
                      <wp:extent cx="179070" cy="178435"/>
                      <wp:effectExtent l="6350" t="6350" r="14605" b="1524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3475" y="7990205"/>
                                <a:ext cx="179070" cy="1784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3.85pt;margin-top:43.45pt;height:14.05pt;width:14.1pt;z-index:251662336;v-text-anchor:middle;mso-width-relative:page;mso-height-relative:page;" filled="f" stroked="t" coordsize="21600,21600" o:gfxdata="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k5mVfWAAAACgEAAA8AAAAAAAAAAQAgAAAAIgAAAGRycy9kb3ducmV2LnhtbFBL&#10;AQIUABQAAAAIAIdO4kBnMVKY3AIAAMMFAAAOAAAAAAAAAAEAIAAAACUBAABkcnMvZTJvRG9jLnht&#10;bFBLBQYAAAAABgAGAFkBAABzBgAAAAA=&#10;">
                      <v:fill on="f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920115</wp:posOffset>
                      </wp:positionV>
                      <wp:extent cx="196850" cy="190500"/>
                      <wp:effectExtent l="6350" t="6350" r="6350" b="1270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14725" y="8335645"/>
                                <a:ext cx="1968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80.45pt;margin-top:72.45pt;height:15pt;width:15.5pt;z-index:251661312;v-text-anchor:middle;mso-width-relative:page;mso-height-relative:page;" filled="f" stroked="t" coordsize="21600,21600" o:gfxdata="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dX5Av1AAAAAsBAAAPAAAAAAAAAAEAIAAAACIAAABkcnMvZG93bnJldi54bWxQSwEC&#10;FAAUAAAACACHTuJAZvlQUdwCAADDBQAADgAAAAAAAAABACAAAAAjAQAAZHJzL2Uyb0RvYy54bWxQ&#10;SwUGAAAAAAYABgBZAQAAcQYAAAAA&#10;">
                      <v:fill on="f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1170940</wp:posOffset>
                      </wp:positionV>
                      <wp:extent cx="75565" cy="100965"/>
                      <wp:effectExtent l="6350" t="6350" r="13335" b="6985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81225" y="8609330"/>
                                <a:ext cx="75565" cy="1009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6.35pt;margin-top:92.2pt;height:7.95pt;width:5.95pt;z-index:251660288;v-text-anchor:middle;mso-width-relative:page;mso-height-relative:page;" filled="f" stroked="t" coordsize="21600,21600" o:gfxdata="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9SWj6dUAAAALAQAADwAAAAAAAAABACAAAAAiAAAAZHJzL2Rvd25yZXYueG1sUEsBAhQA&#10;FAAAAAgAh07iQCd6bYvZAgAAwgUAAA4AAAAAAAAAAQAgAAAAJAEAAGRycy9lMm9Eb2MueG1sUEsF&#10;BgAAAAAGAAYAWQEAAG8GAAAAAA==&#10;">
                      <v:fill on="f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678045" cy="1957705"/>
                  <wp:effectExtent l="4445" t="4445" r="13335" b="9525"/>
                  <wp:docPr id="16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40" w:lineRule="auto"/>
              <w:ind w:firstLine="420" w:firstLineChars="20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图13  </w:t>
            </w:r>
            <w:r>
              <w:rPr>
                <w:rFonts w:ascii="宋体" w:hAnsi="宋体" w:eastAsia="宋体"/>
                <w:sz w:val="21"/>
                <w:szCs w:val="21"/>
              </w:rPr>
              <w:t>C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ache层次结构测试曲线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40" w:lineRule="auto"/>
              <w:ind w:firstLine="420" w:firstLineChars="20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分析可知，从3</w:t>
            </w:r>
            <w:r>
              <w:rPr>
                <w:rFonts w:ascii="宋体" w:hAnsi="宋体"/>
              </w:rPr>
              <w:t>84KB</w:t>
            </w:r>
            <w:r>
              <w:rPr>
                <w:rFonts w:hint="eastAsia" w:ascii="宋体" w:hAnsi="宋体"/>
              </w:rPr>
              <w:t>增加到</w:t>
            </w:r>
            <w:r>
              <w:rPr>
                <w:rFonts w:hint="eastAsia" w:ascii="宋体" w:hAnsi="宋体"/>
                <w:lang w:val="en-US" w:eastAsia="zh-CN"/>
              </w:rPr>
              <w:t>768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</w:rPr>
              <w:t>，所消耗的时间增加较多，推测第一级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ache的大小在384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KB-</w:t>
            </w:r>
            <w:r>
              <w:rPr>
                <w:rFonts w:hint="eastAsia" w:ascii="宋体" w:hAnsi="宋体"/>
                <w:lang w:val="en-US" w:eastAsia="zh-CN"/>
              </w:rPr>
              <w:t xml:space="preserve">768 </w:t>
            </w:r>
            <w:r>
              <w:rPr>
                <w:rFonts w:hint="eastAsia" w:ascii="宋体" w:hAnsi="宋体"/>
              </w:rPr>
              <w:t>KB范围内，而之后耗时继续增加，在</w:t>
            </w:r>
            <w:r>
              <w:rPr>
                <w:rFonts w:hint="eastAsia" w:ascii="宋体" w:hAnsi="宋体"/>
                <w:lang w:val="en-US" w:eastAsia="zh-CN"/>
              </w:rPr>
              <w:t xml:space="preserve">8192 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  <w:lang w:val="en-US" w:eastAsia="zh-CN"/>
              </w:rPr>
              <w:t>之后</w:t>
            </w:r>
            <w:r>
              <w:rPr>
                <w:rFonts w:hint="eastAsia" w:ascii="宋体" w:hAnsi="宋体"/>
              </w:rPr>
              <w:t>，大幅增加，推测第二级Cache的大小在</w:t>
            </w:r>
            <w:r>
              <w:rPr>
                <w:rFonts w:hint="eastAsia" w:ascii="宋体" w:hAnsi="宋体"/>
                <w:lang w:val="en-US" w:eastAsia="zh-CN"/>
              </w:rPr>
              <w:t>该值附近</w:t>
            </w:r>
            <w:r>
              <w:rPr>
                <w:rFonts w:hint="eastAsia" w:ascii="宋体" w:hAnsi="宋体"/>
              </w:rPr>
              <w:t>，而大于1</w:t>
            </w:r>
            <w:r>
              <w:rPr>
                <w:rFonts w:hint="eastAsia" w:ascii="宋体" w:hAnsi="宋体"/>
                <w:lang w:val="en-US" w:eastAsia="zh-CN"/>
              </w:rPr>
              <w:t xml:space="preserve">6384 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</w:rPr>
              <w:t>之后，耗时的增加量逐渐减少，则推测第三级Cache的大小在1</w:t>
            </w:r>
            <w:r>
              <w:rPr>
                <w:rFonts w:hint="eastAsia" w:ascii="宋体" w:hAnsi="宋体"/>
                <w:lang w:val="en-US" w:eastAsia="zh-CN"/>
              </w:rPr>
              <w:t xml:space="preserve">6384 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</w:rPr>
              <w:t>左右。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40" w:lineRule="auto"/>
              <w:ind w:firstLine="420" w:firstLineChars="20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即推测第一级Cache大小为512 KB，第二级Cache大小为8192 KB，第三级Cache大小为16384 KB。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both"/>
              <w:rPr>
                <w:rFonts w:hint="eastAsia"/>
              </w:rPr>
            </w:pP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1545590</wp:posOffset>
                      </wp:positionV>
                      <wp:extent cx="125095" cy="148590"/>
                      <wp:effectExtent l="6350" t="6350" r="11430" b="6985"/>
                      <wp:wrapNone/>
                      <wp:docPr id="26" name="椭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7245" y="3882390"/>
                                <a:ext cx="125095" cy="1485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8.95pt;margin-top:121.7pt;height:11.7pt;width:9.85pt;z-index:251663360;v-text-anchor:middle;mso-width-relative:page;mso-height-relative:page;" filled="f" stroked="t" coordsize="21600,21600" o:gfxdata="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PZ+rHdYAAAALAQAADwAAAAAAAAABACAAAAAiAAAAZHJzL2Rvd25yZXYueG1sUEsBAhQA&#10;FAAAAAgAh07iQBs4ZXPYAgAAwwUAAA4AAAAAAAAAAQAgAAAAJQEAAGRycy9lMm9Eb2MueG1sUEsF&#10;BgAAAAAGAAYAWQEAAG8GAAAAAA==&#10;">
                      <v:fill on="f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683760" cy="2190115"/>
                  <wp:effectExtent l="4445" t="4445" r="7620" b="5715"/>
                  <wp:docPr id="25" name="图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图14  </w:t>
            </w:r>
            <w:r>
              <w:rPr>
                <w:rFonts w:ascii="宋体" w:hAnsi="宋体" w:eastAsia="宋体"/>
                <w:sz w:val="21"/>
                <w:szCs w:val="21"/>
              </w:rPr>
              <w:t>C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ache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line测试曲线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当访问的偏移量大于</w:t>
            </w:r>
            <w:r>
              <w:rPr>
                <w:rFonts w:ascii="宋体" w:hAnsi="宋体"/>
              </w:rPr>
              <w:t>L1 C</w:t>
            </w:r>
            <w:r>
              <w:rPr>
                <w:rFonts w:hint="eastAsia" w:ascii="宋体" w:hAnsi="宋体"/>
              </w:rPr>
              <w:t>ache</w:t>
            </w:r>
            <w:r>
              <w:rPr>
                <w:rFonts w:ascii="宋体" w:hAnsi="宋体"/>
              </w:rPr>
              <w:t xml:space="preserve"> L</w:t>
            </w:r>
            <w:r>
              <w:rPr>
                <w:rFonts w:hint="eastAsia" w:ascii="宋体" w:hAnsi="宋体"/>
              </w:rPr>
              <w:t>ine的</w:t>
            </w:r>
            <w:r>
              <w:rPr>
                <w:rFonts w:hint="eastAsia" w:ascii="宋体" w:hAnsi="宋体"/>
                <w:lang w:val="en-US" w:eastAsia="zh-CN"/>
              </w:rPr>
              <w:t>容量</w:t>
            </w:r>
            <w:r>
              <w:rPr>
                <w:rFonts w:hint="eastAsia" w:ascii="宋体" w:hAnsi="宋体"/>
              </w:rPr>
              <w:t>时，访问数据会</w:t>
            </w:r>
            <w:r>
              <w:rPr>
                <w:rFonts w:hint="eastAsia" w:ascii="宋体" w:hAnsi="宋体"/>
                <w:lang w:val="en-US" w:eastAsia="zh-CN"/>
              </w:rPr>
              <w:t>多次</w:t>
            </w:r>
            <w:r>
              <w:rPr>
                <w:rFonts w:hint="eastAsia" w:ascii="宋体" w:hAnsi="宋体"/>
              </w:rPr>
              <w:t>发生miss，小于时若干次访问才</w:t>
            </w:r>
            <w:r>
              <w:rPr>
                <w:rFonts w:hint="eastAsia" w:ascii="宋体" w:hAnsi="宋体"/>
                <w:lang w:val="en-US" w:eastAsia="zh-CN"/>
              </w:rPr>
              <w:t>可能</w:t>
            </w:r>
            <w:r>
              <w:rPr>
                <w:rFonts w:hint="eastAsia" w:ascii="宋体" w:hAnsi="宋体"/>
              </w:rPr>
              <w:t>发生一次miss。而分析</w:t>
            </w:r>
            <w:r>
              <w:rPr>
                <w:rFonts w:hint="eastAsia" w:ascii="宋体" w:hAnsi="宋体"/>
                <w:lang w:val="en-US" w:eastAsia="zh-CN"/>
              </w:rPr>
              <w:t>图表12、</w:t>
            </w:r>
            <w:r>
              <w:rPr>
                <w:rFonts w:hint="eastAsia" w:ascii="宋体" w:hAnsi="宋体"/>
              </w:rPr>
              <w:t>图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  <w:r>
              <w:rPr>
                <w:rFonts w:hint="eastAsia" w:ascii="宋体" w:hAnsi="宋体"/>
              </w:rPr>
              <w:t>的曲线，当偏移的长度大于3</w:t>
            </w:r>
            <w:r>
              <w:rPr>
                <w:rFonts w:ascii="宋体" w:hAnsi="宋体"/>
              </w:rPr>
              <w:t>2B</w:t>
            </w:r>
            <w:r>
              <w:rPr>
                <w:rFonts w:hint="eastAsia" w:ascii="宋体" w:hAnsi="宋体"/>
              </w:rPr>
              <w:t>时，访问的耗时</w:t>
            </w:r>
            <w:r>
              <w:rPr>
                <w:rFonts w:hint="eastAsia" w:ascii="宋体" w:hAnsi="宋体"/>
                <w:lang w:val="en-US" w:eastAsia="zh-CN"/>
              </w:rPr>
              <w:t>开始急剧</w:t>
            </w:r>
            <w:r>
              <w:rPr>
                <w:rFonts w:hint="eastAsia" w:ascii="宋体" w:hAnsi="宋体"/>
              </w:rPr>
              <w:t>增加，推测</w:t>
            </w:r>
            <w:r>
              <w:rPr>
                <w:rFonts w:ascii="宋体" w:hAnsi="宋体"/>
              </w:rPr>
              <w:t>L1 Cache Line</w:t>
            </w:r>
            <w:r>
              <w:rPr>
                <w:rFonts w:hint="eastAsia" w:ascii="宋体" w:hAnsi="宋体"/>
              </w:rPr>
              <w:t>的大小在3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  <w:lang w:val="en-US" w:eastAsia="zh-CN"/>
              </w:rPr>
              <w:t>左右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left"/>
              <w:rPr>
                <w:rFonts w:hint="eastAsia" w:ascii="宋体" w:hAnsi="宋体"/>
              </w:rPr>
            </w:pP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综上所述，推测Cache的层次结构为L1、L2和L3；L1的容量为512 KB，L2的容量为8 MB，L3的容量为16 MB；L1的Cache line的容量为32 B，总行数等于512K / 32，即16000。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2" w:firstLineChars="200"/>
              <w:jc w:val="left"/>
              <w:rPr>
                <w:rFonts w:hint="default" w:ascii="宋体" w:hAnsi="宋体"/>
                <w:b/>
                <w:bCs/>
                <w:lang w:val="en-US" w:eastAsia="zh-CN"/>
              </w:rPr>
            </w:pPr>
          </w:p>
          <w:p>
            <w:pPr>
              <w:pStyle w:val="25"/>
              <w:numPr>
                <w:ilvl w:val="0"/>
                <w:numId w:val="6"/>
              </w:numPr>
              <w:tabs>
                <w:tab w:val="left" w:pos="913"/>
              </w:tabs>
              <w:spacing w:line="276" w:lineRule="auto"/>
              <w:ind w:left="913" w:hanging="567" w:firstLineChars="0"/>
              <w:rPr>
                <w:b/>
                <w:bCs/>
              </w:rPr>
            </w:pPr>
            <w:r>
              <w:rPr>
                <w:b/>
                <w:bCs/>
              </w:rPr>
              <w:t>验证实验结果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cs="Calibri"/>
              </w:rPr>
              <w:t>①</w:t>
            </w:r>
            <w:r>
              <w:rPr>
                <w:rFonts w:hint="eastAsia"/>
                <w:lang w:val="en-US" w:eastAsia="zh-CN"/>
              </w:rPr>
              <w:t>验证Cache层次结构及各层容量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3030855</wp:posOffset>
                      </wp:positionH>
                      <wp:positionV relativeFrom="paragraph">
                        <wp:posOffset>1837690</wp:posOffset>
                      </wp:positionV>
                      <wp:extent cx="559435" cy="255905"/>
                      <wp:effectExtent l="6350" t="6350" r="15240" b="13970"/>
                      <wp:wrapNone/>
                      <wp:docPr id="28" name="圆角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42435" y="9058275"/>
                                <a:ext cx="559435" cy="2559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38.65pt;margin-top:144.7pt;height:20.15pt;width:44.05pt;z-index:251664384;v-text-anchor:middle;mso-width-relative:page;mso-height-relative:page;" filled="f" stroked="t" coordsize="21600,21600" arcsize="0.166666666666667" o:gfxdata="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WT1Ci2wAAAAsBAAAPAAAAAAAAAAEAIAAAACIAAABk&#10;cnMvZG93bnJldi54bWxQSwECFAAUAAAACACHTuJAkfVEKOcCAADLBQAADgAAAAAAAAABACAAAAAq&#10;AQAAZHJzL2Uyb0RvYy54bWxQSwUGAAAAAAYABgBZAQAAgwYAAAAA&#10;">
                      <v:fill on="f" focussize="0,0"/>
                      <v:stroke weight="1pt" color="#FF0000 [24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drawing>
                <wp:inline distT="0" distB="0" distL="114300" distR="114300">
                  <wp:extent cx="3133090" cy="2160270"/>
                  <wp:effectExtent l="0" t="0" r="635" b="1905"/>
                  <wp:docPr id="2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t="9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图15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任务管理器查看Cache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如</w:t>
            </w:r>
            <w:r>
              <w:rPr>
                <w:rFonts w:hint="eastAsia" w:ascii="宋体" w:hAnsi="宋体"/>
                <w:lang w:val="en-US" w:eastAsia="zh-CN"/>
              </w:rPr>
              <w:t>上图</w:t>
            </w:r>
            <w:r>
              <w:rPr>
                <w:rFonts w:hint="eastAsia" w:ascii="宋体" w:hAnsi="宋体"/>
              </w:rPr>
              <w:t>所示，查看电脑的任务管理器，可以得知第一级Cache的大小为</w:t>
            </w:r>
            <w:r>
              <w:rPr>
                <w:rFonts w:hint="eastAsia" w:ascii="宋体" w:hAnsi="宋体"/>
                <w:lang w:val="en-US" w:eastAsia="zh-CN"/>
              </w:rPr>
              <w:t xml:space="preserve">512 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</w:rPr>
              <w:t>，第二级</w:t>
            </w:r>
            <w:r>
              <w:rPr>
                <w:rFonts w:ascii="宋体" w:hAnsi="宋体"/>
              </w:rPr>
              <w:t>Cache</w:t>
            </w:r>
            <w:r>
              <w:rPr>
                <w:rFonts w:hint="eastAsia" w:ascii="宋体" w:hAnsi="宋体"/>
              </w:rPr>
              <w:t>的大小为</w:t>
            </w:r>
            <w:r>
              <w:rPr>
                <w:rFonts w:hint="eastAsia" w:ascii="宋体" w:hAnsi="宋体"/>
                <w:lang w:val="en-US" w:eastAsia="zh-CN"/>
              </w:rPr>
              <w:t xml:space="preserve">8 </w:t>
            </w:r>
            <w:r>
              <w:rPr>
                <w:rFonts w:ascii="宋体" w:hAnsi="宋体"/>
              </w:rPr>
              <w:t>MB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 xml:space="preserve">8192 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</w:rPr>
              <w:t>），第三级Cache的大小为1</w:t>
            </w:r>
            <w:r>
              <w:rPr>
                <w:rFonts w:hint="eastAsia" w:ascii="宋体" w:hAnsi="宋体"/>
                <w:lang w:val="en-US" w:eastAsia="zh-CN"/>
              </w:rPr>
              <w:t xml:space="preserve">6 </w:t>
            </w:r>
            <w:r>
              <w:rPr>
                <w:rFonts w:ascii="宋体" w:hAnsi="宋体"/>
              </w:rPr>
              <w:t>MB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 xml:space="preserve">16384 </w:t>
            </w:r>
            <w:r>
              <w:rPr>
                <w:rFonts w:ascii="宋体" w:hAnsi="宋体"/>
              </w:rPr>
              <w:t>KB</w:t>
            </w:r>
            <w:r>
              <w:rPr>
                <w:rFonts w:hint="eastAsia" w:ascii="宋体" w:hAnsi="宋体"/>
              </w:rPr>
              <w:t>），符合步骤（4）中的分析结果。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default" w:ascii="Calibri" w:hAnsi="Calibri" w:cs="Calibri"/>
              </w:rPr>
              <w:t>②</w:t>
            </w:r>
            <w:r>
              <w:rPr>
                <w:rFonts w:hint="eastAsia" w:ascii="宋体" w:hAnsi="宋体"/>
                <w:lang w:val="en-US" w:eastAsia="zh-CN"/>
              </w:rPr>
              <w:t>验证L1 Cacheline的容量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</w:pPr>
            <w:r>
              <w:drawing>
                <wp:inline distT="0" distB="0" distL="114300" distR="114300">
                  <wp:extent cx="2865755" cy="2879725"/>
                  <wp:effectExtent l="0" t="0" r="1270" b="6350"/>
                  <wp:docPr id="3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5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图16  </w:t>
            </w:r>
            <w:r>
              <w:rPr>
                <w:rFonts w:ascii="宋体" w:hAnsi="宋体" w:eastAsia="宋体"/>
                <w:sz w:val="21"/>
                <w:szCs w:val="21"/>
              </w:rPr>
              <w:t>CPU-Z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软件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查看L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的</w:t>
            </w:r>
            <w:r>
              <w:rPr>
                <w:rFonts w:ascii="宋体" w:hAnsi="宋体" w:eastAsia="宋体"/>
                <w:sz w:val="21"/>
                <w:szCs w:val="21"/>
              </w:rPr>
              <w:t>C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ache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L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ine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913"/>
              </w:tabs>
              <w:spacing w:line="276" w:lineRule="auto"/>
              <w:ind w:firstLine="420" w:firstLineChars="20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下载</w:t>
            </w:r>
            <w:bookmarkStart w:id="1" w:name="_GoBack"/>
            <w:bookmarkEnd w:id="1"/>
            <w:r>
              <w:rPr>
                <w:rFonts w:hint="eastAsia" w:ascii="宋体" w:hAnsi="宋体"/>
              </w:rPr>
              <w:t>C</w:t>
            </w:r>
            <w:r>
              <w:rPr>
                <w:rFonts w:ascii="宋体" w:hAnsi="宋体"/>
              </w:rPr>
              <w:t>PU-Z</w:t>
            </w:r>
            <w:r>
              <w:rPr>
                <w:rFonts w:hint="eastAsia" w:ascii="宋体" w:hAnsi="宋体"/>
                <w:lang w:val="en-US" w:eastAsia="zh-CN"/>
              </w:rPr>
              <w:t>软件，并使用其</w:t>
            </w:r>
            <w:r>
              <w:rPr>
                <w:rFonts w:hint="eastAsia" w:ascii="宋体" w:hAnsi="宋体"/>
              </w:rPr>
              <w:t>查看</w:t>
            </w:r>
            <w:r>
              <w:rPr>
                <w:rFonts w:hint="eastAsia" w:ascii="宋体" w:hAnsi="宋体"/>
                <w:lang w:val="en-US" w:eastAsia="zh-CN"/>
              </w:rPr>
              <w:t>CPU参数，结果如上图，可</w:t>
            </w:r>
            <w:r>
              <w:rPr>
                <w:rFonts w:hint="eastAsia" w:ascii="宋体" w:hAnsi="宋体"/>
              </w:rPr>
              <w:t>知L</w:t>
            </w:r>
            <w:r>
              <w:rPr>
                <w:rFonts w:ascii="宋体" w:hAnsi="宋体"/>
              </w:rPr>
              <w:t>1 C</w:t>
            </w:r>
            <w:r>
              <w:rPr>
                <w:rFonts w:hint="eastAsia" w:ascii="宋体" w:hAnsi="宋体"/>
              </w:rPr>
              <w:t>ache</w:t>
            </w:r>
            <w:r>
              <w:rPr>
                <w:rFonts w:ascii="宋体" w:hAnsi="宋体"/>
              </w:rPr>
              <w:t xml:space="preserve"> L</w:t>
            </w:r>
            <w:r>
              <w:rPr>
                <w:rFonts w:hint="eastAsia" w:ascii="宋体" w:hAnsi="宋体"/>
              </w:rPr>
              <w:t>ine的大小为</w:t>
            </w:r>
            <w:r>
              <w:rPr>
                <w:rFonts w:hint="eastAsia" w:ascii="宋体" w:hAnsi="宋体"/>
                <w:lang w:val="en-US" w:eastAsia="zh-CN"/>
              </w:rPr>
              <w:t xml:space="preserve">32 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，符合步骤（4）中的分析结果。</w:t>
            </w:r>
            <w:r>
              <w:rPr>
                <w:rFonts w:hint="eastAsia" w:ascii="宋体" w:hAnsi="宋体"/>
                <w:lang w:val="en-US" w:eastAsia="zh-CN"/>
              </w:rPr>
              <w:t>包括L1、L2、L3的容量也同时得到了进一步的验证。</w:t>
            </w:r>
          </w:p>
          <w:p>
            <w:pPr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rFonts w:ascii="Arial" w:hAnsi="Arial" w:eastAsia="黑体" w:cs="Arial"/>
                <w:b/>
                <w:sz w:val="24"/>
              </w:rPr>
              <w:t>3</w:t>
            </w:r>
            <w:r>
              <w:rPr>
                <w:rFonts w:hint="eastAsia" w:ascii="Arial" w:hAnsi="Arial" w:eastAsia="黑体" w:cs="Arial"/>
                <w:b/>
                <w:sz w:val="24"/>
              </w:rPr>
              <w:t>、尝试测量你的x86机器TLB有多大？（选做）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7" w:hRule="atLeast"/>
        </w:trPr>
        <w:tc>
          <w:tcPr>
            <w:tcW w:w="8296" w:type="dxa"/>
          </w:tcPr>
          <w:p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28"/>
              </w:rPr>
              <w:t>五、实验结论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hint="eastAsia" w:ascii="宋体" w:hAnsi="宋体"/>
                <w:lang w:val="en-US" w:eastAsia="zh-CN"/>
              </w:rPr>
              <w:t>对于main()函数参数(int argc,char *argv[])，argc为参数个数（及argv数组的有效长度），argv为我们运行可执行文件时输入的命令行字符串（包括了文件路径）。在本题中，argv[0]为运行目录路径和程序名，agrv[1]为我们想要设置的矩阵的size。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2）</w:t>
            </w:r>
            <w:r>
              <w:rPr>
                <w:rFonts w:hint="eastAsia" w:ascii="宋体" w:hAnsi="宋体"/>
              </w:rPr>
              <w:t>利用Cache的工作原理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以及局部性原理可以</w:t>
            </w:r>
            <w:r>
              <w:rPr>
                <w:rFonts w:hint="eastAsia" w:ascii="宋体" w:hAnsi="宋体"/>
              </w:rPr>
              <w:t>来</w:t>
            </w:r>
            <w:r>
              <w:rPr>
                <w:rFonts w:hint="eastAsia" w:ascii="宋体" w:hAnsi="宋体"/>
                <w:lang w:val="en-US" w:eastAsia="zh-CN"/>
              </w:rPr>
              <w:t>有效地</w:t>
            </w:r>
            <w:r>
              <w:rPr>
                <w:rFonts w:hint="eastAsia" w:ascii="宋体" w:hAnsi="宋体"/>
              </w:rPr>
              <w:t>优化代码，这能较大提高代码的性能。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3）gcc编译时使用-O2优化级别可以有效地优化程序运行效率。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）通过本次实验，我对Cache的层次结构有了更深的了解，对其容量大小也有了一定的认识。</w:t>
            </w:r>
          </w:p>
          <w:p>
            <w:pPr>
              <w:rPr>
                <w:rFonts w:hint="eastAsia" w:ascii="宋体" w:hAnsi="宋体"/>
              </w:rPr>
            </w:pPr>
          </w:p>
          <w:p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）通过本次实验，我学会了利用随机访问数据的方法来测量判断各级Cache及其行</w:t>
            </w:r>
            <w:r>
              <w:rPr>
                <w:rFonts w:hint="eastAsia" w:ascii="宋体" w:hAnsi="宋体"/>
                <w:lang w:val="en-US" w:eastAsia="zh-CN"/>
              </w:rPr>
              <w:t>cache line</w:t>
            </w:r>
            <w:r>
              <w:rPr>
                <w:rFonts w:hint="eastAsia" w:ascii="宋体" w:hAnsi="宋体"/>
              </w:rPr>
              <w:t>的容量大小，可以通过记录他们大量存取大数据时的时间来判断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若时间变化较大，则为cache边界）</w:t>
            </w:r>
            <w:r>
              <w:rPr>
                <w:rFonts w:hint="eastAsia" w:ascii="宋体" w:hAnsi="宋体"/>
              </w:rPr>
              <w:t>。</w:t>
            </w:r>
          </w:p>
        </w:tc>
      </w:tr>
    </w:tbl>
    <w:p>
      <w:r>
        <w:br w:type="page"/>
      </w:r>
    </w:p>
    <w:tbl>
      <w:tblPr>
        <w:tblStyle w:val="12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9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 </w:t>
            </w:r>
            <w:r>
              <w:t xml:space="preserve"> </w:t>
            </w:r>
          </w:p>
          <w:p/>
          <w:p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r>
              <w:rPr>
                <w:rFonts w:hint="eastAsia"/>
              </w:rPr>
              <w:t xml:space="preserve"> 20</w:t>
            </w:r>
            <w:r>
              <w:t>24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  <w:p/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 xml:space="preserve">备注： </w:t>
            </w:r>
          </w:p>
        </w:tc>
      </w:tr>
    </w:tbl>
    <w:p>
      <w:pPr>
        <w:widowControl/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03580"/>
    <w:multiLevelType w:val="multilevel"/>
    <w:tmpl w:val="00A03580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2486C"/>
    <w:multiLevelType w:val="multilevel"/>
    <w:tmpl w:val="5742486C"/>
    <w:lvl w:ilvl="0" w:tentative="0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784" w:hanging="420"/>
      </w:pPr>
    </w:lvl>
    <w:lvl w:ilvl="2" w:tentative="0">
      <w:start w:val="1"/>
      <w:numFmt w:val="lowerRoman"/>
      <w:lvlText w:val="%3."/>
      <w:lvlJc w:val="right"/>
      <w:pPr>
        <w:ind w:left="1204" w:hanging="420"/>
      </w:pPr>
    </w:lvl>
    <w:lvl w:ilvl="3" w:tentative="0">
      <w:start w:val="1"/>
      <w:numFmt w:val="decimal"/>
      <w:lvlText w:val="%4."/>
      <w:lvlJc w:val="left"/>
      <w:pPr>
        <w:ind w:left="1624" w:hanging="420"/>
      </w:pPr>
    </w:lvl>
    <w:lvl w:ilvl="4" w:tentative="0">
      <w:start w:val="1"/>
      <w:numFmt w:val="lowerLetter"/>
      <w:lvlText w:val="%5)"/>
      <w:lvlJc w:val="left"/>
      <w:pPr>
        <w:ind w:left="2044" w:hanging="420"/>
      </w:pPr>
    </w:lvl>
    <w:lvl w:ilvl="5" w:tentative="0">
      <w:start w:val="1"/>
      <w:numFmt w:val="lowerRoman"/>
      <w:lvlText w:val="%6."/>
      <w:lvlJc w:val="right"/>
      <w:pPr>
        <w:ind w:left="2464" w:hanging="420"/>
      </w:pPr>
    </w:lvl>
    <w:lvl w:ilvl="6" w:tentative="0">
      <w:start w:val="1"/>
      <w:numFmt w:val="decimal"/>
      <w:lvlText w:val="%7."/>
      <w:lvlJc w:val="left"/>
      <w:pPr>
        <w:ind w:left="2884" w:hanging="420"/>
      </w:pPr>
    </w:lvl>
    <w:lvl w:ilvl="7" w:tentative="0">
      <w:start w:val="1"/>
      <w:numFmt w:val="lowerLetter"/>
      <w:lvlText w:val="%8)"/>
      <w:lvlJc w:val="left"/>
      <w:pPr>
        <w:ind w:left="3304" w:hanging="420"/>
      </w:pPr>
    </w:lvl>
    <w:lvl w:ilvl="8" w:tentative="0">
      <w:start w:val="1"/>
      <w:numFmt w:val="lowerRoman"/>
      <w:lvlText w:val="%9."/>
      <w:lvlJc w:val="right"/>
      <w:pPr>
        <w:ind w:left="3724" w:hanging="420"/>
      </w:pPr>
    </w:lvl>
  </w:abstractNum>
  <w:abstractNum w:abstractNumId="2">
    <w:nsid w:val="5A971A4D"/>
    <w:multiLevelType w:val="multilevel"/>
    <w:tmpl w:val="5A971A4D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lowerLetter"/>
      <w:pStyle w:val="4"/>
      <w:lvlText w:val="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3DC375A"/>
    <w:multiLevelType w:val="multilevel"/>
    <w:tmpl w:val="63DC375A"/>
    <w:lvl w:ilvl="0" w:tentative="0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784" w:hanging="420"/>
      </w:pPr>
    </w:lvl>
    <w:lvl w:ilvl="2" w:tentative="0">
      <w:start w:val="1"/>
      <w:numFmt w:val="lowerRoman"/>
      <w:lvlText w:val="%3."/>
      <w:lvlJc w:val="right"/>
      <w:pPr>
        <w:ind w:left="1204" w:hanging="420"/>
      </w:pPr>
    </w:lvl>
    <w:lvl w:ilvl="3" w:tentative="0">
      <w:start w:val="1"/>
      <w:numFmt w:val="decimal"/>
      <w:lvlText w:val="%4."/>
      <w:lvlJc w:val="left"/>
      <w:pPr>
        <w:ind w:left="1624" w:hanging="420"/>
      </w:pPr>
    </w:lvl>
    <w:lvl w:ilvl="4" w:tentative="0">
      <w:start w:val="1"/>
      <w:numFmt w:val="lowerLetter"/>
      <w:lvlText w:val="%5)"/>
      <w:lvlJc w:val="left"/>
      <w:pPr>
        <w:ind w:left="2044" w:hanging="420"/>
      </w:pPr>
    </w:lvl>
    <w:lvl w:ilvl="5" w:tentative="0">
      <w:start w:val="1"/>
      <w:numFmt w:val="lowerRoman"/>
      <w:lvlText w:val="%6."/>
      <w:lvlJc w:val="right"/>
      <w:pPr>
        <w:ind w:left="2464" w:hanging="420"/>
      </w:pPr>
    </w:lvl>
    <w:lvl w:ilvl="6" w:tentative="0">
      <w:start w:val="1"/>
      <w:numFmt w:val="decimal"/>
      <w:lvlText w:val="%7."/>
      <w:lvlJc w:val="left"/>
      <w:pPr>
        <w:ind w:left="2884" w:hanging="420"/>
      </w:pPr>
    </w:lvl>
    <w:lvl w:ilvl="7" w:tentative="0">
      <w:start w:val="1"/>
      <w:numFmt w:val="lowerLetter"/>
      <w:lvlText w:val="%8)"/>
      <w:lvlJc w:val="left"/>
      <w:pPr>
        <w:ind w:left="3304" w:hanging="420"/>
      </w:pPr>
    </w:lvl>
    <w:lvl w:ilvl="8" w:tentative="0">
      <w:start w:val="1"/>
      <w:numFmt w:val="lowerRoman"/>
      <w:lvlText w:val="%9."/>
      <w:lvlJc w:val="right"/>
      <w:pPr>
        <w:ind w:left="3724" w:hanging="420"/>
      </w:pPr>
    </w:lvl>
  </w:abstractNum>
  <w:abstractNum w:abstractNumId="4">
    <w:nsid w:val="697F0A1A"/>
    <w:multiLevelType w:val="multilevel"/>
    <w:tmpl w:val="697F0A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C34232"/>
    <w:multiLevelType w:val="multilevel"/>
    <w:tmpl w:val="6BC3423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M2Y5NzIzMDFlZjAyY2Q4Njk5ODkyYjFjNzBiNTQifQ=="/>
  </w:docVars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376A7"/>
    <w:rsid w:val="00043BF2"/>
    <w:rsid w:val="00044145"/>
    <w:rsid w:val="00046BCD"/>
    <w:rsid w:val="000607BA"/>
    <w:rsid w:val="00062383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5576"/>
    <w:rsid w:val="001103F7"/>
    <w:rsid w:val="00110B24"/>
    <w:rsid w:val="00116B96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8715A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02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086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C7D15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37415"/>
    <w:rsid w:val="00866365"/>
    <w:rsid w:val="008725DD"/>
    <w:rsid w:val="00872892"/>
    <w:rsid w:val="008730C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2D2E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4E79"/>
    <w:rsid w:val="009661D1"/>
    <w:rsid w:val="0097539D"/>
    <w:rsid w:val="009858AA"/>
    <w:rsid w:val="00985E0C"/>
    <w:rsid w:val="0098743B"/>
    <w:rsid w:val="00987F5B"/>
    <w:rsid w:val="00992C9E"/>
    <w:rsid w:val="009A22F4"/>
    <w:rsid w:val="009A2F38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A4F55"/>
    <w:rsid w:val="00CB4075"/>
    <w:rsid w:val="00CC018E"/>
    <w:rsid w:val="00CC0212"/>
    <w:rsid w:val="00CD18BF"/>
    <w:rsid w:val="00CD4818"/>
    <w:rsid w:val="00CF1D56"/>
    <w:rsid w:val="00CF400F"/>
    <w:rsid w:val="00D154C6"/>
    <w:rsid w:val="00D22DE9"/>
    <w:rsid w:val="00D47769"/>
    <w:rsid w:val="00D501D4"/>
    <w:rsid w:val="00D525D8"/>
    <w:rsid w:val="00D572D7"/>
    <w:rsid w:val="00D61B92"/>
    <w:rsid w:val="00D6207C"/>
    <w:rsid w:val="00D621F7"/>
    <w:rsid w:val="00D639B0"/>
    <w:rsid w:val="00D64295"/>
    <w:rsid w:val="00D665D3"/>
    <w:rsid w:val="00D674EF"/>
    <w:rsid w:val="00D72AC0"/>
    <w:rsid w:val="00D8379C"/>
    <w:rsid w:val="00D92A1A"/>
    <w:rsid w:val="00DA167D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10D3E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146D8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  <w:rsid w:val="024117E8"/>
    <w:rsid w:val="03B74D2D"/>
    <w:rsid w:val="058124C1"/>
    <w:rsid w:val="061B0727"/>
    <w:rsid w:val="064C5E34"/>
    <w:rsid w:val="08B54AF5"/>
    <w:rsid w:val="09894C74"/>
    <w:rsid w:val="0E1B32A6"/>
    <w:rsid w:val="12490E8B"/>
    <w:rsid w:val="13B06773"/>
    <w:rsid w:val="1596168A"/>
    <w:rsid w:val="15DD3DC4"/>
    <w:rsid w:val="179C1FCB"/>
    <w:rsid w:val="1A6E11AD"/>
    <w:rsid w:val="1DD964A2"/>
    <w:rsid w:val="218A7FA2"/>
    <w:rsid w:val="271116E5"/>
    <w:rsid w:val="280904B8"/>
    <w:rsid w:val="348A1F89"/>
    <w:rsid w:val="374D6D43"/>
    <w:rsid w:val="38404012"/>
    <w:rsid w:val="3C120920"/>
    <w:rsid w:val="3D8C3E06"/>
    <w:rsid w:val="40E6526D"/>
    <w:rsid w:val="420C250B"/>
    <w:rsid w:val="48B74030"/>
    <w:rsid w:val="48D20221"/>
    <w:rsid w:val="4CCD0192"/>
    <w:rsid w:val="4DB80616"/>
    <w:rsid w:val="4EA87F19"/>
    <w:rsid w:val="507B1353"/>
    <w:rsid w:val="517E63EA"/>
    <w:rsid w:val="5CB70498"/>
    <w:rsid w:val="63366B54"/>
    <w:rsid w:val="63416D0D"/>
    <w:rsid w:val="643B03A5"/>
    <w:rsid w:val="64B93C1A"/>
    <w:rsid w:val="67B435C0"/>
    <w:rsid w:val="6D330A6F"/>
    <w:rsid w:val="71955FC3"/>
    <w:rsid w:val="72430851"/>
    <w:rsid w:val="75067BF9"/>
    <w:rsid w:val="79165E55"/>
    <w:rsid w:val="7CAA1536"/>
    <w:rsid w:val="7CCB0AFF"/>
    <w:rsid w:val="7D346985"/>
    <w:rsid w:val="7F1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19"/>
    <w:qFormat/>
    <w:uiPriority w:val="9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6">
    <w:name w:val="Document Map"/>
    <w:basedOn w:val="1"/>
    <w:link w:val="22"/>
    <w:semiHidden/>
    <w:unhideWhenUsed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4"/>
    <w:uiPriority w:val="0"/>
    <w:rPr>
      <w:rFonts w:ascii="宋体" w:hAnsi="Courier New" w:cs="Courier New"/>
      <w:color w:val="000000"/>
      <w:szCs w:val="21"/>
    </w:rPr>
  </w:style>
  <w:style w:type="paragraph" w:styleId="8">
    <w:name w:val="Balloon Text"/>
    <w:basedOn w:val="1"/>
    <w:link w:val="23"/>
    <w:uiPriority w:val="0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1 Char"/>
    <w:link w:val="2"/>
    <w:uiPriority w:val="9"/>
    <w:rPr>
      <w:rFonts w:ascii="Times New Roman" w:hAnsi="Times New Roman"/>
      <w:b/>
      <w:bCs/>
      <w:kern w:val="44"/>
      <w:sz w:val="32"/>
      <w:szCs w:val="44"/>
    </w:rPr>
  </w:style>
  <w:style w:type="character" w:customStyle="1" w:styleId="17">
    <w:name w:val="标题 2 Char"/>
    <w:link w:val="3"/>
    <w:uiPriority w:val="9"/>
    <w:rPr>
      <w:rFonts w:ascii="Cambria" w:hAnsi="Cambria"/>
      <w:b/>
      <w:bCs/>
      <w:kern w:val="2"/>
      <w:sz w:val="28"/>
      <w:szCs w:val="32"/>
    </w:rPr>
  </w:style>
  <w:style w:type="paragraph" w:customStyle="1" w:styleId="18">
    <w:name w:val="彩色列表 - 强调文字颜色 11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link w:val="4"/>
    <w:uiPriority w:val="9"/>
    <w:rPr>
      <w:rFonts w:ascii="Times New Roman" w:hAnsi="Times New Roman"/>
      <w:b/>
      <w:kern w:val="2"/>
      <w:sz w:val="21"/>
      <w:szCs w:val="24"/>
    </w:rPr>
  </w:style>
  <w:style w:type="character" w:customStyle="1" w:styleId="20">
    <w:name w:val="页眉 Char"/>
    <w:link w:val="10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1">
    <w:name w:val="页脚 Char"/>
    <w:link w:val="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2">
    <w:name w:val="文档结构图 Char"/>
    <w:link w:val="6"/>
    <w:semiHidden/>
    <w:uiPriority w:val="99"/>
    <w:rPr>
      <w:rFonts w:ascii="宋体" w:hAnsi="Times New Roman"/>
      <w:kern w:val="2"/>
      <w:sz w:val="18"/>
      <w:szCs w:val="18"/>
    </w:rPr>
  </w:style>
  <w:style w:type="character" w:customStyle="1" w:styleId="23">
    <w:name w:val="批注框文本 Char"/>
    <w:link w:val="8"/>
    <w:uiPriority w:val="0"/>
    <w:rPr>
      <w:rFonts w:ascii="Times New Roman" w:hAnsi="Times New Roman"/>
      <w:kern w:val="2"/>
      <w:sz w:val="18"/>
      <w:szCs w:val="18"/>
    </w:rPr>
  </w:style>
  <w:style w:type="character" w:customStyle="1" w:styleId="24">
    <w:name w:val="纯文本 Char"/>
    <w:basedOn w:val="14"/>
    <w:link w:val="7"/>
    <w:uiPriority w:val="0"/>
    <w:rPr>
      <w:rFonts w:ascii="宋体" w:hAnsi="Courier New" w:cs="Courier New"/>
      <w:color w:val="000000"/>
      <w:kern w:val="2"/>
      <w:sz w:val="21"/>
      <w:szCs w:val="21"/>
    </w:rPr>
  </w:style>
  <w:style w:type="paragraph" w:styleId="25">
    <w:name w:val="List Paragraph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chart" Target="charts/chart2.xml"/><Relationship Id="rId23" Type="http://schemas.openxmlformats.org/officeDocument/2006/relationships/chart" Target="charts/chart1.xml"/><Relationship Id="rId22" Type="http://schemas.openxmlformats.org/officeDocument/2006/relationships/image" Target="media/image15.emf"/><Relationship Id="rId21" Type="http://schemas.openxmlformats.org/officeDocument/2006/relationships/oleObject" Target="embeddings/oleObject4.bin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oleObject" Target="embeddings/oleObject3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cache</a:t>
            </a:r>
            <a:r>
              <a:rPr altLang="en-US"/>
              <a:t>层级测试</a:t>
            </a:r>
            <a:endParaRPr lang="en-US" altLang="zh-CN"/>
          </a:p>
        </c:rich>
      </c:tx>
      <c:layout>
        <c:manualLayout>
          <c:xMode val="edge"/>
          <c:yMode val="edge"/>
          <c:x val="0.376513157894737"/>
          <c:y val="0.040046296296296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"/>
        <c:varyColors val="0"/>
        <c:ser>
          <c:idx val="0"/>
          <c:order val="0"/>
          <c:spPr>
            <a:ln w="19050" cap="rnd">
              <a:gradFill>
                <a:gsLst>
                  <a:gs pos="100000">
                    <a:schemeClr val="accent1"/>
                  </a:gs>
                  <a:gs pos="0">
                    <a:schemeClr val="accent1">
                      <a:hueOff val="-1670000"/>
                    </a:schemeClr>
                  </a:gs>
                </a:gsLst>
                <a:lin ang="0" scaled="1"/>
              </a:gra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[工作簿1]Sheet1!$F$4:$F$25</c:f>
              <c:numCache>
                <c:formatCode>General</c:formatCode>
                <c:ptCount val="22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384</c:v>
                </c:pt>
                <c:pt idx="7">
                  <c:v>512</c:v>
                </c:pt>
                <c:pt idx="8">
                  <c:v>768</c:v>
                </c:pt>
                <c:pt idx="9">
                  <c:v>1024</c:v>
                </c:pt>
                <c:pt idx="10">
                  <c:v>1536</c:v>
                </c:pt>
                <c:pt idx="11">
                  <c:v>2048</c:v>
                </c:pt>
                <c:pt idx="12">
                  <c:v>3072</c:v>
                </c:pt>
                <c:pt idx="13">
                  <c:v>4096</c:v>
                </c:pt>
                <c:pt idx="14">
                  <c:v>5120</c:v>
                </c:pt>
                <c:pt idx="15">
                  <c:v>6144</c:v>
                </c:pt>
                <c:pt idx="16">
                  <c:v>7168</c:v>
                </c:pt>
                <c:pt idx="17">
                  <c:v>8192</c:v>
                </c:pt>
                <c:pt idx="18">
                  <c:v>10240</c:v>
                </c:pt>
                <c:pt idx="19">
                  <c:v>12288</c:v>
                </c:pt>
                <c:pt idx="20">
                  <c:v>16384</c:v>
                </c:pt>
                <c:pt idx="21">
                  <c:v>20480</c:v>
                </c:pt>
              </c:numCache>
            </c:numRef>
          </c:xVal>
          <c:yVal>
            <c:numRef>
              <c:f>[工作簿1]Sheet1!$G$4:$G$25</c:f>
              <c:numCache>
                <c:formatCode>General</c:formatCode>
                <c:ptCount val="22"/>
                <c:pt idx="0">
                  <c:v>0.708</c:v>
                </c:pt>
                <c:pt idx="1">
                  <c:v>0.687</c:v>
                </c:pt>
                <c:pt idx="2">
                  <c:v>0.708</c:v>
                </c:pt>
                <c:pt idx="3">
                  <c:v>0.744</c:v>
                </c:pt>
                <c:pt idx="4">
                  <c:v>0.752</c:v>
                </c:pt>
                <c:pt idx="5">
                  <c:v>0.755</c:v>
                </c:pt>
                <c:pt idx="6">
                  <c:v>0.777</c:v>
                </c:pt>
                <c:pt idx="7">
                  <c:v>0.825</c:v>
                </c:pt>
                <c:pt idx="8">
                  <c:v>0.917</c:v>
                </c:pt>
                <c:pt idx="9">
                  <c:v>0.939</c:v>
                </c:pt>
                <c:pt idx="10">
                  <c:v>1.309</c:v>
                </c:pt>
                <c:pt idx="11">
                  <c:v>1.266</c:v>
                </c:pt>
                <c:pt idx="12">
                  <c:v>1.481</c:v>
                </c:pt>
                <c:pt idx="13">
                  <c:v>1.342</c:v>
                </c:pt>
                <c:pt idx="14">
                  <c:v>1.404</c:v>
                </c:pt>
                <c:pt idx="15" c:formatCode="0.000_ ">
                  <c:v>1.35</c:v>
                </c:pt>
                <c:pt idx="16">
                  <c:v>1.627</c:v>
                </c:pt>
                <c:pt idx="17">
                  <c:v>1.542</c:v>
                </c:pt>
                <c:pt idx="18">
                  <c:v>1.997</c:v>
                </c:pt>
                <c:pt idx="19">
                  <c:v>2.433</c:v>
                </c:pt>
                <c:pt idx="20">
                  <c:v>3.337</c:v>
                </c:pt>
                <c:pt idx="21">
                  <c:v>3.796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183096"/>
        <c:axId val="80804579"/>
      </c:scatterChart>
      <c:valAx>
        <c:axId val="332183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size/KB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804579"/>
        <c:crosses val="autoZero"/>
        <c:crossBetween val="midCat"/>
        <c:majorUnit val="2048"/>
      </c:valAx>
      <c:valAx>
        <c:axId val="808045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218309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cache</a:t>
            </a:r>
            <a:r>
              <a:rPr altLang="en-US"/>
              <a:t>行测试</a:t>
            </a:r>
            <a:endParaRPr altLang="en-US"/>
          </a:p>
        </c:rich>
      </c:tx>
      <c:layout>
        <c:manualLayout>
          <c:xMode val="edge"/>
          <c:yMode val="edge"/>
          <c:x val="0.4181136543015"/>
          <c:y val="0.0347222222222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[工作簿1]Sheet1!$I$4:$I$18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  <c:pt idx="8">
                  <c:v>128</c:v>
                </c:pt>
                <c:pt idx="9">
                  <c:v>192</c:v>
                </c:pt>
                <c:pt idx="10">
                  <c:v>256</c:v>
                </c:pt>
                <c:pt idx="11">
                  <c:v>512</c:v>
                </c:pt>
                <c:pt idx="12">
                  <c:v>1024</c:v>
                </c:pt>
                <c:pt idx="13">
                  <c:v>1536</c:v>
                </c:pt>
                <c:pt idx="14">
                  <c:v>2048</c:v>
                </c:pt>
              </c:numCache>
            </c:numRef>
          </c:xVal>
          <c:yVal>
            <c:numRef>
              <c:f>[工作簿1]Sheet1!$J$4:$J$18</c:f>
              <c:numCache>
                <c:formatCode>General</c:formatCode>
                <c:ptCount val="15"/>
                <c:pt idx="0">
                  <c:v>0.178</c:v>
                </c:pt>
                <c:pt idx="1">
                  <c:v>0.182</c:v>
                </c:pt>
                <c:pt idx="2">
                  <c:v>0.185</c:v>
                </c:pt>
                <c:pt idx="3">
                  <c:v>0.168</c:v>
                </c:pt>
                <c:pt idx="4">
                  <c:v>0.182</c:v>
                </c:pt>
                <c:pt idx="5">
                  <c:v>0.204</c:v>
                </c:pt>
                <c:pt idx="6">
                  <c:v>0.327</c:v>
                </c:pt>
                <c:pt idx="7">
                  <c:v>0.469</c:v>
                </c:pt>
                <c:pt idx="8">
                  <c:v>1.442</c:v>
                </c:pt>
                <c:pt idx="9">
                  <c:v>1.463</c:v>
                </c:pt>
                <c:pt idx="10">
                  <c:v>1.396</c:v>
                </c:pt>
                <c:pt idx="11">
                  <c:v>1.373</c:v>
                </c:pt>
                <c:pt idx="12">
                  <c:v>1.436</c:v>
                </c:pt>
                <c:pt idx="13">
                  <c:v>1.528</c:v>
                </c:pt>
                <c:pt idx="14">
                  <c:v>2.065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523923"/>
        <c:axId val="460252395"/>
      </c:scatterChart>
      <c:valAx>
        <c:axId val="7345239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0252395"/>
        <c:crosses val="autoZero"/>
        <c:crossBetween val="midCat"/>
        <c:majorUnit val="256"/>
      </c:valAx>
      <c:valAx>
        <c:axId val="4602523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length/B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4523923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9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21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gradFill>
          <a:gsLst>
            <a:gs pos="100000">
              <a:schemeClr val="phClr"/>
            </a:gs>
            <a:gs pos="0">
              <a:schemeClr val="phClr">
                <a:hueOff val="-1670000"/>
              </a:schemeClr>
            </a:gs>
          </a:gsLst>
          <a:lin ang="0" scaled="1"/>
        </a:gra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gradFill>
          <a:gsLst>
            <a:gs pos="100000">
              <a:schemeClr val="phClr"/>
            </a:gs>
            <a:gs pos="0">
              <a:schemeClr val="phClr">
                <a:hueOff val="-1670000"/>
              </a:schemeClr>
            </a:gs>
          </a:gsLst>
          <a:lin ang="0" scaled="1"/>
        </a:gra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11</Pages>
  <Words>775</Words>
  <Characters>1654</Characters>
  <Lines>17</Lines>
  <Paragraphs>5</Paragraphs>
  <TotalTime>3</TotalTime>
  <ScaleCrop>false</ScaleCrop>
  <LinksUpToDate>false</LinksUpToDate>
  <CharactersWithSpaces>2333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2023-03-21T17:23:00Z</dcterms:created>
  <dc:creator>sunshineyy</dc:creator>
  <cp:lastModifiedBy>卑挽</cp:lastModifiedBy>
  <dcterms:modified xsi:type="dcterms:W3CDTF">2024-06-18T15:57:33Z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A75C87BE9324464AA73C9AF07F67B3A5_12</vt:lpwstr>
  </property>
</Properties>
</file>