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A1A38" w14:textId="77777777" w:rsidR="00A01188" w:rsidRDefault="00A01188">
      <w:pPr>
        <w:jc w:val="center"/>
        <w:rPr>
          <w:rFonts w:ascii="宋体"/>
          <w:b/>
          <w:sz w:val="44"/>
        </w:rPr>
      </w:pPr>
    </w:p>
    <w:p w14:paraId="400CB102" w14:textId="77777777" w:rsidR="00A01188" w:rsidRDefault="00000000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41EF6B53" w14:textId="77777777" w:rsidR="00A01188" w:rsidRDefault="00A01188">
      <w:pPr>
        <w:rPr>
          <w:b/>
          <w:sz w:val="28"/>
        </w:rPr>
      </w:pPr>
    </w:p>
    <w:p w14:paraId="18F52194" w14:textId="77777777" w:rsidR="00A01188" w:rsidRDefault="00A01188">
      <w:pPr>
        <w:rPr>
          <w:b/>
          <w:sz w:val="28"/>
        </w:rPr>
      </w:pPr>
    </w:p>
    <w:p w14:paraId="0F15D6C0" w14:textId="77777777" w:rsidR="00A01188" w:rsidRDefault="00000000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>(3)</w:t>
      </w:r>
      <w:r>
        <w:rPr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</w:t>
      </w:r>
    </w:p>
    <w:p w14:paraId="53DC4F21" w14:textId="77777777" w:rsidR="00A01188" w:rsidRDefault="00A01188">
      <w:pPr>
        <w:rPr>
          <w:b/>
          <w:sz w:val="28"/>
        </w:rPr>
      </w:pPr>
    </w:p>
    <w:p w14:paraId="45D4747D" w14:textId="77777777" w:rsidR="00A01188" w:rsidRDefault="00000000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   MIPS64</w:t>
      </w:r>
      <w:r>
        <w:rPr>
          <w:rFonts w:hint="eastAsia"/>
          <w:b/>
          <w:sz w:val="28"/>
          <w:u w:val="single"/>
        </w:rPr>
        <w:t>乘法器模拟实验</w:t>
      </w:r>
      <w:r>
        <w:rPr>
          <w:rFonts w:hint="eastAsia"/>
          <w:b/>
          <w:sz w:val="28"/>
          <w:u w:val="single"/>
        </w:rPr>
        <w:t xml:space="preserve">             </w:t>
      </w:r>
    </w:p>
    <w:p w14:paraId="0285AE8A" w14:textId="77777777" w:rsidR="00A01188" w:rsidRDefault="00A01188">
      <w:pPr>
        <w:rPr>
          <w:b/>
          <w:sz w:val="28"/>
        </w:rPr>
      </w:pPr>
    </w:p>
    <w:p w14:paraId="5D85906A" w14:textId="77777777" w:rsidR="00A01188" w:rsidRDefault="00000000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</w:t>
      </w:r>
    </w:p>
    <w:p w14:paraId="680219C2" w14:textId="77777777" w:rsidR="00A01188" w:rsidRDefault="00A01188">
      <w:pPr>
        <w:rPr>
          <w:b/>
          <w:sz w:val="28"/>
        </w:rPr>
      </w:pPr>
    </w:p>
    <w:p w14:paraId="33A323DC" w14:textId="77777777" w:rsidR="00A01188" w:rsidRDefault="00000000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</w:t>
      </w:r>
    </w:p>
    <w:p w14:paraId="14A3767B" w14:textId="77777777" w:rsidR="00A01188" w:rsidRDefault="00A01188">
      <w:pPr>
        <w:rPr>
          <w:b/>
          <w:sz w:val="28"/>
        </w:rPr>
      </w:pPr>
    </w:p>
    <w:p w14:paraId="5E051211" w14:textId="77777777" w:rsidR="00A01188" w:rsidRDefault="00000000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刘刚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b/>
          <w:sz w:val="28"/>
          <w:u w:val="single"/>
        </w:rPr>
        <w:t xml:space="preserve">   </w:t>
      </w:r>
    </w:p>
    <w:p w14:paraId="0392F7A9" w14:textId="77777777" w:rsidR="00A01188" w:rsidRDefault="00A01188">
      <w:pPr>
        <w:rPr>
          <w:b/>
          <w:sz w:val="28"/>
          <w:u w:val="single"/>
        </w:rPr>
      </w:pPr>
    </w:p>
    <w:p w14:paraId="3833CDEF" w14:textId="77777777" w:rsidR="00A01188" w:rsidRDefault="00000000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</w:t>
      </w:r>
      <w:proofErr w:type="gramStart"/>
      <w:r>
        <w:rPr>
          <w:rFonts w:hint="eastAsia"/>
          <w:b/>
          <w:sz w:val="28"/>
          <w:u w:val="single"/>
        </w:rPr>
        <w:t>吴嘉楷</w:t>
      </w:r>
      <w:proofErr w:type="gramEnd"/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2022150168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国际班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</w:t>
      </w:r>
    </w:p>
    <w:p w14:paraId="367024DD" w14:textId="77777777" w:rsidR="00A01188" w:rsidRDefault="00A01188">
      <w:pPr>
        <w:rPr>
          <w:b/>
          <w:sz w:val="28"/>
        </w:rPr>
      </w:pPr>
    </w:p>
    <w:p w14:paraId="0743005D" w14:textId="77777777" w:rsidR="00A01188" w:rsidRDefault="00000000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2024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>1</w:t>
      </w:r>
      <w:r>
        <w:rPr>
          <w:b/>
          <w:sz w:val="28"/>
          <w:u w:val="single"/>
        </w:rPr>
        <w:t>0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10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>~1</w:t>
      </w:r>
      <w:r>
        <w:rPr>
          <w:b/>
          <w:sz w:val="28"/>
          <w:u w:val="single"/>
        </w:rPr>
        <w:t>0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>17</w:t>
      </w:r>
      <w:r>
        <w:rPr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</w:t>
      </w:r>
    </w:p>
    <w:p w14:paraId="3071AD9A" w14:textId="77777777" w:rsidR="00A01188" w:rsidRDefault="00A01188">
      <w:pPr>
        <w:rPr>
          <w:b/>
          <w:sz w:val="28"/>
        </w:rPr>
      </w:pPr>
    </w:p>
    <w:p w14:paraId="141DC12B" w14:textId="77777777" w:rsidR="00A01188" w:rsidRDefault="00000000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2024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>1</w:t>
      </w:r>
      <w:r>
        <w:rPr>
          <w:b/>
          <w:sz w:val="28"/>
          <w:u w:val="single"/>
        </w:rPr>
        <w:t>0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>12</w:t>
      </w:r>
      <w:r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</w:t>
      </w:r>
    </w:p>
    <w:p w14:paraId="54884864" w14:textId="77777777" w:rsidR="00A01188" w:rsidRDefault="00A01188">
      <w:pPr>
        <w:jc w:val="center"/>
        <w:rPr>
          <w:b/>
          <w:sz w:val="44"/>
        </w:rPr>
      </w:pPr>
    </w:p>
    <w:p w14:paraId="0B4DFFE5" w14:textId="77777777" w:rsidR="00A01188" w:rsidRDefault="00A01188">
      <w:pPr>
        <w:jc w:val="center"/>
        <w:rPr>
          <w:b/>
          <w:sz w:val="44"/>
        </w:rPr>
      </w:pPr>
    </w:p>
    <w:p w14:paraId="4A5EA651" w14:textId="77777777" w:rsidR="00A01188" w:rsidRDefault="00000000">
      <w:pPr>
        <w:jc w:val="center"/>
        <w:rPr>
          <w:b/>
          <w:sz w:val="24"/>
        </w:rPr>
        <w:sectPr w:rsidR="00A01188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教务处制</w:t>
      </w:r>
    </w:p>
    <w:p w14:paraId="2C1F5F1F" w14:textId="77777777" w:rsidR="00A01188" w:rsidRDefault="00000000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14:paraId="4A90FF1A" w14:textId="77777777" w:rsidR="00A01188" w:rsidRDefault="00A01188">
      <w:pPr>
        <w:rPr>
          <w:b/>
          <w:sz w:val="24"/>
        </w:rPr>
      </w:pPr>
    </w:p>
    <w:p w14:paraId="3797764B" w14:textId="77777777" w:rsidR="00A01188" w:rsidRDefault="00000000">
      <w:r>
        <w:rPr>
          <w:rFonts w:hint="eastAsia"/>
        </w:rPr>
        <w:tab/>
      </w:r>
      <w:r>
        <w:rPr>
          <w:rFonts w:hint="eastAsia"/>
        </w:rPr>
        <w:t>实际运用</w:t>
      </w:r>
      <w:r>
        <w:rPr>
          <w:rFonts w:hint="eastAsia"/>
        </w:rPr>
        <w:t>WinMIPS64</w:t>
      </w:r>
      <w:r>
        <w:rPr>
          <w:rFonts w:hint="eastAsia"/>
        </w:rPr>
        <w:t>进行试验，以期更了解</w:t>
      </w:r>
      <w:r>
        <w:rPr>
          <w:rFonts w:hint="eastAsia"/>
        </w:rPr>
        <w:t>WinMIPS64</w:t>
      </w:r>
      <w:r>
        <w:rPr>
          <w:rFonts w:hint="eastAsia"/>
        </w:rPr>
        <w:t>的操作；</w:t>
      </w:r>
    </w:p>
    <w:p w14:paraId="48A1D9A9" w14:textId="77777777" w:rsidR="00A01188" w:rsidRDefault="00000000">
      <w:r>
        <w:rPr>
          <w:rFonts w:hint="eastAsia"/>
        </w:rPr>
        <w:tab/>
      </w:r>
      <w:r>
        <w:rPr>
          <w:rFonts w:hint="eastAsia"/>
        </w:rPr>
        <w:t>更加深入地了解</w:t>
      </w:r>
      <w:r>
        <w:rPr>
          <w:rFonts w:hint="eastAsia"/>
        </w:rPr>
        <w:t>MIPS</w:t>
      </w:r>
      <w:r>
        <w:rPr>
          <w:rFonts w:hint="eastAsia"/>
        </w:rPr>
        <w:t>程序的语法；</w:t>
      </w:r>
    </w:p>
    <w:p w14:paraId="04280E00" w14:textId="77777777" w:rsidR="00A01188" w:rsidRDefault="00000000">
      <w:r>
        <w:rPr>
          <w:rFonts w:hint="eastAsia"/>
        </w:rPr>
        <w:tab/>
      </w:r>
      <w:r>
        <w:rPr>
          <w:rFonts w:hint="eastAsia"/>
        </w:rPr>
        <w:t>深入地了解在计算机中乘法的实现以及加法与乘法之间的关系。</w:t>
      </w:r>
    </w:p>
    <w:p w14:paraId="0FADD52B" w14:textId="77777777" w:rsidR="00A01188" w:rsidRDefault="00A01188"/>
    <w:p w14:paraId="1AD78AD2" w14:textId="77777777" w:rsidR="00A01188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二、实验内容</w:t>
      </w:r>
    </w:p>
    <w:p w14:paraId="59F5569B" w14:textId="77777777" w:rsidR="00A01188" w:rsidRDefault="00000000">
      <w:r>
        <w:rPr>
          <w:rFonts w:hint="eastAsia"/>
        </w:rPr>
        <w:tab/>
      </w:r>
      <w:r>
        <w:rPr>
          <w:rFonts w:hint="eastAsia"/>
        </w:rPr>
        <w:t>按照下面的实验步骤及说明，完成相关操作记录实验过程的截图：</w:t>
      </w:r>
    </w:p>
    <w:p w14:paraId="34085A9E" w14:textId="77777777" w:rsidR="00A01188" w:rsidRDefault="00000000">
      <w:pPr>
        <w:ind w:left="420" w:firstLine="420"/>
      </w:pPr>
      <w:r>
        <w:rPr>
          <w:rFonts w:hint="eastAsia"/>
        </w:rPr>
        <w:t>首先，我们使用加法操作设计一个不检测溢出的乘法操作；完成后，我们对此进行优化，以期获得一个可以对溢出进行检测的乘法操作。（</w:t>
      </w:r>
      <w:r>
        <w:rPr>
          <w:rFonts w:hint="eastAsia"/>
        </w:rPr>
        <w:t>100</w:t>
      </w:r>
      <w:r>
        <w:rPr>
          <w:rFonts w:hint="eastAsia"/>
        </w:rPr>
        <w:t>分）</w:t>
      </w:r>
    </w:p>
    <w:p w14:paraId="3F891EDD" w14:textId="77777777" w:rsidR="00A01188" w:rsidRDefault="00A01188"/>
    <w:p w14:paraId="0A71D85C" w14:textId="77777777" w:rsidR="00A01188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14:paraId="4C85ED41" w14:textId="77777777" w:rsidR="00A01188" w:rsidRDefault="00000000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14:paraId="48EBBA6B" w14:textId="77777777" w:rsidR="00A01188" w:rsidRDefault="00000000"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WinMIPS64</w:t>
      </w:r>
      <w:r>
        <w:rPr>
          <w:rFonts w:hint="eastAsia"/>
        </w:rPr>
        <w:t>仿真器</w:t>
      </w:r>
    </w:p>
    <w:p w14:paraId="165B729D" w14:textId="77777777" w:rsidR="00A01188" w:rsidRDefault="00A01188"/>
    <w:p w14:paraId="4D48BF69" w14:textId="77777777" w:rsidR="00A01188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>
        <w:rPr>
          <w:rFonts w:hint="eastAsia"/>
          <w:b/>
          <w:sz w:val="24"/>
        </w:rPr>
        <w:t>实验步骤及说明</w:t>
      </w:r>
      <w:bookmarkEnd w:id="0"/>
    </w:p>
    <w:p w14:paraId="7AE3F8D5" w14:textId="77777777" w:rsidR="00A01188" w:rsidRDefault="00A01188">
      <w:pPr>
        <w:rPr>
          <w:b/>
          <w:sz w:val="24"/>
        </w:rPr>
      </w:pPr>
    </w:p>
    <w:p w14:paraId="16CDED7B" w14:textId="77777777" w:rsidR="00A01188" w:rsidRDefault="00000000">
      <w:pPr>
        <w:widowControl/>
        <w:ind w:firstLineChars="200" w:firstLine="420"/>
      </w:pPr>
      <w:r>
        <w:rPr>
          <w:rFonts w:hint="eastAsia"/>
        </w:rPr>
        <w:t>本次试验分为两个部分：第一部分、用加法器设计一个不考虑溢出的乘法器；第二部分、用加法器设计一个考虑溢出的乘法器（编程熟练的同学，也可以用除法器、浮点加法器等替代）。</w:t>
      </w:r>
    </w:p>
    <w:p w14:paraId="751C42F3" w14:textId="77777777" w:rsidR="00A01188" w:rsidRDefault="00A01188">
      <w:pPr>
        <w:widowControl/>
        <w:ind w:firstLineChars="200" w:firstLine="420"/>
      </w:pPr>
    </w:p>
    <w:p w14:paraId="5841581E" w14:textId="77777777" w:rsidR="00A01188" w:rsidRDefault="00000000">
      <w:pPr>
        <w:widowControl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、忽略溢出的乘法器</w:t>
      </w:r>
    </w:p>
    <w:p w14:paraId="5DDE49D8" w14:textId="77777777" w:rsidR="00A01188" w:rsidRDefault="00000000">
      <w:pPr>
        <w:widowControl/>
        <w:ind w:firstLineChars="200" w:firstLine="420"/>
      </w:pPr>
      <w:r>
        <w:rPr>
          <w:rFonts w:hint="eastAsia"/>
        </w:rPr>
        <w:t>首先，我们得了解乘法器如何由加法器设计得到，此处，我们以</w:t>
      </w:r>
      <w:r>
        <w:rPr>
          <w:rFonts w:hint="eastAsia"/>
        </w:rPr>
        <w:t>32</w:t>
      </w:r>
      <w:r>
        <w:rPr>
          <w:rFonts w:hint="eastAsia"/>
        </w:rPr>
        <w:t>位乘法为例。</w:t>
      </w:r>
    </w:p>
    <w:p w14:paraId="33C3C03B" w14:textId="77777777" w:rsidR="00A01188" w:rsidRDefault="00000000">
      <w:pPr>
        <w:widowControl/>
        <w:ind w:firstLineChars="200" w:firstLine="420"/>
      </w:pPr>
      <w:r>
        <w:rPr>
          <w:rFonts w:hint="eastAsia"/>
        </w:rPr>
        <w:t>总共分为</w:t>
      </w:r>
      <w:r>
        <w:rPr>
          <w:rFonts w:hint="eastAsia"/>
        </w:rPr>
        <w:t>4</w:t>
      </w:r>
      <w:r>
        <w:rPr>
          <w:rFonts w:hint="eastAsia"/>
        </w:rPr>
        <w:t>步：</w:t>
      </w:r>
    </w:p>
    <w:p w14:paraId="77B26C53" w14:textId="77777777" w:rsidR="00A01188" w:rsidRDefault="00000000">
      <w:pPr>
        <w:widowControl/>
        <w:numPr>
          <w:ilvl w:val="0"/>
          <w:numId w:val="1"/>
        </w:numPr>
      </w:pPr>
      <w:r>
        <w:rPr>
          <w:rFonts w:hint="eastAsia"/>
        </w:rPr>
        <w:t>测试乘数</w:t>
      </w:r>
      <w:r>
        <w:rPr>
          <w:rFonts w:hint="eastAsia"/>
          <w:b/>
          <w:bCs/>
        </w:rPr>
        <w:t>最低位</w:t>
      </w:r>
      <w:r>
        <w:rPr>
          <w:rFonts w:hint="eastAsia"/>
        </w:rPr>
        <w:t>是否为</w:t>
      </w:r>
      <w:r>
        <w:rPr>
          <w:rFonts w:hint="eastAsia"/>
        </w:rPr>
        <w:t>1</w:t>
      </w:r>
      <w:r>
        <w:rPr>
          <w:rFonts w:hint="eastAsia"/>
        </w:rPr>
        <w:t>，是则给乘积加上被乘数，将结果写入乘积寄存器；</w:t>
      </w:r>
    </w:p>
    <w:p w14:paraId="12F2A4A4" w14:textId="77777777" w:rsidR="00A01188" w:rsidRDefault="00000000">
      <w:pPr>
        <w:widowControl/>
        <w:numPr>
          <w:ilvl w:val="0"/>
          <w:numId w:val="1"/>
        </w:numPr>
      </w:pPr>
      <w:r>
        <w:rPr>
          <w:rFonts w:hint="eastAsia"/>
        </w:rPr>
        <w:t>被乘数寄存器左移</w:t>
      </w:r>
      <w:r>
        <w:rPr>
          <w:rFonts w:hint="eastAsia"/>
        </w:rPr>
        <w:t>1</w:t>
      </w:r>
      <w:r>
        <w:rPr>
          <w:rFonts w:hint="eastAsia"/>
        </w:rPr>
        <w:t>位；</w:t>
      </w:r>
    </w:p>
    <w:p w14:paraId="01A2DE0E" w14:textId="77777777" w:rsidR="00A01188" w:rsidRDefault="00000000">
      <w:pPr>
        <w:widowControl/>
        <w:numPr>
          <w:ilvl w:val="0"/>
          <w:numId w:val="1"/>
        </w:numPr>
      </w:pPr>
      <w:r>
        <w:rPr>
          <w:rFonts w:hint="eastAsia"/>
        </w:rPr>
        <w:t>乘数寄存器右移一位；</w:t>
      </w:r>
    </w:p>
    <w:p w14:paraId="602D7495" w14:textId="77777777" w:rsidR="00A01188" w:rsidRDefault="00000000">
      <w:pPr>
        <w:widowControl/>
        <w:numPr>
          <w:ilvl w:val="0"/>
          <w:numId w:val="1"/>
        </w:numPr>
      </w:pPr>
      <w:r>
        <w:rPr>
          <w:rFonts w:hint="eastAsia"/>
        </w:rPr>
        <w:t>判断是否循环了</w:t>
      </w:r>
      <w:r>
        <w:rPr>
          <w:rFonts w:hint="eastAsia"/>
        </w:rPr>
        <w:t>32</w:t>
      </w:r>
      <w:r>
        <w:rPr>
          <w:rFonts w:hint="eastAsia"/>
        </w:rPr>
        <w:t>次，如果是，则结束，否则返回步骤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ADE6C7E" w14:textId="77777777" w:rsidR="00A01188" w:rsidRDefault="00000000">
      <w:pPr>
        <w:widowControl/>
        <w:jc w:val="center"/>
      </w:pPr>
      <w:r>
        <w:rPr>
          <w:rFonts w:ascii="宋体" w:hAnsi="宋体"/>
          <w:noProof/>
        </w:rPr>
        <w:drawing>
          <wp:inline distT="0" distB="0" distL="114300" distR="114300" wp14:anchorId="3B015E41" wp14:editId="3E89C82B">
            <wp:extent cx="2180590" cy="2952115"/>
            <wp:effectExtent l="0" t="0" r="10160" b="635"/>
            <wp:docPr id="20483" name="Picture 9" descr="f03-05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9" descr="f03-05-P37449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313" cy="423703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1F50673" w14:textId="77777777" w:rsidR="00A01188" w:rsidRDefault="00000000">
      <w:pPr>
        <w:widowControl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ascii="宋体" w:hAnsi="宋体" w:hint="eastAsia"/>
        </w:rPr>
        <w:t>忽略溢出的乘法器设计流程图</w:t>
      </w:r>
    </w:p>
    <w:p w14:paraId="40053A1A" w14:textId="77777777" w:rsidR="00A01188" w:rsidRDefault="00000000">
      <w:pPr>
        <w:pStyle w:val="a5"/>
      </w:pPr>
      <w:r>
        <w:rPr>
          <w:rFonts w:hint="eastAsia"/>
          <w:b/>
          <w:bCs/>
        </w:rPr>
        <w:lastRenderedPageBreak/>
        <w:t>编写MIPS64代码程序</w:t>
      </w:r>
      <w:r>
        <w:rPr>
          <w:rFonts w:hint="eastAsia"/>
        </w:rPr>
        <w:t>：</w:t>
      </w:r>
    </w:p>
    <w:p w14:paraId="2392C67F" w14:textId="77777777" w:rsidR="00A01188" w:rsidRDefault="00000000">
      <w:pPr>
        <w:pStyle w:val="a5"/>
        <w:numPr>
          <w:ilvl w:val="0"/>
          <w:numId w:val="2"/>
        </w:numPr>
        <w:ind w:firstLine="420"/>
      </w:pPr>
      <w:r>
        <w:rPr>
          <w:rFonts w:hint="eastAsia"/>
        </w:rPr>
        <w:t>编写数据段</w:t>
      </w:r>
    </w:p>
    <w:p w14:paraId="50D5C1D0" w14:textId="77777777" w:rsidR="00A01188" w:rsidRDefault="00000000">
      <w:pPr>
        <w:pStyle w:val="a5"/>
        <w:ind w:firstLine="420"/>
        <w:jc w:val="center"/>
      </w:pPr>
      <w:r>
        <w:rPr>
          <w:noProof/>
        </w:rPr>
        <w:drawing>
          <wp:inline distT="0" distB="0" distL="114300" distR="114300" wp14:anchorId="46D0EA52" wp14:editId="3999E936">
            <wp:extent cx="3818800" cy="756000"/>
            <wp:effectExtent l="0" t="0" r="0" b="63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8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33F0" w14:textId="77777777" w:rsidR="00A01188" w:rsidRDefault="00000000">
      <w:pPr>
        <w:pStyle w:val="a5"/>
        <w:spacing w:afterLines="50" w:after="156"/>
        <w:ind w:firstLine="420"/>
        <w:jc w:val="center"/>
      </w:pPr>
      <w:r>
        <w:rPr>
          <w:rFonts w:hint="eastAsia"/>
        </w:rPr>
        <w:t>图2 数据段详情</w:t>
      </w:r>
    </w:p>
    <w:p w14:paraId="4BCA3CD4" w14:textId="77777777" w:rsidR="00A01188" w:rsidRDefault="00000000">
      <w:pPr>
        <w:pStyle w:val="a5"/>
        <w:ind w:firstLine="420"/>
      </w:pPr>
      <w:r>
        <w:rPr>
          <w:rFonts w:hint="eastAsia"/>
        </w:rPr>
        <w:t>CONTROL 和 DATA 是用来存储 IO 控制和数据寄存器地址的变量。</w:t>
      </w:r>
    </w:p>
    <w:p w14:paraId="288C6529" w14:textId="77777777" w:rsidR="00A01188" w:rsidRDefault="00000000">
      <w:pPr>
        <w:pStyle w:val="a5"/>
        <w:ind w:firstLine="420"/>
      </w:pPr>
      <w:r>
        <w:rPr>
          <w:rFonts w:hint="eastAsia"/>
        </w:rPr>
        <w:t>res 用于初始化乘法运算的乘积结果。</w:t>
      </w:r>
    </w:p>
    <w:p w14:paraId="2D11AF10" w14:textId="77777777" w:rsidR="00A01188" w:rsidRDefault="00000000">
      <w:pPr>
        <w:pStyle w:val="a5"/>
        <w:ind w:firstLine="420"/>
      </w:pPr>
      <w:r>
        <w:rPr>
          <w:rFonts w:hint="eastAsia"/>
        </w:rPr>
        <w:t>message 和 message2 是程序运行期间要显示的提示信息字符串。</w:t>
      </w:r>
    </w:p>
    <w:p w14:paraId="1A75B223" w14:textId="77777777" w:rsidR="00A01188" w:rsidRDefault="00000000">
      <w:pPr>
        <w:pStyle w:val="a5"/>
        <w:numPr>
          <w:ilvl w:val="0"/>
          <w:numId w:val="2"/>
        </w:numPr>
        <w:spacing w:beforeLines="50" w:before="156"/>
        <w:ind w:firstLine="420"/>
        <w:rPr>
          <w:szCs w:val="21"/>
        </w:rPr>
      </w:pPr>
      <w:r>
        <w:rPr>
          <w:rFonts w:hAnsi="宋体" w:cs="宋体"/>
          <w:szCs w:val="21"/>
        </w:rPr>
        <w:t>输出提示信息</w:t>
      </w:r>
    </w:p>
    <w:p w14:paraId="303F9A78" w14:textId="77777777" w:rsidR="00A01188" w:rsidRDefault="00000000">
      <w:pPr>
        <w:pStyle w:val="a5"/>
        <w:ind w:left="420"/>
        <w:jc w:val="center"/>
      </w:pPr>
      <w:r>
        <w:rPr>
          <w:noProof/>
        </w:rPr>
        <w:drawing>
          <wp:inline distT="0" distB="0" distL="114300" distR="114300" wp14:anchorId="191D5BDD" wp14:editId="1659F42C">
            <wp:extent cx="3056255" cy="1080135"/>
            <wp:effectExtent l="0" t="0" r="10795" b="571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B873" w14:textId="77777777" w:rsidR="00A01188" w:rsidRDefault="00000000">
      <w:pPr>
        <w:pStyle w:val="a5"/>
        <w:spacing w:afterLines="50" w:after="156"/>
        <w:ind w:left="420"/>
        <w:jc w:val="center"/>
      </w:pPr>
      <w:r>
        <w:rPr>
          <w:rFonts w:hint="eastAsia"/>
        </w:rPr>
        <w:t>图3 输出提示信息的代码</w:t>
      </w:r>
    </w:p>
    <w:p w14:paraId="4351D8DD" w14:textId="77777777" w:rsidR="00A01188" w:rsidRDefault="00000000">
      <w:pPr>
        <w:pStyle w:val="a5"/>
        <w:ind w:left="420" w:firstLineChars="200" w:firstLine="420"/>
      </w:pPr>
      <w:r>
        <w:rPr>
          <w:rFonts w:hint="eastAsia"/>
        </w:rPr>
        <w:t>首先，将 CONTROL 地址加载到 r1 寄存器中，将 DATA 地址加载到 r2 中，以便后续访问和控制输出、输入。然后，将 message 地址存储到 DATA 中并设置 CONTROL 为 4，触发输出操作，显示提示信息 "please enter two numbers :\n"。</w:t>
      </w:r>
    </w:p>
    <w:p w14:paraId="35F95BE5" w14:textId="77777777" w:rsidR="00A01188" w:rsidRDefault="00000000">
      <w:pPr>
        <w:pStyle w:val="a5"/>
        <w:numPr>
          <w:ilvl w:val="0"/>
          <w:numId w:val="2"/>
        </w:numPr>
        <w:spacing w:beforeLines="50" w:before="156"/>
        <w:ind w:firstLine="420"/>
        <w:rPr>
          <w:szCs w:val="21"/>
        </w:rPr>
      </w:pPr>
      <w:r>
        <w:rPr>
          <w:szCs w:val="21"/>
        </w:rPr>
        <w:t>读取两个整数</w:t>
      </w:r>
    </w:p>
    <w:p w14:paraId="3A473037" w14:textId="77777777" w:rsidR="00A01188" w:rsidRDefault="00000000">
      <w:pPr>
        <w:pStyle w:val="a5"/>
        <w:ind w:left="420"/>
        <w:jc w:val="center"/>
      </w:pPr>
      <w:r>
        <w:rPr>
          <w:noProof/>
        </w:rPr>
        <w:drawing>
          <wp:inline distT="0" distB="0" distL="114300" distR="114300" wp14:anchorId="13F8E905" wp14:editId="4F101EA9">
            <wp:extent cx="2574925" cy="575945"/>
            <wp:effectExtent l="0" t="0" r="15875" b="1460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8785" w14:textId="77777777" w:rsidR="00A01188" w:rsidRDefault="00000000">
      <w:pPr>
        <w:pStyle w:val="a5"/>
        <w:spacing w:afterLines="50" w:after="156"/>
        <w:ind w:left="420"/>
        <w:jc w:val="center"/>
      </w:pPr>
      <w:r>
        <w:rPr>
          <w:rFonts w:hint="eastAsia"/>
        </w:rPr>
        <w:t>图4 输入两个乘数的代码</w:t>
      </w:r>
    </w:p>
    <w:p w14:paraId="3388D57B" w14:textId="77777777" w:rsidR="00A01188" w:rsidRDefault="00000000">
      <w:pPr>
        <w:pStyle w:val="a5"/>
        <w:ind w:left="420" w:firstLineChars="200" w:firstLine="420"/>
      </w:pPr>
      <w:r>
        <w:t>通过设置 CONTROL 为 8，触发从键盘输入两个整数。第一个数加载到 r5（被乘数），第二个数加载到 r6（乘数）。</w:t>
      </w:r>
    </w:p>
    <w:p w14:paraId="23729332" w14:textId="77777777" w:rsidR="00A01188" w:rsidRDefault="00000000">
      <w:pPr>
        <w:pStyle w:val="a5"/>
        <w:numPr>
          <w:ilvl w:val="0"/>
          <w:numId w:val="2"/>
        </w:numPr>
        <w:spacing w:beforeLines="50" w:before="156"/>
        <w:ind w:firstLine="420"/>
        <w:rPr>
          <w:szCs w:val="21"/>
        </w:rPr>
      </w:pPr>
      <w:r>
        <w:rPr>
          <w:szCs w:val="21"/>
        </w:rPr>
        <w:t>按位乘法运算</w:t>
      </w:r>
      <w:r>
        <w:rPr>
          <w:rFonts w:hint="eastAsia"/>
          <w:szCs w:val="21"/>
        </w:rPr>
        <w:t>（乘法器核心逻辑）</w:t>
      </w:r>
    </w:p>
    <w:p w14:paraId="7D85B1E3" w14:textId="77777777" w:rsidR="00A01188" w:rsidRDefault="00000000">
      <w:pPr>
        <w:pStyle w:val="a5"/>
        <w:ind w:left="420"/>
        <w:jc w:val="center"/>
      </w:pPr>
      <w:r>
        <w:rPr>
          <w:noProof/>
        </w:rPr>
        <w:drawing>
          <wp:inline distT="0" distB="0" distL="114300" distR="114300" wp14:anchorId="38751BED" wp14:editId="7FBD2777">
            <wp:extent cx="3251835" cy="1979930"/>
            <wp:effectExtent l="0" t="0" r="5715" b="12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51AC" w14:textId="77777777" w:rsidR="00A01188" w:rsidRDefault="00000000">
      <w:pPr>
        <w:pStyle w:val="a5"/>
        <w:ind w:left="420"/>
        <w:jc w:val="center"/>
        <w:rPr>
          <w:szCs w:val="21"/>
        </w:rPr>
      </w:pPr>
      <w:r>
        <w:rPr>
          <w:rFonts w:hint="eastAsia"/>
        </w:rPr>
        <w:t xml:space="preserve">图5 </w:t>
      </w:r>
      <w:r>
        <w:rPr>
          <w:rFonts w:hint="eastAsia"/>
          <w:szCs w:val="21"/>
        </w:rPr>
        <w:t>乘法器核心逻辑代码</w:t>
      </w:r>
    </w:p>
    <w:p w14:paraId="4677DEDE" w14:textId="77777777" w:rsidR="00A01188" w:rsidRDefault="00000000">
      <w:pPr>
        <w:pStyle w:val="a5"/>
        <w:ind w:left="420" w:firstLineChars="200" w:firstLine="420"/>
        <w:rPr>
          <w:szCs w:val="21"/>
        </w:rPr>
      </w:pPr>
      <w:r>
        <w:rPr>
          <w:szCs w:val="21"/>
        </w:rPr>
        <w:lastRenderedPageBreak/>
        <w:t>乘法器的核心逻辑通常基于移位加法</w:t>
      </w:r>
      <w:proofErr w:type="gramStart"/>
      <w:r>
        <w:rPr>
          <w:szCs w:val="21"/>
        </w:rPr>
        <w:t>法</w:t>
      </w:r>
      <w:proofErr w:type="gramEnd"/>
      <w:r>
        <w:rPr>
          <w:szCs w:val="21"/>
        </w:rPr>
        <w:t>，这种方法是通过逐位检测乘数的每一位是否为 1 来决定是否将被乘数累加到乘积上，同时通过移位来处理每一位。以下是详细的核心逻辑描述：</w:t>
      </w:r>
    </w:p>
    <w:p w14:paraId="7FADCB01" w14:textId="77777777" w:rsidR="00A01188" w:rsidRDefault="00000000">
      <w:pPr>
        <w:pStyle w:val="a5"/>
        <w:numPr>
          <w:ilvl w:val="0"/>
          <w:numId w:val="3"/>
        </w:num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初始化：</w:t>
      </w:r>
    </w:p>
    <w:p w14:paraId="4951D5D5" w14:textId="77777777" w:rsidR="00A01188" w:rsidRDefault="00000000">
      <w:pPr>
        <w:pStyle w:val="a5"/>
        <w:ind w:leftChars="200" w:left="420" w:firstLineChars="200" w:firstLine="420"/>
        <w:rPr>
          <w:szCs w:val="21"/>
        </w:rPr>
      </w:pPr>
      <w:r>
        <w:rPr>
          <w:rFonts w:hint="eastAsia"/>
          <w:szCs w:val="21"/>
        </w:rPr>
        <w:t>设置循环计数器，通常等于乘数的位数（32位），表示需要执行多少次移位。</w:t>
      </w:r>
      <w:r>
        <w:rPr>
          <w:rFonts w:hint="eastAsia"/>
          <w:b/>
          <w:bCs/>
          <w:szCs w:val="21"/>
        </w:rPr>
        <w:t>被乘数</w:t>
      </w:r>
      <w:r>
        <w:rPr>
          <w:rFonts w:hint="eastAsia"/>
          <w:szCs w:val="21"/>
        </w:rPr>
        <w:t>保存在一个寄存器中（</w:t>
      </w:r>
      <w:r>
        <w:rPr>
          <w:rFonts w:hint="eastAsia"/>
          <w:b/>
          <w:bCs/>
          <w:szCs w:val="21"/>
        </w:rPr>
        <w:t>r5</w:t>
      </w:r>
      <w:r>
        <w:rPr>
          <w:rFonts w:hint="eastAsia"/>
          <w:szCs w:val="21"/>
        </w:rPr>
        <w:t>），</w:t>
      </w:r>
      <w:r>
        <w:rPr>
          <w:rFonts w:hint="eastAsia"/>
          <w:b/>
          <w:bCs/>
          <w:szCs w:val="21"/>
        </w:rPr>
        <w:t>乘数</w:t>
      </w:r>
      <w:r>
        <w:rPr>
          <w:rFonts w:hint="eastAsia"/>
          <w:szCs w:val="21"/>
        </w:rPr>
        <w:t>保存在另一个寄存器中（</w:t>
      </w:r>
      <w:r>
        <w:rPr>
          <w:rFonts w:hint="eastAsia"/>
          <w:b/>
          <w:bCs/>
          <w:szCs w:val="21"/>
        </w:rPr>
        <w:t>r6</w:t>
      </w:r>
      <w:r>
        <w:rPr>
          <w:rFonts w:hint="eastAsia"/>
          <w:szCs w:val="21"/>
        </w:rPr>
        <w:t>），</w:t>
      </w:r>
      <w:r>
        <w:rPr>
          <w:rFonts w:hint="eastAsia"/>
          <w:b/>
          <w:bCs/>
          <w:szCs w:val="21"/>
        </w:rPr>
        <w:t>乘积结果</w:t>
      </w:r>
      <w:r>
        <w:rPr>
          <w:rFonts w:hint="eastAsia"/>
          <w:szCs w:val="21"/>
        </w:rPr>
        <w:t>初始为 0（存放在</w:t>
      </w:r>
      <w:r>
        <w:rPr>
          <w:rFonts w:hint="eastAsia"/>
          <w:b/>
          <w:bCs/>
          <w:szCs w:val="21"/>
        </w:rPr>
        <w:t>r8</w:t>
      </w:r>
      <w:r>
        <w:rPr>
          <w:rFonts w:hint="eastAsia"/>
          <w:szCs w:val="21"/>
        </w:rPr>
        <w:t>）。</w:t>
      </w:r>
    </w:p>
    <w:p w14:paraId="63851894" w14:textId="77777777" w:rsidR="00A01188" w:rsidRDefault="00000000">
      <w:pPr>
        <w:pStyle w:val="a5"/>
        <w:numPr>
          <w:ilvl w:val="0"/>
          <w:numId w:val="3"/>
        </w:numPr>
        <w:ind w:firstLine="420"/>
        <w:rPr>
          <w:b/>
          <w:bCs/>
          <w:szCs w:val="21"/>
        </w:rPr>
      </w:pPr>
      <w:r>
        <w:rPr>
          <w:b/>
          <w:bCs/>
          <w:szCs w:val="21"/>
        </w:rPr>
        <w:t>按位处理乘法：</w:t>
      </w:r>
    </w:p>
    <w:p w14:paraId="040CDB8F" w14:textId="77777777" w:rsidR="00A01188" w:rsidRDefault="00000000">
      <w:pPr>
        <w:pStyle w:val="a5"/>
        <w:ind w:leftChars="200" w:left="420" w:firstLine="420"/>
        <w:rPr>
          <w:szCs w:val="21"/>
        </w:rPr>
      </w:pPr>
      <w:r>
        <w:rPr>
          <w:szCs w:val="21"/>
        </w:rPr>
        <w:t>每次循环时，检查乘数的</w:t>
      </w:r>
      <w:r>
        <w:rPr>
          <w:b/>
          <w:bCs/>
          <w:szCs w:val="21"/>
        </w:rPr>
        <w:t>最低位</w:t>
      </w:r>
      <w:r>
        <w:rPr>
          <w:szCs w:val="21"/>
        </w:rPr>
        <w:t xml:space="preserve">（即 </w:t>
      </w:r>
      <w:r>
        <w:rPr>
          <w:b/>
          <w:bCs/>
          <w:szCs w:val="21"/>
        </w:rPr>
        <w:t>r6 &amp; 1</w:t>
      </w:r>
      <w:r>
        <w:rPr>
          <w:szCs w:val="21"/>
        </w:rPr>
        <w:t xml:space="preserve"> 判断最低位是否为 1）。如果最低位为 1，则将被乘数</w:t>
      </w:r>
      <w:r>
        <w:rPr>
          <w:rFonts w:hint="eastAsia"/>
          <w:b/>
          <w:bCs/>
          <w:szCs w:val="21"/>
        </w:rPr>
        <w:t>累</w:t>
      </w:r>
      <w:r>
        <w:rPr>
          <w:b/>
          <w:bCs/>
          <w:szCs w:val="21"/>
        </w:rPr>
        <w:t>加</w:t>
      </w:r>
      <w:r>
        <w:rPr>
          <w:szCs w:val="21"/>
        </w:rPr>
        <w:t xml:space="preserve">到当前的乘积结果中（累加到 </w:t>
      </w:r>
      <w:r>
        <w:rPr>
          <w:b/>
          <w:bCs/>
          <w:szCs w:val="21"/>
        </w:rPr>
        <w:t>r8</w:t>
      </w:r>
      <w:r>
        <w:rPr>
          <w:szCs w:val="21"/>
        </w:rPr>
        <w:t>），因为这代表</w:t>
      </w:r>
      <w:proofErr w:type="gramStart"/>
      <w:r>
        <w:rPr>
          <w:szCs w:val="21"/>
        </w:rPr>
        <w:t>当前位</w:t>
      </w:r>
      <w:proofErr w:type="gramEnd"/>
      <w:r>
        <w:rPr>
          <w:szCs w:val="21"/>
        </w:rPr>
        <w:t>对应的被乘数应该参与累加。</w:t>
      </w:r>
    </w:p>
    <w:p w14:paraId="7C4F9EBD" w14:textId="77777777" w:rsidR="00A01188" w:rsidRDefault="00000000">
      <w:pPr>
        <w:pStyle w:val="a5"/>
        <w:numPr>
          <w:ilvl w:val="0"/>
          <w:numId w:val="3"/>
        </w:numPr>
        <w:ind w:firstLine="420"/>
        <w:rPr>
          <w:b/>
          <w:bCs/>
          <w:szCs w:val="21"/>
        </w:rPr>
      </w:pPr>
      <w:r>
        <w:rPr>
          <w:b/>
          <w:bCs/>
          <w:szCs w:val="21"/>
        </w:rPr>
        <w:t>移位操作：</w:t>
      </w:r>
    </w:p>
    <w:p w14:paraId="1589B5CB" w14:textId="77777777" w:rsidR="00A01188" w:rsidRDefault="00000000">
      <w:pPr>
        <w:pStyle w:val="a5"/>
        <w:ind w:leftChars="200" w:left="420" w:firstLineChars="200" w:firstLine="420"/>
        <w:rPr>
          <w:szCs w:val="21"/>
        </w:rPr>
      </w:pPr>
      <w:r>
        <w:rPr>
          <w:szCs w:val="21"/>
        </w:rPr>
        <w:t>被乘数</w:t>
      </w:r>
      <w:r>
        <w:rPr>
          <w:b/>
          <w:bCs/>
          <w:szCs w:val="21"/>
        </w:rPr>
        <w:t>左移一位</w:t>
      </w:r>
      <w:r>
        <w:rPr>
          <w:rFonts w:hint="eastAsia"/>
          <w:szCs w:val="21"/>
        </w:rPr>
        <w:t>，</w:t>
      </w:r>
      <w:r>
        <w:rPr>
          <w:szCs w:val="21"/>
        </w:rPr>
        <w:t>准备在下一次累加时使用。乘数</w:t>
      </w:r>
      <w:r>
        <w:rPr>
          <w:b/>
          <w:bCs/>
          <w:szCs w:val="21"/>
        </w:rPr>
        <w:t>右移一位</w:t>
      </w:r>
      <w:r>
        <w:rPr>
          <w:szCs w:val="21"/>
        </w:rPr>
        <w:t>（相当于将最低位移出），准备在下一次循环中检测下一个最低位。每次循环后，</w:t>
      </w:r>
      <w:r>
        <w:rPr>
          <w:b/>
          <w:bCs/>
          <w:szCs w:val="21"/>
        </w:rPr>
        <w:t>循环计数器减1</w:t>
      </w:r>
      <w:r>
        <w:rPr>
          <w:szCs w:val="21"/>
        </w:rPr>
        <w:t>，直到计数器为0为止。</w:t>
      </w:r>
    </w:p>
    <w:p w14:paraId="5F0FED68" w14:textId="77777777" w:rsidR="00A01188" w:rsidRDefault="00000000">
      <w:pPr>
        <w:pStyle w:val="a5"/>
        <w:numPr>
          <w:ilvl w:val="0"/>
          <w:numId w:val="3"/>
        </w:numPr>
        <w:ind w:firstLine="420"/>
        <w:rPr>
          <w:b/>
          <w:bCs/>
          <w:szCs w:val="21"/>
        </w:rPr>
      </w:pPr>
      <w:r>
        <w:rPr>
          <w:b/>
          <w:bCs/>
          <w:szCs w:val="21"/>
        </w:rPr>
        <w:t>结束条件：</w:t>
      </w:r>
    </w:p>
    <w:p w14:paraId="0113A59F" w14:textId="77777777" w:rsidR="00A01188" w:rsidRDefault="00000000">
      <w:pPr>
        <w:pStyle w:val="a5"/>
        <w:ind w:leftChars="200" w:left="420" w:firstLineChars="200" w:firstLine="420"/>
        <w:rPr>
          <w:szCs w:val="21"/>
        </w:rPr>
      </w:pPr>
      <w:r>
        <w:rPr>
          <w:szCs w:val="21"/>
        </w:rPr>
        <w:t>当循环计数器为 0 时，表示所有位都已处理，乘积结果即为最终结果。</w:t>
      </w:r>
    </w:p>
    <w:p w14:paraId="69C57B62" w14:textId="77777777" w:rsidR="00A01188" w:rsidRDefault="00000000">
      <w:pPr>
        <w:pStyle w:val="a5"/>
        <w:numPr>
          <w:ilvl w:val="0"/>
          <w:numId w:val="2"/>
        </w:numPr>
        <w:spacing w:beforeLines="50" w:before="156"/>
        <w:ind w:firstLine="420"/>
        <w:rPr>
          <w:szCs w:val="21"/>
        </w:rPr>
      </w:pPr>
      <w:r>
        <w:rPr>
          <w:szCs w:val="21"/>
        </w:rPr>
        <w:t>输出结果提示和乘积</w:t>
      </w:r>
    </w:p>
    <w:p w14:paraId="581B4866" w14:textId="77777777" w:rsidR="00A01188" w:rsidRDefault="00000000">
      <w:pPr>
        <w:pStyle w:val="a5"/>
        <w:ind w:firstLine="420"/>
        <w:jc w:val="center"/>
      </w:pPr>
      <w:r>
        <w:rPr>
          <w:noProof/>
        </w:rPr>
        <w:drawing>
          <wp:inline distT="0" distB="0" distL="114300" distR="114300" wp14:anchorId="169FEE4E" wp14:editId="1085D35F">
            <wp:extent cx="3649980" cy="1403985"/>
            <wp:effectExtent l="0" t="0" r="7620" b="571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68A4" w14:textId="77777777" w:rsidR="00A01188" w:rsidRDefault="00000000">
      <w:pPr>
        <w:pStyle w:val="a5"/>
        <w:spacing w:afterLines="50" w:after="156"/>
        <w:ind w:firstLine="420"/>
        <w:jc w:val="center"/>
        <w:rPr>
          <w:szCs w:val="21"/>
        </w:rPr>
      </w:pPr>
      <w:r>
        <w:rPr>
          <w:rFonts w:hint="eastAsia"/>
        </w:rPr>
        <w:t xml:space="preserve">图6 </w:t>
      </w:r>
      <w:r>
        <w:rPr>
          <w:szCs w:val="21"/>
        </w:rPr>
        <w:t>输出结果提示和乘积</w:t>
      </w:r>
      <w:r>
        <w:rPr>
          <w:rFonts w:hint="eastAsia"/>
          <w:szCs w:val="21"/>
        </w:rPr>
        <w:t>结果的代码</w:t>
      </w:r>
    </w:p>
    <w:p w14:paraId="2F7C3186" w14:textId="77777777" w:rsidR="00A01188" w:rsidRDefault="00000000">
      <w:pPr>
        <w:pStyle w:val="a5"/>
        <w:ind w:leftChars="200" w:left="420" w:firstLine="420"/>
        <w:rPr>
          <w:szCs w:val="21"/>
        </w:rPr>
      </w:pPr>
      <w:r>
        <w:rPr>
          <w:szCs w:val="21"/>
        </w:rPr>
        <w:t>输出 message2 字符串，提示结果输出。将乘积结果加载到 r3 并写入 DATA，将 CONTROL 设置为1，触发输出结果。</w:t>
      </w:r>
      <w:r>
        <w:rPr>
          <w:rFonts w:hint="eastAsia"/>
          <w:szCs w:val="21"/>
        </w:rPr>
        <w:t>注意：在存乘积结果进入DATA时，需要使用32位存储指令，否则高32位不会溢出。</w:t>
      </w:r>
    </w:p>
    <w:p w14:paraId="4A84A244" w14:textId="77777777" w:rsidR="00A01188" w:rsidRDefault="00A01188">
      <w:pPr>
        <w:pStyle w:val="a5"/>
        <w:ind w:firstLine="420"/>
        <w:rPr>
          <w:szCs w:val="21"/>
        </w:rPr>
      </w:pPr>
    </w:p>
    <w:p w14:paraId="5D51FA92" w14:textId="77777777" w:rsidR="00A01188" w:rsidRDefault="00000000">
      <w:pPr>
        <w:pStyle w:val="a5"/>
        <w:rPr>
          <w:rFonts w:hAnsi="宋体" w:hint="eastAsia"/>
        </w:rPr>
      </w:pPr>
      <w:r>
        <w:rPr>
          <w:rFonts w:hAnsi="宋体" w:hint="eastAsia"/>
          <w:b/>
          <w:bCs/>
        </w:rPr>
        <w:t>对编写的代码进行语法测试</w:t>
      </w:r>
      <w:r>
        <w:rPr>
          <w:rFonts w:hAnsi="宋体" w:hint="eastAsia"/>
        </w:rPr>
        <w:t>：如图7所示，结果显示代码语法正确。</w:t>
      </w:r>
    </w:p>
    <w:p w14:paraId="2D069426" w14:textId="77777777" w:rsidR="00A01188" w:rsidRDefault="00000000">
      <w:pPr>
        <w:pStyle w:val="a5"/>
        <w:ind w:firstLine="420"/>
        <w:jc w:val="center"/>
      </w:pPr>
      <w:r>
        <w:rPr>
          <w:noProof/>
        </w:rPr>
        <w:drawing>
          <wp:inline distT="0" distB="0" distL="114300" distR="114300" wp14:anchorId="790A9D5A" wp14:editId="27438E97">
            <wp:extent cx="4886325" cy="1007745"/>
            <wp:effectExtent l="0" t="0" r="9525" b="190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38DD" w14:textId="77777777" w:rsidR="00A01188" w:rsidRDefault="00000000">
      <w:pPr>
        <w:pStyle w:val="a5"/>
        <w:ind w:firstLine="420"/>
        <w:jc w:val="center"/>
        <w:rPr>
          <w:rFonts w:hAnsi="宋体" w:hint="eastAsia"/>
        </w:rPr>
      </w:pPr>
      <w:r>
        <w:rPr>
          <w:rFonts w:hint="eastAsia"/>
        </w:rPr>
        <w:t xml:space="preserve">图7 </w:t>
      </w:r>
      <w:r>
        <w:rPr>
          <w:rFonts w:hAnsi="宋体" w:hint="eastAsia"/>
        </w:rPr>
        <w:t>语法测试结果</w:t>
      </w:r>
    </w:p>
    <w:p w14:paraId="4F8865ED" w14:textId="77777777" w:rsidR="00A01188" w:rsidRDefault="00A01188">
      <w:pPr>
        <w:pStyle w:val="a5"/>
        <w:ind w:firstLine="420"/>
        <w:jc w:val="center"/>
        <w:rPr>
          <w:rFonts w:hAnsi="宋体" w:hint="eastAsia"/>
        </w:rPr>
      </w:pPr>
    </w:p>
    <w:p w14:paraId="3EBB27D0" w14:textId="77777777" w:rsidR="00A01188" w:rsidRDefault="00000000">
      <w:pPr>
        <w:pStyle w:val="a5"/>
      </w:pPr>
      <w:r>
        <w:rPr>
          <w:rFonts w:hint="eastAsia"/>
          <w:b/>
          <w:bCs/>
        </w:rPr>
        <w:t>运行结果</w:t>
      </w:r>
      <w:r>
        <w:rPr>
          <w:rFonts w:hint="eastAsia"/>
        </w:rPr>
        <w:t>：</w:t>
      </w:r>
    </w:p>
    <w:p w14:paraId="2CF333ED" w14:textId="77777777" w:rsidR="00A01188" w:rsidRDefault="00000000">
      <w:pPr>
        <w:pStyle w:val="a5"/>
        <w:ind w:firstLine="420"/>
      </w:pPr>
      <w:r>
        <w:rPr>
          <w:rFonts w:hint="eastAsia"/>
        </w:rPr>
        <w:t>运行显示运行结果的例子如下，由于我们这里展示的是忽略了溢出的乘法，所以结果有两种：1、小于32位；2、大于32位。</w:t>
      </w:r>
    </w:p>
    <w:p w14:paraId="091BCB04" w14:textId="77777777" w:rsidR="00A01188" w:rsidRDefault="00000000">
      <w:pPr>
        <w:pStyle w:val="a5"/>
        <w:ind w:firstLine="420"/>
      </w:pPr>
      <w:r>
        <w:rPr>
          <w:rFonts w:hint="eastAsia"/>
        </w:rPr>
        <w:lastRenderedPageBreak/>
        <w:t>第一种情况截图：</w:t>
      </w:r>
      <w:r>
        <w:rPr>
          <w:rFonts w:hAnsi="宋体" w:hint="eastAsia"/>
        </w:rPr>
        <w:t>左图为测试结果，右图为正确结果。可见测试结果正确。</w:t>
      </w:r>
    </w:p>
    <w:p w14:paraId="0A48099C" w14:textId="77777777" w:rsidR="00A01188" w:rsidRDefault="00000000">
      <w:pPr>
        <w:pStyle w:val="a5"/>
        <w:ind w:firstLine="420"/>
        <w:jc w:val="center"/>
      </w:pPr>
      <w:r>
        <w:rPr>
          <w:noProof/>
        </w:rPr>
        <w:drawing>
          <wp:inline distT="0" distB="0" distL="114300" distR="114300" wp14:anchorId="65C20B4C" wp14:editId="603857A5">
            <wp:extent cx="1864360" cy="1043940"/>
            <wp:effectExtent l="0" t="0" r="2540" b="381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6C874A80" wp14:editId="1D42107B">
            <wp:extent cx="2546350" cy="1043940"/>
            <wp:effectExtent l="0" t="0" r="6350" b="381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5F25" w14:textId="77777777" w:rsidR="00A01188" w:rsidRDefault="00000000">
      <w:pPr>
        <w:pStyle w:val="a5"/>
        <w:spacing w:afterLines="50" w:after="156"/>
        <w:ind w:firstLine="420"/>
        <w:jc w:val="center"/>
      </w:pPr>
      <w:r>
        <w:rPr>
          <w:rFonts w:hint="eastAsia"/>
        </w:rPr>
        <w:t>图8 小于32位的测试结果</w:t>
      </w:r>
    </w:p>
    <w:p w14:paraId="4B3FCE21" w14:textId="77777777" w:rsidR="00A01188" w:rsidRDefault="00000000">
      <w:pPr>
        <w:pStyle w:val="a5"/>
        <w:ind w:firstLine="420"/>
        <w:jc w:val="left"/>
      </w:pPr>
      <w:r>
        <w:rPr>
          <w:rFonts w:hint="eastAsia"/>
        </w:rPr>
        <w:t>第二种情况截图：左图为测试结果，右图为正确结果。可见测试结果溢出了。</w:t>
      </w:r>
    </w:p>
    <w:p w14:paraId="69D3B0F6" w14:textId="77777777" w:rsidR="00A01188" w:rsidRDefault="00000000">
      <w:pPr>
        <w:pStyle w:val="a5"/>
        <w:jc w:val="center"/>
      </w:pPr>
      <w:r>
        <w:rPr>
          <w:noProof/>
        </w:rPr>
        <w:drawing>
          <wp:inline distT="0" distB="0" distL="114300" distR="114300" wp14:anchorId="0A7EFB74" wp14:editId="44815088">
            <wp:extent cx="1576705" cy="899795"/>
            <wp:effectExtent l="0" t="0" r="4445" b="14605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2FFB3E82" wp14:editId="5499D78B">
            <wp:extent cx="3200400" cy="899795"/>
            <wp:effectExtent l="0" t="0" r="0" b="14605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B98F" w14:textId="77777777" w:rsidR="00A01188" w:rsidRDefault="00000000">
      <w:pPr>
        <w:pStyle w:val="a5"/>
        <w:spacing w:afterLines="50" w:after="156"/>
        <w:ind w:firstLine="420"/>
        <w:jc w:val="center"/>
      </w:pPr>
      <w:r>
        <w:rPr>
          <w:rFonts w:hint="eastAsia"/>
        </w:rPr>
        <w:t>图9 大于32位的测试结果</w:t>
      </w:r>
    </w:p>
    <w:p w14:paraId="1033AE3F" w14:textId="77777777" w:rsidR="00A01188" w:rsidRDefault="00000000">
      <w:pPr>
        <w:pStyle w:val="a3"/>
        <w:widowControl/>
        <w:ind w:left="0" w:firstLine="420"/>
        <w:rPr>
          <w:lang w:val="en-US"/>
        </w:rPr>
      </w:pPr>
      <w:r>
        <w:rPr>
          <w:rFonts w:hint="eastAsia"/>
          <w:lang w:val="en-US"/>
        </w:rPr>
        <w:t>根据上面的程序代码和截图，我们可以很清楚的看出，当结果小于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位时，结果正常；当结果大于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位时，结果只截取了低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位的结果，而高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位的结果直接忽略掉了。</w:t>
      </w:r>
    </w:p>
    <w:p w14:paraId="29B04DC7" w14:textId="77777777" w:rsidR="00A01188" w:rsidRDefault="00A01188">
      <w:pPr>
        <w:pStyle w:val="a3"/>
        <w:widowControl/>
        <w:ind w:left="0" w:firstLine="420"/>
        <w:rPr>
          <w:lang w:val="en-US"/>
        </w:rPr>
      </w:pPr>
    </w:p>
    <w:p w14:paraId="6BA4892E" w14:textId="77777777" w:rsidR="00A01188" w:rsidRDefault="00000000">
      <w:pPr>
        <w:widowControl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、溢出提示的乘法器</w:t>
      </w:r>
    </w:p>
    <w:p w14:paraId="222FAB44" w14:textId="77777777" w:rsidR="00A01188" w:rsidRDefault="00A01188">
      <w:pPr>
        <w:widowControl/>
      </w:pPr>
    </w:p>
    <w:p w14:paraId="19CA056E" w14:textId="77777777" w:rsidR="00A01188" w:rsidRDefault="00000000"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ascii="Times" w:hAnsi="Times" w:hint="eastAsia"/>
          <w:kern w:val="0"/>
          <w:sz w:val="20"/>
          <w:szCs w:val="20"/>
        </w:rPr>
        <w:t>上述的程序，用加法实现了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位乘法，但是，其中，对溢出情况没有进行考虑是其中的弊端。这里，我们来完善上述的乘法器，使得该乘法器会在结果溢出时候提示。</w:t>
      </w:r>
    </w:p>
    <w:p w14:paraId="763F0980" w14:textId="77777777" w:rsidR="00A01188" w:rsidRDefault="00000000"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ascii="Times" w:hAnsi="Times" w:hint="eastAsia"/>
          <w:kern w:val="0"/>
          <w:sz w:val="20"/>
          <w:szCs w:val="20"/>
        </w:rPr>
        <w:t>其实，这个小优化是十分简单的，只需要对</w:t>
      </w:r>
      <w:r>
        <w:rPr>
          <w:rFonts w:ascii="Times" w:hAnsi="Times" w:hint="eastAsia"/>
          <w:kern w:val="0"/>
          <w:sz w:val="20"/>
          <w:szCs w:val="20"/>
        </w:rPr>
        <w:t>64</w:t>
      </w:r>
      <w:r>
        <w:rPr>
          <w:rFonts w:ascii="Times" w:hAnsi="Times" w:hint="eastAsia"/>
          <w:kern w:val="0"/>
          <w:sz w:val="20"/>
          <w:szCs w:val="20"/>
        </w:rPr>
        <w:t>位的寄存器中的高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位进行检测即可。当高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位为</w:t>
      </w:r>
      <w:r>
        <w:rPr>
          <w:rFonts w:ascii="Times" w:hAnsi="Times" w:hint="eastAsia"/>
          <w:kern w:val="0"/>
          <w:sz w:val="20"/>
          <w:szCs w:val="20"/>
        </w:rPr>
        <w:t>0</w:t>
      </w:r>
      <w:r>
        <w:rPr>
          <w:rFonts w:ascii="Times" w:hAnsi="Times" w:hint="eastAsia"/>
          <w:kern w:val="0"/>
          <w:sz w:val="20"/>
          <w:szCs w:val="20"/>
        </w:rPr>
        <w:t>时，说明结果没有溢出，否则，结果溢出。</w:t>
      </w:r>
    </w:p>
    <w:p w14:paraId="6B5C6AB5" w14:textId="77777777" w:rsidR="00A01188" w:rsidRDefault="00000000">
      <w:pPr>
        <w:widowControl/>
        <w:ind w:firstLine="420"/>
        <w:rPr>
          <w:rFonts w:ascii="宋体" w:hAnsi="宋体" w:hint="eastAsia"/>
          <w:kern w:val="0"/>
          <w:sz w:val="20"/>
          <w:szCs w:val="20"/>
        </w:rPr>
      </w:pPr>
      <w:r>
        <w:rPr>
          <w:rFonts w:ascii="宋体" w:hAnsi="宋体" w:hint="eastAsia"/>
          <w:kern w:val="0"/>
          <w:sz w:val="20"/>
          <w:szCs w:val="20"/>
        </w:rPr>
        <w:t>为了优化代码并检测64位寄存器中的高32位是否为零（从而判断结果是否溢出），可以通过将寄存器内容右移32位并与</w:t>
      </w:r>
      <w:proofErr w:type="gramStart"/>
      <w:r>
        <w:rPr>
          <w:rFonts w:ascii="宋体" w:hAnsi="宋体" w:hint="eastAsia"/>
          <w:kern w:val="0"/>
          <w:sz w:val="20"/>
          <w:szCs w:val="20"/>
        </w:rPr>
        <w:t>零进行</w:t>
      </w:r>
      <w:proofErr w:type="gramEnd"/>
      <w:r>
        <w:rPr>
          <w:rFonts w:ascii="宋体" w:hAnsi="宋体" w:hint="eastAsia"/>
          <w:kern w:val="0"/>
          <w:sz w:val="20"/>
          <w:szCs w:val="20"/>
        </w:rPr>
        <w:t>比较来实现。下面是优化后的代码逻辑描述及实现：</w:t>
      </w:r>
    </w:p>
    <w:p w14:paraId="5376A1A8" w14:textId="77777777" w:rsidR="00A01188" w:rsidRDefault="00000000">
      <w:pPr>
        <w:widowControl/>
        <w:ind w:firstLine="420"/>
        <w:jc w:val="center"/>
      </w:pPr>
      <w:r>
        <w:rPr>
          <w:noProof/>
        </w:rPr>
        <w:drawing>
          <wp:inline distT="0" distB="0" distL="114300" distR="114300" wp14:anchorId="2CEED2ED" wp14:editId="611EA95C">
            <wp:extent cx="4486910" cy="1800225"/>
            <wp:effectExtent l="0" t="0" r="8890" b="9525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8646" w14:textId="77777777" w:rsidR="00A01188" w:rsidRDefault="00000000">
      <w:pPr>
        <w:widowControl/>
        <w:spacing w:afterLines="50" w:after="156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新增溢出提示的代码</w:t>
      </w:r>
    </w:p>
    <w:p w14:paraId="593FCF8B" w14:textId="77777777" w:rsidR="00A01188" w:rsidRDefault="00A01188">
      <w:pPr>
        <w:widowControl/>
        <w:spacing w:afterLines="50" w:after="156"/>
        <w:ind w:firstLine="420"/>
        <w:jc w:val="center"/>
      </w:pPr>
    </w:p>
    <w:p w14:paraId="0009F678" w14:textId="77777777" w:rsidR="00A01188" w:rsidRDefault="00000000">
      <w:pPr>
        <w:widowControl/>
      </w:pPr>
      <w:r>
        <w:rPr>
          <w:rFonts w:hint="eastAsia"/>
          <w:b/>
          <w:bCs/>
        </w:rPr>
        <w:t>代码说明</w:t>
      </w:r>
      <w:r>
        <w:rPr>
          <w:rFonts w:hint="eastAsia"/>
        </w:rPr>
        <w:t>：</w:t>
      </w:r>
    </w:p>
    <w:p w14:paraId="19410D72" w14:textId="77777777" w:rsidR="00A01188" w:rsidRDefault="00000000">
      <w:pPr>
        <w:widowControl/>
        <w:numPr>
          <w:ilvl w:val="0"/>
          <w:numId w:val="4"/>
        </w:numPr>
        <w:ind w:firstLine="420"/>
      </w:pPr>
      <w:r>
        <w:t>将</w:t>
      </w:r>
      <w:r>
        <w:t>64</w:t>
      </w:r>
      <w:r>
        <w:t>位寄存器的内容</w:t>
      </w:r>
      <w:r>
        <w:rPr>
          <w:rFonts w:hint="eastAsia"/>
        </w:rPr>
        <w:t>分两次</w:t>
      </w:r>
      <w:r>
        <w:t>右移</w:t>
      </w:r>
      <w:r>
        <w:rPr>
          <w:rFonts w:hint="eastAsia"/>
        </w:rPr>
        <w:t>16</w:t>
      </w:r>
      <w:r>
        <w:t>位。</w:t>
      </w:r>
      <w:r>
        <w:rPr>
          <w:rFonts w:hint="eastAsia"/>
        </w:rPr>
        <w:t>因为</w:t>
      </w:r>
      <w:r>
        <w:rPr>
          <w:rFonts w:hint="eastAsia"/>
        </w:rPr>
        <w:t>MIPS64</w:t>
      </w:r>
      <w:r>
        <w:rPr>
          <w:rFonts w:hint="eastAsia"/>
        </w:rPr>
        <w:t>指令最多只能移动</w:t>
      </w:r>
      <w:r>
        <w:rPr>
          <w:rFonts w:hint="eastAsia"/>
        </w:rPr>
        <w:t>31</w:t>
      </w:r>
      <w:r>
        <w:rPr>
          <w:rFonts w:hint="eastAsia"/>
        </w:rPr>
        <w:t>位。</w:t>
      </w:r>
    </w:p>
    <w:p w14:paraId="6FAD9C90" w14:textId="77777777" w:rsidR="00A01188" w:rsidRDefault="00000000">
      <w:pPr>
        <w:widowControl/>
        <w:numPr>
          <w:ilvl w:val="0"/>
          <w:numId w:val="4"/>
        </w:numPr>
        <w:ind w:firstLine="420"/>
      </w:pPr>
      <w:r>
        <w:t>检查右移后的结果</w:t>
      </w:r>
      <w:r>
        <w:rPr>
          <w:rFonts w:hint="eastAsia"/>
        </w:rPr>
        <w:t>（高</w:t>
      </w:r>
      <w:r>
        <w:rPr>
          <w:rFonts w:hint="eastAsia"/>
        </w:rPr>
        <w:t>32</w:t>
      </w:r>
      <w:r>
        <w:rPr>
          <w:rFonts w:hint="eastAsia"/>
        </w:rPr>
        <w:t>位）</w:t>
      </w:r>
      <w:r>
        <w:t>是否为</w:t>
      </w:r>
      <w:r>
        <w:t>0</w:t>
      </w:r>
      <w:r>
        <w:t>。</w:t>
      </w:r>
    </w:p>
    <w:p w14:paraId="725C391D" w14:textId="77777777" w:rsidR="00A01188" w:rsidRDefault="00000000">
      <w:pPr>
        <w:widowControl/>
        <w:numPr>
          <w:ilvl w:val="0"/>
          <w:numId w:val="4"/>
        </w:numPr>
        <w:ind w:firstLine="420"/>
        <w:rPr>
          <w:rFonts w:ascii="Times" w:hAnsi="Times"/>
          <w:kern w:val="0"/>
          <w:sz w:val="20"/>
          <w:szCs w:val="20"/>
        </w:rPr>
      </w:pPr>
      <w:r>
        <w:t>如果为</w:t>
      </w:r>
      <w:r>
        <w:t>0</w:t>
      </w:r>
      <w:r>
        <w:t>，则结果没有溢出；否则，结果溢出。</w:t>
      </w:r>
    </w:p>
    <w:p w14:paraId="5707FE73" w14:textId="77777777" w:rsidR="00A01188" w:rsidRDefault="00000000">
      <w:pPr>
        <w:widowControl/>
        <w:rPr>
          <w:rFonts w:ascii="Times" w:hAnsi="Times"/>
          <w:kern w:val="0"/>
          <w:szCs w:val="21"/>
        </w:rPr>
      </w:pPr>
      <w:r>
        <w:rPr>
          <w:rFonts w:ascii="Times" w:hAnsi="Times" w:hint="eastAsia"/>
          <w:b/>
          <w:bCs/>
          <w:kern w:val="0"/>
          <w:szCs w:val="21"/>
        </w:rPr>
        <w:lastRenderedPageBreak/>
        <w:t>语法测试：</w:t>
      </w:r>
      <w:r>
        <w:rPr>
          <w:rFonts w:ascii="Times" w:hAnsi="Times" w:hint="eastAsia"/>
          <w:kern w:val="0"/>
          <w:szCs w:val="21"/>
        </w:rPr>
        <w:t>对编写的代码进行语法测试，如图</w:t>
      </w:r>
      <w:r>
        <w:rPr>
          <w:rFonts w:ascii="Times" w:hAnsi="Times" w:hint="eastAsia"/>
          <w:kern w:val="0"/>
          <w:szCs w:val="21"/>
        </w:rPr>
        <w:t>11</w:t>
      </w:r>
      <w:r>
        <w:rPr>
          <w:rFonts w:ascii="Times" w:hAnsi="Times" w:hint="eastAsia"/>
          <w:kern w:val="0"/>
          <w:szCs w:val="21"/>
        </w:rPr>
        <w:t>所示，结果显示代码语法正确：</w:t>
      </w:r>
    </w:p>
    <w:p w14:paraId="68B977CA" w14:textId="77777777" w:rsidR="00A01188" w:rsidRDefault="00000000">
      <w:pPr>
        <w:widowControl/>
        <w:jc w:val="center"/>
      </w:pPr>
      <w:r>
        <w:rPr>
          <w:noProof/>
        </w:rPr>
        <w:drawing>
          <wp:inline distT="0" distB="0" distL="114300" distR="114300" wp14:anchorId="70541166" wp14:editId="642C743B">
            <wp:extent cx="4850765" cy="791845"/>
            <wp:effectExtent l="0" t="0" r="6985" b="8255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5D72" w14:textId="77777777" w:rsidR="00A01188" w:rsidRDefault="00000000">
      <w:pPr>
        <w:widowControl/>
        <w:jc w:val="center"/>
        <w:rPr>
          <w:rFonts w:ascii="Times" w:hAnsi="Times"/>
          <w:kern w:val="0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11 </w:t>
      </w:r>
      <w:r>
        <w:rPr>
          <w:rFonts w:ascii="Times" w:hAnsi="Times" w:hint="eastAsia"/>
          <w:kern w:val="0"/>
          <w:szCs w:val="21"/>
        </w:rPr>
        <w:t>代码语法检测结果</w:t>
      </w:r>
    </w:p>
    <w:p w14:paraId="504EA8D1" w14:textId="77777777" w:rsidR="00A01188" w:rsidRDefault="00A01188">
      <w:pPr>
        <w:widowControl/>
        <w:jc w:val="center"/>
        <w:rPr>
          <w:rFonts w:ascii="Times" w:hAnsi="Times"/>
          <w:kern w:val="0"/>
          <w:szCs w:val="21"/>
        </w:rPr>
      </w:pPr>
    </w:p>
    <w:p w14:paraId="74AF41EC" w14:textId="77777777" w:rsidR="00A01188" w:rsidRDefault="00000000">
      <w:pPr>
        <w:pStyle w:val="a5"/>
        <w:ind w:firstLine="420"/>
      </w:pPr>
      <w:r>
        <w:rPr>
          <w:rFonts w:hint="eastAsia"/>
        </w:rPr>
        <w:t>上述代码运行结果也有两个，一个是没有溢出的情况下的结果，一个是溢出了的情况下的结果。</w:t>
      </w:r>
    </w:p>
    <w:p w14:paraId="0280FF70" w14:textId="77777777" w:rsidR="00A01188" w:rsidRDefault="00000000">
      <w:pPr>
        <w:pStyle w:val="a5"/>
        <w:ind w:firstLine="420"/>
      </w:pPr>
      <w:r>
        <w:rPr>
          <w:rFonts w:hint="eastAsia"/>
        </w:rPr>
        <w:t>首先，我们看没有溢出的情况结果：</w:t>
      </w:r>
      <w:r>
        <w:rPr>
          <w:rFonts w:hAnsi="宋体" w:hint="eastAsia"/>
        </w:rPr>
        <w:t>左图为测试结果，右图为正确结果。</w:t>
      </w:r>
    </w:p>
    <w:p w14:paraId="29D4132D" w14:textId="77777777" w:rsidR="00A01188" w:rsidRDefault="00000000">
      <w:pPr>
        <w:pStyle w:val="a5"/>
        <w:ind w:firstLine="420"/>
        <w:jc w:val="center"/>
      </w:pPr>
      <w:r>
        <w:rPr>
          <w:noProof/>
        </w:rPr>
        <w:drawing>
          <wp:inline distT="0" distB="0" distL="114300" distR="114300" wp14:anchorId="1873F725" wp14:editId="33DCF5A6">
            <wp:extent cx="1644015" cy="899795"/>
            <wp:effectExtent l="0" t="0" r="13335" b="14605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3EC8A56A" wp14:editId="327EB19E">
            <wp:extent cx="1642110" cy="899795"/>
            <wp:effectExtent l="0" t="0" r="15240" b="14605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074A0" w14:textId="77777777" w:rsidR="00A01188" w:rsidRDefault="00000000">
      <w:pPr>
        <w:pStyle w:val="a5"/>
        <w:spacing w:afterLines="50" w:after="156"/>
        <w:ind w:firstLine="420"/>
        <w:jc w:val="center"/>
      </w:pPr>
      <w:r>
        <w:rPr>
          <w:rFonts w:hint="eastAsia"/>
        </w:rPr>
        <w:t>图12 无溢出结果(2)</w:t>
      </w:r>
    </w:p>
    <w:p w14:paraId="6EB6EF58" w14:textId="77777777" w:rsidR="00A01188" w:rsidRDefault="00000000">
      <w:pPr>
        <w:pStyle w:val="a5"/>
        <w:ind w:firstLine="420"/>
        <w:jc w:val="left"/>
      </w:pPr>
      <w:r>
        <w:rPr>
          <w:rFonts w:hint="eastAsia"/>
        </w:rPr>
        <w:t>结果正确，其次，我们看溢出的情况结果如何：左图为测试结果，右图为正确结果。</w:t>
      </w:r>
    </w:p>
    <w:p w14:paraId="7B08FF46" w14:textId="77777777" w:rsidR="00A01188" w:rsidRDefault="00000000">
      <w:pPr>
        <w:pStyle w:val="a5"/>
        <w:ind w:firstLine="420"/>
        <w:jc w:val="center"/>
      </w:pPr>
      <w:r>
        <w:rPr>
          <w:noProof/>
        </w:rPr>
        <w:drawing>
          <wp:inline distT="0" distB="0" distL="114300" distR="114300" wp14:anchorId="4170D9A2" wp14:editId="2159F086">
            <wp:extent cx="1428750" cy="899795"/>
            <wp:effectExtent l="0" t="0" r="0" b="14605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126D01E6" wp14:editId="7AEE9763">
            <wp:extent cx="3200400" cy="899795"/>
            <wp:effectExtent l="0" t="0" r="0" b="1460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0775" w14:textId="77777777" w:rsidR="00A01188" w:rsidRDefault="00000000">
      <w:pPr>
        <w:pStyle w:val="a5"/>
        <w:spacing w:afterLines="50" w:after="156"/>
        <w:ind w:firstLine="420"/>
        <w:jc w:val="center"/>
      </w:pPr>
      <w:r>
        <w:rPr>
          <w:rFonts w:hint="eastAsia"/>
        </w:rPr>
        <w:t>图13 有溢出结果(2)</w:t>
      </w:r>
    </w:p>
    <w:p w14:paraId="6AC8E40D" w14:textId="77777777" w:rsidR="00A01188" w:rsidRDefault="00000000">
      <w:pPr>
        <w:pStyle w:val="a5"/>
        <w:ind w:firstLine="420"/>
        <w:jc w:val="left"/>
      </w:pPr>
      <w:r>
        <w:rPr>
          <w:rFonts w:hint="eastAsia"/>
        </w:rPr>
        <w:t>可以看到，当结果溢出时，程序会给出提示“warning：result overflow！”。</w:t>
      </w:r>
      <w:r>
        <w:tab/>
      </w:r>
    </w:p>
    <w:p w14:paraId="37E1AAAE" w14:textId="77777777" w:rsidR="00A01188" w:rsidRDefault="00A01188">
      <w:pPr>
        <w:widowControl/>
        <w:ind w:firstLineChars="200" w:firstLine="480"/>
        <w:jc w:val="center"/>
        <w:rPr>
          <w:rFonts w:eastAsia="黑体"/>
          <w:sz w:val="24"/>
        </w:rPr>
      </w:pPr>
    </w:p>
    <w:p w14:paraId="675D94AC" w14:textId="77777777" w:rsidR="00A01188" w:rsidRDefault="00000000">
      <w:pPr>
        <w:widowControl/>
        <w:ind w:firstLineChars="200" w:firstLine="48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3</w:t>
      </w:r>
      <w:r>
        <w:rPr>
          <w:rFonts w:eastAsia="黑体" w:hint="eastAsia"/>
          <w:sz w:val="24"/>
        </w:rPr>
        <w:t>、结束语</w:t>
      </w:r>
    </w:p>
    <w:p w14:paraId="0C1D84EC" w14:textId="77777777" w:rsidR="00A01188" w:rsidRDefault="00A01188">
      <w:pPr>
        <w:widowControl/>
        <w:ind w:firstLineChars="200" w:firstLine="420"/>
        <w:jc w:val="center"/>
      </w:pPr>
    </w:p>
    <w:p w14:paraId="6380FD91" w14:textId="77777777" w:rsidR="00A01188" w:rsidRDefault="00000000">
      <w:pPr>
        <w:widowControl/>
        <w:ind w:left="420" w:firstLineChars="200" w:firstLine="420"/>
      </w:pPr>
      <w:r>
        <w:rPr>
          <w:rFonts w:hint="eastAsia"/>
        </w:rPr>
        <w:t>本实验介绍了通过加法器来设计乘法器的原理，并且在编写该实验程序的时候，我们更加了解了：</w:t>
      </w:r>
      <w:r>
        <w:rPr>
          <w:rFonts w:hint="eastAsia"/>
        </w:rPr>
        <w:t>1</w:t>
      </w:r>
      <w:r>
        <w:rPr>
          <w:rFonts w:hint="eastAsia"/>
        </w:rPr>
        <w:t>、计算机乘法器工作原理的内容；</w:t>
      </w:r>
      <w:r>
        <w:rPr>
          <w:rFonts w:hint="eastAsia"/>
        </w:rPr>
        <w:t>2</w:t>
      </w:r>
      <w:r>
        <w:rPr>
          <w:rFonts w:hint="eastAsia"/>
        </w:rPr>
        <w:t>、进一步熟练</w:t>
      </w:r>
      <w:r>
        <w:rPr>
          <w:rFonts w:hint="eastAsia"/>
        </w:rPr>
        <w:t>MIPS</w:t>
      </w:r>
      <w:r>
        <w:rPr>
          <w:rFonts w:hint="eastAsia"/>
        </w:rPr>
        <w:t>的编程方法；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WinMIPS64</w:t>
      </w:r>
      <w:r>
        <w:rPr>
          <w:rFonts w:hint="eastAsia"/>
        </w:rPr>
        <w:t>的使用方法。当然，如果想要更加深入的学习，我们也可以课外继续编写对除法的模拟。</w:t>
      </w:r>
      <w:r>
        <w:t>P</w:t>
      </w:r>
      <w:r>
        <w:rPr>
          <w:rFonts w:hint="eastAsia"/>
        </w:rPr>
        <w:t>erf</w:t>
      </w:r>
      <w:r>
        <w:rPr>
          <w:rFonts w:hint="eastAsia"/>
        </w:rPr>
        <w:t>软件的使用让学生初步熟悉性能测评的主要工具。</w:t>
      </w:r>
    </w:p>
    <w:p w14:paraId="668C877A" w14:textId="77777777" w:rsidR="00A01188" w:rsidRDefault="00A01188">
      <w:pPr>
        <w:rPr>
          <w:b/>
          <w:sz w:val="24"/>
        </w:rPr>
      </w:pPr>
    </w:p>
    <w:p w14:paraId="3836516D" w14:textId="77777777" w:rsidR="00A01188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五、实验结果</w:t>
      </w:r>
    </w:p>
    <w:p w14:paraId="16DE90FA" w14:textId="77777777" w:rsidR="00A01188" w:rsidRDefault="00000000">
      <w:pPr>
        <w:numPr>
          <w:ilvl w:val="0"/>
          <w:numId w:val="5"/>
        </w:num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Cs/>
          <w:szCs w:val="21"/>
        </w:rPr>
        <w:t>成功利用加法器设计出忽略溢出的乘法器，对其进行测试，无溢出和有溢出两种测试结果如图14，图15所示。</w:t>
      </w:r>
    </w:p>
    <w:p w14:paraId="736C7A25" w14:textId="77777777" w:rsidR="00A01188" w:rsidRDefault="00000000">
      <w:pPr>
        <w:pStyle w:val="a5"/>
        <w:ind w:firstLine="420"/>
        <w:jc w:val="center"/>
      </w:pPr>
      <w:r>
        <w:rPr>
          <w:noProof/>
        </w:rPr>
        <w:drawing>
          <wp:inline distT="0" distB="0" distL="114300" distR="114300" wp14:anchorId="2E32B211" wp14:editId="69E60ED0">
            <wp:extent cx="1799590" cy="1007745"/>
            <wp:effectExtent l="0" t="0" r="10160" b="1905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39D33D32" wp14:editId="77DF75C3">
            <wp:extent cx="2458085" cy="1007745"/>
            <wp:effectExtent l="0" t="0" r="18415" b="1905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C78B" w14:textId="77777777" w:rsidR="00A01188" w:rsidRDefault="00000000">
      <w:pPr>
        <w:pStyle w:val="a4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图14 无溢出结果（1）</w:t>
      </w:r>
    </w:p>
    <w:p w14:paraId="6A71DAC3" w14:textId="77777777" w:rsidR="00A01188" w:rsidRDefault="00000000">
      <w:pPr>
        <w:pStyle w:val="a5"/>
        <w:jc w:val="center"/>
      </w:pPr>
      <w:r>
        <w:rPr>
          <w:noProof/>
        </w:rPr>
        <w:lastRenderedPageBreak/>
        <w:drawing>
          <wp:inline distT="0" distB="0" distL="114300" distR="114300" wp14:anchorId="52B5A86F" wp14:editId="1E0B8810">
            <wp:extent cx="1576705" cy="899795"/>
            <wp:effectExtent l="0" t="0" r="4445" b="14605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3B6F8A35" wp14:editId="4115D62A">
            <wp:extent cx="3200400" cy="899795"/>
            <wp:effectExtent l="0" t="0" r="0" b="14605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5EAE" w14:textId="77777777" w:rsidR="00A01188" w:rsidRDefault="00000000">
      <w:pPr>
        <w:pStyle w:val="a4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图15 有溢出结果（1）</w:t>
      </w:r>
    </w:p>
    <w:p w14:paraId="03570C03" w14:textId="77777777" w:rsidR="00A01188" w:rsidRDefault="00A01188">
      <w:pPr>
        <w:rPr>
          <w:rFonts w:ascii="宋体" w:hAnsi="宋体" w:hint="eastAsia"/>
          <w:b/>
          <w:sz w:val="24"/>
        </w:rPr>
      </w:pPr>
    </w:p>
    <w:p w14:paraId="3D74778D" w14:textId="77777777" w:rsidR="00A01188" w:rsidRDefault="00000000">
      <w:pPr>
        <w:numPr>
          <w:ilvl w:val="0"/>
          <w:numId w:val="5"/>
        </w:numPr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Cs/>
          <w:szCs w:val="21"/>
        </w:rPr>
        <w:t>在忽略溢出乘法器的基础上，优化代码，增添提示信息。设计出有溢出提示的乘法器。对其进行测试，无溢出和有溢出两种测试结果如图16，图17所示。</w:t>
      </w:r>
    </w:p>
    <w:p w14:paraId="381B395C" w14:textId="77777777" w:rsidR="00A01188" w:rsidRDefault="00000000">
      <w:pPr>
        <w:pStyle w:val="a5"/>
        <w:ind w:firstLine="420"/>
        <w:jc w:val="center"/>
      </w:pPr>
      <w:r>
        <w:rPr>
          <w:noProof/>
        </w:rPr>
        <w:drawing>
          <wp:inline distT="0" distB="0" distL="114300" distR="114300" wp14:anchorId="7DC5EAF6" wp14:editId="2CD3DA2D">
            <wp:extent cx="1644015" cy="899795"/>
            <wp:effectExtent l="0" t="0" r="13335" b="14605"/>
            <wp:docPr id="3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5665BF19" wp14:editId="1860F841">
            <wp:extent cx="1642110" cy="899795"/>
            <wp:effectExtent l="0" t="0" r="15240" b="14605"/>
            <wp:docPr id="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4FCC" w14:textId="77777777" w:rsidR="00A01188" w:rsidRDefault="00000000">
      <w:pPr>
        <w:pStyle w:val="a4"/>
        <w:jc w:val="center"/>
        <w:rPr>
          <w:rFonts w:ascii="宋体" w:eastAsia="宋体" w:hAnsi="宋体" w:cs="宋体" w:hint="eastAsia"/>
          <w:b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图16 无溢出结果(2)</w:t>
      </w:r>
    </w:p>
    <w:p w14:paraId="142602A1" w14:textId="77777777" w:rsidR="00A01188" w:rsidRDefault="00A01188">
      <w:pPr>
        <w:ind w:left="420"/>
        <w:rPr>
          <w:rFonts w:ascii="宋体" w:hAnsi="宋体" w:hint="eastAsia"/>
          <w:b/>
          <w:sz w:val="24"/>
        </w:rPr>
      </w:pPr>
    </w:p>
    <w:p w14:paraId="113F92D6" w14:textId="77777777" w:rsidR="00A01188" w:rsidRDefault="00000000">
      <w:pPr>
        <w:pStyle w:val="a5"/>
        <w:ind w:firstLine="420"/>
        <w:jc w:val="center"/>
      </w:pPr>
      <w:r>
        <w:rPr>
          <w:noProof/>
        </w:rPr>
        <w:drawing>
          <wp:inline distT="0" distB="0" distL="114300" distR="114300" wp14:anchorId="5B2084BE" wp14:editId="09915088">
            <wp:extent cx="1428750" cy="899795"/>
            <wp:effectExtent l="0" t="0" r="0" b="14605"/>
            <wp:docPr id="3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26CB2D47" wp14:editId="5B94B54A">
            <wp:extent cx="3200400" cy="899795"/>
            <wp:effectExtent l="0" t="0" r="0" b="14605"/>
            <wp:docPr id="3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E5FF" w14:textId="77777777" w:rsidR="00A01188" w:rsidRDefault="00000000">
      <w:pPr>
        <w:pStyle w:val="a4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图17 有溢出结果(2)</w:t>
      </w:r>
    </w:p>
    <w:p w14:paraId="0AB441B4" w14:textId="77777777" w:rsidR="00A01188" w:rsidRDefault="00A01188">
      <w:pPr>
        <w:rPr>
          <w:b/>
          <w:sz w:val="24"/>
        </w:rPr>
      </w:pPr>
    </w:p>
    <w:p w14:paraId="4049569B" w14:textId="77777777" w:rsidR="00A01188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六、实验总结与体会</w:t>
      </w:r>
    </w:p>
    <w:p w14:paraId="588C4555" w14:textId="77777777" w:rsidR="00A01188" w:rsidRDefault="0000000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实验挑战：</w:t>
      </w:r>
    </w:p>
    <w:p w14:paraId="184CC398" w14:textId="77777777" w:rsidR="00A01188" w:rsidRDefault="00000000">
      <w:pPr>
        <w:rPr>
          <w:bCs/>
          <w:szCs w:val="21"/>
        </w:rPr>
      </w:pPr>
      <w:r>
        <w:rPr>
          <w:rFonts w:hint="eastAsia"/>
          <w:bCs/>
          <w:szCs w:val="21"/>
        </w:rPr>
        <w:t>挑战</w:t>
      </w:r>
      <w:proofErr w:type="gramStart"/>
      <w:r>
        <w:rPr>
          <w:rFonts w:hint="eastAsia"/>
          <w:bCs/>
          <w:szCs w:val="21"/>
        </w:rPr>
        <w:t>一</w:t>
      </w:r>
      <w:proofErr w:type="gramEnd"/>
      <w:r>
        <w:rPr>
          <w:rFonts w:hint="eastAsia"/>
          <w:bCs/>
          <w:szCs w:val="21"/>
        </w:rPr>
        <w:t>：如何使用键盘输入两个乘数？</w:t>
      </w:r>
    </w:p>
    <w:p w14:paraId="53F85F68" w14:textId="77777777" w:rsidR="00A01188" w:rsidRDefault="00000000">
      <w:pPr>
        <w:spacing w:afterLines="50" w:after="156"/>
        <w:rPr>
          <w:bCs/>
          <w:szCs w:val="21"/>
        </w:rPr>
      </w:pPr>
      <w:r>
        <w:rPr>
          <w:rFonts w:hint="eastAsia"/>
          <w:bCs/>
          <w:szCs w:val="21"/>
        </w:rPr>
        <w:t>解决</w:t>
      </w:r>
      <w:proofErr w:type="gramStart"/>
      <w:r>
        <w:rPr>
          <w:rFonts w:hint="eastAsia"/>
          <w:bCs/>
          <w:szCs w:val="21"/>
        </w:rPr>
        <w:t>一</w:t>
      </w:r>
      <w:proofErr w:type="gramEnd"/>
      <w:r>
        <w:rPr>
          <w:rFonts w:hint="eastAsia"/>
          <w:bCs/>
          <w:szCs w:val="21"/>
        </w:rPr>
        <w:t>：回顾实验</w:t>
      </w:r>
      <w:proofErr w:type="gramStart"/>
      <w:r>
        <w:rPr>
          <w:rFonts w:hint="eastAsia"/>
          <w:bCs/>
          <w:szCs w:val="21"/>
        </w:rPr>
        <w:t>一</w:t>
      </w:r>
      <w:proofErr w:type="gramEnd"/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IO</w:t>
      </w:r>
      <w:r>
        <w:rPr>
          <w:rFonts w:hint="eastAsia"/>
          <w:bCs/>
          <w:szCs w:val="21"/>
        </w:rPr>
        <w:t>操作可知，设置</w:t>
      </w:r>
      <w:r>
        <w:rPr>
          <w:rFonts w:hint="eastAsia"/>
          <w:bCs/>
          <w:szCs w:val="21"/>
        </w:rPr>
        <w:t>CONTROL = 8</w:t>
      </w:r>
      <w:r>
        <w:rPr>
          <w:rFonts w:hint="eastAsia"/>
          <w:bCs/>
          <w:szCs w:val="21"/>
        </w:rPr>
        <w:t>可将键盘输入的整数写到</w:t>
      </w:r>
      <w:r>
        <w:rPr>
          <w:rFonts w:hint="eastAsia"/>
          <w:bCs/>
          <w:szCs w:val="21"/>
        </w:rPr>
        <w:t>DATA</w:t>
      </w:r>
      <w:r>
        <w:rPr>
          <w:rFonts w:hint="eastAsia"/>
          <w:bCs/>
          <w:szCs w:val="21"/>
        </w:rPr>
        <w:t>中。</w:t>
      </w:r>
    </w:p>
    <w:p w14:paraId="7A70F3AB" w14:textId="77777777" w:rsidR="00A01188" w:rsidRDefault="00000000">
      <w:pPr>
        <w:spacing w:afterLines="50" w:after="156"/>
        <w:rPr>
          <w:bCs/>
          <w:szCs w:val="21"/>
        </w:rPr>
      </w:pPr>
      <w:r>
        <w:rPr>
          <w:rFonts w:hint="eastAsia"/>
          <w:bCs/>
          <w:szCs w:val="21"/>
        </w:rPr>
        <w:t>挑战二：</w:t>
      </w:r>
      <w:r>
        <w:rPr>
          <w:rFonts w:hint="eastAsia"/>
          <w:bCs/>
          <w:szCs w:val="21"/>
        </w:rPr>
        <w:t>64</w:t>
      </w:r>
      <w:r>
        <w:rPr>
          <w:rFonts w:hint="eastAsia"/>
          <w:bCs/>
          <w:szCs w:val="21"/>
        </w:rPr>
        <w:t>位的寄存器如何实现忽略溢出的乘法器？</w:t>
      </w:r>
    </w:p>
    <w:p w14:paraId="5A40CD9F" w14:textId="77777777" w:rsidR="00A01188" w:rsidRDefault="00000000">
      <w:pPr>
        <w:spacing w:afterLines="50" w:after="156"/>
        <w:rPr>
          <w:bCs/>
          <w:szCs w:val="21"/>
        </w:rPr>
      </w:pPr>
      <w:r>
        <w:rPr>
          <w:rFonts w:hint="eastAsia"/>
          <w:bCs/>
          <w:szCs w:val="21"/>
        </w:rPr>
        <w:t>解决二：如果使用</w:t>
      </w:r>
      <w:r>
        <w:rPr>
          <w:rFonts w:hint="eastAsia"/>
          <w:bCs/>
          <w:szCs w:val="21"/>
        </w:rPr>
        <w:t>64</w:t>
      </w:r>
      <w:r>
        <w:rPr>
          <w:rFonts w:hint="eastAsia"/>
          <w:bCs/>
          <w:szCs w:val="21"/>
        </w:rPr>
        <w:t>位指令，乘法器是不会发生高</w:t>
      </w:r>
      <w:r>
        <w:rPr>
          <w:rFonts w:hint="eastAsia"/>
          <w:bCs/>
          <w:szCs w:val="21"/>
        </w:rPr>
        <w:t>32</w:t>
      </w:r>
      <w:r>
        <w:rPr>
          <w:rFonts w:hint="eastAsia"/>
          <w:bCs/>
          <w:szCs w:val="21"/>
        </w:rPr>
        <w:t>位溢出的。于是，需要在将结果输出的过程中，使用</w:t>
      </w:r>
      <w:r>
        <w:rPr>
          <w:rFonts w:hint="eastAsia"/>
          <w:bCs/>
          <w:szCs w:val="21"/>
        </w:rPr>
        <w:t>32</w:t>
      </w:r>
      <w:r>
        <w:rPr>
          <w:rFonts w:hint="eastAsia"/>
          <w:bCs/>
          <w:szCs w:val="21"/>
        </w:rPr>
        <w:t>位指令，忽略高</w:t>
      </w:r>
      <w:r>
        <w:rPr>
          <w:rFonts w:hint="eastAsia"/>
          <w:bCs/>
          <w:szCs w:val="21"/>
        </w:rPr>
        <w:t>32</w:t>
      </w:r>
      <w:r>
        <w:rPr>
          <w:rFonts w:hint="eastAsia"/>
          <w:bCs/>
          <w:szCs w:val="21"/>
        </w:rPr>
        <w:t>位的数值，从而发生溢出现象。</w:t>
      </w:r>
    </w:p>
    <w:p w14:paraId="031D3930" w14:textId="77777777" w:rsidR="00A01188" w:rsidRDefault="00000000">
      <w:pPr>
        <w:rPr>
          <w:bCs/>
          <w:szCs w:val="21"/>
        </w:rPr>
      </w:pPr>
      <w:r>
        <w:rPr>
          <w:rFonts w:hint="eastAsia"/>
          <w:bCs/>
          <w:szCs w:val="21"/>
        </w:rPr>
        <w:t>挑战三：</w:t>
      </w:r>
      <w:r>
        <w:rPr>
          <w:rFonts w:hint="eastAsia"/>
          <w:bCs/>
          <w:szCs w:val="21"/>
        </w:rPr>
        <w:t>MIPS64</w:t>
      </w:r>
      <w:r>
        <w:rPr>
          <w:rFonts w:hint="eastAsia"/>
          <w:bCs/>
          <w:szCs w:val="21"/>
        </w:rPr>
        <w:t>指令集的移位指令最多移动</w:t>
      </w:r>
      <w:r>
        <w:rPr>
          <w:rFonts w:hint="eastAsia"/>
          <w:bCs/>
          <w:szCs w:val="21"/>
        </w:rPr>
        <w:t>31</w:t>
      </w:r>
      <w:r>
        <w:rPr>
          <w:rFonts w:hint="eastAsia"/>
          <w:bCs/>
          <w:szCs w:val="21"/>
        </w:rPr>
        <w:t>位，如何移动</w:t>
      </w:r>
      <w:r>
        <w:rPr>
          <w:rFonts w:hint="eastAsia"/>
          <w:bCs/>
          <w:szCs w:val="21"/>
        </w:rPr>
        <w:t>32</w:t>
      </w:r>
      <w:r>
        <w:rPr>
          <w:rFonts w:hint="eastAsia"/>
          <w:bCs/>
          <w:szCs w:val="21"/>
        </w:rPr>
        <w:t>位？</w:t>
      </w:r>
    </w:p>
    <w:p w14:paraId="1327938C" w14:textId="77777777" w:rsidR="00A01188" w:rsidRDefault="00000000">
      <w:pPr>
        <w:rPr>
          <w:bCs/>
          <w:szCs w:val="21"/>
        </w:rPr>
      </w:pPr>
      <w:r>
        <w:rPr>
          <w:rFonts w:hint="eastAsia"/>
          <w:bCs/>
          <w:szCs w:val="21"/>
        </w:rPr>
        <w:t>解决三：分两次进行移动，如：每次移动</w:t>
      </w:r>
      <w:r>
        <w:rPr>
          <w:rFonts w:hint="eastAsia"/>
          <w:bCs/>
          <w:szCs w:val="21"/>
        </w:rPr>
        <w:t>16</w:t>
      </w:r>
      <w:r>
        <w:rPr>
          <w:rFonts w:hint="eastAsia"/>
          <w:bCs/>
          <w:szCs w:val="21"/>
        </w:rPr>
        <w:t>位。</w:t>
      </w:r>
    </w:p>
    <w:p w14:paraId="705422AC" w14:textId="77777777" w:rsidR="00A01188" w:rsidRDefault="00A01188">
      <w:pPr>
        <w:rPr>
          <w:b/>
          <w:szCs w:val="21"/>
        </w:rPr>
      </w:pPr>
    </w:p>
    <w:p w14:paraId="66C315E5" w14:textId="77777777" w:rsidR="00A01188" w:rsidRDefault="0000000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实验总结：</w:t>
      </w:r>
    </w:p>
    <w:p w14:paraId="652BE44E" w14:textId="77777777" w:rsidR="00A01188" w:rsidRDefault="00000000">
      <w:pPr>
        <w:numPr>
          <w:ilvl w:val="0"/>
          <w:numId w:val="6"/>
        </w:numPr>
        <w:spacing w:afterLines="50" w:after="156"/>
        <w:rPr>
          <w:bCs/>
          <w:szCs w:val="21"/>
        </w:rPr>
      </w:pPr>
      <w:r>
        <w:rPr>
          <w:rFonts w:hint="eastAsia"/>
          <w:bCs/>
          <w:szCs w:val="21"/>
        </w:rPr>
        <w:t>本次实验增强了我对</w:t>
      </w:r>
      <w:r>
        <w:rPr>
          <w:rFonts w:hint="eastAsia"/>
          <w:bCs/>
          <w:szCs w:val="21"/>
        </w:rPr>
        <w:t>WinMIPS64</w:t>
      </w:r>
      <w:r>
        <w:rPr>
          <w:rFonts w:hint="eastAsia"/>
          <w:bCs/>
          <w:szCs w:val="21"/>
        </w:rPr>
        <w:t>软件的基本功能、作用及其各窗口结构与功能的认识。</w:t>
      </w:r>
    </w:p>
    <w:p w14:paraId="5FE276AD" w14:textId="77777777" w:rsidR="00A01188" w:rsidRDefault="00000000">
      <w:pPr>
        <w:numPr>
          <w:ilvl w:val="0"/>
          <w:numId w:val="6"/>
        </w:numPr>
        <w:spacing w:afterLines="50" w:after="156"/>
        <w:rPr>
          <w:bCs/>
          <w:szCs w:val="21"/>
        </w:rPr>
      </w:pPr>
      <w:r>
        <w:rPr>
          <w:rFonts w:hint="eastAsia"/>
          <w:bCs/>
          <w:szCs w:val="21"/>
        </w:rPr>
        <w:t>我更熟练地掌握了利用</w:t>
      </w:r>
      <w:proofErr w:type="spellStart"/>
      <w:r>
        <w:rPr>
          <w:rFonts w:hint="eastAsia"/>
          <w:bCs/>
          <w:szCs w:val="21"/>
        </w:rPr>
        <w:t>slt</w:t>
      </w:r>
      <w:proofErr w:type="spellEnd"/>
      <w:r>
        <w:rPr>
          <w:rFonts w:hint="eastAsia"/>
          <w:bCs/>
          <w:szCs w:val="21"/>
        </w:rPr>
        <w:t xml:space="preserve">, </w:t>
      </w:r>
      <w:proofErr w:type="spellStart"/>
      <w:r>
        <w:rPr>
          <w:rFonts w:hint="eastAsia"/>
          <w:bCs/>
          <w:szCs w:val="21"/>
        </w:rPr>
        <w:t>slti</w:t>
      </w:r>
      <w:proofErr w:type="spellEnd"/>
      <w:r>
        <w:rPr>
          <w:rFonts w:hint="eastAsia"/>
          <w:bCs/>
          <w:szCs w:val="21"/>
        </w:rPr>
        <w:t xml:space="preserve">, </w:t>
      </w:r>
      <w:proofErr w:type="spellStart"/>
      <w:r>
        <w:rPr>
          <w:rFonts w:hint="eastAsia"/>
          <w:bCs/>
          <w:szCs w:val="21"/>
        </w:rPr>
        <w:t>beq</w:t>
      </w:r>
      <w:proofErr w:type="spellEnd"/>
      <w:r>
        <w:rPr>
          <w:rFonts w:hint="eastAsia"/>
          <w:bCs/>
          <w:szCs w:val="21"/>
        </w:rPr>
        <w:t xml:space="preserve">, </w:t>
      </w:r>
      <w:proofErr w:type="spellStart"/>
      <w:r>
        <w:rPr>
          <w:rFonts w:hint="eastAsia"/>
          <w:bCs/>
          <w:szCs w:val="21"/>
        </w:rPr>
        <w:t>bne</w:t>
      </w:r>
      <w:proofErr w:type="spellEnd"/>
      <w:r>
        <w:rPr>
          <w:rFonts w:hint="eastAsia"/>
          <w:bCs/>
          <w:szCs w:val="21"/>
        </w:rPr>
        <w:t>和</w:t>
      </w:r>
      <w:r>
        <w:rPr>
          <w:rFonts w:hint="eastAsia"/>
          <w:bCs/>
          <w:szCs w:val="21"/>
        </w:rPr>
        <w:t>$zero</w:t>
      </w:r>
      <w:r>
        <w:rPr>
          <w:rFonts w:hint="eastAsia"/>
          <w:bCs/>
          <w:szCs w:val="21"/>
        </w:rPr>
        <w:t>创建比较条件，并结合跳转指令</w:t>
      </w:r>
      <w:r>
        <w:rPr>
          <w:rStyle w:val="HTML"/>
          <w:rFonts w:ascii="宋体" w:hAnsi="宋体" w:cs="宋体"/>
          <w:color w:val="060607"/>
          <w:spacing w:val="4"/>
          <w:sz w:val="21"/>
          <w:szCs w:val="21"/>
          <w:shd w:val="clear" w:color="auto" w:fill="FFFFFF"/>
        </w:rPr>
        <w:t>j</w:t>
      </w:r>
      <w:r>
        <w:rPr>
          <w:rFonts w:ascii="Helvetica" w:eastAsia="Helvetica" w:hAnsi="Helvetica" w:cs="Helvetica"/>
          <w:color w:val="060607"/>
          <w:spacing w:val="4"/>
          <w:szCs w:val="21"/>
          <w:shd w:val="clear" w:color="auto" w:fill="FFFFFF"/>
        </w:rPr>
        <w:t>和</w:t>
      </w:r>
      <w:proofErr w:type="spellStart"/>
      <w:r>
        <w:rPr>
          <w:rStyle w:val="HTML"/>
          <w:rFonts w:ascii="宋体" w:hAnsi="宋体" w:cs="宋体"/>
          <w:color w:val="060607"/>
          <w:spacing w:val="4"/>
          <w:sz w:val="21"/>
          <w:szCs w:val="21"/>
          <w:shd w:val="clear" w:color="auto" w:fill="FFFFFF"/>
        </w:rPr>
        <w:t>jal</w:t>
      </w:r>
      <w:proofErr w:type="spellEnd"/>
      <w:r>
        <w:rPr>
          <w:rFonts w:hint="eastAsia"/>
          <w:bCs/>
          <w:szCs w:val="21"/>
        </w:rPr>
        <w:t>实现循环结构的技巧。</w:t>
      </w:r>
      <w:r>
        <w:rPr>
          <w:rFonts w:ascii="Helvetica" w:eastAsia="Helvetica" w:hAnsi="Helvetica" w:cs="Helvetica"/>
          <w:color w:val="060607"/>
          <w:spacing w:val="4"/>
          <w:szCs w:val="21"/>
          <w:shd w:val="clear" w:color="auto" w:fill="FFFFFF"/>
        </w:rPr>
        <w:t>例如，在设计乘法器时，我使用了</w:t>
      </w:r>
      <w:proofErr w:type="spellStart"/>
      <w:r>
        <w:rPr>
          <w:rStyle w:val="HTML"/>
          <w:rFonts w:ascii="宋体" w:hAnsi="宋体" w:cs="宋体"/>
          <w:color w:val="060607"/>
          <w:spacing w:val="4"/>
          <w:sz w:val="21"/>
          <w:szCs w:val="21"/>
          <w:shd w:val="clear" w:color="auto" w:fill="FFFFFF"/>
        </w:rPr>
        <w:t>beq</w:t>
      </w:r>
      <w:proofErr w:type="spellEnd"/>
      <w:r>
        <w:rPr>
          <w:rFonts w:ascii="Helvetica" w:eastAsia="Helvetica" w:hAnsi="Helvetica" w:cs="Helvetica"/>
          <w:color w:val="060607"/>
          <w:spacing w:val="4"/>
          <w:szCs w:val="21"/>
          <w:shd w:val="clear" w:color="auto" w:fill="FFFFFF"/>
        </w:rPr>
        <w:t>指令来判断乘数是否为零，从而决定是否继续循环或结束乘法操作。通过这些指令，我能够创建出精确控制程序流程的条件，这对于实现复杂的算法逻辑至关重要。</w:t>
      </w:r>
    </w:p>
    <w:p w14:paraId="0DEFABBC" w14:textId="77777777" w:rsidR="00A01188" w:rsidRDefault="00000000">
      <w:pPr>
        <w:numPr>
          <w:ilvl w:val="0"/>
          <w:numId w:val="6"/>
        </w:numPr>
        <w:spacing w:afterLines="50" w:after="156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通过学习计算机乘法器的工作原理，我利用</w:t>
      </w:r>
      <w:r>
        <w:rPr>
          <w:rFonts w:hint="eastAsia"/>
          <w:bCs/>
          <w:szCs w:val="21"/>
        </w:rPr>
        <w:t>MIPS</w:t>
      </w:r>
      <w:r>
        <w:rPr>
          <w:rFonts w:hint="eastAsia"/>
          <w:bCs/>
          <w:szCs w:val="21"/>
        </w:rPr>
        <w:t>指令和加法器成功设计了乘法器，并对乘法溢出判断有了新见解。我通过按位与操作</w:t>
      </w:r>
      <w:r>
        <w:rPr>
          <w:rFonts w:hint="eastAsia"/>
          <w:bCs/>
          <w:szCs w:val="21"/>
        </w:rPr>
        <w:t>and</w:t>
      </w:r>
      <w:r>
        <w:rPr>
          <w:rFonts w:hint="eastAsia"/>
          <w:bCs/>
          <w:szCs w:val="21"/>
        </w:rPr>
        <w:t>来判断乘数的最后一位是否为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，如果是，则将被乘数累加到乘积中。</w:t>
      </w:r>
    </w:p>
    <w:p w14:paraId="3E9BF974" w14:textId="77777777" w:rsidR="00A01188" w:rsidRDefault="00000000">
      <w:pPr>
        <w:numPr>
          <w:ilvl w:val="0"/>
          <w:numId w:val="6"/>
        </w:numPr>
        <w:spacing w:afterLines="50" w:after="156"/>
        <w:rPr>
          <w:bCs/>
          <w:szCs w:val="21"/>
        </w:rPr>
      </w:pPr>
      <w:r>
        <w:rPr>
          <w:rFonts w:hint="eastAsia"/>
          <w:bCs/>
          <w:szCs w:val="21"/>
        </w:rPr>
        <w:t>实验加深了我对</w:t>
      </w:r>
      <w:r>
        <w:rPr>
          <w:rFonts w:ascii="Helvetica" w:eastAsia="Helvetica" w:hAnsi="Helvetica" w:cs="Helvetica"/>
          <w:color w:val="060607"/>
          <w:spacing w:val="4"/>
          <w:szCs w:val="21"/>
          <w:shd w:val="clear" w:color="auto" w:fill="FFFFFF"/>
        </w:rPr>
        <w:t>左移（</w:t>
      </w:r>
      <w:proofErr w:type="spellStart"/>
      <w:r>
        <w:rPr>
          <w:rStyle w:val="HTML"/>
          <w:rFonts w:ascii="宋体" w:hAnsi="宋体" w:cs="宋体"/>
          <w:color w:val="060607"/>
          <w:spacing w:val="4"/>
          <w:sz w:val="21"/>
          <w:szCs w:val="21"/>
          <w:shd w:val="clear" w:color="auto" w:fill="FFFFFF"/>
        </w:rPr>
        <w:t>sll</w:t>
      </w:r>
      <w:proofErr w:type="spellEnd"/>
      <w:r>
        <w:rPr>
          <w:rFonts w:ascii="Helvetica" w:eastAsia="Helvetica" w:hAnsi="Helvetica" w:cs="Helvetica"/>
          <w:color w:val="060607"/>
          <w:spacing w:val="4"/>
          <w:szCs w:val="21"/>
          <w:shd w:val="clear" w:color="auto" w:fill="FFFFFF"/>
        </w:rPr>
        <w:t>）和右移（</w:t>
      </w:r>
      <w:proofErr w:type="spellStart"/>
      <w:r>
        <w:rPr>
          <w:rStyle w:val="HTML"/>
          <w:rFonts w:ascii="宋体" w:hAnsi="宋体" w:cs="宋体"/>
          <w:color w:val="060607"/>
          <w:spacing w:val="4"/>
          <w:sz w:val="21"/>
          <w:szCs w:val="21"/>
          <w:shd w:val="clear" w:color="auto" w:fill="FFFFFF"/>
        </w:rPr>
        <w:t>srl</w:t>
      </w:r>
      <w:proofErr w:type="spellEnd"/>
      <w:r>
        <w:rPr>
          <w:rFonts w:ascii="Helvetica" w:eastAsia="Helvetica" w:hAnsi="Helvetica" w:cs="Helvetica"/>
          <w:color w:val="060607"/>
          <w:spacing w:val="4"/>
          <w:szCs w:val="21"/>
          <w:shd w:val="clear" w:color="auto" w:fill="FFFFFF"/>
        </w:rPr>
        <w:t>）</w:t>
      </w:r>
      <w:r>
        <w:rPr>
          <w:rFonts w:hint="eastAsia"/>
          <w:bCs/>
          <w:szCs w:val="21"/>
        </w:rPr>
        <w:t>操作的掌握。</w:t>
      </w:r>
      <w:r>
        <w:rPr>
          <w:rFonts w:ascii="Helvetica" w:eastAsia="Helvetica" w:hAnsi="Helvetica" w:cs="Helvetica"/>
          <w:color w:val="060607"/>
          <w:spacing w:val="4"/>
          <w:szCs w:val="21"/>
          <w:shd w:val="clear" w:color="auto" w:fill="FFFFFF"/>
        </w:rPr>
        <w:t>在乘法器的设计中，我频繁地使用这些指令来实现乘数和被乘数的位移操作，这对于</w:t>
      </w:r>
      <w:proofErr w:type="gramStart"/>
      <w:r>
        <w:rPr>
          <w:rFonts w:ascii="Helvetica" w:eastAsia="Helvetica" w:hAnsi="Helvetica" w:cs="Helvetica"/>
          <w:color w:val="060607"/>
          <w:spacing w:val="4"/>
          <w:szCs w:val="21"/>
          <w:shd w:val="clear" w:color="auto" w:fill="FFFFFF"/>
        </w:rPr>
        <w:t>理解位级操作</w:t>
      </w:r>
      <w:proofErr w:type="gramEnd"/>
      <w:r>
        <w:rPr>
          <w:rFonts w:ascii="Helvetica" w:eastAsia="Helvetica" w:hAnsi="Helvetica" w:cs="Helvetica"/>
          <w:color w:val="060607"/>
          <w:spacing w:val="4"/>
          <w:szCs w:val="21"/>
          <w:shd w:val="clear" w:color="auto" w:fill="FFFFFF"/>
        </w:rPr>
        <w:t>和数据表示非常有帮助。</w:t>
      </w:r>
    </w:p>
    <w:p w14:paraId="00BDACCA" w14:textId="77777777" w:rsidR="00A01188" w:rsidRDefault="00000000">
      <w:pPr>
        <w:numPr>
          <w:ilvl w:val="0"/>
          <w:numId w:val="6"/>
        </w:numPr>
        <w:spacing w:afterLines="50" w:after="156"/>
        <w:rPr>
          <w:bCs/>
          <w:szCs w:val="21"/>
        </w:rPr>
      </w:pPr>
      <w:r>
        <w:rPr>
          <w:rFonts w:hint="eastAsia"/>
          <w:bCs/>
          <w:szCs w:val="21"/>
        </w:rPr>
        <w:t>在代码编写过程中遇到的格式和指令错误，加深了我对</w:t>
      </w:r>
      <w:r>
        <w:rPr>
          <w:rFonts w:hint="eastAsia"/>
          <w:bCs/>
          <w:szCs w:val="21"/>
        </w:rPr>
        <w:t>MIPS64</w:t>
      </w:r>
      <w:r>
        <w:rPr>
          <w:rFonts w:hint="eastAsia"/>
          <w:bCs/>
          <w:szCs w:val="21"/>
        </w:rPr>
        <w:t>指令的理解和应用能力。例如：在编写乘法器程序时，使用</w:t>
      </w:r>
      <w:r>
        <w:rPr>
          <w:rFonts w:hint="eastAsia"/>
          <w:bCs/>
          <w:szCs w:val="21"/>
        </w:rPr>
        <w:t>asm.exe</w:t>
      </w:r>
      <w:r>
        <w:rPr>
          <w:rFonts w:hint="eastAsia"/>
          <w:bCs/>
          <w:szCs w:val="21"/>
        </w:rPr>
        <w:t>检查语法错误发生了报错，检查后才发现是在定义数据段的时候缺少了“：”，导致语法错误。并且，我还发现</w:t>
      </w:r>
      <w:r>
        <w:rPr>
          <w:rFonts w:hint="eastAsia"/>
          <w:bCs/>
          <w:szCs w:val="21"/>
        </w:rPr>
        <w:t>MIPS64</w:t>
      </w:r>
      <w:r>
        <w:rPr>
          <w:rFonts w:hint="eastAsia"/>
          <w:bCs/>
          <w:szCs w:val="21"/>
        </w:rPr>
        <w:t>指令没有</w:t>
      </w:r>
      <w:r>
        <w:rPr>
          <w:rFonts w:hint="eastAsia"/>
          <w:bCs/>
          <w:szCs w:val="21"/>
        </w:rPr>
        <w:t>32</w:t>
      </w:r>
      <w:r>
        <w:rPr>
          <w:rFonts w:hint="eastAsia"/>
          <w:bCs/>
          <w:szCs w:val="21"/>
        </w:rPr>
        <w:t>位的</w:t>
      </w:r>
      <w:r>
        <w:rPr>
          <w:rFonts w:hint="eastAsia"/>
          <w:bCs/>
          <w:szCs w:val="21"/>
        </w:rPr>
        <w:t>add</w:t>
      </w:r>
      <w:r>
        <w:rPr>
          <w:rFonts w:hint="eastAsia"/>
          <w:bCs/>
          <w:szCs w:val="21"/>
        </w:rPr>
        <w:t>指令。</w:t>
      </w:r>
    </w:p>
    <w:p w14:paraId="079A661A" w14:textId="77777777" w:rsidR="00A01188" w:rsidRDefault="00000000">
      <w:pPr>
        <w:numPr>
          <w:ilvl w:val="0"/>
          <w:numId w:val="6"/>
        </w:numPr>
        <w:spacing w:afterLines="50" w:after="156"/>
        <w:rPr>
          <w:bCs/>
          <w:szCs w:val="21"/>
        </w:rPr>
      </w:pPr>
      <w:r>
        <w:rPr>
          <w:rFonts w:hint="eastAsia"/>
          <w:bCs/>
          <w:szCs w:val="21"/>
        </w:rPr>
        <w:t>实验中，我学会了通过按位与操作判断</w:t>
      </w:r>
      <w:proofErr w:type="gramStart"/>
      <w:r>
        <w:rPr>
          <w:rFonts w:hint="eastAsia"/>
          <w:bCs/>
          <w:szCs w:val="21"/>
        </w:rPr>
        <w:t>一</w:t>
      </w:r>
      <w:proofErr w:type="gramEnd"/>
      <w:r>
        <w:rPr>
          <w:rFonts w:hint="eastAsia"/>
          <w:bCs/>
          <w:szCs w:val="21"/>
        </w:rPr>
        <w:t>个数的最后一位是否为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，这一技巧启发了我，认识到位运算在提升程序效率方面的巨大潜力。</w:t>
      </w:r>
    </w:p>
    <w:p w14:paraId="494BA712" w14:textId="77777777" w:rsidR="00A01188" w:rsidRDefault="00A01188">
      <w:pPr>
        <w:rPr>
          <w:sz w:val="24"/>
        </w:rPr>
        <w:sectPr w:rsidR="00A01188">
          <w:footerReference w:type="default" r:id="rId23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765548A5" w14:textId="77777777" w:rsidR="00A01188" w:rsidRDefault="00A01188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A01188" w14:paraId="1E5C0832" w14:textId="77777777">
        <w:trPr>
          <w:trHeight w:val="6054"/>
        </w:trPr>
        <w:tc>
          <w:tcPr>
            <w:tcW w:w="8160" w:type="dxa"/>
          </w:tcPr>
          <w:p w14:paraId="40D0E810" w14:textId="77777777" w:rsidR="00A01188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指导教师批阅意见：</w:t>
            </w:r>
          </w:p>
          <w:p w14:paraId="29638D0C" w14:textId="77777777" w:rsidR="00A01188" w:rsidRDefault="00A01188"/>
          <w:p w14:paraId="6B26DA07" w14:textId="77777777" w:rsidR="00A01188" w:rsidRDefault="00A01188"/>
          <w:p w14:paraId="4C87221F" w14:textId="77777777" w:rsidR="00A01188" w:rsidRDefault="00A01188"/>
          <w:p w14:paraId="7734E888" w14:textId="77777777" w:rsidR="00A01188" w:rsidRDefault="00A01188"/>
          <w:p w14:paraId="43C9B17A" w14:textId="77777777" w:rsidR="00A01188" w:rsidRDefault="00A01188"/>
          <w:p w14:paraId="2BAA69C4" w14:textId="77777777" w:rsidR="00A01188" w:rsidRDefault="00A01188"/>
          <w:p w14:paraId="43A852E1" w14:textId="77777777" w:rsidR="00A01188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成绩评定：</w:t>
            </w:r>
          </w:p>
          <w:p w14:paraId="2B8050F0" w14:textId="77777777" w:rsidR="00A01188" w:rsidRDefault="00A01188"/>
          <w:p w14:paraId="74ADE0CD" w14:textId="77777777" w:rsidR="00A01188" w:rsidRDefault="00A01188"/>
          <w:p w14:paraId="4D95FB9A" w14:textId="77777777" w:rsidR="00A01188" w:rsidRDefault="00A01188"/>
          <w:p w14:paraId="0DE228C7" w14:textId="77777777" w:rsidR="00A01188" w:rsidRDefault="00A01188"/>
          <w:p w14:paraId="38430800" w14:textId="77777777" w:rsidR="00A01188" w:rsidRDefault="00A01188"/>
          <w:p w14:paraId="7E96BA31" w14:textId="77777777" w:rsidR="00A01188" w:rsidRDefault="00A01188"/>
          <w:p w14:paraId="7771F3F7" w14:textId="77777777" w:rsidR="00A01188" w:rsidRDefault="00000000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  <w:r>
              <w:rPr>
                <w:rFonts w:hint="eastAsia"/>
              </w:rPr>
              <w:t>刘刚</w:t>
            </w:r>
          </w:p>
          <w:p w14:paraId="69A948D5" w14:textId="77777777" w:rsidR="00A01188" w:rsidRDefault="00000000">
            <w:r>
              <w:t xml:space="preserve">                                                    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A01188" w14:paraId="31F10E7C" w14:textId="77777777">
        <w:trPr>
          <w:trHeight w:val="1403"/>
        </w:trPr>
        <w:tc>
          <w:tcPr>
            <w:tcW w:w="8160" w:type="dxa"/>
          </w:tcPr>
          <w:p w14:paraId="4BB32075" w14:textId="77777777" w:rsidR="00A01188" w:rsidRDefault="00000000">
            <w:r>
              <w:rPr>
                <w:rFonts w:hint="eastAsia"/>
              </w:rPr>
              <w:t>备注：</w:t>
            </w:r>
          </w:p>
        </w:tc>
      </w:tr>
    </w:tbl>
    <w:p w14:paraId="07C566B2" w14:textId="77777777" w:rsidR="00A01188" w:rsidRDefault="00A01188"/>
    <w:sectPr w:rsidR="00A01188">
      <w:footerReference w:type="default" r:id="rId24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0FE6E" w14:textId="77777777" w:rsidR="009E77FA" w:rsidRDefault="009E77FA">
      <w:r>
        <w:separator/>
      </w:r>
    </w:p>
  </w:endnote>
  <w:endnote w:type="continuationSeparator" w:id="0">
    <w:p w14:paraId="6289E88C" w14:textId="77777777" w:rsidR="009E77FA" w:rsidRDefault="009E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Grande">
    <w:altName w:val="Courier New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961A0" w14:textId="77777777" w:rsidR="00A01188" w:rsidRDefault="00000000">
    <w:r>
      <w:rPr>
        <w:rFonts w:hint="eastAsia"/>
      </w:rPr>
      <w:t>深圳大学学生实验报告用纸</w:t>
    </w:r>
  </w:p>
  <w:p w14:paraId="56030473" w14:textId="77777777" w:rsidR="00A01188" w:rsidRDefault="00A0118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D2611" w14:textId="77777777" w:rsidR="00A01188" w:rsidRDefault="00000000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524A3690" w14:textId="77777777" w:rsidR="00A01188" w:rsidRDefault="00000000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041C0ABB" w14:textId="77777777" w:rsidR="00A01188" w:rsidRDefault="00A0118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95403" w14:textId="77777777" w:rsidR="009E77FA" w:rsidRDefault="009E77FA">
      <w:r>
        <w:separator/>
      </w:r>
    </w:p>
  </w:footnote>
  <w:footnote w:type="continuationSeparator" w:id="0">
    <w:p w14:paraId="544DF11F" w14:textId="77777777" w:rsidR="009E77FA" w:rsidRDefault="009E7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683890"/>
    <w:multiLevelType w:val="singleLevel"/>
    <w:tmpl w:val="9E68389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62146B8"/>
    <w:multiLevelType w:val="singleLevel"/>
    <w:tmpl w:val="B62146B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2A720C6"/>
    <w:multiLevelType w:val="multilevel"/>
    <w:tmpl w:val="52A720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460806"/>
    <w:multiLevelType w:val="singleLevel"/>
    <w:tmpl w:val="5646080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7D53BBC"/>
    <w:multiLevelType w:val="singleLevel"/>
    <w:tmpl w:val="57D53B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D3A5E53"/>
    <w:multiLevelType w:val="singleLevel"/>
    <w:tmpl w:val="5D3A5E53"/>
    <w:lvl w:ilvl="0">
      <w:start w:val="1"/>
      <w:numFmt w:val="decimal"/>
      <w:suff w:val="space"/>
      <w:lvlText w:val="%1."/>
      <w:lvlJc w:val="left"/>
    </w:lvl>
  </w:abstractNum>
  <w:num w:numId="1" w16cid:durableId="1155415022">
    <w:abstractNumId w:val="4"/>
  </w:num>
  <w:num w:numId="2" w16cid:durableId="600990550">
    <w:abstractNumId w:val="3"/>
  </w:num>
  <w:num w:numId="3" w16cid:durableId="331572507">
    <w:abstractNumId w:val="1"/>
  </w:num>
  <w:num w:numId="4" w16cid:durableId="772549501">
    <w:abstractNumId w:val="0"/>
  </w:num>
  <w:num w:numId="5" w16cid:durableId="1395350204">
    <w:abstractNumId w:val="2"/>
  </w:num>
  <w:num w:numId="6" w16cid:durableId="1727099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JmOTlkYzUxN2IzMGQ4OTAxZGRiZmIyY2Y0ODc1YjAifQ=="/>
  </w:docVars>
  <w:rsids>
    <w:rsidRoot w:val="00172A27"/>
    <w:rsid w:val="000070E7"/>
    <w:rsid w:val="000235AB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C77CC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2A27"/>
    <w:rsid w:val="00174B8C"/>
    <w:rsid w:val="00183B4C"/>
    <w:rsid w:val="001906F8"/>
    <w:rsid w:val="001A70A1"/>
    <w:rsid w:val="001B1DCF"/>
    <w:rsid w:val="001B31C9"/>
    <w:rsid w:val="001C26A7"/>
    <w:rsid w:val="001D3054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25C2E"/>
    <w:rsid w:val="00353D25"/>
    <w:rsid w:val="00353E3F"/>
    <w:rsid w:val="00364FD4"/>
    <w:rsid w:val="0037282B"/>
    <w:rsid w:val="00377820"/>
    <w:rsid w:val="00377A12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0A33"/>
    <w:rsid w:val="004733C5"/>
    <w:rsid w:val="00486340"/>
    <w:rsid w:val="00497139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910D0"/>
    <w:rsid w:val="005962F5"/>
    <w:rsid w:val="005B3913"/>
    <w:rsid w:val="005C0054"/>
    <w:rsid w:val="005C6930"/>
    <w:rsid w:val="005C7C65"/>
    <w:rsid w:val="005E5C7E"/>
    <w:rsid w:val="00600BAB"/>
    <w:rsid w:val="00621AE2"/>
    <w:rsid w:val="00630925"/>
    <w:rsid w:val="00652801"/>
    <w:rsid w:val="00655391"/>
    <w:rsid w:val="00666FD6"/>
    <w:rsid w:val="00695B1F"/>
    <w:rsid w:val="006A3099"/>
    <w:rsid w:val="006D56CB"/>
    <w:rsid w:val="006E2452"/>
    <w:rsid w:val="007027A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C09EC"/>
    <w:rsid w:val="007D2A88"/>
    <w:rsid w:val="007E267C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22A4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E77FA"/>
    <w:rsid w:val="009F0CE5"/>
    <w:rsid w:val="009F5DFA"/>
    <w:rsid w:val="00A01188"/>
    <w:rsid w:val="00A517A6"/>
    <w:rsid w:val="00A5638D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143F7"/>
    <w:rsid w:val="00B243F9"/>
    <w:rsid w:val="00B56A0F"/>
    <w:rsid w:val="00B6032E"/>
    <w:rsid w:val="00B7129B"/>
    <w:rsid w:val="00B81673"/>
    <w:rsid w:val="00B8342C"/>
    <w:rsid w:val="00B84A6A"/>
    <w:rsid w:val="00B934AE"/>
    <w:rsid w:val="00BD50EA"/>
    <w:rsid w:val="00BF589D"/>
    <w:rsid w:val="00BF6949"/>
    <w:rsid w:val="00C05EE3"/>
    <w:rsid w:val="00C2450B"/>
    <w:rsid w:val="00C271D2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518F2"/>
    <w:rsid w:val="00E75A20"/>
    <w:rsid w:val="00E94727"/>
    <w:rsid w:val="00E94EF3"/>
    <w:rsid w:val="00EA0D6B"/>
    <w:rsid w:val="00EA758F"/>
    <w:rsid w:val="00EB5816"/>
    <w:rsid w:val="00EC76BF"/>
    <w:rsid w:val="00ED3CEC"/>
    <w:rsid w:val="00ED4B9A"/>
    <w:rsid w:val="00ED7EF5"/>
    <w:rsid w:val="00EE0DF1"/>
    <w:rsid w:val="00EE21DF"/>
    <w:rsid w:val="00EF684E"/>
    <w:rsid w:val="00F117B4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  <w:rsid w:val="02805622"/>
    <w:rsid w:val="0A326D2B"/>
    <w:rsid w:val="0B134AD8"/>
    <w:rsid w:val="0B5F0F91"/>
    <w:rsid w:val="0D406B14"/>
    <w:rsid w:val="130C24E6"/>
    <w:rsid w:val="15C6417D"/>
    <w:rsid w:val="1EDA0F1D"/>
    <w:rsid w:val="20FB6433"/>
    <w:rsid w:val="24C10D03"/>
    <w:rsid w:val="3FD45693"/>
    <w:rsid w:val="4BF425FA"/>
    <w:rsid w:val="4C220B74"/>
    <w:rsid w:val="5A80148C"/>
    <w:rsid w:val="65423AF9"/>
    <w:rsid w:val="69A202BC"/>
    <w:rsid w:val="70B32037"/>
    <w:rsid w:val="70D12850"/>
    <w:rsid w:val="7922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8DEF88"/>
  <w15:docId w15:val="{B64D1898-C50A-47B0-99B4-3328FD0C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locked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styleId="a4">
    <w:name w:val="caption"/>
    <w:basedOn w:val="a"/>
    <w:next w:val="a"/>
    <w:unhideWhenUsed/>
    <w:qFormat/>
    <w:locked/>
    <w:rPr>
      <w:rFonts w:ascii="Cambria" w:eastAsia="黑体" w:hAnsi="Cambria"/>
      <w:sz w:val="20"/>
      <w:szCs w:val="20"/>
    </w:rPr>
  </w:style>
  <w:style w:type="paragraph" w:styleId="a5">
    <w:name w:val="Plain Text"/>
    <w:basedOn w:val="a"/>
    <w:link w:val="a6"/>
    <w:qFormat/>
    <w:rPr>
      <w:rFonts w:ascii="宋体" w:hAnsi="Courier New"/>
    </w:rPr>
  </w:style>
  <w:style w:type="paragraph" w:styleId="a7">
    <w:name w:val="Balloon Text"/>
    <w:basedOn w:val="a"/>
    <w:link w:val="a8"/>
    <w:uiPriority w:val="99"/>
    <w:qFormat/>
    <w:rPr>
      <w:rFonts w:ascii="Lucida Grande" w:hAnsi="Lucida Grande" w:cs="Lucida Grande"/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e">
    <w:name w:val="Strong"/>
    <w:basedOn w:val="a0"/>
    <w:qFormat/>
    <w:locked/>
    <w:rPr>
      <w:b/>
    </w:rPr>
  </w:style>
  <w:style w:type="character" w:styleId="af">
    <w:name w:val="Hyperlink"/>
    <w:uiPriority w:val="99"/>
    <w:qFormat/>
    <w:rPr>
      <w:rFonts w:cs="Times New Roman"/>
      <w:color w:val="0000FF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c">
    <w:name w:val="页眉 字符"/>
    <w:link w:val="ab"/>
    <w:uiPriority w:val="99"/>
    <w:semiHidden/>
    <w:rPr>
      <w:sz w:val="18"/>
      <w:szCs w:val="18"/>
    </w:rPr>
  </w:style>
  <w:style w:type="character" w:customStyle="1" w:styleId="aa">
    <w:name w:val="页脚 字符"/>
    <w:link w:val="a9"/>
    <w:uiPriority w:val="99"/>
    <w:semiHidden/>
    <w:rPr>
      <w:sz w:val="18"/>
      <w:szCs w:val="18"/>
    </w:rPr>
  </w:style>
  <w:style w:type="character" w:customStyle="1" w:styleId="a8">
    <w:name w:val="批注框文本 字符"/>
    <w:link w:val="a7"/>
    <w:uiPriority w:val="99"/>
    <w:qFormat/>
    <w:locked/>
    <w:rPr>
      <w:rFonts w:ascii="Lucida Grande" w:hAnsi="Lucida Grande" w:cs="Lucida Grande"/>
      <w:kern w:val="2"/>
      <w:sz w:val="18"/>
      <w:szCs w:val="18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bCs/>
      <w:kern w:val="2"/>
      <w:sz w:val="28"/>
      <w:szCs w:val="28"/>
    </w:rPr>
  </w:style>
  <w:style w:type="character" w:customStyle="1" w:styleId="a6">
    <w:name w:val="纯文本 字符"/>
    <w:link w:val="a5"/>
    <w:qFormat/>
    <w:rPr>
      <w:rFonts w:ascii="宋体" w:hAnsi="Courier New"/>
      <w:kern w:val="2"/>
      <w:sz w:val="21"/>
      <w:szCs w:val="24"/>
    </w:rPr>
  </w:style>
  <w:style w:type="paragraph" w:styleId="af0">
    <w:name w:val="List Paragraph"/>
    <w:basedOn w:val="a"/>
    <w:uiPriority w:val="99"/>
    <w:qFormat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creator>d</dc:creator>
  <cp:lastModifiedBy>嘉楷 吴</cp:lastModifiedBy>
  <cp:revision>2</cp:revision>
  <cp:lastPrinted>2006-09-04T06:46:00Z</cp:lastPrinted>
  <dcterms:created xsi:type="dcterms:W3CDTF">2011-09-26T13:29:00Z</dcterms:created>
  <dcterms:modified xsi:type="dcterms:W3CDTF">2024-10-12T05:24:00Z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9F4AF1D3E937432CBC8E0C8463CFEBA7_13</vt:lpwstr>
  </property>
</Properties>
</file>