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AB294" w14:textId="5C45D626" w:rsidR="006C62CC" w:rsidRPr="006A3156" w:rsidRDefault="51F62A63" w:rsidP="42C0581C">
      <w:pPr>
        <w:pStyle w:val="Heading2"/>
        <w:rPr>
          <w:b/>
          <w:bCs/>
          <w:color w:val="000000" w:themeColor="text1"/>
          <w:sz w:val="36"/>
          <w:szCs w:val="36"/>
        </w:rPr>
      </w:pPr>
      <w:r w:rsidRPr="006A3156">
        <w:rPr>
          <w:b/>
          <w:bCs/>
          <w:color w:val="000000" w:themeColor="text1"/>
          <w:sz w:val="36"/>
          <w:szCs w:val="36"/>
          <w:lang w:val="en-US"/>
        </w:rPr>
        <w:t>Interactive Prototype Evaluation 3</w:t>
      </w:r>
      <w:r w:rsidRPr="006A3156">
        <w:rPr>
          <w:b/>
          <w:bCs/>
          <w:color w:val="000000" w:themeColor="text1"/>
          <w:sz w:val="36"/>
          <w:szCs w:val="36"/>
        </w:rPr>
        <w:t xml:space="preserve"> and </w:t>
      </w:r>
      <w:r w:rsidR="00EE64E7" w:rsidRPr="006A3156">
        <w:rPr>
          <w:b/>
          <w:bCs/>
          <w:color w:val="000000" w:themeColor="text1"/>
          <w:sz w:val="36"/>
          <w:szCs w:val="36"/>
        </w:rPr>
        <w:t>R</w:t>
      </w:r>
      <w:r w:rsidR="003972B2" w:rsidRPr="006A3156">
        <w:rPr>
          <w:b/>
          <w:bCs/>
          <w:color w:val="000000" w:themeColor="text1"/>
          <w:sz w:val="36"/>
          <w:szCs w:val="36"/>
        </w:rPr>
        <w:t>eflection</w:t>
      </w:r>
    </w:p>
    <w:p w14:paraId="6A76411D" w14:textId="4D290699" w:rsidR="00362181" w:rsidRDefault="002904AB" w:rsidP="006A3156">
      <w:pPr>
        <w:jc w:val="both"/>
      </w:pPr>
      <w:r>
        <w:t>This assessment requires you to take the results of your recent Interactive Prototype Testing session and evaluate it</w:t>
      </w:r>
      <w:r w:rsidR="00362181">
        <w:t xml:space="preserve">. </w:t>
      </w:r>
      <w:r w:rsidR="007271B2">
        <w:t>This final assessment asks you to critically reflect on your learning and the entire XR prototyping process in this course. You will look back at your concepts and prototypes (IP1, IP2</w:t>
      </w:r>
      <w:r w:rsidR="25DF6C54">
        <w:t>a, IP2b</w:t>
      </w:r>
      <w:r w:rsidR="007271B2">
        <w:t>) to analyse what worked, what didn't, and why.</w:t>
      </w:r>
    </w:p>
    <w:p w14:paraId="159B8120" w14:textId="77777777" w:rsidR="002904AB" w:rsidRPr="003E6234" w:rsidRDefault="002904AB" w:rsidP="002904AB">
      <w:pPr>
        <w:rPr>
          <w:b/>
          <w:bCs/>
        </w:rPr>
      </w:pPr>
      <w:r w:rsidRPr="003E6234">
        <w:rPr>
          <w:b/>
          <w:bCs/>
        </w:rPr>
        <w:t>Description</w:t>
      </w:r>
    </w:p>
    <w:p w14:paraId="09B55FDA" w14:textId="77777777" w:rsidR="002904AB" w:rsidRDefault="002904AB" w:rsidP="006A3156">
      <w:pPr>
        <w:jc w:val="both"/>
      </w:pPr>
      <w:r>
        <w:t xml:space="preserve">Evaluation is the most important part of this process. You have obtained good useful results from your testing session, now you need to act on those results. Each round of evaluation follows the same process, but the results and testing intentions will change depending on your testing plan. </w:t>
      </w:r>
    </w:p>
    <w:p w14:paraId="0E2ADCA7" w14:textId="043CDBEC" w:rsidR="002904AB" w:rsidRDefault="002904AB" w:rsidP="006A3156">
      <w:pPr>
        <w:jc w:val="both"/>
      </w:pPr>
      <w:r>
        <w:t xml:space="preserve">Your evaluation should interpret and synthesise your results to identify patterns and themes around what your users did and said, you then will work to understand what these patterns and themes mean with relation to your testing intentions. </w:t>
      </w:r>
    </w:p>
    <w:p w14:paraId="5821DF13" w14:textId="77777777" w:rsidR="006A3156" w:rsidRDefault="007271B2" w:rsidP="006A3156">
      <w:pPr>
        <w:jc w:val="both"/>
      </w:pPr>
      <w:r>
        <w:t xml:space="preserve">Instead of identifying </w:t>
      </w:r>
      <w:r w:rsidR="0090287B">
        <w:t>what to do in the</w:t>
      </w:r>
      <w:r>
        <w:t xml:space="preserve"> next iteration, </w:t>
      </w:r>
      <w:r w:rsidR="00952CC3">
        <w:t>you will provide</w:t>
      </w:r>
      <w:r w:rsidR="0090287B">
        <w:t xml:space="preserve"> a final reflection that clearly address</w:t>
      </w:r>
      <w:r w:rsidR="2F2EC35E">
        <w:t>es</w:t>
      </w:r>
      <w:r w:rsidR="0090287B">
        <w:t xml:space="preserve"> the following areas:</w:t>
      </w:r>
    </w:p>
    <w:p w14:paraId="401343CA" w14:textId="068FDD1A" w:rsidR="0090287B" w:rsidRPr="006A3156" w:rsidRDefault="0090287B" w:rsidP="006A3156">
      <w:pPr>
        <w:pStyle w:val="ListParagraph"/>
        <w:numPr>
          <w:ilvl w:val="0"/>
          <w:numId w:val="6"/>
        </w:numPr>
      </w:pPr>
      <w:r w:rsidRPr="006A3156">
        <w:rPr>
          <w:b/>
          <w:bCs/>
        </w:rPr>
        <w:t>Prototype Session Review</w:t>
      </w:r>
      <w:r>
        <w:t>: Choose one of your prototype testing sessions (IP2</w:t>
      </w:r>
      <w:r w:rsidR="5E24CCA3">
        <w:t>a</w:t>
      </w:r>
      <w:r>
        <w:t xml:space="preserve"> or IP</w:t>
      </w:r>
      <w:r w:rsidR="0C6AE829">
        <w:t>2b</w:t>
      </w:r>
      <w:r>
        <w:t>). Provide a detailed summary of what worked, what didn't, and critically explain why, linking outcomes to your testing data.</w:t>
      </w:r>
    </w:p>
    <w:p w14:paraId="3E1C6D28" w14:textId="5F163CA4" w:rsidR="0090287B" w:rsidRDefault="0090287B" w:rsidP="006A3156">
      <w:pPr>
        <w:pStyle w:val="ListParagraph"/>
        <w:numPr>
          <w:ilvl w:val="0"/>
          <w:numId w:val="4"/>
        </w:numPr>
        <w:jc w:val="both"/>
      </w:pPr>
      <w:r w:rsidRPr="0090287B">
        <w:rPr>
          <w:b/>
          <w:bCs/>
        </w:rPr>
        <w:t>Methodological Reflection</w:t>
      </w:r>
      <w:r>
        <w:t>: Analyse the methodology you used (e.g., testing plan, rapid prototyping techniques). Reflect on whether you used it properly and how effective it was in generating actionable design insights.</w:t>
      </w:r>
    </w:p>
    <w:p w14:paraId="63946A07" w14:textId="619276C4" w:rsidR="0090287B" w:rsidRDefault="0090287B" w:rsidP="006A3156">
      <w:pPr>
        <w:pStyle w:val="ListParagraph"/>
        <w:numPr>
          <w:ilvl w:val="0"/>
          <w:numId w:val="4"/>
        </w:numPr>
        <w:jc w:val="both"/>
      </w:pPr>
      <w:r w:rsidRPr="0090287B">
        <w:rPr>
          <w:b/>
          <w:bCs/>
        </w:rPr>
        <w:t>Concept Evaluation</w:t>
      </w:r>
      <w:r>
        <w:t>: What did you learn about your original XR concept? Was it validated, invalidated, or partially confirmed by your testing?</w:t>
      </w:r>
    </w:p>
    <w:p w14:paraId="4FB467DB" w14:textId="09C05B94" w:rsidR="0090287B" w:rsidRDefault="0090287B" w:rsidP="006A3156">
      <w:pPr>
        <w:pStyle w:val="ListParagraph"/>
        <w:numPr>
          <w:ilvl w:val="0"/>
          <w:numId w:val="4"/>
        </w:numPr>
        <w:jc w:val="both"/>
      </w:pPr>
      <w:r w:rsidRPr="262E2A0C">
        <w:rPr>
          <w:b/>
          <w:bCs/>
        </w:rPr>
        <w:t>Improvements and Extensions</w:t>
      </w:r>
      <w:r>
        <w:t>: What specific concept changes, fixes, or affirmations would you propose based on your insights? What could be improved or extended in the concept by exploring a different XR technology or technique (e.g., using AR instead of VR)?</w:t>
      </w:r>
    </w:p>
    <w:p w14:paraId="14F08E62" w14:textId="77777777" w:rsidR="002904AB" w:rsidRPr="006472F1" w:rsidRDefault="002904AB" w:rsidP="002904AB">
      <w:pPr>
        <w:rPr>
          <w:b/>
          <w:bCs/>
        </w:rPr>
      </w:pPr>
      <w:r w:rsidRPr="006472F1">
        <w:rPr>
          <w:b/>
          <w:bCs/>
        </w:rPr>
        <w:t>Deliverables</w:t>
      </w:r>
    </w:p>
    <w:p w14:paraId="6B92F195" w14:textId="1CA7A585" w:rsidR="002904AB" w:rsidRDefault="002904AB" w:rsidP="006A3156">
      <w:pPr>
        <w:jc w:val="both"/>
      </w:pPr>
      <w:r>
        <w:t xml:space="preserve">This assessment task asks for you to produce a polished design evaluation of the results of testing your recent prototype during the </w:t>
      </w:r>
      <w:r w:rsidR="346E95C3">
        <w:t>in-class</w:t>
      </w:r>
      <w:r>
        <w:t xml:space="preserve"> testing session (Week 5, </w:t>
      </w:r>
      <w:r w:rsidR="00AD73A5">
        <w:t xml:space="preserve">9, </w:t>
      </w:r>
      <w:r>
        <w:t>1</w:t>
      </w:r>
      <w:r w:rsidR="08556A7F">
        <w:t>2</w:t>
      </w:r>
      <w:r>
        <w:t xml:space="preserve">). Assessment deliverables should take up </w:t>
      </w:r>
      <w:r w:rsidRPr="42C0581C">
        <w:rPr>
          <w:b/>
          <w:bCs/>
        </w:rPr>
        <w:t>no more than</w:t>
      </w:r>
      <w:r w:rsidR="00952CC3" w:rsidRPr="42C0581C">
        <w:rPr>
          <w:b/>
          <w:bCs/>
        </w:rPr>
        <w:t xml:space="preserve"> 4</w:t>
      </w:r>
      <w:r w:rsidRPr="42C0581C">
        <w:rPr>
          <w:b/>
          <w:bCs/>
        </w:rPr>
        <w:t xml:space="preserve"> pages (</w:t>
      </w:r>
      <w:r w:rsidR="00952CC3" w:rsidRPr="42C0581C">
        <w:rPr>
          <w:b/>
          <w:bCs/>
        </w:rPr>
        <w:t>3 pages for results</w:t>
      </w:r>
      <w:r w:rsidR="00750B6C" w:rsidRPr="42C0581C">
        <w:rPr>
          <w:b/>
          <w:bCs/>
        </w:rPr>
        <w:t xml:space="preserve">, up to one page for reflection, </w:t>
      </w:r>
      <w:r w:rsidRPr="42C0581C">
        <w:rPr>
          <w:b/>
          <w:bCs/>
        </w:rPr>
        <w:t xml:space="preserve">with raw data in appendices) </w:t>
      </w:r>
      <w:r>
        <w:t xml:space="preserve">and should be </w:t>
      </w:r>
      <w:r w:rsidRPr="42C0581C">
        <w:rPr>
          <w:b/>
          <w:bCs/>
        </w:rPr>
        <w:t xml:space="preserve">submitted to </w:t>
      </w:r>
      <w:r w:rsidR="00BD5C09" w:rsidRPr="42C0581C">
        <w:rPr>
          <w:b/>
          <w:bCs/>
        </w:rPr>
        <w:t>Blackboard</w:t>
      </w:r>
      <w:r>
        <w:t xml:space="preserve"> and </w:t>
      </w:r>
      <w:r w:rsidRPr="42C0581C">
        <w:rPr>
          <w:b/>
          <w:bCs/>
        </w:rPr>
        <w:t xml:space="preserve">committed to your </w:t>
      </w:r>
      <w:r w:rsidR="062BDEB0" w:rsidRPr="42C0581C">
        <w:rPr>
          <w:b/>
          <w:bCs/>
        </w:rPr>
        <w:t>GitHub</w:t>
      </w:r>
      <w:r>
        <w:t xml:space="preserve">. </w:t>
      </w:r>
    </w:p>
    <w:p w14:paraId="4D26F983" w14:textId="69CA07D8" w:rsidR="00C130C5" w:rsidRPr="006A3156" w:rsidRDefault="002904AB" w:rsidP="006A3156">
      <w:pPr>
        <w:jc w:val="both"/>
      </w:pPr>
      <w:r w:rsidRPr="262E2A0C">
        <w:rPr>
          <w:b/>
          <w:bCs/>
        </w:rPr>
        <w:t xml:space="preserve">Any pages of content above the </w:t>
      </w:r>
      <w:r w:rsidR="707F8882" w:rsidRPr="262E2A0C">
        <w:rPr>
          <w:b/>
          <w:bCs/>
        </w:rPr>
        <w:t>4-page</w:t>
      </w:r>
      <w:r w:rsidRPr="262E2A0C">
        <w:rPr>
          <w:b/>
          <w:bCs/>
        </w:rPr>
        <w:t xml:space="preserve"> limit </w:t>
      </w:r>
      <w:r w:rsidRPr="262E2A0C">
        <w:rPr>
          <w:b/>
          <w:bCs/>
          <w:u w:val="single"/>
        </w:rPr>
        <w:t>will not be assessed</w:t>
      </w:r>
      <w:r w:rsidRPr="262E2A0C">
        <w:rPr>
          <w:b/>
          <w:bCs/>
        </w:rPr>
        <w:t>.</w:t>
      </w:r>
      <w:r>
        <w:t xml:space="preserve"> This doesn’t include any title, contents or appendices, but any appendices must be correctly used. </w:t>
      </w:r>
    </w:p>
    <w:p w14:paraId="34562488" w14:textId="77777777" w:rsidR="002904AB" w:rsidRPr="006472F1" w:rsidRDefault="002904AB" w:rsidP="002904AB">
      <w:pPr>
        <w:rPr>
          <w:b/>
          <w:bCs/>
        </w:rPr>
      </w:pPr>
      <w:r w:rsidRPr="006472F1">
        <w:rPr>
          <w:b/>
          <w:bCs/>
        </w:rPr>
        <w:t>This assessment has the following deliverables:</w:t>
      </w:r>
    </w:p>
    <w:p w14:paraId="67C446DA" w14:textId="77777777" w:rsidR="002904AB" w:rsidRDefault="002904AB" w:rsidP="002904AB">
      <w:pPr>
        <w:pStyle w:val="ListParagraph"/>
        <w:numPr>
          <w:ilvl w:val="0"/>
          <w:numId w:val="2"/>
        </w:numPr>
        <w:spacing w:line="278" w:lineRule="auto"/>
      </w:pPr>
      <w:r>
        <w:t xml:space="preserve">Clean and professionally </w:t>
      </w:r>
      <w:r w:rsidRPr="00F271BD">
        <w:rPr>
          <w:b/>
          <w:bCs/>
        </w:rPr>
        <w:t>presented results</w:t>
      </w:r>
      <w:r>
        <w:t>.</w:t>
      </w:r>
    </w:p>
    <w:p w14:paraId="6FDF040A" w14:textId="77777777" w:rsidR="002904AB" w:rsidRDefault="002904AB" w:rsidP="002904AB">
      <w:pPr>
        <w:pStyle w:val="ListParagraph"/>
        <w:numPr>
          <w:ilvl w:val="0"/>
          <w:numId w:val="2"/>
        </w:numPr>
        <w:spacing w:line="278" w:lineRule="auto"/>
      </w:pPr>
      <w:r>
        <w:t xml:space="preserve">Accurate and useful </w:t>
      </w:r>
      <w:r w:rsidRPr="00F271BD">
        <w:rPr>
          <w:b/>
          <w:bCs/>
        </w:rPr>
        <w:t>synthesis of results</w:t>
      </w:r>
      <w:r>
        <w:t xml:space="preserve">. </w:t>
      </w:r>
    </w:p>
    <w:p w14:paraId="59AAF495" w14:textId="77777777" w:rsidR="002904AB" w:rsidRDefault="002904AB" w:rsidP="002904AB">
      <w:pPr>
        <w:pStyle w:val="ListParagraph"/>
        <w:numPr>
          <w:ilvl w:val="0"/>
          <w:numId w:val="2"/>
        </w:numPr>
        <w:spacing w:line="278" w:lineRule="auto"/>
      </w:pPr>
      <w:r>
        <w:t xml:space="preserve">Meaningful and insightful </w:t>
      </w:r>
      <w:r w:rsidRPr="00F271BD">
        <w:rPr>
          <w:b/>
          <w:bCs/>
        </w:rPr>
        <w:t xml:space="preserve">interpretation of </w:t>
      </w:r>
      <w:r>
        <w:rPr>
          <w:b/>
          <w:bCs/>
        </w:rPr>
        <w:t>synthesis</w:t>
      </w:r>
      <w:r>
        <w:t>.</w:t>
      </w:r>
    </w:p>
    <w:p w14:paraId="0E75E933" w14:textId="77777777" w:rsidR="002904AB" w:rsidRDefault="002904AB" w:rsidP="002904AB">
      <w:pPr>
        <w:pStyle w:val="ListParagraph"/>
        <w:numPr>
          <w:ilvl w:val="0"/>
          <w:numId w:val="2"/>
        </w:numPr>
        <w:spacing w:line="278" w:lineRule="auto"/>
      </w:pPr>
      <w:r>
        <w:t xml:space="preserve">Evaluation of insights and </w:t>
      </w:r>
      <w:r w:rsidRPr="001540F3">
        <w:rPr>
          <w:b/>
          <w:bCs/>
        </w:rPr>
        <w:t>validation/invalidation of your testing aims</w:t>
      </w:r>
    </w:p>
    <w:p w14:paraId="5C8000AC" w14:textId="77777777" w:rsidR="002904AB" w:rsidRDefault="002904AB" w:rsidP="002904AB">
      <w:pPr>
        <w:pStyle w:val="ListParagraph"/>
        <w:numPr>
          <w:ilvl w:val="0"/>
          <w:numId w:val="2"/>
        </w:numPr>
        <w:spacing w:line="278" w:lineRule="auto"/>
      </w:pPr>
      <w:r>
        <w:t xml:space="preserve">Application of insights to build an </w:t>
      </w:r>
      <w:r w:rsidRPr="00677AA5">
        <w:rPr>
          <w:b/>
          <w:bCs/>
        </w:rPr>
        <w:t>updated</w:t>
      </w:r>
      <w:r>
        <w:rPr>
          <w:b/>
          <w:bCs/>
        </w:rPr>
        <w:t>/improved</w:t>
      </w:r>
      <w:r w:rsidRPr="00677AA5">
        <w:rPr>
          <w:b/>
          <w:bCs/>
        </w:rPr>
        <w:t xml:space="preserve"> concept </w:t>
      </w:r>
      <w:r>
        <w:rPr>
          <w:b/>
          <w:bCs/>
        </w:rPr>
        <w:t>description</w:t>
      </w:r>
      <w:r>
        <w:t>.</w:t>
      </w:r>
    </w:p>
    <w:p w14:paraId="35A6BAB3" w14:textId="77777777" w:rsidR="002904AB" w:rsidRDefault="002904AB" w:rsidP="002904AB">
      <w:pPr>
        <w:pStyle w:val="ListParagraph"/>
        <w:numPr>
          <w:ilvl w:val="0"/>
          <w:numId w:val="2"/>
        </w:numPr>
        <w:spacing w:line="278" w:lineRule="auto"/>
      </w:pPr>
      <w:r>
        <w:t xml:space="preserve">A reflection on </w:t>
      </w:r>
      <w:r w:rsidRPr="00731DBC">
        <w:rPr>
          <w:b/>
          <w:bCs/>
        </w:rPr>
        <w:t>what you learned</w:t>
      </w:r>
      <w:r>
        <w:t xml:space="preserve"> and </w:t>
      </w:r>
      <w:r w:rsidRPr="00731DBC">
        <w:rPr>
          <w:b/>
          <w:bCs/>
        </w:rPr>
        <w:t>what you can/will improve</w:t>
      </w:r>
      <w:r>
        <w:t xml:space="preserve"> next plan/prototype. </w:t>
      </w:r>
    </w:p>
    <w:p w14:paraId="222A4DA8" w14:textId="77777777" w:rsidR="006A3156" w:rsidRDefault="006A3156" w:rsidP="002904AB">
      <w:pPr>
        <w:rPr>
          <w:b/>
          <w:bCs/>
          <w:sz w:val="36"/>
          <w:szCs w:val="36"/>
        </w:rPr>
      </w:pPr>
    </w:p>
    <w:p w14:paraId="57C44E8E" w14:textId="069BCD94" w:rsidR="002904AB" w:rsidRPr="006A3156" w:rsidRDefault="002904AB" w:rsidP="002904AB">
      <w:pPr>
        <w:rPr>
          <w:b/>
          <w:bCs/>
          <w:sz w:val="36"/>
          <w:szCs w:val="36"/>
        </w:rPr>
      </w:pPr>
      <w:r w:rsidRPr="006A3156">
        <w:rPr>
          <w:b/>
          <w:bCs/>
          <w:sz w:val="36"/>
          <w:szCs w:val="36"/>
        </w:rPr>
        <w:t>Evaluation</w:t>
      </w:r>
      <w:r w:rsidR="002616CD" w:rsidRPr="006A3156">
        <w:rPr>
          <w:b/>
          <w:bCs/>
          <w:sz w:val="36"/>
          <w:szCs w:val="36"/>
        </w:rPr>
        <w:t xml:space="preserve"> and Final Reflection</w:t>
      </w:r>
      <w:r w:rsidRPr="006A3156">
        <w:rPr>
          <w:b/>
          <w:bCs/>
          <w:sz w:val="36"/>
          <w:szCs w:val="36"/>
        </w:rPr>
        <w:t xml:space="preserve"> Template</w:t>
      </w:r>
    </w:p>
    <w:p w14:paraId="21067C99" w14:textId="77777777" w:rsidR="002904AB" w:rsidRDefault="002904AB" w:rsidP="002904AB">
      <w:pPr>
        <w:rPr>
          <w:b/>
          <w:bCs/>
        </w:rPr>
      </w:pPr>
      <w:r w:rsidRPr="00840761">
        <w:rPr>
          <w:b/>
          <w:bCs/>
        </w:rPr>
        <w:t xml:space="preserve">Objective and validation metrics: </w:t>
      </w:r>
    </w:p>
    <w:p w14:paraId="10E6B959" w14:textId="77777777" w:rsidR="002904AB" w:rsidRDefault="002904AB" w:rsidP="006A3156">
      <w:pPr>
        <w:jc w:val="both"/>
      </w:pPr>
      <w:r w:rsidRPr="00840761">
        <w:t xml:space="preserve">State what you aimed to test and how you defined success. </w:t>
      </w:r>
      <w:r>
        <w:t>Detail the</w:t>
      </w:r>
      <w:r w:rsidRPr="00840761">
        <w:t xml:space="preserve"> criteria you used to judge whether </w:t>
      </w:r>
      <w:r>
        <w:t xml:space="preserve">your </w:t>
      </w:r>
      <w:r w:rsidRPr="00840761">
        <w:t>goals were met.</w:t>
      </w:r>
    </w:p>
    <w:p w14:paraId="7E6154E8" w14:textId="77777777" w:rsidR="002904AB" w:rsidRDefault="002904AB" w:rsidP="006A3156">
      <w:pPr>
        <w:jc w:val="both"/>
      </w:pPr>
      <w:r w:rsidRPr="004452DC">
        <w:rPr>
          <w:b/>
          <w:bCs/>
        </w:rPr>
        <w:t>Results:</w:t>
      </w:r>
      <w:r>
        <w:t xml:space="preserve"> </w:t>
      </w:r>
    </w:p>
    <w:p w14:paraId="770356B8" w14:textId="77777777" w:rsidR="002904AB" w:rsidRDefault="002904AB" w:rsidP="006A3156">
      <w:pPr>
        <w:jc w:val="both"/>
      </w:pPr>
      <w:r w:rsidRPr="004452DC">
        <w:t>Present the key findings from your testing session, focusing on what participants did, said, and experienced. Keep this factual and concise, avoiding interpretation at this stage.</w:t>
      </w:r>
    </w:p>
    <w:p w14:paraId="5622B639" w14:textId="77777777" w:rsidR="002904AB" w:rsidRDefault="002904AB" w:rsidP="006A3156">
      <w:pPr>
        <w:jc w:val="both"/>
      </w:pPr>
      <w:r w:rsidRPr="00DC744A">
        <w:rPr>
          <w:b/>
          <w:bCs/>
        </w:rPr>
        <w:t>Analysis/Insights:</w:t>
      </w:r>
      <w:r>
        <w:t xml:space="preserve"> </w:t>
      </w:r>
    </w:p>
    <w:p w14:paraId="0CB57969" w14:textId="77777777" w:rsidR="002904AB" w:rsidRDefault="002904AB" w:rsidP="006A3156">
      <w:pPr>
        <w:jc w:val="both"/>
      </w:pPr>
      <w:r w:rsidRPr="00DC744A">
        <w:t>Interpret the results by identifying patterns, themes, and underlying meanings. Explain what these findings reveal about your concept and users.</w:t>
      </w:r>
    </w:p>
    <w:p w14:paraId="28FF5650" w14:textId="77777777" w:rsidR="002904AB" w:rsidRDefault="002904AB" w:rsidP="006A3156">
      <w:pPr>
        <w:jc w:val="both"/>
      </w:pPr>
      <w:r w:rsidRPr="00DC744A">
        <w:rPr>
          <w:b/>
          <w:bCs/>
        </w:rPr>
        <w:t>Evaluation of Aims:</w:t>
      </w:r>
      <w:r>
        <w:t xml:space="preserve"> </w:t>
      </w:r>
    </w:p>
    <w:p w14:paraId="669EF222" w14:textId="77777777" w:rsidR="002904AB" w:rsidRDefault="002904AB" w:rsidP="006A3156">
      <w:pPr>
        <w:jc w:val="both"/>
      </w:pPr>
      <w:r w:rsidRPr="00DC744A">
        <w:t>Reflect on whether your testing objectives were met or not. Explain what aspects were validated, invalidated, or left uncertain.</w:t>
      </w:r>
    </w:p>
    <w:p w14:paraId="33B0BE1B" w14:textId="3314C9DB" w:rsidR="002904AB" w:rsidRDefault="002904AB" w:rsidP="006A3156">
      <w:pPr>
        <w:jc w:val="both"/>
      </w:pPr>
      <w:r w:rsidRPr="00000539">
        <w:rPr>
          <w:b/>
          <w:bCs/>
        </w:rPr>
        <w:t>Reflection:</w:t>
      </w:r>
      <w:r>
        <w:t xml:space="preserve"> </w:t>
      </w:r>
    </w:p>
    <w:p w14:paraId="1E79D4F2" w14:textId="1BC38BE3" w:rsidR="002904AB" w:rsidRDefault="002904AB" w:rsidP="006A3156">
      <w:pPr>
        <w:jc w:val="both"/>
      </w:pPr>
      <w:r>
        <w:t>Critically reflect on your process, methods, and learning. Consider what worked, what didn’t, and how this informs your next steps in design and testing</w:t>
      </w:r>
      <w:r w:rsidR="0090287B">
        <w:t xml:space="preserve"> (address the bullet list </w:t>
      </w:r>
      <w:r w:rsidR="00CB76AD">
        <w:t>for reflection: Prototype Session Review, Methodological Reflection, Concept Evaluation, Improvements and Extensions</w:t>
      </w:r>
      <w:r w:rsidR="0090287B">
        <w:t>)</w:t>
      </w:r>
    </w:p>
    <w:p w14:paraId="7EE354ED" w14:textId="77777777" w:rsidR="000837CC" w:rsidRDefault="000837CC" w:rsidP="006A3156">
      <w:pPr>
        <w:jc w:val="both"/>
      </w:pPr>
    </w:p>
    <w:p w14:paraId="52F36B26" w14:textId="77777777" w:rsidR="000837CC" w:rsidRDefault="000837CC" w:rsidP="006A3156">
      <w:pPr>
        <w:jc w:val="both"/>
      </w:pPr>
    </w:p>
    <w:p w14:paraId="5C435D64" w14:textId="77777777" w:rsidR="000837CC" w:rsidRDefault="000837CC" w:rsidP="006A3156">
      <w:pPr>
        <w:jc w:val="both"/>
      </w:pPr>
    </w:p>
    <w:p w14:paraId="260B0016" w14:textId="77777777" w:rsidR="000837CC" w:rsidRDefault="000837CC" w:rsidP="006A3156">
      <w:pPr>
        <w:jc w:val="both"/>
      </w:pPr>
    </w:p>
    <w:p w14:paraId="5233F92C" w14:textId="77777777" w:rsidR="000837CC" w:rsidRDefault="000837CC" w:rsidP="006A3156">
      <w:pPr>
        <w:jc w:val="both"/>
      </w:pPr>
    </w:p>
    <w:p w14:paraId="05F36F54" w14:textId="77777777" w:rsidR="000837CC" w:rsidRDefault="000837CC" w:rsidP="006A3156">
      <w:pPr>
        <w:jc w:val="both"/>
      </w:pPr>
    </w:p>
    <w:p w14:paraId="6795ED3D" w14:textId="77777777" w:rsidR="000837CC" w:rsidRDefault="000837CC" w:rsidP="006A3156">
      <w:pPr>
        <w:jc w:val="both"/>
      </w:pPr>
    </w:p>
    <w:p w14:paraId="1316EB7F" w14:textId="77777777" w:rsidR="000837CC" w:rsidRDefault="000837CC" w:rsidP="006A3156">
      <w:pPr>
        <w:jc w:val="both"/>
      </w:pPr>
    </w:p>
    <w:p w14:paraId="68105489" w14:textId="77777777" w:rsidR="000837CC" w:rsidRDefault="000837CC" w:rsidP="006A3156">
      <w:pPr>
        <w:jc w:val="both"/>
      </w:pPr>
    </w:p>
    <w:p w14:paraId="5A6658FF" w14:textId="77777777" w:rsidR="000837CC" w:rsidRDefault="000837CC" w:rsidP="006A3156">
      <w:pPr>
        <w:jc w:val="both"/>
      </w:pPr>
    </w:p>
    <w:p w14:paraId="44A3A7DE" w14:textId="77777777" w:rsidR="000837CC" w:rsidRDefault="000837CC" w:rsidP="006A3156">
      <w:pPr>
        <w:jc w:val="both"/>
      </w:pPr>
    </w:p>
    <w:p w14:paraId="24C6FEF2" w14:textId="77777777" w:rsidR="000837CC" w:rsidRDefault="000837CC" w:rsidP="006A3156">
      <w:pPr>
        <w:jc w:val="both"/>
      </w:pPr>
    </w:p>
    <w:p w14:paraId="0CD7310E" w14:textId="77777777" w:rsidR="000837CC" w:rsidRDefault="000837CC" w:rsidP="006A3156">
      <w:pPr>
        <w:jc w:val="both"/>
      </w:pPr>
    </w:p>
    <w:p w14:paraId="25320362" w14:textId="77777777" w:rsidR="000837CC" w:rsidRDefault="000837CC" w:rsidP="006A3156">
      <w:pPr>
        <w:jc w:val="both"/>
      </w:pPr>
    </w:p>
    <w:p w14:paraId="611EB04B" w14:textId="5CA569B4" w:rsidR="000837CC" w:rsidRPr="00AD5DEF" w:rsidRDefault="000837CC" w:rsidP="000837CC">
      <w:pPr>
        <w:rPr>
          <w:b/>
          <w:bCs/>
          <w:sz w:val="20"/>
          <w:szCs w:val="20"/>
        </w:rPr>
      </w:pPr>
      <w:r w:rsidRPr="00AD5DEF">
        <w:rPr>
          <w:b/>
          <w:bCs/>
          <w:sz w:val="20"/>
          <w:szCs w:val="20"/>
        </w:rPr>
        <w:lastRenderedPageBreak/>
        <w:t>Design Process Report – Final Reflection additional RUBRIC</w:t>
      </w:r>
    </w:p>
    <w:tbl>
      <w:tblPr>
        <w:tblStyle w:val="TableGrid"/>
        <w:tblW w:w="9918" w:type="dxa"/>
        <w:tblLayout w:type="fixed"/>
        <w:tblLook w:val="04A0" w:firstRow="1" w:lastRow="0" w:firstColumn="1" w:lastColumn="0" w:noHBand="0" w:noVBand="1"/>
      </w:tblPr>
      <w:tblGrid>
        <w:gridCol w:w="1555"/>
        <w:gridCol w:w="2409"/>
        <w:gridCol w:w="2268"/>
        <w:gridCol w:w="3686"/>
      </w:tblGrid>
      <w:tr w:rsidR="000837CC" w:rsidRPr="00AD5DEF" w14:paraId="268AEEE8" w14:textId="77777777" w:rsidTr="00AD5DEF">
        <w:trPr>
          <w:trHeight w:val="300"/>
        </w:trPr>
        <w:tc>
          <w:tcPr>
            <w:tcW w:w="1555" w:type="dxa"/>
          </w:tcPr>
          <w:p w14:paraId="715E201C" w14:textId="77777777" w:rsidR="000837CC" w:rsidRPr="00AD5DEF" w:rsidRDefault="000837CC" w:rsidP="007479A7">
            <w:pPr>
              <w:rPr>
                <w:sz w:val="20"/>
                <w:szCs w:val="20"/>
              </w:rPr>
            </w:pPr>
          </w:p>
        </w:tc>
        <w:tc>
          <w:tcPr>
            <w:tcW w:w="2409" w:type="dxa"/>
          </w:tcPr>
          <w:p w14:paraId="4302BD78" w14:textId="77777777" w:rsidR="000837CC" w:rsidRPr="00AD5DEF" w:rsidRDefault="000837CC" w:rsidP="007479A7">
            <w:pPr>
              <w:rPr>
                <w:b/>
                <w:bCs/>
                <w:sz w:val="20"/>
                <w:szCs w:val="20"/>
              </w:rPr>
            </w:pPr>
            <w:r w:rsidRPr="00AD5DEF">
              <w:rPr>
                <w:b/>
                <w:bCs/>
                <w:sz w:val="20"/>
                <w:szCs w:val="20"/>
              </w:rPr>
              <w:t>0: Not demonstrated</w:t>
            </w:r>
          </w:p>
        </w:tc>
        <w:tc>
          <w:tcPr>
            <w:tcW w:w="2268" w:type="dxa"/>
          </w:tcPr>
          <w:p w14:paraId="5B2B82A1" w14:textId="77777777" w:rsidR="000837CC" w:rsidRPr="00AD5DEF" w:rsidRDefault="000837CC" w:rsidP="007479A7">
            <w:pPr>
              <w:rPr>
                <w:b/>
                <w:bCs/>
                <w:sz w:val="20"/>
                <w:szCs w:val="20"/>
              </w:rPr>
            </w:pPr>
            <w:r w:rsidRPr="00AD5DEF">
              <w:rPr>
                <w:b/>
                <w:bCs/>
                <w:sz w:val="20"/>
                <w:szCs w:val="20"/>
              </w:rPr>
              <w:t>1: Developing</w:t>
            </w:r>
          </w:p>
        </w:tc>
        <w:tc>
          <w:tcPr>
            <w:tcW w:w="3686" w:type="dxa"/>
          </w:tcPr>
          <w:p w14:paraId="2F3F32C1" w14:textId="77777777" w:rsidR="000837CC" w:rsidRPr="00AD5DEF" w:rsidRDefault="000837CC" w:rsidP="007479A7">
            <w:pPr>
              <w:rPr>
                <w:b/>
                <w:bCs/>
                <w:sz w:val="20"/>
                <w:szCs w:val="20"/>
              </w:rPr>
            </w:pPr>
            <w:r w:rsidRPr="00AD5DEF">
              <w:rPr>
                <w:b/>
                <w:bCs/>
                <w:sz w:val="20"/>
                <w:szCs w:val="20"/>
              </w:rPr>
              <w:t>2: Meeting Criteria</w:t>
            </w:r>
          </w:p>
        </w:tc>
      </w:tr>
      <w:tr w:rsidR="000837CC" w:rsidRPr="00AD5DEF" w14:paraId="2A7960F3" w14:textId="77777777" w:rsidTr="00AD5DEF">
        <w:trPr>
          <w:trHeight w:val="300"/>
        </w:trPr>
        <w:tc>
          <w:tcPr>
            <w:tcW w:w="1555" w:type="dxa"/>
          </w:tcPr>
          <w:p w14:paraId="3AFBF720" w14:textId="77777777" w:rsidR="000837CC" w:rsidRPr="00AD5DEF" w:rsidRDefault="000837CC" w:rsidP="007479A7">
            <w:pPr>
              <w:rPr>
                <w:rFonts w:ascii="Aptos" w:eastAsia="Aptos" w:hAnsi="Aptos" w:cs="Aptos"/>
                <w:b/>
                <w:bCs/>
                <w:sz w:val="20"/>
                <w:szCs w:val="20"/>
              </w:rPr>
            </w:pPr>
            <w:r w:rsidRPr="00AD5DEF">
              <w:rPr>
                <w:rFonts w:ascii="Aptos" w:eastAsia="Aptos" w:hAnsi="Aptos" w:cs="Aptos"/>
                <w:b/>
                <w:bCs/>
                <w:sz w:val="20"/>
                <w:szCs w:val="20"/>
              </w:rPr>
              <w:t>Prototype Session Review</w:t>
            </w:r>
          </w:p>
        </w:tc>
        <w:tc>
          <w:tcPr>
            <w:tcW w:w="2409" w:type="dxa"/>
            <w:shd w:val="clear" w:color="auto" w:fill="F2F2F2" w:themeFill="background1" w:themeFillShade="F2"/>
          </w:tcPr>
          <w:p w14:paraId="6F444CFB" w14:textId="77777777" w:rsidR="000837CC" w:rsidRPr="00AD5DEF" w:rsidRDefault="000837CC" w:rsidP="007479A7">
            <w:pPr>
              <w:rPr>
                <w:sz w:val="20"/>
                <w:szCs w:val="20"/>
              </w:rPr>
            </w:pPr>
            <w:r w:rsidRPr="00AD5DEF">
              <w:rPr>
                <w:rFonts w:ascii="Aptos" w:eastAsia="Aptos" w:hAnsi="Aptos" w:cs="Aptos"/>
                <w:sz w:val="20"/>
                <w:szCs w:val="20"/>
              </w:rPr>
              <w:t>No summary of a prototype session is provided, or the content is entirely descriptive without analysis.</w:t>
            </w:r>
          </w:p>
        </w:tc>
        <w:tc>
          <w:tcPr>
            <w:tcW w:w="2268" w:type="dxa"/>
            <w:shd w:val="clear" w:color="auto" w:fill="F2F2F2" w:themeFill="background1" w:themeFillShade="F2"/>
          </w:tcPr>
          <w:p w14:paraId="2A4A2887" w14:textId="77777777" w:rsidR="000837CC" w:rsidRPr="00AD5DEF" w:rsidRDefault="000837CC" w:rsidP="007479A7">
            <w:pPr>
              <w:rPr>
                <w:sz w:val="20"/>
                <w:szCs w:val="20"/>
              </w:rPr>
            </w:pPr>
            <w:r w:rsidRPr="00AD5DEF">
              <w:rPr>
                <w:rFonts w:ascii="Aptos" w:eastAsia="Aptos" w:hAnsi="Aptos" w:cs="Aptos"/>
                <w:sz w:val="20"/>
                <w:szCs w:val="20"/>
              </w:rPr>
              <w:t xml:space="preserve">A summary of a prototype session is provided, but the analysis of </w:t>
            </w:r>
            <w:r w:rsidRPr="00AD5DEF">
              <w:rPr>
                <w:rFonts w:ascii="Aptos" w:eastAsia="Aptos" w:hAnsi="Aptos" w:cs="Aptos"/>
                <w:b/>
                <w:bCs/>
                <w:sz w:val="20"/>
                <w:szCs w:val="20"/>
              </w:rPr>
              <w:t>what worked/didn't work</w:t>
            </w:r>
            <w:r w:rsidRPr="00AD5DEF">
              <w:rPr>
                <w:rFonts w:ascii="Aptos" w:eastAsia="Aptos" w:hAnsi="Aptos" w:cs="Aptos"/>
                <w:sz w:val="20"/>
                <w:szCs w:val="20"/>
              </w:rPr>
              <w:t xml:space="preserve"> is superficial or lacks a critical explanation of </w:t>
            </w:r>
            <w:r w:rsidRPr="00AD5DEF">
              <w:rPr>
                <w:rFonts w:ascii="Aptos" w:eastAsia="Aptos" w:hAnsi="Aptos" w:cs="Aptos"/>
                <w:b/>
                <w:bCs/>
                <w:sz w:val="20"/>
                <w:szCs w:val="20"/>
              </w:rPr>
              <w:t>why</w:t>
            </w:r>
            <w:r w:rsidRPr="00AD5DEF">
              <w:rPr>
                <w:rFonts w:ascii="Aptos" w:eastAsia="Aptos" w:hAnsi="Aptos" w:cs="Aptos"/>
                <w:sz w:val="20"/>
                <w:szCs w:val="20"/>
              </w:rPr>
              <w:t xml:space="preserve"> the results occurred.</w:t>
            </w:r>
          </w:p>
        </w:tc>
        <w:tc>
          <w:tcPr>
            <w:tcW w:w="3686" w:type="dxa"/>
            <w:shd w:val="clear" w:color="auto" w:fill="F2F2F2" w:themeFill="background1" w:themeFillShade="F2"/>
          </w:tcPr>
          <w:p w14:paraId="7A0199E2" w14:textId="77777777" w:rsidR="000837CC" w:rsidRPr="00AD5DEF" w:rsidRDefault="000837CC" w:rsidP="007479A7">
            <w:pPr>
              <w:rPr>
                <w:sz w:val="20"/>
                <w:szCs w:val="20"/>
              </w:rPr>
            </w:pPr>
            <w:r w:rsidRPr="00AD5DEF">
              <w:rPr>
                <w:rFonts w:ascii="Aptos" w:eastAsia="Aptos" w:hAnsi="Aptos" w:cs="Aptos"/>
                <w:sz w:val="20"/>
                <w:szCs w:val="20"/>
              </w:rPr>
              <w:t xml:space="preserve">A clear summary of a chosen prototype session is provided. The analysis of what worked and what didn't is </w:t>
            </w:r>
            <w:r w:rsidRPr="00AD5DEF">
              <w:rPr>
                <w:rFonts w:ascii="Aptos" w:eastAsia="Aptos" w:hAnsi="Aptos" w:cs="Aptos"/>
                <w:b/>
                <w:bCs/>
                <w:sz w:val="20"/>
                <w:szCs w:val="20"/>
              </w:rPr>
              <w:t>critically explained and linked to test results</w:t>
            </w:r>
            <w:r w:rsidRPr="00AD5DEF">
              <w:rPr>
                <w:rFonts w:ascii="Aptos" w:eastAsia="Aptos" w:hAnsi="Aptos" w:cs="Aptos"/>
                <w:sz w:val="20"/>
                <w:szCs w:val="20"/>
              </w:rPr>
              <w:t>.</w:t>
            </w:r>
          </w:p>
        </w:tc>
      </w:tr>
      <w:tr w:rsidR="000837CC" w:rsidRPr="00AD5DEF" w14:paraId="50E0A2E0" w14:textId="77777777" w:rsidTr="00AD5DEF">
        <w:trPr>
          <w:trHeight w:val="300"/>
        </w:trPr>
        <w:tc>
          <w:tcPr>
            <w:tcW w:w="1555" w:type="dxa"/>
          </w:tcPr>
          <w:p w14:paraId="0D8908D9" w14:textId="77777777" w:rsidR="000837CC" w:rsidRPr="00AD5DEF" w:rsidRDefault="000837CC" w:rsidP="007479A7">
            <w:pPr>
              <w:rPr>
                <w:rFonts w:ascii="Aptos" w:eastAsia="Aptos" w:hAnsi="Aptos" w:cs="Aptos"/>
                <w:b/>
                <w:bCs/>
                <w:sz w:val="20"/>
                <w:szCs w:val="20"/>
              </w:rPr>
            </w:pPr>
            <w:r w:rsidRPr="00AD5DEF">
              <w:rPr>
                <w:rFonts w:ascii="Aptos" w:eastAsia="Aptos" w:hAnsi="Aptos" w:cs="Aptos"/>
                <w:b/>
                <w:bCs/>
                <w:sz w:val="20"/>
                <w:szCs w:val="20"/>
              </w:rPr>
              <w:t>Methodology &amp; Concept Validation</w:t>
            </w:r>
          </w:p>
        </w:tc>
        <w:tc>
          <w:tcPr>
            <w:tcW w:w="2409" w:type="dxa"/>
            <w:shd w:val="clear" w:color="auto" w:fill="F2F2F2" w:themeFill="background1" w:themeFillShade="F2"/>
          </w:tcPr>
          <w:p w14:paraId="5D2513A5" w14:textId="77777777" w:rsidR="000837CC" w:rsidRPr="00AD5DEF" w:rsidRDefault="000837CC" w:rsidP="007479A7">
            <w:pPr>
              <w:rPr>
                <w:sz w:val="20"/>
                <w:szCs w:val="20"/>
              </w:rPr>
            </w:pPr>
            <w:r w:rsidRPr="00AD5DEF">
              <w:rPr>
                <w:rFonts w:ascii="Aptos" w:eastAsia="Aptos" w:hAnsi="Aptos" w:cs="Aptos"/>
                <w:sz w:val="20"/>
                <w:szCs w:val="20"/>
              </w:rPr>
              <w:t xml:space="preserve">No reflection on methodology, or the </w:t>
            </w:r>
            <w:r w:rsidRPr="00AD5DEF">
              <w:rPr>
                <w:rFonts w:ascii="Aptos" w:eastAsia="Aptos" w:hAnsi="Aptos" w:cs="Aptos"/>
                <w:b/>
                <w:bCs/>
                <w:sz w:val="20"/>
                <w:szCs w:val="20"/>
              </w:rPr>
              <w:t xml:space="preserve">reflection on your concept </w:t>
            </w:r>
            <w:r w:rsidRPr="00AD5DEF">
              <w:rPr>
                <w:rFonts w:ascii="Aptos" w:eastAsia="Aptos" w:hAnsi="Aptos" w:cs="Aptos"/>
                <w:sz w:val="20"/>
                <w:szCs w:val="20"/>
              </w:rPr>
              <w:t>(validated/invalidated) is missing.</w:t>
            </w:r>
          </w:p>
        </w:tc>
        <w:tc>
          <w:tcPr>
            <w:tcW w:w="2268" w:type="dxa"/>
            <w:shd w:val="clear" w:color="auto" w:fill="F2F2F2" w:themeFill="background1" w:themeFillShade="F2"/>
          </w:tcPr>
          <w:p w14:paraId="726F7E39" w14:textId="77777777" w:rsidR="000837CC" w:rsidRPr="00AD5DEF" w:rsidRDefault="000837CC" w:rsidP="007479A7">
            <w:pPr>
              <w:rPr>
                <w:sz w:val="20"/>
                <w:szCs w:val="20"/>
              </w:rPr>
            </w:pPr>
            <w:r w:rsidRPr="00AD5DEF">
              <w:rPr>
                <w:rFonts w:ascii="Aptos" w:eastAsia="Aptos" w:hAnsi="Aptos" w:cs="Aptos"/>
                <w:sz w:val="20"/>
                <w:szCs w:val="20"/>
              </w:rPr>
              <w:t xml:space="preserve">The methodology reflection is vague, and it's unclear if it was used properly or </w:t>
            </w:r>
            <w:proofErr w:type="gramStart"/>
            <w:r w:rsidRPr="00AD5DEF">
              <w:rPr>
                <w:rFonts w:ascii="Aptos" w:eastAsia="Aptos" w:hAnsi="Aptos" w:cs="Aptos"/>
                <w:sz w:val="20"/>
                <w:szCs w:val="20"/>
              </w:rPr>
              <w:t>effective</w:t>
            </w:r>
            <w:proofErr w:type="gramEnd"/>
            <w:r w:rsidRPr="00AD5DEF">
              <w:rPr>
                <w:rFonts w:ascii="Aptos" w:eastAsia="Aptos" w:hAnsi="Aptos" w:cs="Aptos"/>
                <w:sz w:val="20"/>
                <w:szCs w:val="20"/>
              </w:rPr>
              <w:t xml:space="preserve">. The reflection on your concept is </w:t>
            </w:r>
            <w:proofErr w:type="gramStart"/>
            <w:r w:rsidRPr="00AD5DEF">
              <w:rPr>
                <w:rFonts w:ascii="Aptos" w:eastAsia="Aptos" w:hAnsi="Aptos" w:cs="Aptos"/>
                <w:sz w:val="20"/>
                <w:szCs w:val="20"/>
              </w:rPr>
              <w:t>stated, but</w:t>
            </w:r>
            <w:proofErr w:type="gramEnd"/>
            <w:r w:rsidRPr="00AD5DEF">
              <w:rPr>
                <w:rFonts w:ascii="Aptos" w:eastAsia="Aptos" w:hAnsi="Aptos" w:cs="Aptos"/>
                <w:sz w:val="20"/>
                <w:szCs w:val="20"/>
              </w:rPr>
              <w:t xml:space="preserve"> lacks </w:t>
            </w:r>
            <w:r w:rsidRPr="00AD5DEF">
              <w:rPr>
                <w:rFonts w:ascii="Aptos" w:eastAsia="Aptos" w:hAnsi="Aptos" w:cs="Aptos"/>
                <w:b/>
                <w:bCs/>
                <w:sz w:val="20"/>
                <w:szCs w:val="20"/>
              </w:rPr>
              <w:t>justification from the testing results</w:t>
            </w:r>
            <w:r w:rsidRPr="00AD5DEF">
              <w:rPr>
                <w:rFonts w:ascii="Aptos" w:eastAsia="Aptos" w:hAnsi="Aptos" w:cs="Aptos"/>
                <w:sz w:val="20"/>
                <w:szCs w:val="20"/>
              </w:rPr>
              <w:t>.</w:t>
            </w:r>
          </w:p>
        </w:tc>
        <w:tc>
          <w:tcPr>
            <w:tcW w:w="3686" w:type="dxa"/>
            <w:shd w:val="clear" w:color="auto" w:fill="F2F2F2" w:themeFill="background1" w:themeFillShade="F2"/>
          </w:tcPr>
          <w:p w14:paraId="3A4A5661" w14:textId="77777777" w:rsidR="000837CC" w:rsidRPr="00AD5DEF" w:rsidRDefault="000837CC" w:rsidP="007479A7">
            <w:pPr>
              <w:rPr>
                <w:sz w:val="20"/>
                <w:szCs w:val="20"/>
              </w:rPr>
            </w:pPr>
            <w:r w:rsidRPr="00AD5DEF">
              <w:rPr>
                <w:rFonts w:ascii="Aptos" w:eastAsia="Aptos" w:hAnsi="Aptos" w:cs="Aptos"/>
                <w:sz w:val="20"/>
                <w:szCs w:val="20"/>
              </w:rPr>
              <w:t xml:space="preserve">The methodology used is </w:t>
            </w:r>
            <w:r w:rsidRPr="00AD5DEF">
              <w:rPr>
                <w:rFonts w:ascii="Aptos" w:eastAsia="Aptos" w:hAnsi="Aptos" w:cs="Aptos"/>
                <w:b/>
                <w:bCs/>
                <w:sz w:val="20"/>
                <w:szCs w:val="20"/>
              </w:rPr>
              <w:t>clearly analysed for its proper use and effectiveness in generating actionable insights</w:t>
            </w:r>
            <w:r w:rsidRPr="00AD5DEF">
              <w:rPr>
                <w:rFonts w:ascii="Aptos" w:eastAsia="Aptos" w:hAnsi="Aptos" w:cs="Aptos"/>
                <w:sz w:val="20"/>
                <w:szCs w:val="20"/>
              </w:rPr>
              <w:t xml:space="preserve">. The </w:t>
            </w:r>
            <w:r w:rsidRPr="00AD5DEF">
              <w:rPr>
                <w:rFonts w:ascii="Aptos" w:eastAsia="Aptos" w:hAnsi="Aptos" w:cs="Aptos"/>
                <w:b/>
                <w:bCs/>
                <w:sz w:val="20"/>
                <w:szCs w:val="20"/>
              </w:rPr>
              <w:t>Concept Evaluation</w:t>
            </w:r>
            <w:r w:rsidRPr="00AD5DEF">
              <w:rPr>
                <w:rFonts w:ascii="Aptos" w:eastAsia="Aptos" w:hAnsi="Aptos" w:cs="Aptos"/>
                <w:sz w:val="20"/>
                <w:szCs w:val="20"/>
              </w:rPr>
              <w:t xml:space="preserve"> (validated/invalidated/partially confirmed) is clearly stated and </w:t>
            </w:r>
            <w:r w:rsidRPr="00AD5DEF">
              <w:rPr>
                <w:rFonts w:ascii="Aptos" w:eastAsia="Aptos" w:hAnsi="Aptos" w:cs="Aptos"/>
                <w:b/>
                <w:bCs/>
                <w:sz w:val="20"/>
                <w:szCs w:val="20"/>
              </w:rPr>
              <w:t>well-justified by the testing results</w:t>
            </w:r>
            <w:r w:rsidRPr="00AD5DEF">
              <w:rPr>
                <w:rFonts w:ascii="Aptos" w:eastAsia="Aptos" w:hAnsi="Aptos" w:cs="Aptos"/>
                <w:sz w:val="20"/>
                <w:szCs w:val="20"/>
              </w:rPr>
              <w:t>.</w:t>
            </w:r>
          </w:p>
        </w:tc>
      </w:tr>
      <w:tr w:rsidR="000837CC" w:rsidRPr="00AD5DEF" w14:paraId="0CCA0A5A" w14:textId="77777777" w:rsidTr="00AD5DEF">
        <w:trPr>
          <w:trHeight w:val="2875"/>
        </w:trPr>
        <w:tc>
          <w:tcPr>
            <w:tcW w:w="1555" w:type="dxa"/>
          </w:tcPr>
          <w:p w14:paraId="54D54AD5" w14:textId="77777777" w:rsidR="000837CC" w:rsidRPr="00AD5DEF" w:rsidRDefault="000837CC" w:rsidP="007479A7">
            <w:pPr>
              <w:rPr>
                <w:rFonts w:ascii="Aptos" w:eastAsia="Aptos" w:hAnsi="Aptos" w:cs="Aptos"/>
                <w:b/>
                <w:bCs/>
                <w:sz w:val="20"/>
                <w:szCs w:val="20"/>
              </w:rPr>
            </w:pPr>
            <w:r w:rsidRPr="00AD5DEF">
              <w:rPr>
                <w:rFonts w:ascii="Aptos" w:eastAsia="Aptos" w:hAnsi="Aptos" w:cs="Aptos"/>
                <w:b/>
                <w:bCs/>
                <w:sz w:val="20"/>
                <w:szCs w:val="20"/>
              </w:rPr>
              <w:t>Future Design &amp; Extension</w:t>
            </w:r>
          </w:p>
        </w:tc>
        <w:tc>
          <w:tcPr>
            <w:tcW w:w="2409" w:type="dxa"/>
            <w:shd w:val="clear" w:color="auto" w:fill="F2F2F2" w:themeFill="background1" w:themeFillShade="F2"/>
          </w:tcPr>
          <w:p w14:paraId="15A4B6F5" w14:textId="77777777" w:rsidR="000837CC" w:rsidRPr="00AD5DEF" w:rsidRDefault="000837CC" w:rsidP="007479A7">
            <w:pPr>
              <w:rPr>
                <w:sz w:val="20"/>
                <w:szCs w:val="20"/>
              </w:rPr>
            </w:pPr>
            <w:r w:rsidRPr="00AD5DEF">
              <w:rPr>
                <w:rFonts w:ascii="Aptos" w:eastAsia="Aptos" w:hAnsi="Aptos" w:cs="Aptos"/>
                <w:sz w:val="20"/>
                <w:szCs w:val="20"/>
              </w:rPr>
              <w:t>No concept changes or extensions are proposed. There is no reflection on alternative XR technology or techniques.</w:t>
            </w:r>
          </w:p>
        </w:tc>
        <w:tc>
          <w:tcPr>
            <w:tcW w:w="2268" w:type="dxa"/>
            <w:shd w:val="clear" w:color="auto" w:fill="F2F2F2" w:themeFill="background1" w:themeFillShade="F2"/>
          </w:tcPr>
          <w:p w14:paraId="6B0B85DB" w14:textId="77777777" w:rsidR="000837CC" w:rsidRPr="00AD5DEF" w:rsidRDefault="000837CC" w:rsidP="007479A7">
            <w:pPr>
              <w:rPr>
                <w:sz w:val="20"/>
                <w:szCs w:val="20"/>
              </w:rPr>
            </w:pPr>
            <w:r w:rsidRPr="00AD5DEF">
              <w:rPr>
                <w:rFonts w:ascii="Aptos" w:eastAsia="Aptos" w:hAnsi="Aptos" w:cs="Aptos"/>
                <w:sz w:val="20"/>
                <w:szCs w:val="20"/>
              </w:rPr>
              <w:t xml:space="preserve">Concept changes/fixes are proposed but fail to consider the potential of </w:t>
            </w:r>
            <w:r w:rsidRPr="00AD5DEF">
              <w:rPr>
                <w:rFonts w:ascii="Aptos" w:eastAsia="Aptos" w:hAnsi="Aptos" w:cs="Aptos"/>
                <w:b/>
                <w:bCs/>
                <w:sz w:val="20"/>
                <w:szCs w:val="20"/>
              </w:rPr>
              <w:t>different XR technologies or techniques</w:t>
            </w:r>
            <w:r w:rsidRPr="00AD5DEF">
              <w:rPr>
                <w:rFonts w:ascii="Aptos" w:eastAsia="Aptos" w:hAnsi="Aptos" w:cs="Aptos"/>
                <w:sz w:val="20"/>
                <w:szCs w:val="20"/>
              </w:rPr>
              <w:t xml:space="preserve"> for future development.</w:t>
            </w:r>
          </w:p>
        </w:tc>
        <w:tc>
          <w:tcPr>
            <w:tcW w:w="3686" w:type="dxa"/>
            <w:shd w:val="clear" w:color="auto" w:fill="F2F2F2" w:themeFill="background1" w:themeFillShade="F2"/>
          </w:tcPr>
          <w:p w14:paraId="341B0CE2" w14:textId="77777777" w:rsidR="000837CC" w:rsidRPr="00AD5DEF" w:rsidRDefault="000837CC" w:rsidP="007479A7">
            <w:pPr>
              <w:rPr>
                <w:sz w:val="20"/>
                <w:szCs w:val="20"/>
              </w:rPr>
            </w:pPr>
            <w:r w:rsidRPr="00AD5DEF">
              <w:rPr>
                <w:rFonts w:ascii="Aptos" w:eastAsia="Aptos" w:hAnsi="Aptos" w:cs="Aptos"/>
                <w:sz w:val="20"/>
                <w:szCs w:val="20"/>
              </w:rPr>
              <w:t xml:space="preserve">Specific, well-justified concept changes, fixes, or affirmations are proposed based on insights. The report includes a clear reflection on how the concept could be </w:t>
            </w:r>
            <w:r w:rsidRPr="00AD5DEF">
              <w:rPr>
                <w:rFonts w:ascii="Aptos" w:eastAsia="Aptos" w:hAnsi="Aptos" w:cs="Aptos"/>
                <w:b/>
                <w:bCs/>
                <w:sz w:val="20"/>
                <w:szCs w:val="20"/>
              </w:rPr>
              <w:t xml:space="preserve">improved or extended using </w:t>
            </w:r>
            <w:proofErr w:type="gramStart"/>
            <w:r w:rsidRPr="00AD5DEF">
              <w:rPr>
                <w:rFonts w:ascii="Aptos" w:eastAsia="Aptos" w:hAnsi="Aptos" w:cs="Aptos"/>
                <w:b/>
                <w:bCs/>
                <w:sz w:val="20"/>
                <w:szCs w:val="20"/>
              </w:rPr>
              <w:t>a different</w:t>
            </w:r>
            <w:proofErr w:type="gramEnd"/>
            <w:r w:rsidRPr="00AD5DEF">
              <w:rPr>
                <w:rFonts w:ascii="Aptos" w:eastAsia="Aptos" w:hAnsi="Aptos" w:cs="Aptos"/>
                <w:b/>
                <w:bCs/>
                <w:sz w:val="20"/>
                <w:szCs w:val="20"/>
              </w:rPr>
              <w:t xml:space="preserve"> XR technology or technique</w:t>
            </w:r>
            <w:r w:rsidRPr="00AD5DEF">
              <w:rPr>
                <w:rFonts w:ascii="Aptos" w:eastAsia="Aptos" w:hAnsi="Aptos" w:cs="Aptos"/>
                <w:sz w:val="20"/>
                <w:szCs w:val="20"/>
              </w:rPr>
              <w:t xml:space="preserve"> (e.g., using AR instead of VR).</w:t>
            </w:r>
          </w:p>
        </w:tc>
      </w:tr>
    </w:tbl>
    <w:p w14:paraId="3DFBE6C7" w14:textId="77777777" w:rsidR="000837CC" w:rsidRPr="00AD5DEF" w:rsidRDefault="000837CC" w:rsidP="000837CC">
      <w:pPr>
        <w:rPr>
          <w:sz w:val="20"/>
          <w:szCs w:val="20"/>
        </w:rPr>
      </w:pPr>
      <w:r w:rsidRPr="00AD5DEF">
        <w:rPr>
          <w:sz w:val="20"/>
          <w:szCs w:val="20"/>
        </w:rPr>
        <w:br/>
      </w:r>
    </w:p>
    <w:p w14:paraId="6581D6E8" w14:textId="77777777" w:rsidR="000837CC" w:rsidRPr="00AD5DEF" w:rsidRDefault="000837CC" w:rsidP="000837CC">
      <w:pPr>
        <w:rPr>
          <w:sz w:val="20"/>
          <w:szCs w:val="20"/>
        </w:rPr>
      </w:pPr>
    </w:p>
    <w:p w14:paraId="42B6540A" w14:textId="77777777" w:rsidR="00720992" w:rsidRPr="00AD5DEF" w:rsidRDefault="00720992" w:rsidP="006A3156">
      <w:pPr>
        <w:jc w:val="both"/>
        <w:rPr>
          <w:sz w:val="20"/>
          <w:szCs w:val="20"/>
        </w:rPr>
      </w:pPr>
    </w:p>
    <w:sectPr w:rsidR="00720992" w:rsidRPr="00AD5DE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63A4E" w14:textId="77777777" w:rsidR="00D14772" w:rsidRDefault="00D14772" w:rsidP="002F78B4">
      <w:pPr>
        <w:spacing w:after="0" w:line="240" w:lineRule="auto"/>
      </w:pPr>
      <w:r>
        <w:separator/>
      </w:r>
    </w:p>
  </w:endnote>
  <w:endnote w:type="continuationSeparator" w:id="0">
    <w:p w14:paraId="0FFAAAF4" w14:textId="77777777" w:rsidR="00D14772" w:rsidRDefault="00D14772" w:rsidP="002F7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BB170" w14:textId="77777777" w:rsidR="00D14772" w:rsidRDefault="00D14772" w:rsidP="002F78B4">
      <w:pPr>
        <w:spacing w:after="0" w:line="240" w:lineRule="auto"/>
      </w:pPr>
      <w:r>
        <w:separator/>
      </w:r>
    </w:p>
  </w:footnote>
  <w:footnote w:type="continuationSeparator" w:id="0">
    <w:p w14:paraId="3673F88C" w14:textId="77777777" w:rsidR="00D14772" w:rsidRDefault="00D14772" w:rsidP="002F78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A398A" w14:textId="7ACD531C" w:rsidR="002F78B4" w:rsidRDefault="009E1824">
    <w:pPr>
      <w:pStyle w:val="Header"/>
    </w:pPr>
    <w:r w:rsidRPr="00363245">
      <w:t>DECO2300/7230 Digital Prototyping and Extended Reality</w:t>
    </w:r>
    <w:r w:rsidR="006A3156">
      <w:br/>
      <w:t>Semester 2,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A26E7"/>
    <w:multiLevelType w:val="hybridMultilevel"/>
    <w:tmpl w:val="2902A28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CE85D41"/>
    <w:multiLevelType w:val="hybridMultilevel"/>
    <w:tmpl w:val="89EEF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2C0226"/>
    <w:multiLevelType w:val="hybridMultilevel"/>
    <w:tmpl w:val="C4A809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3E4F0D"/>
    <w:multiLevelType w:val="hybridMultilevel"/>
    <w:tmpl w:val="F4782C1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657D3640"/>
    <w:multiLevelType w:val="hybridMultilevel"/>
    <w:tmpl w:val="F112D0AA"/>
    <w:lvl w:ilvl="0" w:tplc="26D8894E">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9A06BEB"/>
    <w:multiLevelType w:val="hybridMultilevel"/>
    <w:tmpl w:val="B7688ADC"/>
    <w:lvl w:ilvl="0" w:tplc="26D8894E">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82345609">
    <w:abstractNumId w:val="4"/>
  </w:num>
  <w:num w:numId="2" w16cid:durableId="124206527">
    <w:abstractNumId w:val="1"/>
  </w:num>
  <w:num w:numId="3" w16cid:durableId="79067433">
    <w:abstractNumId w:val="5"/>
  </w:num>
  <w:num w:numId="4" w16cid:durableId="240261437">
    <w:abstractNumId w:val="2"/>
  </w:num>
  <w:num w:numId="5" w16cid:durableId="1526557657">
    <w:abstractNumId w:val="3"/>
  </w:num>
  <w:num w:numId="6" w16cid:durableId="1445419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40B"/>
    <w:rsid w:val="00012B99"/>
    <w:rsid w:val="0001777B"/>
    <w:rsid w:val="000348B8"/>
    <w:rsid w:val="000437A3"/>
    <w:rsid w:val="0005074C"/>
    <w:rsid w:val="000837CC"/>
    <w:rsid w:val="0010091F"/>
    <w:rsid w:val="00143E79"/>
    <w:rsid w:val="0016340B"/>
    <w:rsid w:val="001D6BE2"/>
    <w:rsid w:val="002616CD"/>
    <w:rsid w:val="00284477"/>
    <w:rsid w:val="002904AB"/>
    <w:rsid w:val="002A0EE2"/>
    <w:rsid w:val="002D5BB2"/>
    <w:rsid w:val="002F78B4"/>
    <w:rsid w:val="00362181"/>
    <w:rsid w:val="003972B2"/>
    <w:rsid w:val="00444524"/>
    <w:rsid w:val="00461DA3"/>
    <w:rsid w:val="004F5C6B"/>
    <w:rsid w:val="0057790F"/>
    <w:rsid w:val="005A5184"/>
    <w:rsid w:val="005B2528"/>
    <w:rsid w:val="005B5F55"/>
    <w:rsid w:val="005E58E6"/>
    <w:rsid w:val="006102B6"/>
    <w:rsid w:val="006258EC"/>
    <w:rsid w:val="00691451"/>
    <w:rsid w:val="00695E84"/>
    <w:rsid w:val="006A3156"/>
    <w:rsid w:val="006C3B93"/>
    <w:rsid w:val="006C62CC"/>
    <w:rsid w:val="006D7FDC"/>
    <w:rsid w:val="00720992"/>
    <w:rsid w:val="00726C5D"/>
    <w:rsid w:val="007271B2"/>
    <w:rsid w:val="0074054C"/>
    <w:rsid w:val="00750B6C"/>
    <w:rsid w:val="007558EE"/>
    <w:rsid w:val="007966F4"/>
    <w:rsid w:val="00810AE8"/>
    <w:rsid w:val="008349F3"/>
    <w:rsid w:val="0090287B"/>
    <w:rsid w:val="00907E98"/>
    <w:rsid w:val="00952CC3"/>
    <w:rsid w:val="0098589B"/>
    <w:rsid w:val="009E1824"/>
    <w:rsid w:val="00AA40AC"/>
    <w:rsid w:val="00AD5DEF"/>
    <w:rsid w:val="00AD73A5"/>
    <w:rsid w:val="00AE2246"/>
    <w:rsid w:val="00AE496E"/>
    <w:rsid w:val="00B53110"/>
    <w:rsid w:val="00B5318B"/>
    <w:rsid w:val="00B73DCE"/>
    <w:rsid w:val="00BD5C09"/>
    <w:rsid w:val="00C130C5"/>
    <w:rsid w:val="00C4169A"/>
    <w:rsid w:val="00C86258"/>
    <w:rsid w:val="00CB76AD"/>
    <w:rsid w:val="00CD0760"/>
    <w:rsid w:val="00D124A4"/>
    <w:rsid w:val="00D14772"/>
    <w:rsid w:val="00D220CF"/>
    <w:rsid w:val="00D754AC"/>
    <w:rsid w:val="00E01AFA"/>
    <w:rsid w:val="00E46E63"/>
    <w:rsid w:val="00EA1ACC"/>
    <w:rsid w:val="00EB24DC"/>
    <w:rsid w:val="00ED30AA"/>
    <w:rsid w:val="00EE64E7"/>
    <w:rsid w:val="00EF193B"/>
    <w:rsid w:val="00F43D5B"/>
    <w:rsid w:val="062BDEB0"/>
    <w:rsid w:val="08556A7F"/>
    <w:rsid w:val="0C6AE829"/>
    <w:rsid w:val="1BA72B47"/>
    <w:rsid w:val="1C9DBCFD"/>
    <w:rsid w:val="2320C0AA"/>
    <w:rsid w:val="25DF6C54"/>
    <w:rsid w:val="262E2A0C"/>
    <w:rsid w:val="2F2EC35E"/>
    <w:rsid w:val="32674D23"/>
    <w:rsid w:val="346E95C3"/>
    <w:rsid w:val="385689AE"/>
    <w:rsid w:val="39A1DE9C"/>
    <w:rsid w:val="42C0581C"/>
    <w:rsid w:val="51F62A63"/>
    <w:rsid w:val="534337E8"/>
    <w:rsid w:val="5E24CCA3"/>
    <w:rsid w:val="5FBFCDCF"/>
    <w:rsid w:val="707F8882"/>
    <w:rsid w:val="718D7298"/>
    <w:rsid w:val="73BDEC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462E0"/>
  <w15:chartTrackingRefBased/>
  <w15:docId w15:val="{628F14FD-D000-4205-8FD3-D634171AC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3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3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40B"/>
    <w:rPr>
      <w:rFonts w:eastAsiaTheme="majorEastAsia" w:cstheme="majorBidi"/>
      <w:color w:val="272727" w:themeColor="text1" w:themeTint="D8"/>
    </w:rPr>
  </w:style>
  <w:style w:type="paragraph" w:styleId="Title">
    <w:name w:val="Title"/>
    <w:basedOn w:val="Normal"/>
    <w:next w:val="Normal"/>
    <w:link w:val="TitleChar"/>
    <w:uiPriority w:val="10"/>
    <w:qFormat/>
    <w:rsid w:val="00163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4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40B"/>
    <w:pPr>
      <w:spacing w:before="160"/>
      <w:jc w:val="center"/>
    </w:pPr>
    <w:rPr>
      <w:i/>
      <w:iCs/>
      <w:color w:val="404040" w:themeColor="text1" w:themeTint="BF"/>
    </w:rPr>
  </w:style>
  <w:style w:type="character" w:customStyle="1" w:styleId="QuoteChar">
    <w:name w:val="Quote Char"/>
    <w:basedOn w:val="DefaultParagraphFont"/>
    <w:link w:val="Quote"/>
    <w:uiPriority w:val="29"/>
    <w:rsid w:val="0016340B"/>
    <w:rPr>
      <w:i/>
      <w:iCs/>
      <w:color w:val="404040" w:themeColor="text1" w:themeTint="BF"/>
    </w:rPr>
  </w:style>
  <w:style w:type="paragraph" w:styleId="ListParagraph">
    <w:name w:val="List Paragraph"/>
    <w:basedOn w:val="Normal"/>
    <w:uiPriority w:val="34"/>
    <w:qFormat/>
    <w:rsid w:val="0016340B"/>
    <w:pPr>
      <w:ind w:left="720"/>
      <w:contextualSpacing/>
    </w:pPr>
  </w:style>
  <w:style w:type="character" w:styleId="IntenseEmphasis">
    <w:name w:val="Intense Emphasis"/>
    <w:basedOn w:val="DefaultParagraphFont"/>
    <w:uiPriority w:val="21"/>
    <w:qFormat/>
    <w:rsid w:val="0016340B"/>
    <w:rPr>
      <w:i/>
      <w:iCs/>
      <w:color w:val="0F4761" w:themeColor="accent1" w:themeShade="BF"/>
    </w:rPr>
  </w:style>
  <w:style w:type="paragraph" w:styleId="IntenseQuote">
    <w:name w:val="Intense Quote"/>
    <w:basedOn w:val="Normal"/>
    <w:next w:val="Normal"/>
    <w:link w:val="IntenseQuoteChar"/>
    <w:uiPriority w:val="30"/>
    <w:qFormat/>
    <w:rsid w:val="00163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40B"/>
    <w:rPr>
      <w:i/>
      <w:iCs/>
      <w:color w:val="0F4761" w:themeColor="accent1" w:themeShade="BF"/>
    </w:rPr>
  </w:style>
  <w:style w:type="character" w:styleId="IntenseReference">
    <w:name w:val="Intense Reference"/>
    <w:basedOn w:val="DefaultParagraphFont"/>
    <w:uiPriority w:val="32"/>
    <w:qFormat/>
    <w:rsid w:val="0016340B"/>
    <w:rPr>
      <w:b/>
      <w:bCs/>
      <w:smallCaps/>
      <w:color w:val="0F4761" w:themeColor="accent1" w:themeShade="BF"/>
      <w:spacing w:val="5"/>
    </w:rPr>
  </w:style>
  <w:style w:type="paragraph" w:styleId="Header">
    <w:name w:val="header"/>
    <w:basedOn w:val="Normal"/>
    <w:link w:val="HeaderChar"/>
    <w:uiPriority w:val="99"/>
    <w:unhideWhenUsed/>
    <w:rsid w:val="002F78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8B4"/>
  </w:style>
  <w:style w:type="paragraph" w:styleId="Footer">
    <w:name w:val="footer"/>
    <w:basedOn w:val="Normal"/>
    <w:link w:val="FooterChar"/>
    <w:uiPriority w:val="99"/>
    <w:unhideWhenUsed/>
    <w:rsid w:val="002F78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8B4"/>
  </w:style>
  <w:style w:type="table" w:styleId="TableGrid">
    <w:name w:val="Table Grid"/>
    <w:basedOn w:val="TableNormal"/>
    <w:uiPriority w:val="39"/>
    <w:rsid w:val="000837CC"/>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837</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Cordeil</dc:creator>
  <cp:keywords/>
  <dc:description/>
  <cp:lastModifiedBy>Nell Baghaei</cp:lastModifiedBy>
  <cp:revision>58</cp:revision>
  <dcterms:created xsi:type="dcterms:W3CDTF">2025-07-10T23:32:00Z</dcterms:created>
  <dcterms:modified xsi:type="dcterms:W3CDTF">2026-07-26T11:57:00Z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2025-07-10T23:32:44Z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d52b7d79-9802-40cf-8244-25e9672d7b08</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