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760" w:rsidRDefault="001F2760" w:rsidP="00EA6709">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１</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商品のしくみ</w:t>
            </w:r>
          </w:p>
        </w:tc>
      </w:tr>
      <w:tr w:rsidR="001F2760" w:rsidTr="00820A03">
        <w:trPr>
          <w:trHeight w:val="170"/>
        </w:trPr>
        <w:tc>
          <w:tcPr>
            <w:tcW w:w="1020" w:type="dxa"/>
            <w:vMerge/>
            <w:tcBorders>
              <w:left w:val="nil"/>
              <w:bottom w:val="nil"/>
              <w:right w:val="single" w:sz="12" w:space="0" w:color="FFFFFF"/>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3C6802">
      <w:pPr>
        <w:snapToGrid w:val="0"/>
        <w:spacing w:line="360" w:lineRule="exact"/>
      </w:pPr>
      <w:r>
        <w:rPr>
          <w:rFonts w:asciiTheme="minorEastAsia" w:eastAsiaTheme="minorEastAsia" w:hAnsiTheme="minorEastAsia" w:cs="メイリオ"/>
          <w:noProof/>
          <w:szCs w:val="21"/>
        </w:rPr>
        <mc:AlternateContent>
          <mc:Choice Requires="wps">
            <w:drawing>
              <wp:anchor distT="0" distB="0" distL="114300" distR="114300" simplePos="0" relativeHeight="251668480" behindDoc="0" locked="1" layoutInCell="1" allowOverlap="1" wp14:anchorId="7CB11CB1" wp14:editId="31A6BEDE">
                <wp:simplePos x="0" y="0"/>
                <wp:positionH relativeFrom="margin">
                  <wp:posOffset>2438400</wp:posOffset>
                </wp:positionH>
                <wp:positionV relativeFrom="paragraph">
                  <wp:posOffset>3090545</wp:posOffset>
                </wp:positionV>
                <wp:extent cx="3991610" cy="411480"/>
                <wp:effectExtent l="0" t="0" r="8890" b="7620"/>
                <wp:wrapNone/>
                <wp:docPr id="259" name="テキスト ボックス 259"/>
                <wp:cNvGraphicFramePr/>
                <a:graphic xmlns:a="http://schemas.openxmlformats.org/drawingml/2006/main">
                  <a:graphicData uri="http://schemas.microsoft.com/office/word/2010/wordprocessingShape">
                    <wps:wsp>
                      <wps:cNvSpPr txBox="1"/>
                      <wps:spPr>
                        <a:xfrm>
                          <a:off x="0" y="0"/>
                          <a:ext cx="3991610" cy="411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03" w:rsidRPr="00FD64F1" w:rsidRDefault="00776503" w:rsidP="006E34BD">
                            <w:pPr>
                              <w:snapToGrid w:val="0"/>
                              <w:spacing w:line="180" w:lineRule="exact"/>
                              <w:ind w:left="640" w:hangingChars="400" w:hanging="640"/>
                              <w:rPr>
                                <w:rFonts w:ascii="メイリオ" w:eastAsia="メイリオ" w:hAnsi="メイリオ" w:cs="メイリオ"/>
                                <w:sz w:val="16"/>
                                <w:szCs w:val="20"/>
                              </w:rPr>
                            </w:pPr>
                            <w:r>
                              <w:rPr>
                                <w:rFonts w:ascii="メイリオ" w:eastAsia="メイリオ" w:hAnsi="メイリオ" w:cs="メイリオ" w:hint="eastAsia"/>
                                <w:sz w:val="16"/>
                                <w:szCs w:val="20"/>
                              </w:rPr>
                              <w:t>（</w:t>
                            </w:r>
                            <w:r w:rsidRPr="00FD64F1">
                              <w:rPr>
                                <w:rFonts w:ascii="メイリオ" w:eastAsia="メイリオ" w:hAnsi="メイリオ" w:cs="メイリオ" w:hint="eastAsia"/>
                                <w:sz w:val="16"/>
                                <w:szCs w:val="20"/>
                              </w:rPr>
                              <w:t>＊</w:t>
                            </w:r>
                            <w:r>
                              <w:rPr>
                                <w:rFonts w:ascii="メイリオ" w:eastAsia="メイリオ" w:hAnsi="メイリオ" w:cs="メイリオ" w:hint="eastAsia"/>
                                <w:sz w:val="16"/>
                                <w:szCs w:val="20"/>
                              </w:rPr>
                              <w:t>１）</w:t>
                            </w:r>
                            <w:r w:rsidRPr="00FD64F1">
                              <w:rPr>
                                <w:rFonts w:ascii="メイリオ" w:eastAsia="メイリオ" w:hAnsi="メイリオ" w:cs="メイリオ" w:hint="eastAsia"/>
                                <w:sz w:val="16"/>
                                <w:szCs w:val="20"/>
                              </w:rPr>
                              <w:t>「</w:t>
                            </w:r>
                            <w:r w:rsidRPr="00FD64F1">
                              <w:rPr>
                                <w:rFonts w:ascii="メイリオ" w:eastAsia="メイリオ" w:hAnsi="メイリオ" w:cs="メイリオ" w:hint="eastAsia"/>
                                <w:b/>
                                <w:sz w:val="16"/>
                                <w:szCs w:val="20"/>
                              </w:rPr>
                              <w:t>3大</w:t>
                            </w:r>
                            <w:r w:rsidRPr="00FD64F1">
                              <w:rPr>
                                <w:rFonts w:ascii="メイリオ" w:eastAsia="メイリオ" w:hAnsi="メイリオ" w:cs="メイリオ"/>
                                <w:b/>
                                <w:sz w:val="16"/>
                                <w:szCs w:val="20"/>
                              </w:rPr>
                              <w:t>疾病入院支払</w:t>
                            </w:r>
                            <w:r w:rsidRPr="00FD64F1">
                              <w:rPr>
                                <w:rFonts w:ascii="メイリオ" w:eastAsia="メイリオ" w:hAnsi="メイリオ" w:cs="メイリオ" w:hint="eastAsia"/>
                                <w:b/>
                                <w:sz w:val="16"/>
                                <w:szCs w:val="20"/>
                              </w:rPr>
                              <w:t>日数</w:t>
                            </w:r>
                            <w:r w:rsidRPr="00FD64F1">
                              <w:rPr>
                                <w:rFonts w:ascii="メイリオ" w:eastAsia="メイリオ" w:hAnsi="メイリオ" w:cs="メイリオ"/>
                                <w:b/>
                                <w:sz w:val="16"/>
                                <w:szCs w:val="20"/>
                              </w:rPr>
                              <w:t>無制限</w:t>
                            </w:r>
                            <w:r w:rsidRPr="00FD64F1">
                              <w:rPr>
                                <w:rFonts w:ascii="メイリオ" w:eastAsia="メイリオ" w:hAnsi="メイリオ" w:cs="メイリオ" w:hint="eastAsia"/>
                                <w:b/>
                                <w:sz w:val="16"/>
                                <w:szCs w:val="20"/>
                              </w:rPr>
                              <w:t>特則</w:t>
                            </w:r>
                            <w:r w:rsidRPr="00FD64F1">
                              <w:rPr>
                                <w:rFonts w:ascii="メイリオ" w:eastAsia="メイリオ" w:hAnsi="メイリオ" w:cs="メイリオ" w:hint="eastAsia"/>
                                <w:sz w:val="16"/>
                                <w:szCs w:val="20"/>
                              </w:rPr>
                              <w:t>」を適用</w:t>
                            </w:r>
                            <w:r w:rsidRPr="00FD64F1">
                              <w:rPr>
                                <w:rFonts w:ascii="メイリオ" w:eastAsia="メイリオ" w:hAnsi="メイリオ" w:cs="メイリオ"/>
                                <w:sz w:val="16"/>
                                <w:szCs w:val="20"/>
                              </w:rPr>
                              <w:t>する</w:t>
                            </w:r>
                            <w:r w:rsidRPr="00FD64F1">
                              <w:rPr>
                                <w:rFonts w:ascii="メイリオ" w:eastAsia="メイリオ" w:hAnsi="メイリオ" w:cs="メイリオ" w:hint="eastAsia"/>
                                <w:sz w:val="16"/>
                                <w:szCs w:val="20"/>
                              </w:rPr>
                              <w:t>ことにより、</w:t>
                            </w:r>
                            <w:r w:rsidRPr="00FD64F1">
                              <w:rPr>
                                <w:rFonts w:ascii="メイリオ" w:eastAsia="メイリオ" w:hAnsi="メイリオ" w:cs="メイリオ"/>
                                <w:sz w:val="16"/>
                                <w:szCs w:val="20"/>
                              </w:rPr>
                              <w:t>所定の3大疾病</w:t>
                            </w:r>
                            <w:r>
                              <w:rPr>
                                <w:rFonts w:ascii="メイリオ" w:eastAsia="メイリオ" w:hAnsi="メイリオ" w:cs="メイリオ" w:hint="eastAsia"/>
                                <w:sz w:val="16"/>
                                <w:szCs w:val="20"/>
                              </w:rPr>
                              <w:t>や８大疾病</w:t>
                            </w:r>
                            <w:r w:rsidRPr="00FD64F1">
                              <w:rPr>
                                <w:rFonts w:ascii="メイリオ" w:eastAsia="メイリオ" w:hAnsi="メイリオ" w:cs="メイリオ"/>
                                <w:sz w:val="16"/>
                                <w:szCs w:val="20"/>
                              </w:rPr>
                              <w:t>による入院に</w:t>
                            </w:r>
                            <w:r w:rsidRPr="00FD64F1">
                              <w:rPr>
                                <w:rFonts w:ascii="メイリオ" w:eastAsia="メイリオ" w:hAnsi="メイリオ" w:cs="メイリオ" w:hint="eastAsia"/>
                                <w:sz w:val="16"/>
                                <w:szCs w:val="20"/>
                              </w:rPr>
                              <w:t>つ</w:t>
                            </w:r>
                            <w:r w:rsidRPr="00FD64F1">
                              <w:rPr>
                                <w:rFonts w:ascii="メイリオ" w:eastAsia="メイリオ" w:hAnsi="メイリオ" w:cs="メイリオ"/>
                                <w:sz w:val="16"/>
                                <w:szCs w:val="20"/>
                              </w:rPr>
                              <w:t>いて保障内容</w:t>
                            </w:r>
                            <w:r w:rsidRPr="00FD64F1">
                              <w:rPr>
                                <w:rFonts w:ascii="メイリオ" w:eastAsia="メイリオ" w:hAnsi="メイリオ" w:cs="メイリオ" w:hint="eastAsia"/>
                                <w:sz w:val="16"/>
                                <w:szCs w:val="20"/>
                              </w:rPr>
                              <w:t>を充実</w:t>
                            </w:r>
                            <w:r w:rsidRPr="00FD64F1">
                              <w:rPr>
                                <w:rFonts w:ascii="メイリオ" w:eastAsia="メイリオ" w:hAnsi="メイリオ" w:cs="メイリオ"/>
                                <w:sz w:val="16"/>
                                <w:szCs w:val="20"/>
                              </w:rPr>
                              <w:t>さ</w:t>
                            </w:r>
                            <w:r w:rsidRPr="00FD64F1">
                              <w:rPr>
                                <w:rFonts w:ascii="メイリオ" w:eastAsia="メイリオ" w:hAnsi="メイリオ" w:cs="メイリオ" w:hint="eastAsia"/>
                                <w:sz w:val="16"/>
                                <w:szCs w:val="20"/>
                              </w:rPr>
                              <w:t>せ</w:t>
                            </w:r>
                            <w:r w:rsidRPr="00FD64F1">
                              <w:rPr>
                                <w:rFonts w:ascii="メイリオ" w:eastAsia="メイリオ" w:hAnsi="メイリオ" w:cs="メイリオ"/>
                                <w:sz w:val="16"/>
                                <w:szCs w:val="20"/>
                              </w:rPr>
                              <w:t>ることができ</w:t>
                            </w:r>
                            <w:r w:rsidRPr="00FD64F1">
                              <w:rPr>
                                <w:rFonts w:ascii="メイリオ" w:eastAsia="メイリオ" w:hAnsi="メイリオ" w:cs="メイリオ" w:hint="eastAsia"/>
                                <w:sz w:val="16"/>
                                <w:szCs w:val="20"/>
                              </w:rPr>
                              <w:t>ます</w:t>
                            </w:r>
                            <w:r w:rsidRPr="00FD64F1">
                              <w:rPr>
                                <w:rFonts w:ascii="メイリオ" w:eastAsia="メイリオ" w:hAnsi="メイリオ" w:cs="メイリオ"/>
                                <w:sz w:val="16"/>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11CB1" id="_x0000_t202" coordsize="21600,21600" o:spt="202" path="m,l,21600r21600,l21600,xe">
                <v:stroke joinstyle="miter"/>
                <v:path gradientshapeok="t" o:connecttype="rect"/>
              </v:shapetype>
              <v:shape id="テキスト ボックス 259" o:spid="_x0000_s1026" type="#_x0000_t202" style="position:absolute;left:0;text-align:left;margin-left:192pt;margin-top:243.35pt;width:314.3pt;height:3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" filled="f" stroked="f" strokeweight=".5pt">
                <v:textbox inset="0,0,0,0">
                  <w:txbxContent>
                    <w:p w:rsidR="00776503" w:rsidRPr="00FD64F1" w:rsidRDefault="00776503" w:rsidP="006E34BD">
                      <w:pPr>
                        <w:snapToGrid w:val="0"/>
                        <w:spacing w:line="180" w:lineRule="exact"/>
                        <w:ind w:left="640" w:hangingChars="400" w:hanging="640"/>
                        <w:rPr>
                          <w:rFonts w:ascii="メイリオ" w:eastAsia="メイリオ" w:hAnsi="メイリオ" w:cs="メイリオ"/>
                          <w:sz w:val="16"/>
                          <w:szCs w:val="20"/>
                        </w:rPr>
                      </w:pPr>
                      <w:r>
                        <w:rPr>
                          <w:rFonts w:ascii="メイリオ" w:eastAsia="メイリオ" w:hAnsi="メイリオ" w:cs="メイリオ" w:hint="eastAsia"/>
                          <w:sz w:val="16"/>
                          <w:szCs w:val="20"/>
                        </w:rPr>
                        <w:t>（</w:t>
                      </w:r>
                      <w:r w:rsidRPr="00FD64F1">
                        <w:rPr>
                          <w:rFonts w:ascii="メイリオ" w:eastAsia="メイリオ" w:hAnsi="メイリオ" w:cs="メイリオ" w:hint="eastAsia"/>
                          <w:sz w:val="16"/>
                          <w:szCs w:val="20"/>
                        </w:rPr>
                        <w:t>＊</w:t>
                      </w:r>
                      <w:r>
                        <w:rPr>
                          <w:rFonts w:ascii="メイリオ" w:eastAsia="メイリオ" w:hAnsi="メイリオ" w:cs="メイリオ" w:hint="eastAsia"/>
                          <w:sz w:val="16"/>
                          <w:szCs w:val="20"/>
                        </w:rPr>
                        <w:t>１）</w:t>
                      </w:r>
                      <w:r w:rsidRPr="00FD64F1">
                        <w:rPr>
                          <w:rFonts w:ascii="メイリオ" w:eastAsia="メイリオ" w:hAnsi="メイリオ" w:cs="メイリオ" w:hint="eastAsia"/>
                          <w:sz w:val="16"/>
                          <w:szCs w:val="20"/>
                        </w:rPr>
                        <w:t>「</w:t>
                      </w:r>
                      <w:r w:rsidRPr="00FD64F1">
                        <w:rPr>
                          <w:rFonts w:ascii="メイリオ" w:eastAsia="メイリオ" w:hAnsi="メイリオ" w:cs="メイリオ" w:hint="eastAsia"/>
                          <w:b/>
                          <w:sz w:val="16"/>
                          <w:szCs w:val="20"/>
                        </w:rPr>
                        <w:t>3大</w:t>
                      </w:r>
                      <w:r w:rsidRPr="00FD64F1">
                        <w:rPr>
                          <w:rFonts w:ascii="メイリオ" w:eastAsia="メイリオ" w:hAnsi="メイリオ" w:cs="メイリオ"/>
                          <w:b/>
                          <w:sz w:val="16"/>
                          <w:szCs w:val="20"/>
                        </w:rPr>
                        <w:t>疾病入院支払</w:t>
                      </w:r>
                      <w:r w:rsidRPr="00FD64F1">
                        <w:rPr>
                          <w:rFonts w:ascii="メイリオ" w:eastAsia="メイリオ" w:hAnsi="メイリオ" w:cs="メイリオ" w:hint="eastAsia"/>
                          <w:b/>
                          <w:sz w:val="16"/>
                          <w:szCs w:val="20"/>
                        </w:rPr>
                        <w:t>日数</w:t>
                      </w:r>
                      <w:r w:rsidRPr="00FD64F1">
                        <w:rPr>
                          <w:rFonts w:ascii="メイリオ" w:eastAsia="メイリオ" w:hAnsi="メイリオ" w:cs="メイリオ"/>
                          <w:b/>
                          <w:sz w:val="16"/>
                          <w:szCs w:val="20"/>
                        </w:rPr>
                        <w:t>無制限</w:t>
                      </w:r>
                      <w:r w:rsidRPr="00FD64F1">
                        <w:rPr>
                          <w:rFonts w:ascii="メイリオ" w:eastAsia="メイリオ" w:hAnsi="メイリオ" w:cs="メイリオ" w:hint="eastAsia"/>
                          <w:b/>
                          <w:sz w:val="16"/>
                          <w:szCs w:val="20"/>
                        </w:rPr>
                        <w:t>特則</w:t>
                      </w:r>
                      <w:r w:rsidRPr="00FD64F1">
                        <w:rPr>
                          <w:rFonts w:ascii="メイリオ" w:eastAsia="メイリオ" w:hAnsi="メイリオ" w:cs="メイリオ" w:hint="eastAsia"/>
                          <w:sz w:val="16"/>
                          <w:szCs w:val="20"/>
                        </w:rPr>
                        <w:t>」を適用</w:t>
                      </w:r>
                      <w:r w:rsidRPr="00FD64F1">
                        <w:rPr>
                          <w:rFonts w:ascii="メイリオ" w:eastAsia="メイリオ" w:hAnsi="メイリオ" w:cs="メイリオ"/>
                          <w:sz w:val="16"/>
                          <w:szCs w:val="20"/>
                        </w:rPr>
                        <w:t>する</w:t>
                      </w:r>
                      <w:r w:rsidRPr="00FD64F1">
                        <w:rPr>
                          <w:rFonts w:ascii="メイリオ" w:eastAsia="メイリオ" w:hAnsi="メイリオ" w:cs="メイリオ" w:hint="eastAsia"/>
                          <w:sz w:val="16"/>
                          <w:szCs w:val="20"/>
                        </w:rPr>
                        <w:t>ことにより、</w:t>
                      </w:r>
                      <w:r w:rsidRPr="00FD64F1">
                        <w:rPr>
                          <w:rFonts w:ascii="メイリオ" w:eastAsia="メイリオ" w:hAnsi="メイリオ" w:cs="メイリオ"/>
                          <w:sz w:val="16"/>
                          <w:szCs w:val="20"/>
                        </w:rPr>
                        <w:t>所定の3大疾病</w:t>
                      </w:r>
                      <w:r>
                        <w:rPr>
                          <w:rFonts w:ascii="メイリオ" w:eastAsia="メイリオ" w:hAnsi="メイリオ" w:cs="メイリオ" w:hint="eastAsia"/>
                          <w:sz w:val="16"/>
                          <w:szCs w:val="20"/>
                        </w:rPr>
                        <w:t>や８大疾病</w:t>
                      </w:r>
                      <w:r w:rsidRPr="00FD64F1">
                        <w:rPr>
                          <w:rFonts w:ascii="メイリオ" w:eastAsia="メイリオ" w:hAnsi="メイリオ" w:cs="メイリオ"/>
                          <w:sz w:val="16"/>
                          <w:szCs w:val="20"/>
                        </w:rPr>
                        <w:t>による入院に</w:t>
                      </w:r>
                      <w:r w:rsidRPr="00FD64F1">
                        <w:rPr>
                          <w:rFonts w:ascii="メイリオ" w:eastAsia="メイリオ" w:hAnsi="メイリオ" w:cs="メイリオ" w:hint="eastAsia"/>
                          <w:sz w:val="16"/>
                          <w:szCs w:val="20"/>
                        </w:rPr>
                        <w:t>つ</w:t>
                      </w:r>
                      <w:r w:rsidRPr="00FD64F1">
                        <w:rPr>
                          <w:rFonts w:ascii="メイリオ" w:eastAsia="メイリオ" w:hAnsi="メイリオ" w:cs="メイリオ"/>
                          <w:sz w:val="16"/>
                          <w:szCs w:val="20"/>
                        </w:rPr>
                        <w:t>いて保障内容</w:t>
                      </w:r>
                      <w:r w:rsidRPr="00FD64F1">
                        <w:rPr>
                          <w:rFonts w:ascii="メイリオ" w:eastAsia="メイリオ" w:hAnsi="メイリオ" w:cs="メイリオ" w:hint="eastAsia"/>
                          <w:sz w:val="16"/>
                          <w:szCs w:val="20"/>
                        </w:rPr>
                        <w:t>を充実</w:t>
                      </w:r>
                      <w:r w:rsidRPr="00FD64F1">
                        <w:rPr>
                          <w:rFonts w:ascii="メイリオ" w:eastAsia="メイリオ" w:hAnsi="メイリオ" w:cs="メイリオ"/>
                          <w:sz w:val="16"/>
                          <w:szCs w:val="20"/>
                        </w:rPr>
                        <w:t>さ</w:t>
                      </w:r>
                      <w:r w:rsidRPr="00FD64F1">
                        <w:rPr>
                          <w:rFonts w:ascii="メイリオ" w:eastAsia="メイリオ" w:hAnsi="メイリオ" w:cs="メイリオ" w:hint="eastAsia"/>
                          <w:sz w:val="16"/>
                          <w:szCs w:val="20"/>
                        </w:rPr>
                        <w:t>せ</w:t>
                      </w:r>
                      <w:r w:rsidRPr="00FD64F1">
                        <w:rPr>
                          <w:rFonts w:ascii="メイリオ" w:eastAsia="メイリオ" w:hAnsi="メイリオ" w:cs="メイリオ"/>
                          <w:sz w:val="16"/>
                          <w:szCs w:val="20"/>
                        </w:rPr>
                        <w:t>ることができ</w:t>
                      </w:r>
                      <w:r w:rsidRPr="00FD64F1">
                        <w:rPr>
                          <w:rFonts w:ascii="メイリオ" w:eastAsia="メイリオ" w:hAnsi="メイリオ" w:cs="メイリオ" w:hint="eastAsia"/>
                          <w:sz w:val="16"/>
                          <w:szCs w:val="20"/>
                        </w:rPr>
                        <w:t>ます</w:t>
                      </w:r>
                      <w:r w:rsidRPr="00FD64F1">
                        <w:rPr>
                          <w:rFonts w:ascii="メイリオ" w:eastAsia="メイリオ" w:hAnsi="メイリオ" w:cs="メイリオ"/>
                          <w:sz w:val="16"/>
                          <w:szCs w:val="20"/>
                        </w:rPr>
                        <w:t>。</w:t>
                      </w:r>
                    </w:p>
                  </w:txbxContent>
                </v:textbox>
                <w10:wrap anchorx="margin"/>
                <w10:anchorlock/>
              </v:shape>
            </w:pict>
          </mc:Fallback>
        </mc:AlternateContent>
      </w:r>
      <w:r>
        <w:rPr>
          <w:rFonts w:asciiTheme="minorEastAsia" w:eastAsiaTheme="minorEastAsia" w:hAnsiTheme="minorEastAsia" w:cs="メイリオ"/>
          <w:noProof/>
          <w:szCs w:val="21"/>
        </w:rPr>
        <mc:AlternateContent>
          <mc:Choice Requires="wps">
            <w:drawing>
              <wp:anchor distT="0" distB="0" distL="114300" distR="114300" simplePos="0" relativeHeight="251699200" behindDoc="0" locked="1" layoutInCell="1" allowOverlap="1" wp14:anchorId="64F51B32" wp14:editId="2A21311F">
                <wp:simplePos x="0" y="0"/>
                <wp:positionH relativeFrom="column">
                  <wp:posOffset>276225</wp:posOffset>
                </wp:positionH>
                <wp:positionV relativeFrom="paragraph">
                  <wp:posOffset>3224530</wp:posOffset>
                </wp:positionV>
                <wp:extent cx="2249170" cy="172720"/>
                <wp:effectExtent l="0" t="0" r="0" b="0"/>
                <wp:wrapNone/>
                <wp:docPr id="258" name="テキスト ボックス 258"/>
                <wp:cNvGraphicFramePr/>
                <a:graphic xmlns:a="http://schemas.openxmlformats.org/drawingml/2006/main">
                  <a:graphicData uri="http://schemas.microsoft.com/office/word/2010/wordprocessingShape">
                    <wps:wsp>
                      <wps:cNvSpPr txBox="1"/>
                      <wps:spPr>
                        <a:xfrm>
                          <a:off x="0" y="0"/>
                          <a:ext cx="2249170" cy="172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03" w:rsidRPr="00486565" w:rsidRDefault="00776503"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1B32" id="テキスト ボックス 258" o:spid="_x0000_s1027" type="#_x0000_t202" style="position:absolute;left:0;text-align:left;margin-left:21.75pt;margin-top:253.9pt;width:177.1pt;height:1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" fillcolor="white [3201]" stroked="f" strokeweight=".5pt">
                <v:textbox inset="0,0,0,0">
                  <w:txbxContent>
                    <w:p w:rsidR="00776503" w:rsidRPr="00486565" w:rsidRDefault="00776503" w:rsidP="001F2760">
                      <w:pPr>
                        <w:snapToGrid w:val="0"/>
                        <w:spacing w:line="300" w:lineRule="exact"/>
                        <w:rPr>
                          <w:rFonts w:ascii="メイリオ" w:eastAsia="メイリオ" w:hAnsi="メイリオ" w:cs="メイリオ"/>
                          <w:b/>
                          <w:sz w:val="20"/>
                          <w:szCs w:val="20"/>
                        </w:rPr>
                      </w:pPr>
                      <w:r w:rsidRPr="00486565">
                        <w:rPr>
                          <w:rFonts w:ascii="メイリオ" w:eastAsia="メイリオ" w:hAnsi="メイリオ" w:cs="メイリオ" w:hint="eastAsia"/>
                          <w:b/>
                          <w:sz w:val="20"/>
                          <w:szCs w:val="20"/>
                        </w:rPr>
                        <w:t>▌ご要望</w:t>
                      </w:r>
                      <w:r w:rsidRPr="00486565">
                        <w:rPr>
                          <w:rFonts w:ascii="メイリオ" w:eastAsia="メイリオ" w:hAnsi="メイリオ" w:cs="メイリオ"/>
                          <w:b/>
                          <w:sz w:val="20"/>
                          <w:szCs w:val="20"/>
                        </w:rPr>
                        <w:t>に応じて</w:t>
                      </w:r>
                      <w:r w:rsidRPr="00486565">
                        <w:rPr>
                          <w:rFonts w:ascii="メイリオ" w:eastAsia="メイリオ" w:hAnsi="メイリオ" w:cs="メイリオ" w:hint="eastAsia"/>
                          <w:b/>
                          <w:sz w:val="20"/>
                          <w:szCs w:val="20"/>
                        </w:rPr>
                        <w:t>付加</w:t>
                      </w:r>
                      <w:r w:rsidRPr="00486565">
                        <w:rPr>
                          <w:rFonts w:ascii="メイリオ" w:eastAsia="メイリオ" w:hAnsi="メイリオ" w:cs="メイリオ"/>
                          <w:b/>
                          <w:sz w:val="20"/>
                          <w:szCs w:val="20"/>
                        </w:rPr>
                        <w:t>できる特約一覧</w:t>
                      </w:r>
                    </w:p>
                  </w:txbxContent>
                </v:textbox>
                <w10:anchorlock/>
              </v:shape>
            </w:pict>
          </mc:Fallback>
        </mc:AlternateContent>
      </w:r>
    </w:p>
    <w:p w:rsidR="001F2760" w:rsidRPr="00BF559D" w:rsidRDefault="00BF559D" w:rsidP="00BF559D">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BF559D">
        <w:rPr>
          <w:rFonts w:ascii="メイリオ" w:eastAsia="メイリオ" w:hAnsi="メイリオ" w:cs="Meiryo UI" w:hint="eastAsia"/>
          <w:color w:val="000000" w:themeColor="text1"/>
          <w:sz w:val="24"/>
        </w:rPr>
        <w:t>この商品は、</w:t>
      </w:r>
      <w:r w:rsidR="009944A0">
        <w:rPr>
          <w:rFonts w:ascii="メイリオ" w:eastAsia="メイリオ" w:hAnsi="メイリオ" w:cs="Meiryo UI" w:hint="eastAsia"/>
          <w:color w:val="000000" w:themeColor="text1"/>
          <w:sz w:val="24"/>
        </w:rPr>
        <w:t>引受基準を緩和することで</w:t>
      </w:r>
      <w:r w:rsidR="00753825" w:rsidRPr="00BF559D">
        <w:rPr>
          <w:rFonts w:ascii="メイリオ" w:eastAsia="メイリオ" w:hAnsi="メイリオ" w:cs="Meiryo UI" w:hint="eastAsia"/>
          <w:color w:val="000000" w:themeColor="text1"/>
          <w:sz w:val="24"/>
        </w:rPr>
        <w:t>健康に不安のある方でも</w:t>
      </w:r>
      <w:r w:rsidR="009944A0">
        <w:rPr>
          <w:rFonts w:ascii="メイリオ" w:eastAsia="メイリオ" w:hAnsi="メイリオ" w:cs="Meiryo UI" w:hint="eastAsia"/>
          <w:color w:val="000000" w:themeColor="text1"/>
          <w:sz w:val="24"/>
        </w:rPr>
        <w:t>加入しやすいように設計された</w:t>
      </w:r>
      <w:r w:rsidRPr="00BF559D">
        <w:rPr>
          <w:rFonts w:ascii="メイリオ" w:eastAsia="メイリオ" w:hAnsi="メイリオ" w:cs="Meiryo UI" w:hint="eastAsia"/>
          <w:color w:val="000000" w:themeColor="text1"/>
          <w:sz w:val="24"/>
        </w:rPr>
        <w:t>、</w:t>
      </w:r>
      <w:r w:rsidR="00D5034F" w:rsidRPr="00BF559D">
        <w:rPr>
          <w:rFonts w:ascii="メイリオ" w:eastAsia="メイリオ" w:hAnsi="メイリオ" w:cs="Meiryo UI" w:hint="eastAsia"/>
          <w:color w:val="000000" w:themeColor="text1"/>
          <w:sz w:val="24"/>
        </w:rPr>
        <w:t>病気</w:t>
      </w:r>
      <w:r w:rsidR="001F2760" w:rsidRPr="00BF559D">
        <w:rPr>
          <w:rFonts w:ascii="メイリオ" w:eastAsia="メイリオ" w:hAnsi="メイリオ" w:cs="Meiryo UI" w:hint="eastAsia"/>
          <w:color w:val="000000" w:themeColor="text1"/>
          <w:sz w:val="24"/>
        </w:rPr>
        <w:t>やケガによる所定の入院・手術</w:t>
      </w:r>
      <w:r w:rsidR="00FB754C" w:rsidRPr="00BF559D">
        <w:rPr>
          <w:rFonts w:ascii="メイリオ" w:eastAsia="メイリオ" w:hAnsi="メイリオ" w:cs="Meiryo UI" w:hint="eastAsia"/>
          <w:color w:val="000000" w:themeColor="text1"/>
          <w:sz w:val="24"/>
        </w:rPr>
        <w:t>等</w:t>
      </w:r>
      <w:r w:rsidR="001F2760" w:rsidRPr="00BF559D">
        <w:rPr>
          <w:rFonts w:ascii="メイリオ" w:eastAsia="メイリオ" w:hAnsi="メイリオ" w:cs="Meiryo UI" w:hint="eastAsia"/>
          <w:color w:val="000000" w:themeColor="text1"/>
          <w:sz w:val="24"/>
        </w:rPr>
        <w:t>を一生涯にわたって</w:t>
      </w:r>
      <w:r w:rsidR="007A2846" w:rsidRPr="00BF559D">
        <w:rPr>
          <w:rFonts w:ascii="メイリオ" w:eastAsia="メイリオ" w:hAnsi="メイリオ" w:cs="Meiryo UI" w:hint="eastAsia"/>
          <w:color w:val="000000" w:themeColor="text1"/>
          <w:sz w:val="24"/>
        </w:rPr>
        <w:t>保障す</w:t>
      </w:r>
      <w:r w:rsidR="001F2760" w:rsidRPr="00BF559D">
        <w:rPr>
          <w:rFonts w:ascii="メイリオ" w:eastAsia="メイリオ" w:hAnsi="メイリオ" w:cs="Meiryo UI" w:hint="eastAsia"/>
          <w:color w:val="000000" w:themeColor="text1"/>
          <w:sz w:val="24"/>
        </w:rPr>
        <w:t>る商品です。</w:t>
      </w:r>
    </w:p>
    <w:p w:rsidR="001F2760" w:rsidRPr="00EA3422" w:rsidRDefault="001111D1" w:rsidP="001F2760">
      <w:pPr>
        <w:numPr>
          <w:ilvl w:val="0"/>
          <w:numId w:val="8"/>
        </w:numPr>
        <w:snapToGrid w:val="0"/>
        <w:spacing w:afterLines="50" w:after="180" w:line="360" w:lineRule="exact"/>
        <w:ind w:leftChars="200" w:left="675" w:rightChars="100" w:right="210" w:hanging="255"/>
        <w:rPr>
          <w:rFonts w:ascii="メイリオ" w:eastAsia="メイリオ" w:hAnsi="メイリオ" w:cs="メイリオ"/>
          <w:sz w:val="28"/>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55520" behindDoc="1" locked="0" layoutInCell="1" allowOverlap="1">
                <wp:simplePos x="0" y="0"/>
                <wp:positionH relativeFrom="column">
                  <wp:posOffset>273685</wp:posOffset>
                </wp:positionH>
                <wp:positionV relativeFrom="paragraph">
                  <wp:posOffset>340995</wp:posOffset>
                </wp:positionV>
                <wp:extent cx="1861993" cy="2026920"/>
                <wp:effectExtent l="0" t="0" r="24130" b="11430"/>
                <wp:wrapNone/>
                <wp:docPr id="76" name="正方形/長方形 76"/>
                <wp:cNvGraphicFramePr/>
                <a:graphic xmlns:a="http://schemas.openxmlformats.org/drawingml/2006/main">
                  <a:graphicData uri="http://schemas.microsoft.com/office/word/2010/wordprocessingShape">
                    <wps:wsp>
                      <wps:cNvSpPr/>
                      <wps:spPr>
                        <a:xfrm>
                          <a:off x="0" y="0"/>
                          <a:ext cx="1861993" cy="2026920"/>
                        </a:xfrm>
                        <a:prstGeom prst="rect">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3B922" id="正方形/長方形 76" o:spid="_x0000_s1026" style="position:absolute;left:0;text-align:left;margin-left:21.55pt;margin-top:26.85pt;width:146.6pt;height:159.6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" fillcolor="#d8ff90 [1311]" strokecolor="#c5ff59 [1951]" strokeweight="1pt"/>
            </w:pict>
          </mc:Fallback>
        </mc:AlternateContent>
      </w:r>
      <w:r w:rsidR="001F2760" w:rsidRPr="00EA3422">
        <w:rPr>
          <w:rFonts w:ascii="メイリオ" w:eastAsia="メイリオ" w:hAnsi="メイリオ" w:cs="メイリオ" w:hint="eastAsia"/>
          <w:spacing w:val="-4"/>
          <w:sz w:val="24"/>
        </w:rPr>
        <w:t>各種特約の</w:t>
      </w:r>
      <w:r w:rsidR="001F2760" w:rsidRPr="00EA3422">
        <w:rPr>
          <w:rFonts w:ascii="メイリオ" w:eastAsia="メイリオ" w:hAnsi="メイリオ" w:cs="メイリオ" w:hint="eastAsia"/>
          <w:sz w:val="24"/>
        </w:rPr>
        <w:t>付加</w:t>
      </w:r>
      <w:r w:rsidR="00EC67F2">
        <w:rPr>
          <w:rFonts w:ascii="メイリオ" w:eastAsia="メイリオ" w:hAnsi="メイリオ" w:cs="メイリオ" w:hint="eastAsia"/>
          <w:sz w:val="24"/>
        </w:rPr>
        <w:t>等</w:t>
      </w:r>
      <w:r w:rsidR="001F2760" w:rsidRPr="00EA3422">
        <w:rPr>
          <w:rFonts w:ascii="メイリオ" w:eastAsia="メイリオ" w:hAnsi="メイリオ" w:cs="メイリオ" w:hint="eastAsia"/>
          <w:sz w:val="24"/>
        </w:rPr>
        <w:t>により、保障内容を充実させることができます。</w:t>
      </w:r>
      <w:r w:rsidR="001F2760" w:rsidRPr="00EA3422">
        <w:rPr>
          <w:rFonts w:asciiTheme="minorEastAsia" w:eastAsiaTheme="minorEastAsia" w:hAnsiTheme="minorEastAsia" w:cs="メイリオ"/>
          <w:noProof/>
          <w:szCs w:val="21"/>
        </w:rPr>
        <mc:AlternateContent>
          <mc:Choice Requires="wps">
            <w:drawing>
              <wp:anchor distT="0" distB="0" distL="114300" distR="114300" simplePos="0" relativeHeight="251662336" behindDoc="0" locked="1" layoutInCell="1" allowOverlap="1" wp14:anchorId="56663193" wp14:editId="2988C0E6">
                <wp:simplePos x="0" y="0"/>
                <wp:positionH relativeFrom="column">
                  <wp:posOffset>6054725</wp:posOffset>
                </wp:positionH>
                <wp:positionV relativeFrom="paragraph">
                  <wp:posOffset>3336290</wp:posOffset>
                </wp:positionV>
                <wp:extent cx="447675" cy="2087880"/>
                <wp:effectExtent l="0" t="0" r="0" b="7620"/>
                <wp:wrapNone/>
                <wp:docPr id="301" name="テキスト ボックス 301"/>
                <wp:cNvGraphicFramePr/>
                <a:graphic xmlns:a="http://schemas.openxmlformats.org/drawingml/2006/main">
                  <a:graphicData uri="http://schemas.microsoft.com/office/word/2010/wordprocessingShape">
                    <wps:wsp>
                      <wps:cNvSpPr txBox="1"/>
                      <wps:spPr>
                        <a:xfrm>
                          <a:off x="0" y="0"/>
                          <a:ext cx="447675" cy="208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03" w:rsidRPr="00C170F1" w:rsidRDefault="00776503"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63193" id="テキスト ボックス 301" o:spid="_x0000_s1028" type="#_x0000_t202" style="position:absolute;left:0;text-align:left;margin-left:476.75pt;margin-top:262.7pt;width:35.25pt;height:16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" filled="f" stroked="f" strokeweight=".5pt">
                <v:textbox style="layout-flow:vertical-ideographic">
                  <w:txbxContent>
                    <w:p w:rsidR="00776503" w:rsidRPr="00C170F1" w:rsidRDefault="00776503" w:rsidP="001F2760">
                      <w:pPr>
                        <w:spacing w:line="420" w:lineRule="exact"/>
                        <w:jc w:val="center"/>
                        <w:rPr>
                          <w:rFonts w:ascii="メイリオ" w:eastAsia="メイリオ" w:hAnsi="メイリオ" w:cs="メイリオ"/>
                          <w:b/>
                          <w:color w:val="808080" w:themeColor="background1" w:themeShade="80"/>
                          <w:sz w:val="28"/>
                          <w:szCs w:val="28"/>
                        </w:rPr>
                      </w:pPr>
                      <w:r w:rsidRPr="00C170F1">
                        <w:rPr>
                          <w:rFonts w:ascii="メイリオ" w:eastAsia="メイリオ" w:hAnsi="メイリオ" w:cs="メイリオ" w:hint="eastAsia"/>
                          <w:b/>
                          <w:color w:val="808080" w:themeColor="background1" w:themeShade="80"/>
                          <w:sz w:val="28"/>
                          <w:szCs w:val="28"/>
                        </w:rPr>
                        <w:t>一生涯</w:t>
                      </w:r>
                      <w:r w:rsidRPr="00C170F1">
                        <w:rPr>
                          <w:rFonts w:ascii="メイリオ" w:eastAsia="メイリオ" w:hAnsi="メイリオ" w:cs="メイリオ"/>
                          <w:b/>
                          <w:color w:val="808080" w:themeColor="background1" w:themeShade="80"/>
                          <w:sz w:val="28"/>
                          <w:szCs w:val="28"/>
                        </w:rPr>
                        <w:t>保障</w:t>
                      </w:r>
                    </w:p>
                  </w:txbxContent>
                </v:textbox>
                <w10:anchorlock/>
              </v:shape>
            </w:pict>
          </mc:Fallback>
        </mc:AlternateContent>
      </w:r>
      <w:r w:rsidR="001F2760" w:rsidRPr="00EA3422">
        <w:rPr>
          <w:rFonts w:asciiTheme="minorEastAsia" w:eastAsiaTheme="minorEastAsia" w:hAnsiTheme="minorEastAsia" w:cs="メイリオ" w:hint="eastAsia"/>
          <w:noProof/>
          <w:sz w:val="22"/>
        </w:rPr>
        <mc:AlternateContent>
          <mc:Choice Requires="wps">
            <w:drawing>
              <wp:anchor distT="0" distB="0" distL="114300" distR="114300" simplePos="0" relativeHeight="251659264" behindDoc="1" locked="1" layoutInCell="1" allowOverlap="1" wp14:anchorId="7E5D11FD" wp14:editId="53882054">
                <wp:simplePos x="0" y="0"/>
                <wp:positionH relativeFrom="column">
                  <wp:posOffset>2192020</wp:posOffset>
                </wp:positionH>
                <wp:positionV relativeFrom="paragraph">
                  <wp:posOffset>339090</wp:posOffset>
                </wp:positionV>
                <wp:extent cx="3858840" cy="2026920"/>
                <wp:effectExtent l="0" t="0" r="46990" b="11430"/>
                <wp:wrapNone/>
                <wp:docPr id="260" name="ホームベース 260"/>
                <wp:cNvGraphicFramePr/>
                <a:graphic xmlns:a="http://schemas.openxmlformats.org/drawingml/2006/main">
                  <a:graphicData uri="http://schemas.microsoft.com/office/word/2010/wordprocessingShape">
                    <wps:wsp>
                      <wps:cNvSpPr/>
                      <wps:spPr>
                        <a:xfrm>
                          <a:off x="0" y="0"/>
                          <a:ext cx="3858840" cy="2026920"/>
                        </a:xfrm>
                        <a:prstGeom prst="homePlate">
                          <a:avLst>
                            <a:gd name="adj" fmla="val 19972"/>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2574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260" o:spid="_x0000_s1026" type="#_x0000_t15" style="position:absolute;left:0;text-align:left;margin-left:172.6pt;margin-top:26.7pt;width:303.85pt;height:15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" adj="19334" fillcolor="#d8ff90 [1311]" strokecolor="#c5ff59 [1951]" strokeweight="1pt">
                <w10:anchorlock/>
              </v:shape>
            </w:pict>
          </mc:Fallback>
        </mc:AlternateContent>
      </w:r>
      <w:r w:rsidR="001F2760" w:rsidRPr="00EA3422">
        <w:rPr>
          <w:rFonts w:asciiTheme="minorEastAsia" w:eastAsiaTheme="minorEastAsia" w:hAnsiTheme="minorEastAsia" w:cs="メイリオ"/>
          <w:noProof/>
          <w:szCs w:val="21"/>
        </w:rPr>
        <mc:AlternateContent>
          <mc:Choice Requires="wps">
            <w:drawing>
              <wp:anchor distT="0" distB="0" distL="114300" distR="114300" simplePos="0" relativeHeight="251660288" behindDoc="0" locked="1" layoutInCell="1" allowOverlap="1" wp14:anchorId="284D1574" wp14:editId="303CBBF0">
                <wp:simplePos x="0" y="0"/>
                <wp:positionH relativeFrom="column">
                  <wp:posOffset>6052185</wp:posOffset>
                </wp:positionH>
                <wp:positionV relativeFrom="paragraph">
                  <wp:posOffset>363855</wp:posOffset>
                </wp:positionV>
                <wp:extent cx="447675" cy="2015490"/>
                <wp:effectExtent l="0" t="0" r="0" b="3810"/>
                <wp:wrapNone/>
                <wp:docPr id="261" name="テキスト ボックス 261"/>
                <wp:cNvGraphicFramePr/>
                <a:graphic xmlns:a="http://schemas.openxmlformats.org/drawingml/2006/main">
                  <a:graphicData uri="http://schemas.microsoft.com/office/word/2010/wordprocessingShape">
                    <wps:wsp>
                      <wps:cNvSpPr txBox="1"/>
                      <wps:spPr>
                        <a:xfrm>
                          <a:off x="0" y="0"/>
                          <a:ext cx="447675" cy="201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03" w:rsidRPr="00FF3078" w:rsidRDefault="00776503"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1574" id="テキスト ボックス 261" o:spid="_x0000_s1029" type="#_x0000_t202" style="position:absolute;left:0;text-align:left;margin-left:476.55pt;margin-top:28.65pt;width:35.25pt;height:15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" filled="f" stroked="f" strokeweight=".5pt">
                <v:textbox style="layout-flow:vertical-ideographic">
                  <w:txbxContent>
                    <w:p w:rsidR="00776503" w:rsidRPr="00FF3078" w:rsidRDefault="00776503" w:rsidP="001F2760">
                      <w:pPr>
                        <w:spacing w:line="420" w:lineRule="exact"/>
                        <w:jc w:val="center"/>
                        <w:rPr>
                          <w:rFonts w:ascii="メイリオ" w:eastAsia="メイリオ" w:hAnsi="メイリオ" w:cs="メイリオ"/>
                          <w:b/>
                          <w:color w:val="4C7500" w:themeColor="text2" w:themeShade="80"/>
                          <w:sz w:val="28"/>
                          <w:szCs w:val="28"/>
                        </w:rPr>
                      </w:pPr>
                      <w:r w:rsidRPr="00FF3078">
                        <w:rPr>
                          <w:rFonts w:ascii="メイリオ" w:eastAsia="メイリオ" w:hAnsi="メイリオ" w:cs="メイリオ" w:hint="eastAsia"/>
                          <w:b/>
                          <w:color w:val="4C7500" w:themeColor="text2" w:themeShade="80"/>
                          <w:sz w:val="28"/>
                          <w:szCs w:val="28"/>
                        </w:rPr>
                        <w:t>一生涯</w:t>
                      </w:r>
                      <w:r w:rsidRPr="00FF3078">
                        <w:rPr>
                          <w:rFonts w:ascii="メイリオ" w:eastAsia="メイリオ" w:hAnsi="メイリオ" w:cs="メイリオ"/>
                          <w:b/>
                          <w:color w:val="4C7500" w:themeColor="text2" w:themeShade="80"/>
                          <w:sz w:val="28"/>
                          <w:szCs w:val="28"/>
                        </w:rPr>
                        <w:t>保障</w:t>
                      </w:r>
                    </w:p>
                  </w:txbxContent>
                </v:textbox>
                <w10:anchorlock/>
              </v:shape>
            </w:pict>
          </mc:Fallback>
        </mc:AlternateContent>
      </w:r>
    </w:p>
    <w:tbl>
      <w:tblPr>
        <w:tblStyle w:val="a9"/>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28" w:type="dxa"/>
        </w:tblCellMar>
        <w:tblLook w:val="04A0" w:firstRow="1" w:lastRow="0" w:firstColumn="1" w:lastColumn="0" w:noHBand="0" w:noVBand="1"/>
      </w:tblPr>
      <w:tblGrid>
        <w:gridCol w:w="141"/>
        <w:gridCol w:w="2665"/>
        <w:gridCol w:w="142"/>
        <w:gridCol w:w="170"/>
        <w:gridCol w:w="2693"/>
        <w:gridCol w:w="2610"/>
      </w:tblGrid>
      <w:tr w:rsidR="001111D1" w:rsidRPr="00156420" w:rsidTr="00DB4B0C">
        <w:trPr>
          <w:trHeight w:val="85"/>
        </w:trPr>
        <w:tc>
          <w:tcPr>
            <w:tcW w:w="141"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65"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93"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c>
          <w:tcPr>
            <w:tcW w:w="2610" w:type="dxa"/>
          </w:tcPr>
          <w:p w:rsidR="001111D1" w:rsidRPr="00156420" w:rsidRDefault="001111D1" w:rsidP="00820A03">
            <w:pPr>
              <w:snapToGrid w:val="0"/>
              <w:spacing w:line="40" w:lineRule="exact"/>
              <w:rPr>
                <w:rFonts w:asciiTheme="minorEastAsia" w:eastAsiaTheme="minorEastAsia" w:hAnsiTheme="minorEastAsia" w:cs="メイリオ"/>
                <w:sz w:val="2"/>
                <w:szCs w:val="21"/>
              </w:rPr>
            </w:pPr>
          </w:p>
        </w:tc>
      </w:tr>
      <w:tr w:rsidR="001111D1" w:rsidRPr="00614AD0" w:rsidTr="00DB4B0C">
        <w:trPr>
          <w:trHeight w:hRule="exact" w:val="737"/>
        </w:trPr>
        <w:tc>
          <w:tcPr>
            <w:tcW w:w="141" w:type="dxa"/>
          </w:tcPr>
          <w:p w:rsidR="001111D1" w:rsidRDefault="001111D1" w:rsidP="0024180C">
            <w:pPr>
              <w:snapToGrid w:val="0"/>
              <w:spacing w:line="360" w:lineRule="exact"/>
              <w:ind w:leftChars="20" w:left="42"/>
              <w:rPr>
                <w:rFonts w:ascii="メイリオ" w:eastAsia="メイリオ" w:hAnsi="メイリオ" w:cs="メイリオ"/>
                <w:b/>
                <w:sz w:val="24"/>
                <w:szCs w:val="21"/>
              </w:rPr>
            </w:pPr>
          </w:p>
        </w:tc>
        <w:tc>
          <w:tcPr>
            <w:tcW w:w="2665" w:type="dxa"/>
          </w:tcPr>
          <w:p w:rsidR="001111D1" w:rsidRPr="006619F8" w:rsidRDefault="001111D1" w:rsidP="0058120C">
            <w:pPr>
              <w:snapToGrid w:val="0"/>
              <w:spacing w:line="360" w:lineRule="exact"/>
              <w:rPr>
                <w:rFonts w:ascii="メイリオ" w:eastAsia="メイリオ" w:hAnsi="メイリオ" w:cs="メイリオ"/>
                <w:b/>
                <w:sz w:val="24"/>
                <w:szCs w:val="21"/>
              </w:rPr>
            </w:pPr>
            <w:r>
              <w:rPr>
                <w:rFonts w:ascii="メイリオ" w:eastAsia="メイリオ" w:hAnsi="メイリオ" w:cs="メイリオ" w:hint="eastAsia"/>
                <w:b/>
                <w:sz w:val="24"/>
                <w:szCs w:val="21"/>
              </w:rPr>
              <w:t>【</w:t>
            </w:r>
            <w:r w:rsidRPr="006619F8">
              <w:rPr>
                <w:rFonts w:ascii="メイリオ" w:eastAsia="メイリオ" w:hAnsi="メイリオ" w:cs="メイリオ" w:hint="eastAsia"/>
                <w:b/>
                <w:sz w:val="24"/>
                <w:szCs w:val="21"/>
              </w:rPr>
              <w:t>主契約</w:t>
            </w:r>
            <w:r>
              <w:rPr>
                <w:rFonts w:ascii="メイリオ" w:eastAsia="メイリオ" w:hAnsi="メイリオ" w:cs="メイリオ" w:hint="eastAsia"/>
                <w:b/>
                <w:sz w:val="24"/>
                <w:szCs w:val="21"/>
              </w:rPr>
              <w:t>】</w:t>
            </w: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shd w:val="clear" w:color="auto" w:fill="FFFFFF" w:themeFill="background1"/>
            <w:vAlign w:val="center"/>
          </w:tcPr>
          <w:p w:rsidR="001111D1" w:rsidRPr="00200540" w:rsidRDefault="001111D1" w:rsidP="00820A03">
            <w:pPr>
              <w:snapToGrid w:val="0"/>
              <w:spacing w:line="300" w:lineRule="exact"/>
              <w:rPr>
                <w:rFonts w:ascii="メイリオ" w:eastAsia="メイリオ" w:hAnsi="メイリオ" w:cs="メイリオ"/>
                <w:sz w:val="24"/>
                <w:szCs w:val="24"/>
                <w:vertAlign w:val="superscript"/>
              </w:rPr>
            </w:pPr>
            <w:r w:rsidRPr="00846404">
              <w:rPr>
                <w:rFonts w:ascii="メイリオ" w:eastAsia="メイリオ" w:hAnsi="メイリオ" w:cs="メイリオ" w:hint="eastAsia"/>
                <w:b/>
                <w:sz w:val="22"/>
                <w:szCs w:val="24"/>
              </w:rPr>
              <w:t>疾病入院給付金</w:t>
            </w:r>
            <w:r w:rsidRPr="002614FB">
              <w:rPr>
                <w:rFonts w:ascii="メイリオ" w:eastAsia="メイリオ" w:hAnsi="メイリオ" w:cs="メイリオ" w:hint="eastAsia"/>
                <w:sz w:val="20"/>
                <w:szCs w:val="24"/>
                <w:vertAlign w:val="superscript"/>
              </w:rPr>
              <w:t>（＊１）</w:t>
            </w:r>
          </w:p>
        </w:tc>
        <w:tc>
          <w:tcPr>
            <w:tcW w:w="2610" w:type="dxa"/>
            <w:shd w:val="clear" w:color="auto" w:fill="FFFFFF" w:themeFill="background1"/>
            <w:vAlign w:val="center"/>
          </w:tcPr>
          <w:p w:rsidR="001111D1" w:rsidRPr="00846404" w:rsidRDefault="001111D1" w:rsidP="00820A03">
            <w:pPr>
              <w:snapToGrid w:val="0"/>
              <w:spacing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18"/>
                <w:szCs w:val="24"/>
              </w:rPr>
              <w:t>給付限度の型</w: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837440" behindDoc="0" locked="0" layoutInCell="1" allowOverlap="1" wp14:anchorId="47BCB85E" wp14:editId="2DF9C165">
                      <wp:simplePos x="0" y="0"/>
                      <wp:positionH relativeFrom="column">
                        <wp:posOffset>619760</wp:posOffset>
                      </wp:positionH>
                      <wp:positionV relativeFrom="paragraph">
                        <wp:posOffset>35560</wp:posOffset>
                      </wp:positionV>
                      <wp:extent cx="539640" cy="179640"/>
                      <wp:effectExtent l="0" t="0" r="13335" b="11430"/>
                      <wp:wrapNone/>
                      <wp:docPr id="62" name="テキスト ボックス 62"/>
                      <wp:cNvGraphicFramePr/>
                      <a:graphic xmlns:a="http://schemas.openxmlformats.org/drawingml/2006/main">
                        <a:graphicData uri="http://schemas.microsoft.com/office/word/2010/wordprocessingShape">
                          <wps:wsp>
                            <wps:cNvSpPr txBox="1"/>
                            <wps:spPr>
                              <a:xfrm>
                                <a:off x="0" y="0"/>
                                <a:ext cx="539640" cy="17964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CB85E" id="テキスト ボックス 62" o:spid="_x0000_s1030" type="#_x0000_t202" style="position:absolute;left:0;text-align:left;margin-left:48.8pt;margin-top:2.8pt;width:42.5pt;height:14.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836416" behindDoc="0" locked="0" layoutInCell="1" allowOverlap="1" wp14:anchorId="617D11F6" wp14:editId="1626F525">
                      <wp:simplePos x="0" y="0"/>
                      <wp:positionH relativeFrom="column">
                        <wp:posOffset>18415</wp:posOffset>
                      </wp:positionH>
                      <wp:positionV relativeFrom="paragraph">
                        <wp:posOffset>36195</wp:posOffset>
                      </wp:positionV>
                      <wp:extent cx="539280" cy="179640"/>
                      <wp:effectExtent l="0" t="0" r="13335" b="11430"/>
                      <wp:wrapNone/>
                      <wp:docPr id="61" name="テキスト ボックス 61"/>
                      <wp:cNvGraphicFramePr/>
                      <a:graphic xmlns:a="http://schemas.openxmlformats.org/drawingml/2006/main">
                        <a:graphicData uri="http://schemas.microsoft.com/office/word/2010/wordprocessingShape">
                          <wps:wsp>
                            <wps:cNvSpPr txBox="1"/>
                            <wps:spPr>
                              <a:xfrm>
                                <a:off x="0" y="0"/>
                                <a:ext cx="539280" cy="17964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D11F6" id="テキスト ボックス 61" o:spid="_x0000_s1031" type="#_x0000_t202" style="position:absolute;left:0;text-align:left;margin-left:1.45pt;margin-top:2.85pt;width:42.45pt;height:14.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v:textbox>
                    </v:shape>
                  </w:pict>
                </mc:Fallback>
              </mc:AlternateConten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p>
          <w:p w:rsidR="001111D1" w:rsidRPr="00A30F4A" w:rsidRDefault="001111D1" w:rsidP="00820A03">
            <w:pPr>
              <w:snapToGrid w:val="0"/>
              <w:spacing w:beforeLines="20" w:before="72" w:afterLines="20" w:after="72" w:line="300" w:lineRule="exact"/>
              <w:rPr>
                <w:rFonts w:ascii="メイリオ" w:eastAsia="メイリオ" w:hAnsi="メイリオ" w:cs="メイリオ"/>
                <w:sz w:val="20"/>
                <w:szCs w:val="24"/>
              </w:rPr>
            </w:pPr>
          </w:p>
        </w:tc>
      </w:tr>
      <w:tr w:rsidR="001111D1" w:rsidRPr="00156420" w:rsidTr="00DB4B0C">
        <w:trPr>
          <w:trHeight w:hRule="exact" w:val="85"/>
        </w:trPr>
        <w:tc>
          <w:tcPr>
            <w:tcW w:w="141" w:type="dxa"/>
            <w:shd w:val="clear" w:color="auto" w:fill="auto"/>
          </w:tcPr>
          <w:p w:rsidR="001111D1" w:rsidRPr="002A09F2" w:rsidRDefault="001111D1" w:rsidP="00820A03">
            <w:pPr>
              <w:topLinePunct/>
              <w:snapToGrid w:val="0"/>
              <w:spacing w:line="360" w:lineRule="exact"/>
              <w:rPr>
                <w:rFonts w:ascii="メイリオ" w:eastAsia="メイリオ" w:hAnsi="メイリオ" w:cs="メイリオ"/>
                <w:sz w:val="2"/>
                <w:szCs w:val="24"/>
              </w:rPr>
            </w:pPr>
          </w:p>
        </w:tc>
        <w:tc>
          <w:tcPr>
            <w:tcW w:w="2665" w:type="dxa"/>
            <w:vMerge w:val="restart"/>
            <w:shd w:val="clear" w:color="auto" w:fill="auto"/>
          </w:tcPr>
          <w:p w:rsidR="001111D1" w:rsidRDefault="001111D1" w:rsidP="002A112D">
            <w:pPr>
              <w:topLinePunct/>
              <w:snapToGrid w:val="0"/>
              <w:spacing w:line="480" w:lineRule="exact"/>
              <w:ind w:leftChars="40" w:left="84"/>
              <w:rPr>
                <w:rFonts w:ascii="メイリオ" w:eastAsia="メイリオ" w:hAnsi="メイリオ" w:cs="メイリオ"/>
                <w:b/>
                <w:sz w:val="32"/>
                <w:szCs w:val="32"/>
              </w:rPr>
            </w:pPr>
            <w:r>
              <w:rPr>
                <w:rFonts w:ascii="メイリオ" w:eastAsia="メイリオ" w:hAnsi="メイリオ" w:cs="メイリオ" w:hint="eastAsia"/>
                <w:b/>
                <w:sz w:val="32"/>
                <w:szCs w:val="32"/>
              </w:rPr>
              <w:t>引受緩和型</w:t>
            </w:r>
          </w:p>
          <w:p w:rsidR="001111D1" w:rsidRPr="006619F8" w:rsidRDefault="001111D1" w:rsidP="002A112D">
            <w:pPr>
              <w:topLinePunct/>
              <w:snapToGrid w:val="0"/>
              <w:spacing w:line="480" w:lineRule="exact"/>
              <w:ind w:leftChars="40" w:left="84"/>
              <w:rPr>
                <w:rFonts w:ascii="メイリオ" w:eastAsia="メイリオ" w:hAnsi="メイリオ" w:cs="メイリオ"/>
                <w:b/>
                <w:sz w:val="32"/>
                <w:szCs w:val="32"/>
              </w:rPr>
            </w:pPr>
            <w:r w:rsidRPr="006619F8">
              <w:rPr>
                <w:rFonts w:ascii="メイリオ" w:eastAsia="メイリオ" w:hAnsi="メイリオ" w:cs="メイリオ" w:hint="eastAsia"/>
                <w:b/>
                <w:sz w:val="32"/>
                <w:szCs w:val="32"/>
              </w:rPr>
              <w:t>医療終身保険</w:t>
            </w:r>
          </w:p>
          <w:p w:rsidR="001111D1" w:rsidRPr="006619F8" w:rsidRDefault="001111D1" w:rsidP="002A112D">
            <w:pPr>
              <w:topLinePunct/>
              <w:snapToGrid w:val="0"/>
              <w:spacing w:line="480" w:lineRule="exact"/>
              <w:rPr>
                <w:rFonts w:ascii="メイリオ" w:eastAsia="メイリオ" w:hAnsi="メイリオ" w:cs="メイリオ"/>
                <w:sz w:val="24"/>
                <w:szCs w:val="24"/>
              </w:rPr>
            </w:pPr>
            <w:r w:rsidRPr="006619F8">
              <w:rPr>
                <w:rFonts w:ascii="メイリオ" w:eastAsia="メイリオ" w:hAnsi="メイリオ" w:cs="メイリオ" w:hint="eastAsia"/>
                <w:b/>
                <w:sz w:val="28"/>
                <w:szCs w:val="32"/>
              </w:rPr>
              <w:t>（無解約払戻金型）</w:t>
            </w: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shd w:val="clear" w:color="auto" w:fill="auto"/>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shd w:val="clear" w:color="auto" w:fill="auto"/>
            <w:vAlign w:val="center"/>
          </w:tcPr>
          <w:p w:rsidR="001111D1" w:rsidRPr="00846404" w:rsidRDefault="001111D1" w:rsidP="00820A03">
            <w:pPr>
              <w:snapToGrid w:val="0"/>
              <w:spacing w:line="300" w:lineRule="exact"/>
              <w:rPr>
                <w:rFonts w:ascii="メイリオ" w:eastAsia="メイリオ" w:hAnsi="メイリオ" w:cs="メイリオ"/>
                <w:b/>
                <w:sz w:val="22"/>
                <w:szCs w:val="24"/>
              </w:rPr>
            </w:pPr>
          </w:p>
        </w:tc>
        <w:tc>
          <w:tcPr>
            <w:tcW w:w="2610" w:type="dxa"/>
            <w:shd w:val="clear" w:color="auto" w:fill="auto"/>
            <w:vAlign w:val="center"/>
          </w:tcPr>
          <w:p w:rsidR="001111D1" w:rsidRPr="00846404" w:rsidRDefault="001111D1" w:rsidP="00820A03">
            <w:pPr>
              <w:snapToGrid w:val="0"/>
              <w:spacing w:line="300" w:lineRule="exact"/>
              <w:rPr>
                <w:rFonts w:ascii="メイリオ" w:eastAsia="メイリオ" w:hAnsi="メイリオ" w:cs="メイリオ"/>
                <w:b/>
                <w:sz w:val="18"/>
                <w:szCs w:val="24"/>
              </w:rPr>
            </w:pPr>
          </w:p>
        </w:tc>
      </w:tr>
      <w:tr w:rsidR="001111D1" w:rsidRPr="00156420" w:rsidTr="00DB4B0C">
        <w:trPr>
          <w:trHeight w:hRule="exact" w:val="737"/>
        </w:trPr>
        <w:tc>
          <w:tcPr>
            <w:tcW w:w="141" w:type="dxa"/>
          </w:tcPr>
          <w:p w:rsidR="001111D1" w:rsidRPr="006619F8" w:rsidRDefault="001111D1" w:rsidP="00820A03">
            <w:pPr>
              <w:topLinePunct/>
              <w:snapToGrid w:val="0"/>
              <w:spacing w:line="360" w:lineRule="exact"/>
              <w:rPr>
                <w:rFonts w:ascii="メイリオ" w:eastAsia="メイリオ" w:hAnsi="メイリオ" w:cs="メイリオ"/>
                <w:sz w:val="24"/>
                <w:szCs w:val="24"/>
              </w:rPr>
            </w:pPr>
          </w:p>
        </w:tc>
        <w:tc>
          <w:tcPr>
            <w:tcW w:w="2665" w:type="dxa"/>
            <w:vMerge/>
            <w:vAlign w:val="center"/>
          </w:tcPr>
          <w:p w:rsidR="001111D1" w:rsidRPr="006619F8" w:rsidRDefault="001111D1" w:rsidP="00820A03">
            <w:pPr>
              <w:topLinePunct/>
              <w:snapToGrid w:val="0"/>
              <w:spacing w:line="360" w:lineRule="exact"/>
              <w:rPr>
                <w:rFonts w:ascii="メイリオ" w:eastAsia="メイリオ" w:hAnsi="メイリオ" w:cs="メイリオ"/>
                <w:sz w:val="24"/>
                <w:szCs w:val="24"/>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shd w:val="clear" w:color="auto" w:fill="FFFFFF" w:themeFill="background1"/>
            <w:vAlign w:val="center"/>
          </w:tcPr>
          <w:p w:rsidR="001111D1" w:rsidRPr="00FF3078" w:rsidRDefault="001111D1" w:rsidP="00820A03">
            <w:pPr>
              <w:snapToGrid w:val="0"/>
              <w:spacing w:line="300" w:lineRule="exact"/>
              <w:rPr>
                <w:rFonts w:ascii="メイリオ" w:eastAsia="メイリオ" w:hAnsi="メイリオ" w:cs="メイリオ"/>
                <w:b/>
                <w:sz w:val="24"/>
                <w:szCs w:val="24"/>
              </w:rPr>
            </w:pPr>
            <w:r w:rsidRPr="00846404">
              <w:rPr>
                <w:rFonts w:ascii="メイリオ" w:eastAsia="メイリオ" w:hAnsi="メイリオ" w:cs="メイリオ" w:hint="eastAsia"/>
                <w:b/>
                <w:sz w:val="22"/>
                <w:szCs w:val="24"/>
              </w:rPr>
              <w:t>災害入院給付金</w:t>
            </w:r>
          </w:p>
        </w:tc>
        <w:tc>
          <w:tcPr>
            <w:tcW w:w="2610" w:type="dxa"/>
            <w:shd w:val="clear" w:color="auto" w:fill="FFFFFF" w:themeFill="background1"/>
            <w:vAlign w:val="center"/>
          </w:tcPr>
          <w:p w:rsidR="001111D1" w:rsidRPr="00846404" w:rsidRDefault="001111D1" w:rsidP="00820A03">
            <w:pPr>
              <w:snapToGrid w:val="0"/>
              <w:spacing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18"/>
                <w:szCs w:val="24"/>
              </w:rPr>
              <w:t>給付限度の型</w: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838464" behindDoc="0" locked="0" layoutInCell="1" allowOverlap="1" wp14:anchorId="6F9739B2" wp14:editId="178D56C8">
                      <wp:simplePos x="0" y="0"/>
                      <wp:positionH relativeFrom="column">
                        <wp:posOffset>18415</wp:posOffset>
                      </wp:positionH>
                      <wp:positionV relativeFrom="paragraph">
                        <wp:posOffset>36195</wp:posOffset>
                      </wp:positionV>
                      <wp:extent cx="539280" cy="178920"/>
                      <wp:effectExtent l="0" t="0" r="13335" b="12065"/>
                      <wp:wrapNone/>
                      <wp:docPr id="63" name="テキスト ボックス 63"/>
                      <wp:cNvGraphicFramePr/>
                      <a:graphic xmlns:a="http://schemas.openxmlformats.org/drawingml/2006/main">
                        <a:graphicData uri="http://schemas.microsoft.com/office/word/2010/wordprocessingShape">
                          <wps:wsp>
                            <wps:cNvSpPr txBox="1"/>
                            <wps:spPr>
                              <a:xfrm>
                                <a:off x="0" y="0"/>
                                <a:ext cx="539280" cy="17892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739B2" id="テキスト ボックス 63" o:spid="_x0000_s1032" type="#_x0000_t202" style="position:absolute;left:0;text-align:left;margin-left:1.45pt;margin-top:2.85pt;width:42.45pt;height:14.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839488" behindDoc="0" locked="0" layoutInCell="1" allowOverlap="1" wp14:anchorId="2446E68A" wp14:editId="4F06F23B">
                      <wp:simplePos x="0" y="0"/>
                      <wp:positionH relativeFrom="column">
                        <wp:posOffset>619760</wp:posOffset>
                      </wp:positionH>
                      <wp:positionV relativeFrom="paragraph">
                        <wp:posOffset>36195</wp:posOffset>
                      </wp:positionV>
                      <wp:extent cx="539280" cy="178920"/>
                      <wp:effectExtent l="0" t="0" r="13335" b="12065"/>
                      <wp:wrapNone/>
                      <wp:docPr id="64" name="テキスト ボックス 64"/>
                      <wp:cNvGraphicFramePr/>
                      <a:graphic xmlns:a="http://schemas.openxmlformats.org/drawingml/2006/main">
                        <a:graphicData uri="http://schemas.microsoft.com/office/word/2010/wordprocessingShape">
                          <wps:wsp>
                            <wps:cNvSpPr txBox="1"/>
                            <wps:spPr>
                              <a:xfrm>
                                <a:off x="0" y="0"/>
                                <a:ext cx="539280" cy="17892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6E68A" id="テキスト ボックス 64" o:spid="_x0000_s1033" type="#_x0000_t202" style="position:absolute;left:0;text-align:left;margin-left:48.8pt;margin-top:2.85pt;width:42.45pt;height:1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v:textbox>
                    </v:shape>
                  </w:pict>
                </mc:Fallback>
              </mc:AlternateConten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p>
          <w:p w:rsidR="001111D1" w:rsidRPr="00A30F4A" w:rsidRDefault="001111D1" w:rsidP="00820A03">
            <w:pPr>
              <w:snapToGrid w:val="0"/>
              <w:spacing w:beforeLines="20" w:before="72" w:afterLines="20" w:after="72" w:line="300" w:lineRule="exact"/>
              <w:rPr>
                <w:rFonts w:ascii="メイリオ" w:eastAsia="メイリオ" w:hAnsi="メイリオ" w:cs="メイリオ"/>
                <w:sz w:val="20"/>
                <w:szCs w:val="24"/>
              </w:rPr>
            </w:pPr>
          </w:p>
        </w:tc>
      </w:tr>
      <w:tr w:rsidR="001111D1" w:rsidRPr="00156420" w:rsidTr="00DB4B0C">
        <w:trPr>
          <w:trHeight w:val="85"/>
        </w:trPr>
        <w:tc>
          <w:tcPr>
            <w:tcW w:w="141" w:type="dxa"/>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2665" w:type="dxa"/>
            <w:vMerge/>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2610" w:type="dxa"/>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r>
      <w:tr w:rsidR="001111D1" w:rsidRPr="00156420" w:rsidTr="00DB4B0C">
        <w:trPr>
          <w:trHeight w:hRule="exact" w:val="737"/>
        </w:trPr>
        <w:tc>
          <w:tcPr>
            <w:tcW w:w="141" w:type="dxa"/>
          </w:tcPr>
          <w:p w:rsidR="001111D1" w:rsidRPr="00156420" w:rsidRDefault="001111D1" w:rsidP="00820A03">
            <w:pPr>
              <w:snapToGrid w:val="0"/>
              <w:spacing w:line="300" w:lineRule="exact"/>
              <w:rPr>
                <w:rFonts w:asciiTheme="minorEastAsia" w:eastAsiaTheme="minorEastAsia" w:hAnsiTheme="minorEastAsia" w:cs="メイリオ"/>
                <w:sz w:val="20"/>
                <w:szCs w:val="21"/>
              </w:rPr>
            </w:pPr>
          </w:p>
        </w:tc>
        <w:tc>
          <w:tcPr>
            <w:tcW w:w="2665" w:type="dxa"/>
            <w:vMerge/>
            <w:vAlign w:val="center"/>
          </w:tcPr>
          <w:p w:rsidR="001111D1" w:rsidRPr="00156420" w:rsidRDefault="001111D1" w:rsidP="00820A03">
            <w:pPr>
              <w:snapToGrid w:val="0"/>
              <w:spacing w:line="300" w:lineRule="exact"/>
              <w:rPr>
                <w:rFonts w:asciiTheme="minorEastAsia" w:eastAsiaTheme="minorEastAsia" w:hAnsiTheme="minorEastAsia" w:cs="メイリオ"/>
                <w:sz w:val="20"/>
                <w:szCs w:val="21"/>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shd w:val="clear" w:color="auto" w:fill="FFFFFF" w:themeFill="background1"/>
            <w:vAlign w:val="center"/>
          </w:tcPr>
          <w:p w:rsidR="001111D1" w:rsidRPr="00FF3078" w:rsidRDefault="001111D1" w:rsidP="00820A03">
            <w:pPr>
              <w:snapToGrid w:val="0"/>
              <w:spacing w:line="300" w:lineRule="exact"/>
              <w:rPr>
                <w:rFonts w:ascii="メイリオ" w:eastAsia="メイリオ" w:hAnsi="メイリオ" w:cs="メイリオ"/>
                <w:b/>
                <w:sz w:val="24"/>
                <w:szCs w:val="24"/>
              </w:rPr>
            </w:pPr>
            <w:r w:rsidRPr="00846404">
              <w:rPr>
                <w:rFonts w:ascii="メイリオ" w:eastAsia="メイリオ" w:hAnsi="メイリオ" w:cs="メイリオ" w:hint="eastAsia"/>
                <w:b/>
                <w:sz w:val="22"/>
                <w:szCs w:val="24"/>
              </w:rPr>
              <w:t>手術給付金</w:t>
            </w:r>
          </w:p>
        </w:tc>
        <w:tc>
          <w:tcPr>
            <w:tcW w:w="2610" w:type="dxa"/>
            <w:shd w:val="clear" w:color="auto" w:fill="FFFFFF" w:themeFill="background1"/>
            <w:vAlign w:val="center"/>
          </w:tcPr>
          <w:p w:rsidR="001111D1" w:rsidRPr="00846404" w:rsidRDefault="001111D1" w:rsidP="00820A03">
            <w:pPr>
              <w:snapToGrid w:val="0"/>
              <w:spacing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18"/>
                <w:szCs w:val="24"/>
              </w:rPr>
              <w:t>手術給付金の型</w: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840512" behindDoc="0" locked="0" layoutInCell="1" allowOverlap="1" wp14:anchorId="5887A0D1" wp14:editId="66315488">
                      <wp:simplePos x="0" y="0"/>
                      <wp:positionH relativeFrom="column">
                        <wp:posOffset>18415</wp:posOffset>
                      </wp:positionH>
                      <wp:positionV relativeFrom="paragraph">
                        <wp:posOffset>36195</wp:posOffset>
                      </wp:positionV>
                      <wp:extent cx="539640" cy="179640"/>
                      <wp:effectExtent l="0" t="0" r="13335" b="11430"/>
                      <wp:wrapNone/>
                      <wp:docPr id="65" name="テキスト ボックス 65"/>
                      <wp:cNvGraphicFramePr/>
                      <a:graphic xmlns:a="http://schemas.openxmlformats.org/drawingml/2006/main">
                        <a:graphicData uri="http://schemas.microsoft.com/office/word/2010/wordprocessingShape">
                          <wps:wsp>
                            <wps:cNvSpPr txBox="1"/>
                            <wps:spPr>
                              <a:xfrm>
                                <a:off x="0" y="0"/>
                                <a:ext cx="539640" cy="17964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w:t>
                                  </w:r>
                                  <w:r>
                                    <w:rPr>
                                      <w:rFonts w:ascii="メイリオ" w:eastAsia="メイリオ" w:hAnsi="メイリオ"/>
                                      <w:b/>
                                      <w:color w:val="4C7500" w:themeColor="text2" w:themeShade="80"/>
                                      <w:sz w:val="18"/>
                                      <w:szCs w:val="18"/>
                                    </w:rPr>
                                    <w:t>Ⅰ</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7A0D1" id="テキスト ボックス 65" o:spid="_x0000_s1034" type="#_x0000_t202" style="position:absolute;left:0;text-align:left;margin-left:1.45pt;margin-top:2.85pt;width:42.5pt;height:14.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w:t>
                            </w:r>
                            <w:r>
                              <w:rPr>
                                <w:rFonts w:ascii="メイリオ" w:eastAsia="メイリオ" w:hAnsi="メイリオ"/>
                                <w:b/>
                                <w:color w:val="4C7500" w:themeColor="text2" w:themeShade="80"/>
                                <w:sz w:val="18"/>
                                <w:szCs w:val="18"/>
                              </w:rPr>
                              <w:t>Ⅰ</w:t>
                            </w:r>
                            <w:r w:rsidRPr="0037028D">
                              <w:rPr>
                                <w:rFonts w:ascii="メイリオ" w:eastAsia="メイリオ" w:hAnsi="メイリオ" w:hint="eastAsia"/>
                                <w:b/>
                                <w:color w:val="4C7500" w:themeColor="text2" w:themeShade="80"/>
                                <w:sz w:val="18"/>
                                <w:szCs w:val="18"/>
                              </w:rPr>
                              <w:t>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841536" behindDoc="0" locked="0" layoutInCell="1" allowOverlap="1" wp14:anchorId="0D84C0BF" wp14:editId="38E322F9">
                      <wp:simplePos x="0" y="0"/>
                      <wp:positionH relativeFrom="column">
                        <wp:posOffset>619760</wp:posOffset>
                      </wp:positionH>
                      <wp:positionV relativeFrom="paragraph">
                        <wp:posOffset>36195</wp:posOffset>
                      </wp:positionV>
                      <wp:extent cx="539640" cy="179640"/>
                      <wp:effectExtent l="0" t="0" r="13335" b="11430"/>
                      <wp:wrapNone/>
                      <wp:docPr id="66" name="テキスト ボックス 66"/>
                      <wp:cNvGraphicFramePr/>
                      <a:graphic xmlns:a="http://schemas.openxmlformats.org/drawingml/2006/main">
                        <a:graphicData uri="http://schemas.microsoft.com/office/word/2010/wordprocessingShape">
                          <wps:wsp>
                            <wps:cNvSpPr txBox="1"/>
                            <wps:spPr>
                              <a:xfrm>
                                <a:off x="0" y="0"/>
                                <a:ext cx="539640" cy="17964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w:t>
                                  </w:r>
                                  <w:r>
                                    <w:rPr>
                                      <w:rFonts w:ascii="メイリオ" w:eastAsia="メイリオ" w:hAnsi="メイリオ"/>
                                      <w:b/>
                                      <w:color w:val="4C7500" w:themeColor="text2" w:themeShade="80"/>
                                      <w:sz w:val="18"/>
                                      <w:szCs w:val="18"/>
                                    </w:rPr>
                                    <w:t>Ⅱ</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C0BF" id="テキスト ボックス 66" o:spid="_x0000_s1035" type="#_x0000_t202" style="position:absolute;left:0;text-align:left;margin-left:48.8pt;margin-top:2.85pt;width:42.5pt;height:14.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w:t>
                            </w:r>
                            <w:r>
                              <w:rPr>
                                <w:rFonts w:ascii="メイリオ" w:eastAsia="メイリオ" w:hAnsi="メイリオ"/>
                                <w:b/>
                                <w:color w:val="4C7500" w:themeColor="text2" w:themeShade="80"/>
                                <w:sz w:val="18"/>
                                <w:szCs w:val="18"/>
                              </w:rPr>
                              <w:t>Ⅱ</w:t>
                            </w:r>
                            <w:r w:rsidRPr="0037028D">
                              <w:rPr>
                                <w:rFonts w:ascii="メイリオ" w:eastAsia="メイリオ" w:hAnsi="メイリオ" w:hint="eastAsia"/>
                                <w:b/>
                                <w:color w:val="4C7500" w:themeColor="text2" w:themeShade="80"/>
                                <w:sz w:val="18"/>
                                <w:szCs w:val="18"/>
                              </w:rPr>
                              <w:t>型</w:t>
                            </w:r>
                          </w:p>
                        </w:txbxContent>
                      </v:textbox>
                    </v:shape>
                  </w:pict>
                </mc:Fallback>
              </mc:AlternateContent>
            </w:r>
          </w:p>
          <w:p w:rsidR="001111D1" w:rsidRDefault="001111D1" w:rsidP="00820A03">
            <w:pPr>
              <w:snapToGrid w:val="0"/>
              <w:spacing w:beforeLines="20" w:before="72" w:afterLines="20" w:after="72" w:line="300" w:lineRule="exact"/>
              <w:rPr>
                <w:rFonts w:ascii="メイリオ" w:eastAsia="メイリオ" w:hAnsi="メイリオ" w:cs="メイリオ"/>
                <w:sz w:val="20"/>
                <w:szCs w:val="24"/>
              </w:rPr>
            </w:pPr>
          </w:p>
          <w:p w:rsidR="001111D1" w:rsidRPr="00A30F4A" w:rsidRDefault="001111D1" w:rsidP="00820A03">
            <w:pPr>
              <w:snapToGrid w:val="0"/>
              <w:spacing w:beforeLines="20" w:before="72" w:afterLines="20" w:after="72" w:line="300" w:lineRule="exact"/>
              <w:rPr>
                <w:rFonts w:ascii="メイリオ" w:eastAsia="メイリオ" w:hAnsi="メイリオ" w:cs="メイリオ"/>
                <w:sz w:val="20"/>
                <w:szCs w:val="24"/>
              </w:rPr>
            </w:pPr>
          </w:p>
        </w:tc>
      </w:tr>
      <w:tr w:rsidR="001111D1" w:rsidRPr="00156420" w:rsidTr="00DB4B0C">
        <w:trPr>
          <w:trHeight w:val="85"/>
        </w:trPr>
        <w:tc>
          <w:tcPr>
            <w:tcW w:w="141" w:type="dxa"/>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2665" w:type="dxa"/>
            <w:vMerge/>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c>
          <w:tcPr>
            <w:tcW w:w="2610" w:type="dxa"/>
          </w:tcPr>
          <w:p w:rsidR="001111D1" w:rsidRPr="00156420" w:rsidRDefault="001111D1" w:rsidP="00820A03">
            <w:pPr>
              <w:snapToGrid w:val="0"/>
              <w:spacing w:line="40" w:lineRule="exact"/>
              <w:rPr>
                <w:rFonts w:asciiTheme="minorEastAsia" w:eastAsiaTheme="minorEastAsia" w:hAnsiTheme="minorEastAsia" w:cs="メイリオ"/>
                <w:sz w:val="2"/>
                <w:szCs w:val="16"/>
              </w:rPr>
            </w:pPr>
          </w:p>
        </w:tc>
      </w:tr>
      <w:tr w:rsidR="001111D1" w:rsidRPr="00156420" w:rsidTr="00DB4B0C">
        <w:trPr>
          <w:trHeight w:hRule="exact" w:val="567"/>
        </w:trPr>
        <w:tc>
          <w:tcPr>
            <w:tcW w:w="141" w:type="dxa"/>
          </w:tcPr>
          <w:p w:rsidR="001111D1" w:rsidRPr="00156420" w:rsidRDefault="001111D1" w:rsidP="00820A03">
            <w:pPr>
              <w:snapToGrid w:val="0"/>
              <w:spacing w:line="300" w:lineRule="exact"/>
              <w:rPr>
                <w:rFonts w:asciiTheme="minorEastAsia" w:eastAsiaTheme="minorEastAsia" w:hAnsiTheme="minorEastAsia" w:cs="メイリオ"/>
                <w:sz w:val="20"/>
                <w:szCs w:val="21"/>
              </w:rPr>
            </w:pPr>
          </w:p>
        </w:tc>
        <w:tc>
          <w:tcPr>
            <w:tcW w:w="2665" w:type="dxa"/>
            <w:vMerge/>
            <w:vAlign w:val="center"/>
          </w:tcPr>
          <w:p w:rsidR="001111D1" w:rsidRPr="00156420" w:rsidRDefault="001111D1" w:rsidP="00820A03">
            <w:pPr>
              <w:snapToGrid w:val="0"/>
              <w:spacing w:line="300" w:lineRule="exact"/>
              <w:rPr>
                <w:rFonts w:asciiTheme="minorEastAsia" w:eastAsiaTheme="minorEastAsia" w:hAnsiTheme="minorEastAsia" w:cs="メイリオ"/>
                <w:sz w:val="20"/>
                <w:szCs w:val="21"/>
              </w:rPr>
            </w:pPr>
          </w:p>
        </w:tc>
        <w:tc>
          <w:tcPr>
            <w:tcW w:w="142" w:type="dxa"/>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170" w:type="dxa"/>
            <w:vAlign w:val="center"/>
          </w:tcPr>
          <w:p w:rsidR="001111D1" w:rsidRPr="00156420" w:rsidRDefault="001111D1" w:rsidP="00820A03">
            <w:pPr>
              <w:snapToGrid w:val="0"/>
              <w:spacing w:line="40" w:lineRule="exact"/>
              <w:rPr>
                <w:rFonts w:asciiTheme="minorEastAsia" w:eastAsiaTheme="minorEastAsia" w:hAnsiTheme="minorEastAsia" w:cs="メイリオ"/>
                <w:sz w:val="2"/>
                <w:szCs w:val="2"/>
              </w:rPr>
            </w:pPr>
          </w:p>
        </w:tc>
        <w:tc>
          <w:tcPr>
            <w:tcW w:w="2693" w:type="dxa"/>
            <w:shd w:val="clear" w:color="auto" w:fill="FFFFFF" w:themeFill="background1"/>
            <w:vAlign w:val="center"/>
          </w:tcPr>
          <w:p w:rsidR="001111D1" w:rsidRPr="00FF3078" w:rsidRDefault="001111D1" w:rsidP="00820A03">
            <w:pPr>
              <w:snapToGrid w:val="0"/>
              <w:spacing w:line="300" w:lineRule="exact"/>
              <w:rPr>
                <w:rFonts w:ascii="メイリオ" w:eastAsia="メイリオ" w:hAnsi="メイリオ" w:cs="メイリオ"/>
                <w:b/>
                <w:sz w:val="24"/>
                <w:szCs w:val="24"/>
              </w:rPr>
            </w:pPr>
            <w:r w:rsidRPr="00846404">
              <w:rPr>
                <w:rFonts w:ascii="メイリオ" w:eastAsia="メイリオ" w:hAnsi="メイリオ" w:cs="メイリオ" w:hint="eastAsia"/>
                <w:b/>
                <w:sz w:val="22"/>
                <w:szCs w:val="24"/>
              </w:rPr>
              <w:t>放射線治療給付金</w:t>
            </w:r>
          </w:p>
        </w:tc>
        <w:tc>
          <w:tcPr>
            <w:tcW w:w="2610" w:type="dxa"/>
            <w:shd w:val="clear" w:color="auto" w:fill="FFFFFF" w:themeFill="background1"/>
            <w:vAlign w:val="center"/>
          </w:tcPr>
          <w:p w:rsidR="001111D1" w:rsidRPr="00A30F4A" w:rsidRDefault="001111D1" w:rsidP="00820A03">
            <w:pPr>
              <w:snapToGrid w:val="0"/>
              <w:spacing w:line="300" w:lineRule="exact"/>
              <w:rPr>
                <w:rFonts w:ascii="メイリオ" w:eastAsia="メイリオ" w:hAnsi="メイリオ" w:cs="メイリオ"/>
                <w:sz w:val="20"/>
                <w:szCs w:val="24"/>
              </w:rPr>
            </w:pPr>
          </w:p>
        </w:tc>
      </w:tr>
      <w:tr w:rsidR="001111D1" w:rsidRPr="00156420" w:rsidTr="00DB4B0C">
        <w:trPr>
          <w:trHeight w:hRule="exact" w:val="85"/>
        </w:trPr>
        <w:tc>
          <w:tcPr>
            <w:tcW w:w="141" w:type="dxa"/>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2665" w:type="dxa"/>
            <w:vAlign w:val="center"/>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142" w:type="dxa"/>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170" w:type="dxa"/>
            <w:vAlign w:val="center"/>
          </w:tcPr>
          <w:p w:rsidR="001111D1" w:rsidRPr="006619F8" w:rsidRDefault="001111D1" w:rsidP="00820A03">
            <w:pPr>
              <w:snapToGrid w:val="0"/>
              <w:spacing w:line="40" w:lineRule="exact"/>
              <w:rPr>
                <w:rFonts w:asciiTheme="minorEastAsia" w:eastAsiaTheme="minorEastAsia" w:hAnsiTheme="minorEastAsia" w:cs="メイリオ"/>
                <w:sz w:val="2"/>
                <w:szCs w:val="16"/>
              </w:rPr>
            </w:pPr>
          </w:p>
        </w:tc>
        <w:tc>
          <w:tcPr>
            <w:tcW w:w="2693" w:type="dxa"/>
            <w:vAlign w:val="center"/>
          </w:tcPr>
          <w:p w:rsidR="001111D1" w:rsidRPr="006619F8" w:rsidRDefault="001111D1" w:rsidP="00820A03">
            <w:pPr>
              <w:snapToGrid w:val="0"/>
              <w:spacing w:line="40" w:lineRule="exact"/>
              <w:rPr>
                <w:rFonts w:ascii="メイリオ" w:eastAsia="メイリオ" w:hAnsi="メイリオ" w:cs="メイリオ"/>
                <w:sz w:val="2"/>
                <w:szCs w:val="16"/>
              </w:rPr>
            </w:pPr>
          </w:p>
        </w:tc>
        <w:tc>
          <w:tcPr>
            <w:tcW w:w="2610" w:type="dxa"/>
            <w:vAlign w:val="center"/>
          </w:tcPr>
          <w:p w:rsidR="001111D1" w:rsidRPr="006619F8" w:rsidRDefault="001111D1" w:rsidP="00820A03">
            <w:pPr>
              <w:snapToGrid w:val="0"/>
              <w:spacing w:beforeLines="20" w:before="72" w:afterLines="20" w:after="72" w:line="40" w:lineRule="exact"/>
              <w:rPr>
                <w:rFonts w:ascii="メイリオ" w:eastAsia="メイリオ" w:hAnsi="メイリオ" w:cs="メイリオ"/>
                <w:sz w:val="2"/>
                <w:szCs w:val="16"/>
              </w:rPr>
            </w:pPr>
          </w:p>
        </w:tc>
      </w:tr>
    </w:tbl>
    <w:p w:rsidR="00B044D2" w:rsidRDefault="00B044D2" w:rsidP="002924E8">
      <w:pPr>
        <w:snapToGrid w:val="0"/>
        <w:spacing w:line="280" w:lineRule="exact"/>
        <w:ind w:leftChars="100" w:left="210" w:rightChars="100" w:right="210"/>
        <w:rPr>
          <w:rFonts w:asciiTheme="minorEastAsia" w:eastAsiaTheme="minorEastAsia" w:hAnsiTheme="minorEastAsia" w:cs="メイリオ"/>
          <w:szCs w:val="21"/>
        </w:rPr>
      </w:pPr>
    </w:p>
    <w:p w:rsidR="001F2760" w:rsidRDefault="001F2760" w:rsidP="002924E8">
      <w:pPr>
        <w:snapToGrid w:val="0"/>
        <w:spacing w:line="280" w:lineRule="exact"/>
        <w:ind w:leftChars="100" w:left="210" w:rightChars="100" w:right="210"/>
        <w:rPr>
          <w:rFonts w:asciiTheme="minorEastAsia" w:eastAsiaTheme="minorEastAsia" w:hAnsiTheme="minorEastAsia" w:cs="メイリオ"/>
          <w:szCs w:val="21"/>
        </w:rPr>
      </w:pPr>
      <w:r>
        <w:rPr>
          <w:rFonts w:asciiTheme="minorEastAsia" w:eastAsiaTheme="minorEastAsia" w:hAnsiTheme="minorEastAsia" w:cs="メイリオ" w:hint="eastAsia"/>
          <w:noProof/>
        </w:rPr>
        <mc:AlternateContent>
          <mc:Choice Requires="wps">
            <w:drawing>
              <wp:anchor distT="0" distB="0" distL="114300" distR="114300" simplePos="0" relativeHeight="251665408" behindDoc="1" locked="1" layoutInCell="1" allowOverlap="1" wp14:anchorId="2502B3E4" wp14:editId="73BBF32A">
                <wp:simplePos x="0" y="0"/>
                <wp:positionH relativeFrom="column">
                  <wp:posOffset>2192020</wp:posOffset>
                </wp:positionH>
                <wp:positionV relativeFrom="paragraph">
                  <wp:posOffset>3524885</wp:posOffset>
                </wp:positionV>
                <wp:extent cx="3465195" cy="718185"/>
                <wp:effectExtent l="0" t="0" r="20955" b="24765"/>
                <wp:wrapNone/>
                <wp:docPr id="256" name="正方形/長方形 256"/>
                <wp:cNvGraphicFramePr/>
                <a:graphic xmlns:a="http://schemas.openxmlformats.org/drawingml/2006/main">
                  <a:graphicData uri="http://schemas.microsoft.com/office/word/2010/wordprocessingShape">
                    <wps:wsp>
                      <wps:cNvSpPr/>
                      <wps:spPr>
                        <a:xfrm>
                          <a:off x="0" y="0"/>
                          <a:ext cx="3465195" cy="718185"/>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7EAF1" id="正方形/長方形 256" o:spid="_x0000_s1026" style="position:absolute;left:0;text-align:left;margin-left:172.6pt;margin-top:277.55pt;width:272.85pt;height:56.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" fillcolor="#cfcdcd [2894]" strokecolor="#aeaaaa [2414]" strokeweight="1pt">
                <w10:anchorlock/>
              </v:rect>
            </w:pict>
          </mc:Fallback>
        </mc:AlternateContent>
      </w:r>
      <w:r>
        <w:rPr>
          <w:noProof/>
        </w:rPr>
        <mc:AlternateContent>
          <mc:Choice Requires="wps">
            <w:drawing>
              <wp:anchor distT="0" distB="0" distL="114300" distR="114300" simplePos="0" relativeHeight="251664384" behindDoc="0" locked="1" layoutInCell="1" allowOverlap="1" wp14:anchorId="0C6C7B16" wp14:editId="38BAB2F7">
                <wp:simplePos x="0" y="0"/>
                <wp:positionH relativeFrom="column">
                  <wp:posOffset>5760720</wp:posOffset>
                </wp:positionH>
                <wp:positionV relativeFrom="paragraph">
                  <wp:posOffset>3703320</wp:posOffset>
                </wp:positionV>
                <wp:extent cx="845820" cy="361315"/>
                <wp:effectExtent l="0" t="0" r="11430" b="0"/>
                <wp:wrapNone/>
                <wp:docPr id="305" name="テキスト ボックス 305"/>
                <wp:cNvGraphicFramePr/>
                <a:graphic xmlns:a="http://schemas.openxmlformats.org/drawingml/2006/main">
                  <a:graphicData uri="http://schemas.microsoft.com/office/word/2010/wordprocessingShape">
                    <wps:wsp>
                      <wps:cNvSpPr txBox="1"/>
                      <wps:spPr>
                        <a:xfrm>
                          <a:off x="0" y="0"/>
                          <a:ext cx="845820" cy="361315"/>
                        </a:xfrm>
                        <a:prstGeom prst="rect">
                          <a:avLst/>
                        </a:prstGeom>
                        <a:noFill/>
                        <a:ln w="6350">
                          <a:noFill/>
                        </a:ln>
                        <a:effectLst/>
                      </wps:spPr>
                      <wps:txbx>
                        <w:txbxContent>
                          <w:p w:rsidR="00776503" w:rsidRPr="00D2574F" w:rsidRDefault="00776503" w:rsidP="002924E8">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6C7B16" id="テキスト ボックス 305" o:spid="_x0000_s1036" type="#_x0000_t202" style="position:absolute;left:0;text-align:left;margin-left:453.6pt;margin-top:291.6pt;width:66.6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" filled="f" stroked="f" strokeweight=".5pt">
                <v:textbox style="mso-fit-shape-to-text:t" inset="0,0,0,0">
                  <w:txbxContent>
                    <w:p w:rsidR="00776503" w:rsidRPr="00D2574F" w:rsidRDefault="00776503" w:rsidP="002924E8">
                      <w:pPr>
                        <w:snapToGrid w:val="0"/>
                        <w:spacing w:line="280" w:lineRule="exact"/>
                        <w:jc w:val="left"/>
                        <w:rPr>
                          <w:rFonts w:ascii="メイリオ" w:eastAsia="メイリオ" w:hAnsi="メイリオ" w:cs="メイリオ"/>
                          <w:b/>
                          <w:color w:val="808080" w:themeColor="background1" w:themeShade="80"/>
                          <w:spacing w:val="-6"/>
                          <w:sz w:val="17"/>
                          <w:szCs w:val="17"/>
                        </w:rPr>
                      </w:pPr>
                      <w:r w:rsidRPr="00D2574F">
                        <w:rPr>
                          <w:rFonts w:ascii="メイリオ" w:eastAsia="メイリオ" w:hAnsi="メイリオ" w:cs="メイリオ" w:hint="eastAsia"/>
                          <w:b/>
                          <w:color w:val="808080" w:themeColor="background1" w:themeShade="80"/>
                          <w:spacing w:val="-6"/>
                          <w:sz w:val="17"/>
                          <w:szCs w:val="17"/>
                        </w:rPr>
                        <w:t>主契約の</w:t>
                      </w:r>
                      <w:r w:rsidRPr="00D2574F">
                        <w:rPr>
                          <w:rFonts w:ascii="メイリオ" w:eastAsia="メイリオ" w:hAnsi="メイリオ" w:cs="メイリオ"/>
                          <w:b/>
                          <w:color w:val="808080" w:themeColor="background1" w:themeShade="80"/>
                          <w:spacing w:val="-6"/>
                          <w:sz w:val="17"/>
                          <w:szCs w:val="17"/>
                        </w:rPr>
                        <w:t>保険料</w:t>
                      </w:r>
                      <w:r w:rsidRPr="00D2574F">
                        <w:rPr>
                          <w:rFonts w:ascii="メイリオ" w:eastAsia="メイリオ" w:hAnsi="メイリオ" w:cs="メイリオ"/>
                          <w:b/>
                          <w:color w:val="808080" w:themeColor="background1" w:themeShade="80"/>
                          <w:spacing w:val="-6"/>
                          <w:sz w:val="17"/>
                          <w:szCs w:val="17"/>
                        </w:rPr>
                        <w:br/>
                      </w:r>
                      <w:r w:rsidRPr="00D2574F">
                        <w:rPr>
                          <w:rFonts w:ascii="メイリオ" w:eastAsia="メイリオ" w:hAnsi="メイリオ" w:cs="メイリオ" w:hint="eastAsia"/>
                          <w:b/>
                          <w:color w:val="808080" w:themeColor="background1" w:themeShade="80"/>
                          <w:spacing w:val="-6"/>
                          <w:sz w:val="17"/>
                          <w:szCs w:val="17"/>
                        </w:rPr>
                        <w:t>払込期間満了まで</w:t>
                      </w:r>
                    </w:p>
                  </w:txbxContent>
                </v:textbox>
                <w10:anchorlock/>
              </v:shape>
            </w:pict>
          </mc:Fallback>
        </mc:AlternateContent>
      </w:r>
      <w:r>
        <w:rPr>
          <w:rFonts w:asciiTheme="minorEastAsia" w:eastAsiaTheme="minorEastAsia" w:hAnsiTheme="minorEastAsia" w:cs="メイリオ" w:hint="eastAsia"/>
          <w:noProof/>
        </w:rPr>
        <mc:AlternateContent>
          <mc:Choice Requires="wps">
            <w:drawing>
              <wp:anchor distT="0" distB="0" distL="114300" distR="114300" simplePos="0" relativeHeight="251661312" behindDoc="1" locked="1" layoutInCell="1" allowOverlap="1" wp14:anchorId="7CEB302E" wp14:editId="65A460AD">
                <wp:simplePos x="0" y="0"/>
                <wp:positionH relativeFrom="margin">
                  <wp:posOffset>2192020</wp:posOffset>
                </wp:positionH>
                <wp:positionV relativeFrom="paragraph">
                  <wp:posOffset>194310</wp:posOffset>
                </wp:positionV>
                <wp:extent cx="3859200" cy="3268980"/>
                <wp:effectExtent l="0" t="0" r="46355" b="26670"/>
                <wp:wrapNone/>
                <wp:docPr id="262" name="ホームベース 262"/>
                <wp:cNvGraphicFramePr/>
                <a:graphic xmlns:a="http://schemas.openxmlformats.org/drawingml/2006/main">
                  <a:graphicData uri="http://schemas.microsoft.com/office/word/2010/wordprocessingShape">
                    <wps:wsp>
                      <wps:cNvSpPr/>
                      <wps:spPr>
                        <a:xfrm>
                          <a:off x="0" y="0"/>
                          <a:ext cx="3859200" cy="3268980"/>
                        </a:xfrm>
                        <a:prstGeom prst="homePlate">
                          <a:avLst>
                            <a:gd name="adj" fmla="val 12532"/>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6D85" id="ホームベース 262" o:spid="_x0000_s1026" type="#_x0000_t15" style="position:absolute;left:0;text-align:left;margin-left:172.6pt;margin-top:15.3pt;width:303.85pt;height:257.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" adj="19307" fillcolor="#cfcdcd [2894]" strokecolor="#aeaaaa [2414]" strokeweight="1pt">
                <w10:wrap anchorx="margin"/>
                <w10:anchorlock/>
              </v:shape>
            </w:pict>
          </mc:Fallback>
        </mc:AlternateContent>
      </w:r>
    </w:p>
    <w:tbl>
      <w:tblPr>
        <w:tblStyle w:val="a9"/>
        <w:tblpPr w:leftFromText="142" w:rightFromText="142" w:vertAnchor="text" w:horzAnchor="page" w:tblpX="2620" w:tblpY="20"/>
        <w:tblOverlap w:val="never"/>
        <w:tblW w:w="8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28" w:type="dxa"/>
        </w:tblCellMar>
        <w:tblLook w:val="04A0" w:firstRow="1" w:lastRow="0" w:firstColumn="1" w:lastColumn="0" w:noHBand="0" w:noVBand="1"/>
      </w:tblPr>
      <w:tblGrid>
        <w:gridCol w:w="142"/>
        <w:gridCol w:w="2662"/>
        <w:gridCol w:w="142"/>
        <w:gridCol w:w="170"/>
        <w:gridCol w:w="1761"/>
        <w:gridCol w:w="455"/>
        <w:gridCol w:w="469"/>
        <w:gridCol w:w="1217"/>
        <w:gridCol w:w="1395"/>
      </w:tblGrid>
      <w:tr w:rsidR="0093556A" w:rsidRPr="00614AD0" w:rsidTr="00DB4B0C">
        <w:trPr>
          <w:trHeight w:hRule="exact" w:val="85"/>
        </w:trPr>
        <w:tc>
          <w:tcPr>
            <w:tcW w:w="142" w:type="dxa"/>
          </w:tcPr>
          <w:p w:rsidR="0093556A" w:rsidRPr="006619F8" w:rsidRDefault="001111D1" w:rsidP="0058120C">
            <w:pPr>
              <w:snapToGrid w:val="0"/>
              <w:spacing w:line="40" w:lineRule="exact"/>
              <w:rPr>
                <w:rFonts w:asciiTheme="minorEastAsia" w:eastAsiaTheme="minorEastAsia" w:hAnsiTheme="minorEastAsia" w:cs="メイリオ"/>
                <w:sz w:val="2"/>
                <w:szCs w:val="16"/>
              </w:rPr>
            </w:pPr>
            <w:r>
              <w:rPr>
                <w:rFonts w:asciiTheme="minorEastAsia" w:eastAsiaTheme="minorEastAsia" w:hAnsiTheme="minorEastAsia" w:cs="メイリオ" w:hint="eastAsia"/>
                <w:noProof/>
              </w:rPr>
              <mc:AlternateContent>
                <mc:Choice Requires="wps">
                  <w:drawing>
                    <wp:anchor distT="0" distB="0" distL="114300" distR="114300" simplePos="0" relativeHeight="251797504" behindDoc="1" locked="1" layoutInCell="1" allowOverlap="1" wp14:anchorId="21423692" wp14:editId="0434458D">
                      <wp:simplePos x="0" y="0"/>
                      <wp:positionH relativeFrom="column">
                        <wp:posOffset>-60325</wp:posOffset>
                      </wp:positionH>
                      <wp:positionV relativeFrom="paragraph">
                        <wp:posOffset>3335020</wp:posOffset>
                      </wp:positionV>
                      <wp:extent cx="1861820" cy="718185"/>
                      <wp:effectExtent l="0" t="0" r="24130" b="24765"/>
                      <wp:wrapNone/>
                      <wp:docPr id="78" name="正方形/長方形 78"/>
                      <wp:cNvGraphicFramePr/>
                      <a:graphic xmlns:a="http://schemas.openxmlformats.org/drawingml/2006/main">
                        <a:graphicData uri="http://schemas.microsoft.com/office/word/2010/wordprocessingShape">
                          <wps:wsp>
                            <wps:cNvSpPr/>
                            <wps:spPr>
                              <a:xfrm>
                                <a:off x="0" y="0"/>
                                <a:ext cx="1861820" cy="718185"/>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C90C" id="正方形/長方形 78" o:spid="_x0000_s1026" style="position:absolute;left:0;text-align:left;margin-left:-4.75pt;margin-top:262.6pt;width:146.6pt;height:56.5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" fillcolor="#cfcdcd [2894]" strokecolor="#aeaaaa [2414]" strokeweight="1pt">
                      <w10:anchorlock/>
                    </v:rect>
                  </w:pict>
                </mc:Fallback>
              </mc:AlternateContent>
            </w:r>
          </w:p>
        </w:tc>
        <w:tc>
          <w:tcPr>
            <w:tcW w:w="2662" w:type="dxa"/>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5297" w:type="dxa"/>
            <w:gridSpan w:val="5"/>
            <w:shd w:val="clear" w:color="auto" w:fill="auto"/>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r>
      <w:tr w:rsidR="0093556A" w:rsidRPr="00614AD0" w:rsidTr="00DB4B0C">
        <w:trPr>
          <w:trHeight w:hRule="exact" w:val="680"/>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rPr>
            </w:pPr>
          </w:p>
        </w:tc>
        <w:tc>
          <w:tcPr>
            <w:tcW w:w="2662" w:type="dxa"/>
            <w:vAlign w:val="center"/>
          </w:tcPr>
          <w:p w:rsidR="0093556A" w:rsidRDefault="0093556A" w:rsidP="0058120C">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p>
          <w:p w:rsidR="0093556A" w:rsidRPr="00D34F33" w:rsidRDefault="0093556A" w:rsidP="0058120C">
            <w:pPr>
              <w:snapToGrid w:val="0"/>
              <w:spacing w:line="300" w:lineRule="exact"/>
              <w:ind w:leftChars="40" w:left="84"/>
              <w:rPr>
                <w:rFonts w:ascii="メイリオ" w:eastAsia="メイリオ" w:hAnsi="メイリオ" w:cs="メイリオ"/>
                <w:b/>
                <w:sz w:val="22"/>
              </w:rPr>
            </w:pPr>
            <w:r w:rsidRPr="00D34F33">
              <w:rPr>
                <w:rFonts w:ascii="メイリオ" w:eastAsia="メイリオ" w:hAnsi="メイリオ" w:cs="メイリオ" w:hint="eastAsia"/>
                <w:b/>
                <w:sz w:val="22"/>
              </w:rPr>
              <w:t>入院一時給付特約</w:t>
            </w:r>
          </w:p>
        </w:tc>
        <w:tc>
          <w:tcPr>
            <w:tcW w:w="142" w:type="dxa"/>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111D1" w:rsidRDefault="0093556A" w:rsidP="0058120C">
            <w:pPr>
              <w:snapToGrid w:val="0"/>
              <w:spacing w:line="300" w:lineRule="exact"/>
              <w:rPr>
                <w:rFonts w:asciiTheme="minorEastAsia" w:eastAsiaTheme="minorEastAsia" w:hAnsiTheme="minorEastAsia" w:cs="メイリオ"/>
                <w:sz w:val="2"/>
              </w:rPr>
            </w:pPr>
          </w:p>
        </w:tc>
        <w:tc>
          <w:tcPr>
            <w:tcW w:w="5297" w:type="dxa"/>
            <w:gridSpan w:val="5"/>
            <w:shd w:val="clear" w:color="auto" w:fill="FFFFFF" w:themeFill="background1"/>
            <w:vAlign w:val="center"/>
          </w:tcPr>
          <w:p w:rsidR="0093556A" w:rsidRPr="0043522F" w:rsidRDefault="0093556A" w:rsidP="0058120C">
            <w:pPr>
              <w:snapToGrid w:val="0"/>
              <w:spacing w:beforeLines="20" w:before="72" w:afterLines="20" w:after="72" w:line="300" w:lineRule="exact"/>
              <w:rPr>
                <w:rFonts w:ascii="メイリオ" w:eastAsia="メイリオ" w:hAnsi="メイリオ" w:cs="メイリオ"/>
                <w:b/>
                <w:sz w:val="22"/>
              </w:rPr>
            </w:pPr>
            <w:r w:rsidRPr="0043522F">
              <w:rPr>
                <w:rFonts w:ascii="メイリオ" w:eastAsia="メイリオ" w:hAnsi="メイリオ" w:cs="メイリオ" w:hint="eastAsia"/>
                <w:b/>
                <w:sz w:val="22"/>
              </w:rPr>
              <w:t>入院一時給付金</w:t>
            </w:r>
          </w:p>
        </w:tc>
      </w:tr>
      <w:tr w:rsidR="0093556A" w:rsidRPr="00156420" w:rsidTr="00DB4B0C">
        <w:trPr>
          <w:trHeight w:hRule="exact" w:val="45"/>
        </w:trPr>
        <w:tc>
          <w:tcPr>
            <w:tcW w:w="142" w:type="dxa"/>
          </w:tcPr>
          <w:p w:rsidR="0093556A" w:rsidRPr="00156420" w:rsidRDefault="0093556A" w:rsidP="0058120C">
            <w:pPr>
              <w:topLinePunct/>
              <w:snapToGrid w:val="0"/>
              <w:spacing w:line="40" w:lineRule="exact"/>
              <w:ind w:leftChars="40" w:left="84"/>
              <w:rPr>
                <w:rFonts w:asciiTheme="minorEastAsia" w:eastAsiaTheme="minorEastAsia" w:hAnsiTheme="minorEastAsia" w:cs="メイリオ"/>
                <w:sz w:val="2"/>
                <w:szCs w:val="16"/>
              </w:rPr>
            </w:pPr>
          </w:p>
        </w:tc>
        <w:tc>
          <w:tcPr>
            <w:tcW w:w="2662" w:type="dxa"/>
            <w:tcBorders>
              <w:bottom w:val="single" w:sz="8" w:space="0" w:color="3B3838" w:themeColor="background2" w:themeShade="40"/>
            </w:tcBorders>
            <w:vAlign w:val="center"/>
          </w:tcPr>
          <w:p w:rsidR="0093556A" w:rsidRPr="00156420" w:rsidRDefault="0093556A" w:rsidP="0058120C">
            <w:pPr>
              <w:topLinePunct/>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111D1"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hRule="exact" w:val="45"/>
        </w:trPr>
        <w:tc>
          <w:tcPr>
            <w:tcW w:w="142" w:type="dxa"/>
          </w:tcPr>
          <w:p w:rsidR="0093556A" w:rsidRPr="00156420" w:rsidRDefault="0093556A" w:rsidP="0058120C">
            <w:pPr>
              <w:topLinePunct/>
              <w:snapToGrid w:val="0"/>
              <w:spacing w:line="40" w:lineRule="exact"/>
              <w:ind w:leftChars="40" w:left="84"/>
              <w:rPr>
                <w:rFonts w:asciiTheme="minorEastAsia" w:eastAsiaTheme="minorEastAsia" w:hAnsiTheme="minorEastAsia" w:cs="メイリオ"/>
                <w:sz w:val="2"/>
                <w:szCs w:val="16"/>
              </w:rPr>
            </w:pPr>
          </w:p>
        </w:tc>
        <w:tc>
          <w:tcPr>
            <w:tcW w:w="2662" w:type="dxa"/>
            <w:tcBorders>
              <w:top w:val="single" w:sz="8" w:space="0" w:color="3B3838" w:themeColor="background2" w:themeShade="40"/>
            </w:tcBorders>
            <w:vAlign w:val="center"/>
          </w:tcPr>
          <w:p w:rsidR="0093556A" w:rsidRPr="00156420" w:rsidRDefault="0093556A" w:rsidP="0058120C">
            <w:pPr>
              <w:topLinePunct/>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val="737"/>
        </w:trPr>
        <w:tc>
          <w:tcPr>
            <w:tcW w:w="142" w:type="dxa"/>
          </w:tcPr>
          <w:p w:rsidR="0093556A" w:rsidRDefault="0093556A" w:rsidP="0058120C">
            <w:pPr>
              <w:topLinePunct/>
              <w:snapToGrid w:val="0"/>
              <w:spacing w:line="300" w:lineRule="exact"/>
              <w:ind w:leftChars="40" w:left="84"/>
              <w:rPr>
                <w:rFonts w:ascii="メイリオ" w:eastAsia="メイリオ" w:hAnsi="メイリオ" w:cs="メイリオ"/>
                <w:b/>
                <w:sz w:val="22"/>
              </w:rPr>
            </w:pPr>
          </w:p>
        </w:tc>
        <w:tc>
          <w:tcPr>
            <w:tcW w:w="2662" w:type="dxa"/>
            <w:vAlign w:val="center"/>
          </w:tcPr>
          <w:p w:rsidR="0093556A" w:rsidRDefault="0093556A" w:rsidP="0058120C">
            <w:pPr>
              <w:topLinePunct/>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p>
          <w:p w:rsidR="0093556A" w:rsidRPr="0043522F" w:rsidRDefault="0093556A" w:rsidP="0058120C">
            <w:pPr>
              <w:topLinePunct/>
              <w:snapToGrid w:val="0"/>
              <w:spacing w:line="300" w:lineRule="exact"/>
              <w:ind w:leftChars="40" w:left="84"/>
              <w:rPr>
                <w:rFonts w:ascii="メイリオ" w:eastAsia="メイリオ" w:hAnsi="メイリオ" w:cs="メイリオ"/>
                <w:b/>
                <w:sz w:val="22"/>
              </w:rPr>
            </w:pPr>
            <w:r w:rsidRPr="0043522F">
              <w:rPr>
                <w:rFonts w:ascii="メイリオ" w:eastAsia="メイリオ" w:hAnsi="メイリオ" w:cs="メイリオ" w:hint="eastAsia"/>
                <w:b/>
                <w:sz w:val="22"/>
              </w:rPr>
              <w:t>女性</w:t>
            </w:r>
            <w:r>
              <w:rPr>
                <w:rFonts w:ascii="メイリオ" w:eastAsia="メイリオ" w:hAnsi="メイリオ" w:cs="メイリオ" w:hint="eastAsia"/>
                <w:b/>
                <w:sz w:val="22"/>
              </w:rPr>
              <w:t>疾病入院</w:t>
            </w:r>
            <w:r w:rsidRPr="0043522F">
              <w:rPr>
                <w:rFonts w:ascii="メイリオ" w:eastAsia="メイリオ" w:hAnsi="メイリオ" w:cs="メイリオ" w:hint="eastAsia"/>
                <w:b/>
                <w:sz w:val="22"/>
              </w:rPr>
              <w:t>特約</w:t>
            </w:r>
          </w:p>
        </w:tc>
        <w:tc>
          <w:tcPr>
            <w:tcW w:w="142" w:type="dxa"/>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D34F33" w:rsidRDefault="0093556A" w:rsidP="0058120C">
            <w:pPr>
              <w:snapToGrid w:val="0"/>
              <w:spacing w:line="300" w:lineRule="exact"/>
              <w:rPr>
                <w:rFonts w:asciiTheme="minorEastAsia" w:eastAsiaTheme="minorEastAsia" w:hAnsiTheme="minorEastAsia" w:cs="メイリオ"/>
                <w:sz w:val="22"/>
              </w:rPr>
            </w:pPr>
          </w:p>
        </w:tc>
        <w:tc>
          <w:tcPr>
            <w:tcW w:w="2685" w:type="dxa"/>
            <w:gridSpan w:val="3"/>
            <w:shd w:val="clear" w:color="auto" w:fill="FFFFFF" w:themeFill="background1"/>
            <w:vAlign w:val="center"/>
          </w:tcPr>
          <w:p w:rsidR="0093556A" w:rsidRPr="00D34F33" w:rsidRDefault="0093556A" w:rsidP="0058120C">
            <w:pPr>
              <w:snapToGrid w:val="0"/>
              <w:spacing w:line="300" w:lineRule="exact"/>
              <w:rPr>
                <w:rFonts w:ascii="メイリオ" w:eastAsia="メイリオ" w:hAnsi="メイリオ" w:cs="メイリオ"/>
                <w:sz w:val="22"/>
              </w:rPr>
            </w:pPr>
            <w:r w:rsidRPr="00D34F33">
              <w:rPr>
                <w:rFonts w:ascii="メイリオ" w:eastAsia="メイリオ" w:hAnsi="メイリオ" w:cs="メイリオ" w:hint="eastAsia"/>
                <w:b/>
                <w:sz w:val="22"/>
              </w:rPr>
              <w:t>女性疾病入院給付金</w:t>
            </w:r>
          </w:p>
        </w:tc>
        <w:tc>
          <w:tcPr>
            <w:tcW w:w="2612" w:type="dxa"/>
            <w:gridSpan w:val="2"/>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18"/>
                <w:szCs w:val="24"/>
              </w:rPr>
              <w:t>給付限度の型</w:t>
            </w:r>
          </w:p>
          <w:p w:rsidR="0093556A" w:rsidRPr="00846404" w:rsidRDefault="009F5064" w:rsidP="0058120C">
            <w:pPr>
              <w:snapToGrid w:val="0"/>
              <w:spacing w:beforeLines="20" w:before="72" w:afterLines="20" w:after="72" w:line="300" w:lineRule="exact"/>
              <w:rPr>
                <w:rFonts w:ascii="メイリオ" w:eastAsia="メイリオ" w:hAnsi="メイリオ" w:cs="メイリオ"/>
                <w:b/>
                <w:sz w:val="18"/>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88288" behindDoc="0" locked="0" layoutInCell="1" allowOverlap="1" wp14:anchorId="6D613C9C" wp14:editId="465F3185">
                      <wp:simplePos x="0" y="0"/>
                      <wp:positionH relativeFrom="column">
                        <wp:posOffset>616585</wp:posOffset>
                      </wp:positionH>
                      <wp:positionV relativeFrom="paragraph">
                        <wp:posOffset>27940</wp:posOffset>
                      </wp:positionV>
                      <wp:extent cx="539750" cy="179705"/>
                      <wp:effectExtent l="0" t="0" r="12700" b="10795"/>
                      <wp:wrapNone/>
                      <wp:docPr id="69" name="テキスト ボックス 69"/>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3C9C" id="テキスト ボックス 69" o:spid="_x0000_s1037" type="#_x0000_t202" style="position:absolute;left:0;text-align:left;margin-left:48.55pt;margin-top:2.2pt;width:42.5pt;height:14.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w:t>
                            </w:r>
                            <w:r w:rsidRPr="0037028D">
                              <w:rPr>
                                <w:rFonts w:ascii="メイリオ" w:eastAsia="メイリオ" w:hAnsi="メイリオ" w:hint="eastAsia"/>
                                <w:b/>
                                <w:color w:val="4C7500" w:themeColor="text2" w:themeShade="80"/>
                                <w:sz w:val="18"/>
                                <w:szCs w:val="18"/>
                              </w:rPr>
                              <w:t>0日型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787264" behindDoc="0" locked="0" layoutInCell="1" allowOverlap="1" wp14:anchorId="4CFB971A" wp14:editId="6AE0ADD7">
                      <wp:simplePos x="0" y="0"/>
                      <wp:positionH relativeFrom="column">
                        <wp:posOffset>15240</wp:posOffset>
                      </wp:positionH>
                      <wp:positionV relativeFrom="paragraph">
                        <wp:posOffset>30480</wp:posOffset>
                      </wp:positionV>
                      <wp:extent cx="539750" cy="179705"/>
                      <wp:effectExtent l="0" t="0" r="12700" b="10795"/>
                      <wp:wrapNone/>
                      <wp:docPr id="68" name="テキスト ボックス 68"/>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971A" id="テキスト ボックス 68" o:spid="_x0000_s1038" type="#_x0000_t202" style="position:absolute;left:0;text-align:left;margin-left:1.2pt;margin-top:2.4pt;width:42.5pt;height:1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sidRPr="0037028D">
                              <w:rPr>
                                <w:rFonts w:ascii="メイリオ" w:eastAsia="メイリオ" w:hAnsi="メイリオ" w:hint="eastAsia"/>
                                <w:b/>
                                <w:color w:val="4C7500" w:themeColor="text2" w:themeShade="80"/>
                                <w:sz w:val="18"/>
                                <w:szCs w:val="18"/>
                              </w:rPr>
                              <w:t>60日型</w:t>
                            </w:r>
                          </w:p>
                        </w:txbxContent>
                      </v:textbox>
                    </v:shape>
                  </w:pict>
                </mc:Fallback>
              </mc:AlternateContent>
            </w:r>
          </w:p>
        </w:tc>
      </w:tr>
      <w:tr w:rsidR="0093556A" w:rsidRPr="00156420" w:rsidTr="00DB4B0C">
        <w:trPr>
          <w:trHeight w:hRule="exact" w:val="45"/>
        </w:trPr>
        <w:tc>
          <w:tcPr>
            <w:tcW w:w="142" w:type="dxa"/>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2662" w:type="dxa"/>
            <w:tcBorders>
              <w:bottom w:val="single" w:sz="8" w:space="0" w:color="3B3838" w:themeColor="background2" w:themeShade="40"/>
            </w:tcBorders>
            <w:vAlign w:val="center"/>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hRule="exact" w:val="45"/>
        </w:trPr>
        <w:tc>
          <w:tcPr>
            <w:tcW w:w="142" w:type="dxa"/>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2662" w:type="dxa"/>
            <w:tcBorders>
              <w:top w:val="single" w:sz="8" w:space="0" w:color="3B3838" w:themeColor="background2" w:themeShade="40"/>
            </w:tcBorders>
            <w:vAlign w:val="center"/>
          </w:tcPr>
          <w:p w:rsidR="0093556A" w:rsidRPr="00156420" w:rsidRDefault="0093556A" w:rsidP="0058120C">
            <w:pPr>
              <w:snapToGrid w:val="0"/>
              <w:spacing w:line="40" w:lineRule="exact"/>
              <w:ind w:leftChars="40" w:left="84"/>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16"/>
              </w:rPr>
            </w:pPr>
          </w:p>
        </w:tc>
      </w:tr>
      <w:tr w:rsidR="0093556A" w:rsidRPr="00156420" w:rsidTr="00DB4B0C">
        <w:trPr>
          <w:trHeight w:hRule="exact" w:val="680"/>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szCs w:val="21"/>
              </w:rPr>
            </w:pPr>
          </w:p>
        </w:tc>
        <w:tc>
          <w:tcPr>
            <w:tcW w:w="2662" w:type="dxa"/>
            <w:vAlign w:val="center"/>
          </w:tcPr>
          <w:p w:rsidR="0093556A" w:rsidRDefault="0093556A" w:rsidP="0058120C">
            <w:pPr>
              <w:snapToGrid w:val="0"/>
              <w:spacing w:line="300" w:lineRule="exact"/>
              <w:ind w:leftChars="40" w:left="84"/>
              <w:rPr>
                <w:rFonts w:ascii="メイリオ" w:eastAsia="メイリオ" w:hAnsi="メイリオ" w:cs="メイリオ"/>
                <w:b/>
                <w:sz w:val="22"/>
                <w:szCs w:val="21"/>
              </w:rPr>
            </w:pPr>
            <w:r>
              <w:rPr>
                <w:rFonts w:ascii="メイリオ" w:eastAsia="メイリオ" w:hAnsi="メイリオ" w:cs="メイリオ" w:hint="eastAsia"/>
                <w:b/>
                <w:sz w:val="22"/>
                <w:szCs w:val="21"/>
              </w:rPr>
              <w:t>引受緩和型</w:t>
            </w:r>
          </w:p>
          <w:p w:rsidR="0093556A" w:rsidRPr="00156420" w:rsidRDefault="0093556A" w:rsidP="0058120C">
            <w:pPr>
              <w:snapToGrid w:val="0"/>
              <w:spacing w:line="300" w:lineRule="exact"/>
              <w:ind w:leftChars="40" w:left="84"/>
              <w:rPr>
                <w:rFonts w:asciiTheme="minorEastAsia" w:eastAsiaTheme="minorEastAsia" w:hAnsiTheme="minorEastAsia" w:cs="メイリオ"/>
                <w:sz w:val="20"/>
                <w:szCs w:val="21"/>
              </w:rPr>
            </w:pPr>
            <w:r w:rsidRPr="0043522F">
              <w:rPr>
                <w:rFonts w:ascii="メイリオ" w:eastAsia="メイリオ" w:hAnsi="メイリオ" w:cs="メイリオ" w:hint="eastAsia"/>
                <w:b/>
                <w:sz w:val="22"/>
                <w:szCs w:val="21"/>
              </w:rPr>
              <w:t>退院後通院特約</w:t>
            </w:r>
          </w:p>
        </w:tc>
        <w:tc>
          <w:tcPr>
            <w:tcW w:w="142" w:type="dxa"/>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300" w:lineRule="exact"/>
              <w:rPr>
                <w:rFonts w:asciiTheme="minorEastAsia" w:eastAsiaTheme="minorEastAsia" w:hAnsiTheme="minorEastAsia" w:cs="メイリオ"/>
                <w:sz w:val="2"/>
                <w:szCs w:val="2"/>
              </w:rPr>
            </w:pPr>
          </w:p>
        </w:tc>
        <w:tc>
          <w:tcPr>
            <w:tcW w:w="5297" w:type="dxa"/>
            <w:gridSpan w:val="5"/>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sz w:val="22"/>
              </w:rPr>
            </w:pPr>
            <w:r w:rsidRPr="00846404">
              <w:rPr>
                <w:rFonts w:ascii="メイリオ" w:eastAsia="メイリオ" w:hAnsi="メイリオ" w:cs="メイリオ" w:hint="eastAsia"/>
                <w:b/>
                <w:sz w:val="22"/>
              </w:rPr>
              <w:t>通院給付金</w:t>
            </w:r>
          </w:p>
        </w:tc>
      </w:tr>
      <w:tr w:rsidR="0093556A" w:rsidRPr="00156420" w:rsidTr="00DB4B0C">
        <w:trPr>
          <w:trHeight w:hRule="exact" w:val="45"/>
        </w:trPr>
        <w:tc>
          <w:tcPr>
            <w:tcW w:w="142" w:type="dxa"/>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bottom w:val="single" w:sz="8" w:space="0" w:color="3B3838" w:themeColor="background2" w:themeShade="40"/>
            </w:tcBorders>
            <w:vAlign w:val="center"/>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302372"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302372"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hRule="exact" w:val="45"/>
        </w:trPr>
        <w:tc>
          <w:tcPr>
            <w:tcW w:w="142" w:type="dxa"/>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top w:val="single" w:sz="8" w:space="0" w:color="3B3838" w:themeColor="background2" w:themeShade="40"/>
            </w:tcBorders>
            <w:vAlign w:val="center"/>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302372"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302372"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hRule="exact" w:val="340"/>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szCs w:val="21"/>
              </w:rPr>
            </w:pPr>
          </w:p>
        </w:tc>
        <w:tc>
          <w:tcPr>
            <w:tcW w:w="2662" w:type="dxa"/>
            <w:vMerge w:val="restart"/>
            <w:vAlign w:val="center"/>
          </w:tcPr>
          <w:p w:rsidR="0093556A" w:rsidRDefault="0093556A" w:rsidP="0058120C">
            <w:pPr>
              <w:snapToGrid w:val="0"/>
              <w:spacing w:line="300" w:lineRule="exact"/>
              <w:ind w:leftChars="40" w:left="84"/>
              <w:rPr>
                <w:rFonts w:ascii="メイリオ" w:eastAsia="メイリオ" w:hAnsi="メイリオ" w:cs="メイリオ"/>
                <w:b/>
                <w:sz w:val="22"/>
                <w:szCs w:val="21"/>
              </w:rPr>
            </w:pPr>
            <w:r>
              <w:rPr>
                <w:rFonts w:ascii="メイリオ" w:eastAsia="メイリオ" w:hAnsi="メイリオ" w:cs="メイリオ" w:hint="eastAsia"/>
                <w:b/>
                <w:sz w:val="22"/>
                <w:szCs w:val="21"/>
              </w:rPr>
              <w:t>引受緩和型</w:t>
            </w:r>
          </w:p>
          <w:p w:rsidR="0093556A" w:rsidRDefault="0093556A" w:rsidP="0058120C">
            <w:pPr>
              <w:snapToGrid w:val="0"/>
              <w:spacing w:line="300" w:lineRule="exact"/>
              <w:ind w:leftChars="40" w:left="84"/>
              <w:rPr>
                <w:rFonts w:ascii="メイリオ" w:eastAsia="メイリオ" w:hAnsi="メイリオ" w:cs="メイリオ"/>
                <w:b/>
                <w:sz w:val="22"/>
                <w:szCs w:val="21"/>
              </w:rPr>
            </w:pPr>
            <w:r w:rsidRPr="00EF6FD1">
              <w:rPr>
                <w:rFonts w:ascii="メイリオ" w:eastAsia="メイリオ" w:hAnsi="メイリオ" w:cs="メイリオ" w:hint="eastAsia"/>
                <w:b/>
                <w:sz w:val="22"/>
                <w:szCs w:val="21"/>
              </w:rPr>
              <w:t>先進医療特約</w:t>
            </w:r>
          </w:p>
        </w:tc>
        <w:tc>
          <w:tcPr>
            <w:tcW w:w="142" w:type="dxa"/>
            <w:vMerge w:val="restart"/>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300" w:lineRule="exact"/>
              <w:rPr>
                <w:rFonts w:asciiTheme="minorEastAsia" w:eastAsiaTheme="minorEastAsia" w:hAnsiTheme="minorEastAsia" w:cs="メイリオ"/>
                <w:sz w:val="2"/>
                <w:szCs w:val="2"/>
              </w:rPr>
            </w:pPr>
          </w:p>
        </w:tc>
        <w:tc>
          <w:tcPr>
            <w:tcW w:w="1761" w:type="dxa"/>
            <w:shd w:val="clear" w:color="auto" w:fill="auto"/>
          </w:tcPr>
          <w:p w:rsidR="0093556A" w:rsidRPr="00200540" w:rsidRDefault="0093556A" w:rsidP="0058120C">
            <w:pPr>
              <w:snapToGrid w:val="0"/>
              <w:spacing w:line="300" w:lineRule="exact"/>
              <w:jc w:val="center"/>
              <w:rPr>
                <w:rFonts w:ascii="メイリオ" w:eastAsia="メイリオ" w:hAnsi="メイリオ" w:cs="メイリオ"/>
                <w:sz w:val="18"/>
                <w:vertAlign w:val="superscript"/>
              </w:rPr>
            </w:pPr>
            <w:r w:rsidRPr="00C35072">
              <w:rPr>
                <w:rFonts w:asciiTheme="minorEastAsia" w:eastAsiaTheme="minorEastAsia" w:hAnsiTheme="minorEastAsia" w:cs="メイリオ" w:hint="eastAsia"/>
                <w:noProof/>
                <w:color w:val="FF0000"/>
                <w:sz w:val="24"/>
              </w:rPr>
              <mc:AlternateContent>
                <mc:Choice Requires="wps">
                  <w:drawing>
                    <wp:anchor distT="0" distB="0" distL="114300" distR="114300" simplePos="0" relativeHeight="251795456" behindDoc="0" locked="0" layoutInCell="1" allowOverlap="1" wp14:anchorId="4879F270" wp14:editId="09568ABB">
                      <wp:simplePos x="0" y="0"/>
                      <wp:positionH relativeFrom="column">
                        <wp:posOffset>-57871</wp:posOffset>
                      </wp:positionH>
                      <wp:positionV relativeFrom="paragraph">
                        <wp:posOffset>183924</wp:posOffset>
                      </wp:positionV>
                      <wp:extent cx="1116000" cy="0"/>
                      <wp:effectExtent l="19050" t="57150" r="46355" b="76200"/>
                      <wp:wrapNone/>
                      <wp:docPr id="57" name="直線矢印コネクタ 57"/>
                      <wp:cNvGraphicFramePr/>
                      <a:graphic xmlns:a="http://schemas.openxmlformats.org/drawingml/2006/main">
                        <a:graphicData uri="http://schemas.microsoft.com/office/word/2010/wordprocessingShape">
                          <wps:wsp>
                            <wps:cNvCnPr/>
                            <wps:spPr>
                              <a:xfrm flipV="1">
                                <a:off x="0" y="0"/>
                                <a:ext cx="1116000" cy="0"/>
                              </a:xfrm>
                              <a:prstGeom prst="straightConnector1">
                                <a:avLst/>
                              </a:prstGeom>
                              <a:ln w="12700" cap="flat">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5515B1" id="_x0000_t32" coordsize="21600,21600" o:spt="32" o:oned="t" path="m,l21600,21600e" filled="f">
                      <v:path arrowok="t" fillok="f" o:connecttype="none"/>
                      <o:lock v:ext="edit" shapetype="t"/>
                    </v:shapetype>
                    <v:shape id="直線矢印コネクタ 57" o:spid="_x0000_s1026" type="#_x0000_t32" style="position:absolute;left:0;text-align:left;margin-left:-4.55pt;margin-top:14.5pt;width:87.85pt;height:0;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" strokecolor="black [3213]" strokeweight="1pt">
                      <v:stroke startarrow="block" startarrowwidth="narrow" startarrowlength="short" endarrow="block" endarrowwidth="narrow" endarrowlength="short" joinstyle="miter"/>
                    </v:shape>
                  </w:pict>
                </mc:Fallback>
              </mc:AlternateContent>
            </w:r>
            <w:r w:rsidRPr="007B63F2">
              <w:rPr>
                <w:rFonts w:ascii="メイリオ" w:eastAsia="メイリオ" w:hAnsi="メイリオ" w:cs="メイリオ" w:hint="eastAsia"/>
                <w:b/>
                <w:color w:val="FF0000"/>
                <w:sz w:val="20"/>
              </w:rPr>
              <w:t>支払削減期間</w:t>
            </w:r>
            <w:r w:rsidRPr="002614FB">
              <w:rPr>
                <w:rFonts w:ascii="メイリオ" w:eastAsia="メイリオ" w:hAnsi="メイリオ" w:cs="メイリオ" w:hint="eastAsia"/>
                <w:sz w:val="20"/>
                <w:vertAlign w:val="superscript"/>
              </w:rPr>
              <w:t>(＊2)</w:t>
            </w:r>
          </w:p>
        </w:tc>
        <w:tc>
          <w:tcPr>
            <w:tcW w:w="3536" w:type="dxa"/>
            <w:gridSpan w:val="4"/>
            <w:vMerge w:val="restart"/>
            <w:shd w:val="clear" w:color="auto" w:fill="FFFFFF" w:themeFill="background1"/>
            <w:vAlign w:val="center"/>
          </w:tcPr>
          <w:p w:rsidR="0093556A" w:rsidRPr="00846404" w:rsidRDefault="0093556A" w:rsidP="00D65F2B">
            <w:pPr>
              <w:snapToGrid w:val="0"/>
              <w:spacing w:beforeLines="20" w:before="72" w:afterLines="20" w:after="72"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先進医療給付金</w:t>
            </w:r>
          </w:p>
        </w:tc>
      </w:tr>
      <w:tr w:rsidR="0093556A" w:rsidRPr="00156420" w:rsidTr="00DB4B0C">
        <w:trPr>
          <w:trHeight w:hRule="exact" w:val="340"/>
        </w:trPr>
        <w:tc>
          <w:tcPr>
            <w:tcW w:w="142" w:type="dxa"/>
          </w:tcPr>
          <w:p w:rsidR="0093556A" w:rsidRPr="00EF6FD1" w:rsidRDefault="0093556A" w:rsidP="0058120C">
            <w:pPr>
              <w:snapToGrid w:val="0"/>
              <w:spacing w:line="300" w:lineRule="exact"/>
              <w:ind w:leftChars="40" w:left="84"/>
              <w:rPr>
                <w:rFonts w:ascii="メイリオ" w:eastAsia="メイリオ" w:hAnsi="メイリオ" w:cs="メイリオ"/>
                <w:b/>
                <w:sz w:val="22"/>
                <w:szCs w:val="21"/>
              </w:rPr>
            </w:pPr>
          </w:p>
        </w:tc>
        <w:tc>
          <w:tcPr>
            <w:tcW w:w="2662" w:type="dxa"/>
            <w:vMerge/>
            <w:vAlign w:val="center"/>
          </w:tcPr>
          <w:p w:rsidR="0093556A" w:rsidRPr="00EF6FD1" w:rsidRDefault="0093556A" w:rsidP="0058120C">
            <w:pPr>
              <w:snapToGrid w:val="0"/>
              <w:spacing w:line="300" w:lineRule="exact"/>
              <w:ind w:leftChars="40" w:left="84"/>
              <w:rPr>
                <w:rFonts w:ascii="メイリオ" w:eastAsia="メイリオ" w:hAnsi="メイリオ" w:cs="メイリオ"/>
                <w:b/>
                <w:sz w:val="22"/>
                <w:szCs w:val="21"/>
              </w:rPr>
            </w:pPr>
          </w:p>
        </w:tc>
        <w:tc>
          <w:tcPr>
            <w:tcW w:w="142" w:type="dxa"/>
            <w:vMerge/>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noProof/>
                <w:sz w:val="2"/>
                <w:szCs w:val="2"/>
              </w:rPr>
            </w:pPr>
          </w:p>
        </w:tc>
        <w:tc>
          <w:tcPr>
            <w:tcW w:w="170" w:type="dxa"/>
            <w:vAlign w:val="center"/>
          </w:tcPr>
          <w:p w:rsidR="0093556A" w:rsidRPr="00156420" w:rsidRDefault="00FD7834" w:rsidP="0058120C">
            <w:pPr>
              <w:snapToGrid w:val="0"/>
              <w:spacing w:line="300" w:lineRule="exact"/>
              <w:rPr>
                <w:rFonts w:asciiTheme="minorEastAsia" w:eastAsiaTheme="minorEastAsia" w:hAnsiTheme="minorEastAsia" w:cs="メイリオ"/>
                <w:sz w:val="2"/>
                <w:szCs w:val="2"/>
              </w:rPr>
            </w:pPr>
            <w:r>
              <w:rPr>
                <w:rFonts w:asciiTheme="minorEastAsia" w:eastAsiaTheme="minorEastAsia" w:hAnsiTheme="minorEastAsia" w:cs="メイリオ" w:hint="eastAsia"/>
                <w:noProof/>
              </w:rPr>
              <mc:AlternateContent>
                <mc:Choice Requires="wps">
                  <w:drawing>
                    <wp:anchor distT="0" distB="0" distL="114300" distR="114300" simplePos="0" relativeHeight="251793408" behindDoc="0" locked="0" layoutInCell="1" allowOverlap="1" wp14:anchorId="5814EBD1" wp14:editId="35A7A07F">
                      <wp:simplePos x="0" y="0"/>
                      <wp:positionH relativeFrom="column">
                        <wp:posOffset>45720</wp:posOffset>
                      </wp:positionH>
                      <wp:positionV relativeFrom="paragraph">
                        <wp:posOffset>-215265</wp:posOffset>
                      </wp:positionV>
                      <wp:extent cx="3175" cy="436245"/>
                      <wp:effectExtent l="0" t="0" r="34925" b="20955"/>
                      <wp:wrapNone/>
                      <wp:docPr id="29" name="直線コネクタ 29"/>
                      <wp:cNvGraphicFramePr/>
                      <a:graphic xmlns:a="http://schemas.openxmlformats.org/drawingml/2006/main">
                        <a:graphicData uri="http://schemas.microsoft.com/office/word/2010/wordprocessingShape">
                          <wps:wsp>
                            <wps:cNvCnPr/>
                            <wps:spPr>
                              <a:xfrm flipH="1">
                                <a:off x="0" y="0"/>
                                <a:ext cx="3175" cy="43624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AEFFD" id="直線コネクタ 29"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6.95pt" to="3.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" strokecolor="#a5a5a5 [2092]" strokeweight=".5pt">
                      <v:stroke dashstyle="dash" joinstyle="miter"/>
                    </v:line>
                  </w:pict>
                </mc:Fallback>
              </mc:AlternateContent>
            </w:r>
          </w:p>
        </w:tc>
        <w:tc>
          <w:tcPr>
            <w:tcW w:w="1761" w:type="dxa"/>
            <w:shd w:val="clear" w:color="auto" w:fill="FFFFFF" w:themeFill="background1"/>
            <w:vAlign w:val="center"/>
          </w:tcPr>
          <w:p w:rsidR="0093556A" w:rsidRPr="00E028DD" w:rsidRDefault="005B786C" w:rsidP="0058120C">
            <w:pPr>
              <w:snapToGrid w:val="0"/>
              <w:spacing w:line="300" w:lineRule="exact"/>
              <w:jc w:val="center"/>
              <w:rPr>
                <w:rFonts w:ascii="メイリオ" w:eastAsia="メイリオ" w:hAnsi="メイリオ" w:cs="メイリオ"/>
                <w:b/>
                <w:sz w:val="16"/>
              </w:rPr>
            </w:pPr>
            <w:r w:rsidRPr="007B63F2">
              <w:rPr>
                <w:rFonts w:ascii="メイリオ" w:eastAsia="メイリオ" w:hAnsi="メイリオ" w:cs="メイリオ" w:hint="eastAsia"/>
                <w:b/>
                <w:noProof/>
                <w:color w:val="FF0000"/>
                <w:sz w:val="28"/>
                <w:szCs w:val="21"/>
              </w:rPr>
              <mc:AlternateContent>
                <mc:Choice Requires="wps">
                  <w:drawing>
                    <wp:anchor distT="0" distB="0" distL="114300" distR="114300" simplePos="0" relativeHeight="251794432" behindDoc="0" locked="0" layoutInCell="1" allowOverlap="1" wp14:anchorId="7AC4ED5E" wp14:editId="6FD3290E">
                      <wp:simplePos x="0" y="0"/>
                      <wp:positionH relativeFrom="column">
                        <wp:posOffset>1059180</wp:posOffset>
                      </wp:positionH>
                      <wp:positionV relativeFrom="paragraph">
                        <wp:posOffset>-213995</wp:posOffset>
                      </wp:positionV>
                      <wp:extent cx="0" cy="431165"/>
                      <wp:effectExtent l="0" t="0" r="38100" b="26035"/>
                      <wp:wrapNone/>
                      <wp:docPr id="58" name="直線コネクタ 58"/>
                      <wp:cNvGraphicFramePr/>
                      <a:graphic xmlns:a="http://schemas.openxmlformats.org/drawingml/2006/main">
                        <a:graphicData uri="http://schemas.microsoft.com/office/word/2010/wordprocessingShape">
                          <wps:wsp>
                            <wps:cNvCnPr/>
                            <wps:spPr>
                              <a:xfrm flipH="1">
                                <a:off x="0" y="0"/>
                                <a:ext cx="0" cy="431165"/>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00276" id="直線コネクタ 58"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16.85pt" to="8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" strokecolor="#a5a5a5 [2092]" strokeweight=".5pt">
                      <v:stroke dashstyle="dash" joinstyle="miter"/>
                    </v:line>
                  </w:pict>
                </mc:Fallback>
              </mc:AlternateContent>
            </w:r>
          </w:p>
        </w:tc>
        <w:tc>
          <w:tcPr>
            <w:tcW w:w="3536" w:type="dxa"/>
            <w:gridSpan w:val="4"/>
            <w:vMerge/>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b/>
                <w:sz w:val="22"/>
              </w:rPr>
            </w:pPr>
          </w:p>
        </w:tc>
      </w:tr>
      <w:tr w:rsidR="0093556A" w:rsidRPr="00156420" w:rsidTr="00DB4B0C">
        <w:trPr>
          <w:trHeight w:hRule="exact" w:val="45"/>
        </w:trPr>
        <w:tc>
          <w:tcPr>
            <w:tcW w:w="142" w:type="dxa"/>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bottom w:val="single" w:sz="8" w:space="0" w:color="3B3838" w:themeColor="background2" w:themeShade="40"/>
            </w:tcBorders>
            <w:vAlign w:val="center"/>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302372"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302372"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hRule="exact" w:val="45"/>
        </w:trPr>
        <w:tc>
          <w:tcPr>
            <w:tcW w:w="142" w:type="dxa"/>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top w:val="single" w:sz="8" w:space="0" w:color="3B3838" w:themeColor="background2" w:themeShade="40"/>
            </w:tcBorders>
            <w:vAlign w:val="center"/>
          </w:tcPr>
          <w:p w:rsidR="0093556A" w:rsidRPr="00302372"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302372"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302372"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val="1031"/>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rPr>
            </w:pPr>
          </w:p>
        </w:tc>
        <w:tc>
          <w:tcPr>
            <w:tcW w:w="2662" w:type="dxa"/>
            <w:vAlign w:val="center"/>
          </w:tcPr>
          <w:p w:rsidR="0093556A" w:rsidRDefault="0093556A" w:rsidP="0058120C">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p>
          <w:p w:rsidR="0093556A" w:rsidRPr="00EF6FD1" w:rsidRDefault="0093556A" w:rsidP="0058120C">
            <w:pPr>
              <w:snapToGrid w:val="0"/>
              <w:spacing w:line="300" w:lineRule="exact"/>
              <w:ind w:leftChars="40" w:left="84"/>
              <w:rPr>
                <w:rFonts w:ascii="メイリオ" w:eastAsia="メイリオ" w:hAnsi="メイリオ" w:cs="メイリオ"/>
                <w:b/>
                <w:sz w:val="22"/>
              </w:rPr>
            </w:pPr>
            <w:r w:rsidRPr="00EF6FD1">
              <w:rPr>
                <w:rFonts w:ascii="メイリオ" w:eastAsia="メイリオ" w:hAnsi="メイリオ" w:cs="メイリオ" w:hint="eastAsia"/>
                <w:b/>
                <w:sz w:val="22"/>
              </w:rPr>
              <w:t>特定疾病一時給付特約</w:t>
            </w: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40" w:lineRule="exact"/>
              <w:rPr>
                <w:rFonts w:asciiTheme="minorEastAsia" w:eastAsiaTheme="minorEastAsia" w:hAnsiTheme="minorEastAsia" w:cs="メイリオ"/>
                <w:sz w:val="2"/>
                <w:szCs w:val="2"/>
              </w:rPr>
            </w:pPr>
          </w:p>
        </w:tc>
        <w:tc>
          <w:tcPr>
            <w:tcW w:w="2216" w:type="dxa"/>
            <w:gridSpan w:val="2"/>
            <w:shd w:val="clear" w:color="auto" w:fill="FFFFFF" w:themeFill="background1"/>
            <w:vAlign w:val="center"/>
          </w:tcPr>
          <w:p w:rsidR="0093556A" w:rsidRDefault="0093556A" w:rsidP="00D65F2B">
            <w:pPr>
              <w:snapToGrid w:val="0"/>
              <w:spacing w:beforeLines="10" w:before="36" w:afterLines="10" w:after="36"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22"/>
              </w:rPr>
              <w:t>特定疾病一時給付金</w:t>
            </w:r>
          </w:p>
        </w:tc>
        <w:tc>
          <w:tcPr>
            <w:tcW w:w="1686" w:type="dxa"/>
            <w:gridSpan w:val="2"/>
            <w:shd w:val="clear" w:color="auto" w:fill="FFFFFF" w:themeFill="background1"/>
          </w:tcPr>
          <w:p w:rsidR="0093556A" w:rsidRPr="00846404" w:rsidRDefault="009F5064" w:rsidP="0058120C">
            <w:pPr>
              <w:snapToGrid w:val="0"/>
              <w:spacing w:beforeLines="2" w:before="7" w:line="300" w:lineRule="exact"/>
              <w:rPr>
                <w:rFonts w:ascii="メイリオ" w:eastAsia="メイリオ" w:hAnsi="メイリオ" w:cs="メイリオ"/>
                <w:b/>
                <w:sz w:val="18"/>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89312" behindDoc="0" locked="0" layoutInCell="1" allowOverlap="1" wp14:anchorId="12DAEC4F" wp14:editId="73A84DAA">
                      <wp:simplePos x="0" y="0"/>
                      <wp:positionH relativeFrom="column">
                        <wp:posOffset>15875</wp:posOffset>
                      </wp:positionH>
                      <wp:positionV relativeFrom="paragraph">
                        <wp:posOffset>436880</wp:posOffset>
                      </wp:positionV>
                      <wp:extent cx="930910" cy="179705"/>
                      <wp:effectExtent l="0" t="0" r="21590" b="10795"/>
                      <wp:wrapNone/>
                      <wp:docPr id="71" name="テキスト ボックス 71"/>
                      <wp:cNvGraphicFramePr/>
                      <a:graphic xmlns:a="http://schemas.openxmlformats.org/drawingml/2006/main">
                        <a:graphicData uri="http://schemas.microsoft.com/office/word/2010/wordprocessingShape">
                          <wps:wsp>
                            <wps:cNvSpPr txBox="1"/>
                            <wps:spPr>
                              <a:xfrm>
                                <a:off x="0" y="0"/>
                                <a:ext cx="930910" cy="179705"/>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w:t>
                                  </w:r>
                                  <w:r>
                                    <w:rPr>
                                      <w:rFonts w:ascii="メイリオ" w:eastAsia="メイリオ" w:hAnsi="メイリオ"/>
                                      <w:b/>
                                      <w:color w:val="4C7500" w:themeColor="text2" w:themeShade="80"/>
                                      <w:sz w:val="18"/>
                                      <w:szCs w:val="18"/>
                                    </w:rPr>
                                    <w:t>疾病保障</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AEC4F" id="テキスト ボックス 71" o:spid="_x0000_s1039" type="#_x0000_t202" style="position:absolute;left:0;text-align:left;margin-left:1.25pt;margin-top:34.4pt;width:73.3pt;height:14.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w:t>
                            </w:r>
                            <w:r>
                              <w:rPr>
                                <w:rFonts w:ascii="メイリオ" w:eastAsia="メイリオ" w:hAnsi="メイリオ"/>
                                <w:b/>
                                <w:color w:val="4C7500" w:themeColor="text2" w:themeShade="80"/>
                                <w:sz w:val="18"/>
                                <w:szCs w:val="18"/>
                              </w:rPr>
                              <w:t>疾病保障</w:t>
                            </w:r>
                            <w:r w:rsidRPr="0037028D">
                              <w:rPr>
                                <w:rFonts w:ascii="メイリオ" w:eastAsia="メイリオ" w:hAnsi="メイリオ" w:hint="eastAsia"/>
                                <w:b/>
                                <w:color w:val="4C7500" w:themeColor="text2" w:themeShade="80"/>
                                <w:sz w:val="18"/>
                                <w:szCs w:val="18"/>
                              </w:rPr>
                              <w:t>型</w:t>
                            </w:r>
                          </w:p>
                        </w:txbxContent>
                      </v:textbox>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790336" behindDoc="0" locked="0" layoutInCell="1" allowOverlap="1" wp14:anchorId="4C35D67F" wp14:editId="4872A91E">
                      <wp:simplePos x="0" y="0"/>
                      <wp:positionH relativeFrom="column">
                        <wp:posOffset>13335</wp:posOffset>
                      </wp:positionH>
                      <wp:positionV relativeFrom="paragraph">
                        <wp:posOffset>224980</wp:posOffset>
                      </wp:positionV>
                      <wp:extent cx="930910" cy="179705"/>
                      <wp:effectExtent l="0" t="0" r="21590" b="10795"/>
                      <wp:wrapNone/>
                      <wp:docPr id="72" name="テキスト ボックス 72"/>
                      <wp:cNvGraphicFramePr/>
                      <a:graphic xmlns:a="http://schemas.openxmlformats.org/drawingml/2006/main">
                        <a:graphicData uri="http://schemas.microsoft.com/office/word/2010/wordprocessingShape">
                          <wps:wsp>
                            <wps:cNvSpPr txBox="1"/>
                            <wps:spPr>
                              <a:xfrm>
                                <a:off x="0" y="0"/>
                                <a:ext cx="930910" cy="179705"/>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がん</w:t>
                                  </w:r>
                                  <w:r>
                                    <w:rPr>
                                      <w:rFonts w:ascii="メイリオ" w:eastAsia="メイリオ" w:hAnsi="メイリオ"/>
                                      <w:b/>
                                      <w:color w:val="4C7500" w:themeColor="text2" w:themeShade="80"/>
                                      <w:sz w:val="18"/>
                                      <w:szCs w:val="18"/>
                                    </w:rPr>
                                    <w:t>保障</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5D67F" id="テキスト ボックス 72" o:spid="_x0000_s1040" type="#_x0000_t202" style="position:absolute;left:0;text-align:left;margin-left:1.05pt;margin-top:17.7pt;width:73.3pt;height:14.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がん</w:t>
                            </w:r>
                            <w:r>
                              <w:rPr>
                                <w:rFonts w:ascii="メイリオ" w:eastAsia="メイリオ" w:hAnsi="メイリオ"/>
                                <w:b/>
                                <w:color w:val="4C7500" w:themeColor="text2" w:themeShade="80"/>
                                <w:sz w:val="18"/>
                                <w:szCs w:val="18"/>
                              </w:rPr>
                              <w:t>保障</w:t>
                            </w:r>
                            <w:r w:rsidRPr="0037028D">
                              <w:rPr>
                                <w:rFonts w:ascii="メイリオ" w:eastAsia="メイリオ" w:hAnsi="メイリオ" w:hint="eastAsia"/>
                                <w:b/>
                                <w:color w:val="4C7500" w:themeColor="text2" w:themeShade="80"/>
                                <w:sz w:val="18"/>
                                <w:szCs w:val="18"/>
                              </w:rPr>
                              <w:t>型</w:t>
                            </w:r>
                          </w:p>
                        </w:txbxContent>
                      </v:textbox>
                    </v:shape>
                  </w:pict>
                </mc:Fallback>
              </mc:AlternateContent>
            </w:r>
            <w:r w:rsidR="0093556A">
              <w:rPr>
                <w:rFonts w:ascii="メイリオ" w:eastAsia="メイリオ" w:hAnsi="メイリオ" w:cs="メイリオ" w:hint="eastAsia"/>
                <w:b/>
                <w:sz w:val="18"/>
                <w:szCs w:val="24"/>
              </w:rPr>
              <w:t>保障範囲の型</w:t>
            </w:r>
          </w:p>
        </w:tc>
        <w:tc>
          <w:tcPr>
            <w:tcW w:w="1395" w:type="dxa"/>
            <w:shd w:val="clear" w:color="auto" w:fill="FFFFFF" w:themeFill="background1"/>
            <w:vAlign w:val="center"/>
          </w:tcPr>
          <w:p w:rsidR="0093556A" w:rsidRDefault="0093556A" w:rsidP="0058120C">
            <w:pPr>
              <w:snapToGrid w:val="0"/>
              <w:spacing w:line="300" w:lineRule="exact"/>
              <w:rPr>
                <w:rFonts w:ascii="メイリオ" w:eastAsia="メイリオ" w:hAnsi="メイリオ" w:cs="メイリオ"/>
                <w:b/>
                <w:sz w:val="18"/>
                <w:szCs w:val="24"/>
              </w:rPr>
            </w:pPr>
            <w:r w:rsidRPr="00846404">
              <w:rPr>
                <w:rFonts w:ascii="メイリオ" w:eastAsia="メイリオ" w:hAnsi="メイリオ" w:cs="メイリオ" w:hint="eastAsia"/>
                <w:b/>
                <w:sz w:val="18"/>
                <w:szCs w:val="24"/>
              </w:rPr>
              <w:t>給付</w:t>
            </w:r>
            <w:r>
              <w:rPr>
                <w:rFonts w:ascii="メイリオ" w:eastAsia="メイリオ" w:hAnsi="メイリオ" w:cs="メイリオ" w:hint="eastAsia"/>
                <w:b/>
                <w:sz w:val="18"/>
                <w:szCs w:val="24"/>
              </w:rPr>
              <w:t>金額</w:t>
            </w:r>
            <w:r w:rsidRPr="00846404">
              <w:rPr>
                <w:rFonts w:ascii="メイリオ" w:eastAsia="メイリオ" w:hAnsi="メイリオ" w:cs="メイリオ" w:hint="eastAsia"/>
                <w:b/>
                <w:sz w:val="18"/>
                <w:szCs w:val="24"/>
              </w:rPr>
              <w:t>の型</w:t>
            </w:r>
          </w:p>
          <w:p w:rsidR="0093556A" w:rsidRPr="00846404" w:rsidRDefault="0093556A" w:rsidP="0058120C">
            <w:pPr>
              <w:snapToGrid w:val="0"/>
              <w:spacing w:line="40" w:lineRule="exact"/>
              <w:rPr>
                <w:rFonts w:ascii="メイリオ" w:eastAsia="メイリオ" w:hAnsi="メイリオ" w:cs="メイリオ"/>
                <w:b/>
                <w:sz w:val="18"/>
                <w:szCs w:val="24"/>
              </w:rPr>
            </w:pPr>
          </w:p>
          <w:p w:rsidR="0093556A" w:rsidRDefault="009F5064" w:rsidP="0058120C">
            <w:pPr>
              <w:snapToGrid w:val="0"/>
              <w:spacing w:beforeLines="10" w:before="36" w:line="300" w:lineRule="exact"/>
              <w:rPr>
                <w:rFonts w:ascii="メイリオ" w:eastAsia="メイリオ" w:hAnsi="メイリオ" w:cs="メイリオ"/>
                <w:b/>
                <w:sz w:val="18"/>
                <w:szCs w:val="24"/>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92384" behindDoc="0" locked="0" layoutInCell="1" allowOverlap="1" wp14:anchorId="71CEBBB6" wp14:editId="230430D3">
                      <wp:simplePos x="0" y="0"/>
                      <wp:positionH relativeFrom="page">
                        <wp:posOffset>66040</wp:posOffset>
                      </wp:positionH>
                      <wp:positionV relativeFrom="paragraph">
                        <wp:posOffset>4445</wp:posOffset>
                      </wp:positionV>
                      <wp:extent cx="739775" cy="178435"/>
                      <wp:effectExtent l="0" t="0" r="22225" b="12065"/>
                      <wp:wrapNone/>
                      <wp:docPr id="74" name="テキスト ボックス 74"/>
                      <wp:cNvGraphicFramePr/>
                      <a:graphic xmlns:a="http://schemas.openxmlformats.org/drawingml/2006/main">
                        <a:graphicData uri="http://schemas.microsoft.com/office/word/2010/wordprocessingShape">
                          <wps:wsp>
                            <wps:cNvSpPr txBox="1"/>
                            <wps:spPr>
                              <a:xfrm>
                                <a:off x="0" y="0"/>
                                <a:ext cx="739775" cy="178435"/>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w:t>
                                  </w:r>
                                  <w:r>
                                    <w:rPr>
                                      <w:rFonts w:ascii="メイリオ" w:eastAsia="メイリオ" w:hAnsi="メイリオ"/>
                                      <w:b/>
                                      <w:color w:val="4C7500" w:themeColor="text2" w:themeShade="80"/>
                                      <w:sz w:val="18"/>
                                      <w:szCs w:val="18"/>
                                    </w:rPr>
                                    <w:t>２倍</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BBB6" id="テキスト ボックス 74" o:spid="_x0000_s1041" type="#_x0000_t202" style="position:absolute;left:0;text-align:left;margin-left:5.2pt;margin-top:.35pt;width:58.25pt;height:14.0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w:t>
                            </w:r>
                            <w:r>
                              <w:rPr>
                                <w:rFonts w:ascii="メイリオ" w:eastAsia="メイリオ" w:hAnsi="メイリオ"/>
                                <w:b/>
                                <w:color w:val="4C7500" w:themeColor="text2" w:themeShade="80"/>
                                <w:sz w:val="18"/>
                                <w:szCs w:val="18"/>
                              </w:rPr>
                              <w:t>２倍</w:t>
                            </w:r>
                            <w:r w:rsidRPr="0037028D">
                              <w:rPr>
                                <w:rFonts w:ascii="メイリオ" w:eastAsia="メイリオ" w:hAnsi="メイリオ" w:hint="eastAsia"/>
                                <w:b/>
                                <w:color w:val="4C7500" w:themeColor="text2" w:themeShade="80"/>
                                <w:sz w:val="18"/>
                                <w:szCs w:val="18"/>
                              </w:rPr>
                              <w:t>型</w:t>
                            </w:r>
                          </w:p>
                        </w:txbxContent>
                      </v:textbox>
                      <w10:wrap anchorx="page"/>
                    </v:shape>
                  </w:pict>
                </mc:Fallback>
              </mc:AlternateContent>
            </w:r>
            <w:r>
              <w:rPr>
                <w:rFonts w:ascii="メイリオ" w:eastAsia="メイリオ" w:hAnsi="メイリオ" w:cs="メイリオ" w:hint="eastAsia"/>
                <w:noProof/>
                <w:spacing w:val="-4"/>
                <w:sz w:val="24"/>
              </w:rPr>
              <mc:AlternateContent>
                <mc:Choice Requires="wps">
                  <w:drawing>
                    <wp:anchor distT="0" distB="0" distL="114300" distR="114300" simplePos="0" relativeHeight="251791360" behindDoc="0" locked="0" layoutInCell="1" allowOverlap="1" wp14:anchorId="1AB87117" wp14:editId="30D73C6C">
                      <wp:simplePos x="0" y="0"/>
                      <wp:positionH relativeFrom="page">
                        <wp:posOffset>66675</wp:posOffset>
                      </wp:positionH>
                      <wp:positionV relativeFrom="paragraph">
                        <wp:posOffset>217170</wp:posOffset>
                      </wp:positionV>
                      <wp:extent cx="739775" cy="179070"/>
                      <wp:effectExtent l="0" t="0" r="22225" b="11430"/>
                      <wp:wrapNone/>
                      <wp:docPr id="73" name="テキスト ボックス 73"/>
                      <wp:cNvGraphicFramePr/>
                      <a:graphic xmlns:a="http://schemas.openxmlformats.org/drawingml/2006/main">
                        <a:graphicData uri="http://schemas.microsoft.com/office/word/2010/wordprocessingShape">
                          <wps:wsp>
                            <wps:cNvSpPr txBox="1"/>
                            <wps:spPr>
                              <a:xfrm>
                                <a:off x="0" y="0"/>
                                <a:ext cx="739775" cy="179070"/>
                              </a:xfrm>
                              <a:prstGeom prst="rect">
                                <a:avLst/>
                              </a:prstGeom>
                              <a:solidFill>
                                <a:schemeClr val="bg1"/>
                              </a:solidFill>
                              <a:ln w="19050">
                                <a:solidFill>
                                  <a:schemeClr val="tx2">
                                    <a:lumMod val="75000"/>
                                  </a:schemeClr>
                                </a:solidFill>
                              </a:ln>
                            </wps:spPr>
                            <wps:txbx>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w:t>
                                  </w:r>
                                  <w:r w:rsidRPr="0037028D">
                                    <w:rPr>
                                      <w:rFonts w:ascii="メイリオ" w:eastAsia="メイリオ" w:hAnsi="メイリオ" w:hint="eastAsia"/>
                                      <w:b/>
                                      <w:color w:val="4C7500" w:themeColor="text2" w:themeShade="80"/>
                                      <w:sz w:val="18"/>
                                      <w:szCs w:val="18"/>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87117" id="テキスト ボックス 73" o:spid="_x0000_s1042" type="#_x0000_t202" style="position:absolute;left:0;text-align:left;margin-left:5.25pt;margin-top:17.1pt;width:58.25pt;height:14.1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" fillcolor="white [3212]" strokecolor="#72af00 [2415]" strokeweight="1.5pt">
                      <v:textbox inset="0,0,0,0">
                        <w:txbxContent>
                          <w:p w:rsidR="00776503" w:rsidRPr="0037028D" w:rsidRDefault="00776503" w:rsidP="0037028D">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w:t>
                            </w:r>
                            <w:r w:rsidRPr="0037028D">
                              <w:rPr>
                                <w:rFonts w:ascii="メイリオ" w:eastAsia="メイリオ" w:hAnsi="メイリオ" w:hint="eastAsia"/>
                                <w:b/>
                                <w:color w:val="4C7500" w:themeColor="text2" w:themeShade="80"/>
                                <w:sz w:val="18"/>
                                <w:szCs w:val="18"/>
                              </w:rPr>
                              <w:t>型</w:t>
                            </w:r>
                          </w:p>
                        </w:txbxContent>
                      </v:textbox>
                      <w10:wrap anchorx="page"/>
                    </v:shape>
                  </w:pict>
                </mc:Fallback>
              </mc:AlternateContent>
            </w:r>
          </w:p>
          <w:p w:rsidR="0093556A" w:rsidRPr="00D34F33" w:rsidRDefault="0093556A" w:rsidP="0058120C">
            <w:pPr>
              <w:snapToGrid w:val="0"/>
              <w:spacing w:beforeLines="10" w:before="36" w:line="300" w:lineRule="exact"/>
              <w:rPr>
                <w:rFonts w:ascii="メイリオ" w:eastAsia="メイリオ" w:hAnsi="メイリオ" w:cs="メイリオ"/>
                <w:b/>
                <w:sz w:val="18"/>
                <w:szCs w:val="24"/>
              </w:rPr>
            </w:pPr>
          </w:p>
        </w:tc>
      </w:tr>
      <w:tr w:rsidR="0093556A" w:rsidRPr="00156420" w:rsidTr="00DB4B0C">
        <w:trPr>
          <w:trHeight w:hRule="exact" w:val="43"/>
        </w:trPr>
        <w:tc>
          <w:tcPr>
            <w:tcW w:w="142" w:type="dxa"/>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bottom w:val="single" w:sz="8" w:space="0" w:color="3B3838" w:themeColor="background2" w:themeShade="40"/>
            </w:tcBorders>
            <w:vAlign w:val="center"/>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846404"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846404"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hRule="exact" w:val="43"/>
        </w:trPr>
        <w:tc>
          <w:tcPr>
            <w:tcW w:w="142" w:type="dxa"/>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2662" w:type="dxa"/>
            <w:tcBorders>
              <w:top w:val="single" w:sz="8" w:space="0" w:color="3B3838" w:themeColor="background2" w:themeShade="40"/>
            </w:tcBorders>
            <w:vAlign w:val="center"/>
          </w:tcPr>
          <w:p w:rsidR="0093556A" w:rsidRPr="00846404" w:rsidRDefault="0093556A" w:rsidP="0058120C">
            <w:pPr>
              <w:snapToGrid w:val="0"/>
              <w:spacing w:line="40" w:lineRule="exact"/>
              <w:ind w:leftChars="40" w:left="84"/>
              <w:rPr>
                <w:rFonts w:asciiTheme="minorEastAsia" w:eastAsiaTheme="minorEastAsia" w:hAnsiTheme="minorEastAsia" w:cs="メイリオ"/>
                <w:sz w:val="2"/>
                <w:szCs w:val="2"/>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vAlign w:val="center"/>
          </w:tcPr>
          <w:p w:rsidR="0093556A" w:rsidRPr="00846404" w:rsidRDefault="0093556A" w:rsidP="0058120C">
            <w:pPr>
              <w:snapToGrid w:val="0"/>
              <w:spacing w:line="40" w:lineRule="exact"/>
              <w:rPr>
                <w:rFonts w:asciiTheme="minorEastAsia" w:eastAsiaTheme="minorEastAsia" w:hAnsiTheme="minorEastAsia" w:cs="メイリオ"/>
                <w:sz w:val="2"/>
                <w:szCs w:val="2"/>
              </w:rPr>
            </w:pPr>
          </w:p>
        </w:tc>
        <w:tc>
          <w:tcPr>
            <w:tcW w:w="5297" w:type="dxa"/>
            <w:gridSpan w:val="5"/>
            <w:shd w:val="clear" w:color="auto" w:fill="auto"/>
            <w:vAlign w:val="center"/>
          </w:tcPr>
          <w:p w:rsidR="0093556A" w:rsidRPr="00846404" w:rsidRDefault="0093556A" w:rsidP="0058120C">
            <w:pPr>
              <w:snapToGrid w:val="0"/>
              <w:spacing w:line="40" w:lineRule="exact"/>
              <w:rPr>
                <w:rFonts w:ascii="メイリオ" w:eastAsia="メイリオ" w:hAnsi="メイリオ" w:cs="メイリオ"/>
                <w:b/>
                <w:sz w:val="2"/>
                <w:szCs w:val="2"/>
              </w:rPr>
            </w:pPr>
          </w:p>
        </w:tc>
      </w:tr>
      <w:tr w:rsidR="0093556A" w:rsidRPr="00156420" w:rsidTr="00DB4B0C">
        <w:trPr>
          <w:trHeight w:val="737"/>
        </w:trPr>
        <w:tc>
          <w:tcPr>
            <w:tcW w:w="142" w:type="dxa"/>
          </w:tcPr>
          <w:p w:rsidR="0093556A" w:rsidRDefault="0093556A" w:rsidP="0058120C">
            <w:pPr>
              <w:snapToGrid w:val="0"/>
              <w:spacing w:line="300" w:lineRule="exact"/>
              <w:ind w:leftChars="40" w:left="84"/>
              <w:rPr>
                <w:rFonts w:ascii="メイリオ" w:eastAsia="メイリオ" w:hAnsi="メイリオ" w:cs="メイリオ"/>
                <w:b/>
                <w:sz w:val="22"/>
              </w:rPr>
            </w:pPr>
          </w:p>
        </w:tc>
        <w:tc>
          <w:tcPr>
            <w:tcW w:w="2662" w:type="dxa"/>
            <w:vAlign w:val="center"/>
          </w:tcPr>
          <w:p w:rsidR="0093556A" w:rsidRDefault="0093556A" w:rsidP="0058120C">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w:t>
            </w:r>
            <w:r w:rsidRPr="00846404">
              <w:rPr>
                <w:rFonts w:ascii="メイリオ" w:eastAsia="メイリオ" w:hAnsi="メイリオ" w:cs="メイリオ" w:hint="eastAsia"/>
                <w:b/>
                <w:sz w:val="22"/>
              </w:rPr>
              <w:t>抗がん剤・</w:t>
            </w:r>
          </w:p>
          <w:p w:rsidR="0093556A" w:rsidRPr="00846404" w:rsidRDefault="0093556A" w:rsidP="0058120C">
            <w:pPr>
              <w:snapToGrid w:val="0"/>
              <w:spacing w:line="300" w:lineRule="exact"/>
              <w:ind w:leftChars="40" w:left="84"/>
              <w:rPr>
                <w:rFonts w:ascii="メイリオ" w:eastAsia="メイリオ" w:hAnsi="メイリオ" w:cs="メイリオ"/>
                <w:b/>
                <w:sz w:val="22"/>
              </w:rPr>
            </w:pPr>
            <w:r w:rsidRPr="00846404">
              <w:rPr>
                <w:rFonts w:ascii="メイリオ" w:eastAsia="メイリオ" w:hAnsi="メイリオ" w:cs="メイリオ" w:hint="eastAsia"/>
                <w:b/>
                <w:sz w:val="22"/>
              </w:rPr>
              <w:t>ホルモン剤治療</w:t>
            </w:r>
            <w:r>
              <w:rPr>
                <w:rFonts w:ascii="メイリオ" w:eastAsia="メイリオ" w:hAnsi="メイリオ" w:cs="メイリオ" w:hint="eastAsia"/>
                <w:b/>
                <w:sz w:val="22"/>
              </w:rPr>
              <w:t>特約</w:t>
            </w:r>
          </w:p>
        </w:tc>
        <w:tc>
          <w:tcPr>
            <w:tcW w:w="142" w:type="dxa"/>
            <w:shd w:val="clear" w:color="auto" w:fill="auto"/>
          </w:tcPr>
          <w:p w:rsidR="0093556A" w:rsidRPr="00051D78" w:rsidRDefault="0093556A" w:rsidP="0058120C">
            <w:pPr>
              <w:snapToGrid w:val="0"/>
              <w:spacing w:line="300" w:lineRule="exact"/>
              <w:jc w:val="left"/>
              <w:rPr>
                <w:rFonts w:asciiTheme="minorEastAsia" w:eastAsiaTheme="minorEastAsia" w:hAnsiTheme="minorEastAsia" w:cs="メイリオ"/>
                <w:sz w:val="2"/>
                <w:szCs w:val="2"/>
              </w:rPr>
            </w:pPr>
          </w:p>
        </w:tc>
        <w:tc>
          <w:tcPr>
            <w:tcW w:w="170" w:type="dxa"/>
            <w:vAlign w:val="center"/>
          </w:tcPr>
          <w:p w:rsidR="0093556A" w:rsidRPr="00156420" w:rsidRDefault="0093556A" w:rsidP="0058120C">
            <w:pPr>
              <w:snapToGrid w:val="0"/>
              <w:spacing w:line="300" w:lineRule="exact"/>
              <w:rPr>
                <w:rFonts w:asciiTheme="minorEastAsia" w:eastAsiaTheme="minorEastAsia" w:hAnsiTheme="minorEastAsia" w:cs="メイリオ"/>
                <w:sz w:val="2"/>
                <w:szCs w:val="2"/>
              </w:rPr>
            </w:pPr>
          </w:p>
        </w:tc>
        <w:tc>
          <w:tcPr>
            <w:tcW w:w="5297" w:type="dxa"/>
            <w:gridSpan w:val="5"/>
            <w:shd w:val="clear" w:color="auto" w:fill="FFFFFF" w:themeFill="background1"/>
            <w:vAlign w:val="center"/>
          </w:tcPr>
          <w:p w:rsidR="0093556A" w:rsidRPr="00846404" w:rsidRDefault="0093556A" w:rsidP="0058120C">
            <w:pPr>
              <w:snapToGrid w:val="0"/>
              <w:spacing w:line="300" w:lineRule="exact"/>
              <w:rPr>
                <w:rFonts w:ascii="メイリオ" w:eastAsia="メイリオ" w:hAnsi="メイリオ" w:cs="メイリオ"/>
                <w:b/>
                <w:sz w:val="22"/>
              </w:rPr>
            </w:pPr>
            <w:r w:rsidRPr="00846404">
              <w:rPr>
                <w:rFonts w:ascii="メイリオ" w:eastAsia="メイリオ" w:hAnsi="メイリオ" w:cs="メイリオ" w:hint="eastAsia"/>
                <w:b/>
                <w:sz w:val="22"/>
              </w:rPr>
              <w:t>抗がん剤・ホルモン剤治療給付金</w:t>
            </w:r>
          </w:p>
        </w:tc>
      </w:tr>
      <w:tr w:rsidR="0093556A" w:rsidRPr="00156420" w:rsidTr="00DB4B0C">
        <w:trPr>
          <w:trHeight w:val="85"/>
        </w:trPr>
        <w:tc>
          <w:tcPr>
            <w:tcW w:w="142"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2662" w:type="dxa"/>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142" w:type="dxa"/>
            <w:shd w:val="clear" w:color="auto" w:fill="auto"/>
          </w:tcPr>
          <w:p w:rsidR="0093556A" w:rsidRPr="00051D78" w:rsidRDefault="0093556A" w:rsidP="0058120C">
            <w:pPr>
              <w:snapToGrid w:val="0"/>
              <w:spacing w:line="40" w:lineRule="exact"/>
              <w:jc w:val="left"/>
              <w:rPr>
                <w:rFonts w:asciiTheme="minorEastAsia" w:eastAsiaTheme="minorEastAsia" w:hAnsiTheme="minorEastAsia" w:cs="メイリオ"/>
                <w:sz w:val="2"/>
                <w:szCs w:val="2"/>
              </w:rPr>
            </w:pPr>
          </w:p>
        </w:tc>
        <w:tc>
          <w:tcPr>
            <w:tcW w:w="170" w:type="dxa"/>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c>
          <w:tcPr>
            <w:tcW w:w="5297" w:type="dxa"/>
            <w:gridSpan w:val="5"/>
            <w:shd w:val="clear" w:color="auto" w:fill="auto"/>
            <w:vAlign w:val="center"/>
          </w:tcPr>
          <w:p w:rsidR="0093556A" w:rsidRPr="006619F8" w:rsidRDefault="0093556A" w:rsidP="0058120C">
            <w:pPr>
              <w:snapToGrid w:val="0"/>
              <w:spacing w:line="40" w:lineRule="exact"/>
              <w:rPr>
                <w:rFonts w:asciiTheme="minorEastAsia" w:eastAsiaTheme="minorEastAsia" w:hAnsiTheme="minorEastAsia" w:cs="メイリオ"/>
                <w:sz w:val="2"/>
                <w:szCs w:val="16"/>
              </w:rPr>
            </w:pPr>
          </w:p>
        </w:tc>
      </w:tr>
    </w:tbl>
    <w:p w:rsidR="00C35B9E" w:rsidRPr="00C52264" w:rsidRDefault="002A09F2" w:rsidP="00C52264">
      <w:pPr>
        <w:snapToGrid w:val="0"/>
        <w:spacing w:line="140" w:lineRule="exact"/>
        <w:ind w:leftChars="250" w:left="525" w:rightChars="100" w:right="210"/>
        <w:rPr>
          <w:rFonts w:ascii="メイリオ" w:eastAsia="メイリオ" w:hAnsi="メイリオ" w:cs="メイリオ"/>
          <w:sz w:val="14"/>
          <w:szCs w:val="20"/>
        </w:rPr>
      </w:pPr>
      <w:r>
        <w:rPr>
          <w:rFonts w:ascii="メイリオ" w:eastAsia="メイリオ" w:hAnsi="メイリオ" w:cs="メイリオ" w:hint="eastAsia"/>
          <w:noProof/>
          <w:spacing w:val="-4"/>
          <w:sz w:val="24"/>
        </w:rPr>
        <mc:AlternateContent>
          <mc:Choice Requires="wps">
            <w:drawing>
              <wp:anchor distT="0" distB="0" distL="114300" distR="114300" simplePos="0" relativeHeight="251757568" behindDoc="1" locked="0" layoutInCell="1" allowOverlap="1" wp14:anchorId="0D54A2D0" wp14:editId="02F6BBE4">
                <wp:simplePos x="0" y="0"/>
                <wp:positionH relativeFrom="column">
                  <wp:posOffset>271145</wp:posOffset>
                </wp:positionH>
                <wp:positionV relativeFrom="paragraph">
                  <wp:posOffset>15240</wp:posOffset>
                </wp:positionV>
                <wp:extent cx="1861820" cy="3265805"/>
                <wp:effectExtent l="0" t="0" r="24130" b="10795"/>
                <wp:wrapNone/>
                <wp:docPr id="77" name="正方形/長方形 77"/>
                <wp:cNvGraphicFramePr/>
                <a:graphic xmlns:a="http://schemas.openxmlformats.org/drawingml/2006/main">
                  <a:graphicData uri="http://schemas.microsoft.com/office/word/2010/wordprocessingShape">
                    <wps:wsp>
                      <wps:cNvSpPr/>
                      <wps:spPr>
                        <a:xfrm>
                          <a:off x="0" y="0"/>
                          <a:ext cx="1861820" cy="3265805"/>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2E8F7" id="正方形/長方形 77" o:spid="_x0000_s1026" style="position:absolute;left:0;text-align:left;margin-left:21.35pt;margin-top:1.2pt;width:146.6pt;height:257.1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" fillcolor="#cfcdcd [2894]" strokecolor="#aeaaaa [2414]" strokeweight="1pt"/>
            </w:pict>
          </mc:Fallback>
        </mc:AlternateContent>
      </w:r>
      <w:r w:rsidR="0093556A">
        <w:rPr>
          <w:rFonts w:ascii="メイリオ" w:eastAsia="メイリオ" w:hAnsi="メイリオ" w:cs="メイリオ"/>
          <w:noProof/>
          <w:sz w:val="14"/>
          <w:szCs w:val="20"/>
        </w:rPr>
        <w:br w:type="textWrapping" w:clear="all"/>
      </w:r>
    </w:p>
    <w:tbl>
      <w:tblPr>
        <w:tblStyle w:val="a9"/>
        <w:tblW w:w="0" w:type="auto"/>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28" w:type="dxa"/>
        </w:tblCellMar>
        <w:tblLook w:val="04A0" w:firstRow="1" w:lastRow="0" w:firstColumn="1" w:lastColumn="0" w:noHBand="0" w:noVBand="1"/>
      </w:tblPr>
      <w:tblGrid>
        <w:gridCol w:w="140"/>
        <w:gridCol w:w="2658"/>
        <w:gridCol w:w="142"/>
        <w:gridCol w:w="170"/>
        <w:gridCol w:w="2687"/>
        <w:gridCol w:w="2616"/>
      </w:tblGrid>
      <w:tr w:rsidR="005B786C" w:rsidRPr="0043522F" w:rsidTr="00DB4B0C">
        <w:trPr>
          <w:trHeight w:hRule="exact" w:val="1023"/>
        </w:trPr>
        <w:tc>
          <w:tcPr>
            <w:tcW w:w="140" w:type="dxa"/>
          </w:tcPr>
          <w:p w:rsidR="005B786C" w:rsidRDefault="005B786C" w:rsidP="00585C87">
            <w:pPr>
              <w:snapToGrid w:val="0"/>
              <w:spacing w:line="300" w:lineRule="exact"/>
              <w:ind w:leftChars="40" w:left="84"/>
              <w:rPr>
                <w:rFonts w:ascii="メイリオ" w:eastAsia="メイリオ" w:hAnsi="メイリオ" w:cs="メイリオ"/>
                <w:b/>
                <w:sz w:val="22"/>
              </w:rPr>
            </w:pPr>
          </w:p>
        </w:tc>
        <w:tc>
          <w:tcPr>
            <w:tcW w:w="2658" w:type="dxa"/>
            <w:vAlign w:val="center"/>
          </w:tcPr>
          <w:p w:rsidR="005B786C" w:rsidRDefault="005B786C" w:rsidP="00585C87">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引受緩和型３大疾病</w:t>
            </w:r>
          </w:p>
          <w:p w:rsidR="005B786C" w:rsidRPr="00D34F33" w:rsidRDefault="005B786C" w:rsidP="00585C87">
            <w:pPr>
              <w:snapToGrid w:val="0"/>
              <w:spacing w:line="300" w:lineRule="exact"/>
              <w:ind w:leftChars="40" w:left="84"/>
              <w:rPr>
                <w:rFonts w:ascii="メイリオ" w:eastAsia="メイリオ" w:hAnsi="メイリオ" w:cs="メイリオ"/>
                <w:b/>
                <w:sz w:val="22"/>
              </w:rPr>
            </w:pPr>
            <w:r>
              <w:rPr>
                <w:rFonts w:ascii="メイリオ" w:eastAsia="メイリオ" w:hAnsi="メイリオ" w:cs="メイリオ" w:hint="eastAsia"/>
                <w:b/>
                <w:sz w:val="22"/>
              </w:rPr>
              <w:t>保険料払込免除</w:t>
            </w:r>
            <w:r w:rsidRPr="00D34F33">
              <w:rPr>
                <w:rFonts w:ascii="メイリオ" w:eastAsia="メイリオ" w:hAnsi="メイリオ" w:cs="メイリオ" w:hint="eastAsia"/>
                <w:b/>
                <w:sz w:val="22"/>
              </w:rPr>
              <w:t>特約</w:t>
            </w:r>
          </w:p>
        </w:tc>
        <w:tc>
          <w:tcPr>
            <w:tcW w:w="142" w:type="dxa"/>
            <w:shd w:val="clear" w:color="auto" w:fill="auto"/>
          </w:tcPr>
          <w:p w:rsidR="005B786C" w:rsidRPr="00D34F33" w:rsidRDefault="005B786C" w:rsidP="00605467">
            <w:pPr>
              <w:snapToGrid w:val="0"/>
              <w:spacing w:line="300" w:lineRule="exact"/>
              <w:rPr>
                <w:rFonts w:asciiTheme="minorEastAsia" w:eastAsiaTheme="minorEastAsia" w:hAnsiTheme="minorEastAsia" w:cs="メイリオ"/>
                <w:sz w:val="22"/>
              </w:rPr>
            </w:pPr>
          </w:p>
        </w:tc>
        <w:tc>
          <w:tcPr>
            <w:tcW w:w="170" w:type="dxa"/>
            <w:vAlign w:val="center"/>
          </w:tcPr>
          <w:p w:rsidR="005B786C" w:rsidRPr="00D34F33" w:rsidRDefault="005B786C" w:rsidP="00605467">
            <w:pPr>
              <w:snapToGrid w:val="0"/>
              <w:spacing w:line="300" w:lineRule="exact"/>
              <w:rPr>
                <w:rFonts w:asciiTheme="minorEastAsia" w:eastAsiaTheme="minorEastAsia" w:hAnsiTheme="minorEastAsia" w:cs="メイリオ"/>
                <w:sz w:val="22"/>
              </w:rPr>
            </w:pPr>
          </w:p>
        </w:tc>
        <w:tc>
          <w:tcPr>
            <w:tcW w:w="2687" w:type="dxa"/>
            <w:shd w:val="clear" w:color="auto" w:fill="FFFFFF" w:themeFill="background1"/>
            <w:vAlign w:val="center"/>
          </w:tcPr>
          <w:p w:rsidR="005B786C" w:rsidRPr="006A00BE" w:rsidRDefault="005B786C" w:rsidP="00D65F2B">
            <w:pPr>
              <w:snapToGrid w:val="0"/>
              <w:spacing w:beforeLines="20" w:before="72" w:afterLines="20" w:after="72" w:line="240" w:lineRule="exact"/>
              <w:rPr>
                <w:rFonts w:ascii="メイリオ" w:eastAsia="メイリオ" w:hAnsi="メイリオ" w:cs="メイリオ"/>
                <w:b/>
                <w:sz w:val="22"/>
              </w:rPr>
            </w:pPr>
            <w:r>
              <w:rPr>
                <w:rFonts w:ascii="メイリオ" w:eastAsia="メイリオ" w:hAnsi="メイリオ" w:cs="メイリオ" w:hint="eastAsia"/>
                <w:b/>
                <w:sz w:val="22"/>
              </w:rPr>
              <w:t>保険料の払込みの免除</w:t>
            </w:r>
          </w:p>
        </w:tc>
        <w:tc>
          <w:tcPr>
            <w:tcW w:w="2616" w:type="dxa"/>
            <w:shd w:val="clear" w:color="auto" w:fill="FFFFFF" w:themeFill="background1"/>
            <w:vAlign w:val="center"/>
          </w:tcPr>
          <w:p w:rsidR="005B786C" w:rsidRPr="0043522F" w:rsidRDefault="009F5064" w:rsidP="00534456">
            <w:pPr>
              <w:snapToGrid w:val="0"/>
              <w:spacing w:line="220" w:lineRule="exact"/>
              <w:rPr>
                <w:rFonts w:ascii="メイリオ" w:eastAsia="メイリオ" w:hAnsi="メイリオ" w:cs="メイリオ"/>
                <w:b/>
                <w:sz w:val="22"/>
              </w:rPr>
            </w:pPr>
            <w:r w:rsidRPr="006A00BE">
              <w:rPr>
                <w:rFonts w:ascii="メイリオ" w:eastAsia="メイリオ" w:hAnsi="メイリオ" w:cs="メイリオ" w:hint="eastAsia"/>
                <w:b/>
                <w:noProof/>
                <w:sz w:val="22"/>
              </w:rPr>
              <mc:AlternateContent>
                <mc:Choice Requires="wps">
                  <w:drawing>
                    <wp:anchor distT="0" distB="0" distL="114300" distR="114300" simplePos="0" relativeHeight="251799552" behindDoc="0" locked="0" layoutInCell="1" allowOverlap="1" wp14:anchorId="36D521C8" wp14:editId="297DC8FA">
                      <wp:simplePos x="0" y="0"/>
                      <wp:positionH relativeFrom="column">
                        <wp:posOffset>20320</wp:posOffset>
                      </wp:positionH>
                      <wp:positionV relativeFrom="paragraph">
                        <wp:posOffset>393700</wp:posOffset>
                      </wp:positionV>
                      <wp:extent cx="1391920" cy="179070"/>
                      <wp:effectExtent l="0" t="0" r="17780" b="11430"/>
                      <wp:wrapNone/>
                      <wp:docPr id="1" name="テキスト ボックス 1"/>
                      <wp:cNvGraphicFramePr/>
                      <a:graphic xmlns:a="http://schemas.openxmlformats.org/drawingml/2006/main">
                        <a:graphicData uri="http://schemas.microsoft.com/office/word/2010/wordprocessingShape">
                          <wps:wsp>
                            <wps:cNvSpPr txBox="1"/>
                            <wps:spPr>
                              <a:xfrm>
                                <a:off x="0" y="0"/>
                                <a:ext cx="1391920" cy="179070"/>
                              </a:xfrm>
                              <a:prstGeom prst="rect">
                                <a:avLst/>
                              </a:prstGeom>
                              <a:solidFill>
                                <a:schemeClr val="bg1"/>
                              </a:solidFill>
                              <a:ln w="19050">
                                <a:solidFill>
                                  <a:schemeClr val="tx2">
                                    <a:lumMod val="75000"/>
                                  </a:schemeClr>
                                </a:solidFill>
                              </a:ln>
                            </wps:spPr>
                            <wps:txbx>
                              <w:txbxContent>
                                <w:p w:rsidR="00776503" w:rsidRPr="0037028D" w:rsidRDefault="00776503"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上皮内がん保障なし型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21C8" id="テキスト ボックス 1" o:spid="_x0000_s1043" type="#_x0000_t202" style="position:absolute;left:0;text-align:left;margin-left:1.6pt;margin-top:31pt;width:109.6pt;height:14.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" fillcolor="white [3212]" strokecolor="#72af00 [2415]" strokeweight="1.5pt">
                      <v:textbox inset="0,0,0,0">
                        <w:txbxContent>
                          <w:p w:rsidR="00776503" w:rsidRPr="0037028D" w:rsidRDefault="00776503"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上皮内がん保障なし型</w:t>
                            </w:r>
                          </w:p>
                        </w:txbxContent>
                      </v:textbox>
                    </v:shape>
                  </w:pict>
                </mc:Fallback>
              </mc:AlternateContent>
            </w:r>
            <w:r w:rsidRPr="006A00BE">
              <w:rPr>
                <w:rFonts w:ascii="メイリオ" w:eastAsia="メイリオ" w:hAnsi="メイリオ" w:cs="メイリオ" w:hint="eastAsia"/>
                <w:b/>
                <w:noProof/>
                <w:sz w:val="22"/>
              </w:rPr>
              <mc:AlternateContent>
                <mc:Choice Requires="wps">
                  <w:drawing>
                    <wp:anchor distT="0" distB="0" distL="114300" distR="114300" simplePos="0" relativeHeight="251800576" behindDoc="0" locked="0" layoutInCell="1" allowOverlap="1" wp14:anchorId="548DD510" wp14:editId="60339B2E">
                      <wp:simplePos x="0" y="0"/>
                      <wp:positionH relativeFrom="column">
                        <wp:posOffset>20320</wp:posOffset>
                      </wp:positionH>
                      <wp:positionV relativeFrom="paragraph">
                        <wp:posOffset>179705</wp:posOffset>
                      </wp:positionV>
                      <wp:extent cx="1391920" cy="179070"/>
                      <wp:effectExtent l="0" t="0" r="17780" b="11430"/>
                      <wp:wrapNone/>
                      <wp:docPr id="6" name="テキスト ボックス 6"/>
                      <wp:cNvGraphicFramePr/>
                      <a:graphic xmlns:a="http://schemas.openxmlformats.org/drawingml/2006/main">
                        <a:graphicData uri="http://schemas.microsoft.com/office/word/2010/wordprocessingShape">
                          <wps:wsp>
                            <wps:cNvSpPr txBox="1"/>
                            <wps:spPr>
                              <a:xfrm>
                                <a:off x="0" y="0"/>
                                <a:ext cx="1391920" cy="179070"/>
                              </a:xfrm>
                              <a:prstGeom prst="rect">
                                <a:avLst/>
                              </a:prstGeom>
                              <a:solidFill>
                                <a:schemeClr val="bg1"/>
                              </a:solidFill>
                              <a:ln w="19050">
                                <a:solidFill>
                                  <a:schemeClr val="tx2">
                                    <a:lumMod val="75000"/>
                                  </a:schemeClr>
                                </a:solidFill>
                              </a:ln>
                            </wps:spPr>
                            <wps:txbx>
                              <w:txbxContent>
                                <w:p w:rsidR="00776503" w:rsidRPr="0037028D" w:rsidRDefault="00776503"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上皮内がん保障あり型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D510" id="テキスト ボックス 6" o:spid="_x0000_s1044" type="#_x0000_t202" style="position:absolute;left:0;text-align:left;margin-left:1.6pt;margin-top:14.15pt;width:109.6pt;height:14.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" fillcolor="white [3212]" strokecolor="#72af00 [2415]" strokeweight="1.5pt">
                      <v:textbox inset="0,0,0,0">
                        <w:txbxContent>
                          <w:p w:rsidR="00776503" w:rsidRPr="0037028D" w:rsidRDefault="00776503" w:rsidP="006A00B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上皮内がん保障あり型</w:t>
                            </w:r>
                          </w:p>
                        </w:txbxContent>
                      </v:textbox>
                    </v:shape>
                  </w:pict>
                </mc:Fallback>
              </mc:AlternateContent>
            </w:r>
            <w:r w:rsidR="005B786C">
              <w:rPr>
                <w:rFonts w:ascii="メイリオ" w:eastAsia="メイリオ" w:hAnsi="メイリオ" w:cs="メイリオ" w:hint="eastAsia"/>
                <w:b/>
                <w:sz w:val="18"/>
              </w:rPr>
              <w:t>保障範囲の型</w:t>
            </w:r>
          </w:p>
        </w:tc>
      </w:tr>
    </w:tbl>
    <w:p w:rsidR="00C35B9E" w:rsidRDefault="000A1242" w:rsidP="001F2760">
      <w:pPr>
        <w:snapToGrid w:val="0"/>
        <w:spacing w:line="240" w:lineRule="exact"/>
        <w:ind w:leftChars="250" w:left="525" w:rightChars="100" w:right="210"/>
        <w:rPr>
          <w:rFonts w:ascii="メイリオ" w:eastAsia="メイリオ" w:hAnsi="メイリオ" w:cs="メイリオ"/>
          <w:sz w:val="18"/>
          <w:szCs w:val="20"/>
        </w:rPr>
      </w:pPr>
      <w:r>
        <w:rPr>
          <w:rFonts w:ascii="メイリオ" w:eastAsia="メイリオ" w:hAnsi="メイリオ" w:cs="メイリオ"/>
          <w:noProof/>
          <w:sz w:val="18"/>
          <w:szCs w:val="20"/>
        </w:rPr>
        <mc:AlternateContent>
          <mc:Choice Requires="wps">
            <w:drawing>
              <wp:anchor distT="0" distB="0" distL="114300" distR="114300" simplePos="0" relativeHeight="251706368" behindDoc="0" locked="0" layoutInCell="1" allowOverlap="1">
                <wp:simplePos x="0" y="0"/>
                <wp:positionH relativeFrom="column">
                  <wp:posOffset>260507</wp:posOffset>
                </wp:positionH>
                <wp:positionV relativeFrom="paragraph">
                  <wp:posOffset>159105</wp:posOffset>
                </wp:positionV>
                <wp:extent cx="5933704" cy="367030"/>
                <wp:effectExtent l="0" t="0" r="10160" b="13970"/>
                <wp:wrapNone/>
                <wp:docPr id="79" name="正方形/長方形 79"/>
                <wp:cNvGraphicFramePr/>
                <a:graphic xmlns:a="http://schemas.openxmlformats.org/drawingml/2006/main">
                  <a:graphicData uri="http://schemas.microsoft.com/office/word/2010/wordprocessingShape">
                    <wps:wsp>
                      <wps:cNvSpPr/>
                      <wps:spPr>
                        <a:xfrm>
                          <a:off x="0" y="0"/>
                          <a:ext cx="5933704" cy="367030"/>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24CE" id="正方形/長方形 79" o:spid="_x0000_s1026" style="position:absolute;left:0;text-align:left;margin-left:20.5pt;margin-top:12.55pt;width:467.2pt;height:2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" filled="f" strokecolor="gray">
                <v:stroke dashstyle="dash"/>
              </v:rect>
            </w:pict>
          </mc:Fallback>
        </mc:AlternateContent>
      </w:r>
    </w:p>
    <w:tbl>
      <w:tblPr>
        <w:tblStyle w:val="a9"/>
        <w:tblW w:w="9355" w:type="dxa"/>
        <w:tblInd w:w="426" w:type="dxa"/>
        <w:tblCellMar>
          <w:top w:w="57" w:type="dxa"/>
          <w:bottom w:w="57" w:type="dxa"/>
        </w:tblCellMar>
        <w:tblLook w:val="04A0" w:firstRow="1" w:lastRow="0" w:firstColumn="1" w:lastColumn="0" w:noHBand="0" w:noVBand="1"/>
      </w:tblPr>
      <w:tblGrid>
        <w:gridCol w:w="9355"/>
      </w:tblGrid>
      <w:tr w:rsidR="00582700" w:rsidRPr="00200540" w:rsidTr="000A1242">
        <w:trPr>
          <w:trHeight w:val="435"/>
        </w:trPr>
        <w:tc>
          <w:tcPr>
            <w:tcW w:w="9355" w:type="dxa"/>
            <w:tcBorders>
              <w:top w:val="nil"/>
              <w:left w:val="nil"/>
              <w:bottom w:val="nil"/>
              <w:right w:val="nil"/>
            </w:tcBorders>
          </w:tcPr>
          <w:p w:rsidR="007530A7" w:rsidRPr="00200540" w:rsidRDefault="00200540" w:rsidP="00FD7834">
            <w:pPr>
              <w:snapToGrid w:val="0"/>
              <w:spacing w:line="240" w:lineRule="exact"/>
              <w:ind w:left="624" w:rightChars="100" w:right="210" w:hangingChars="390" w:hanging="624"/>
              <w:rPr>
                <w:rFonts w:ascii="メイリオ" w:eastAsia="メイリオ" w:hAnsi="メイリオ" w:cs="メイリオ"/>
                <w:sz w:val="16"/>
                <w:szCs w:val="20"/>
              </w:rPr>
            </w:pPr>
            <w:r w:rsidRPr="00200540">
              <w:rPr>
                <w:rFonts w:ascii="メイリオ" w:eastAsia="メイリオ" w:hAnsi="メイリオ" w:cs="メイリオ" w:hint="eastAsia"/>
                <w:sz w:val="16"/>
                <w:szCs w:val="20"/>
              </w:rPr>
              <w:t>（</w:t>
            </w:r>
            <w:r w:rsidR="007530A7" w:rsidRPr="00200540">
              <w:rPr>
                <w:rFonts w:ascii="メイリオ" w:eastAsia="メイリオ" w:hAnsi="メイリオ" w:cs="メイリオ" w:hint="eastAsia"/>
                <w:sz w:val="16"/>
                <w:szCs w:val="20"/>
              </w:rPr>
              <w:t>＊</w:t>
            </w:r>
            <w:r w:rsidR="00930AD4" w:rsidRPr="00200540">
              <w:rPr>
                <w:rFonts w:ascii="メイリオ" w:eastAsia="メイリオ" w:hAnsi="メイリオ" w:cs="メイリオ" w:hint="eastAsia"/>
                <w:sz w:val="16"/>
                <w:szCs w:val="20"/>
              </w:rPr>
              <w:t>２</w:t>
            </w:r>
            <w:r w:rsidRPr="00200540">
              <w:rPr>
                <w:rFonts w:ascii="メイリオ" w:eastAsia="メイリオ" w:hAnsi="メイリオ" w:cs="メイリオ" w:hint="eastAsia"/>
                <w:sz w:val="16"/>
                <w:szCs w:val="20"/>
              </w:rPr>
              <w:t>）</w:t>
            </w:r>
            <w:r w:rsidR="007530A7" w:rsidRPr="00200540">
              <w:rPr>
                <w:rFonts w:ascii="メイリオ" w:eastAsia="メイリオ" w:hAnsi="メイリオ" w:cs="メイリオ" w:hint="eastAsia"/>
                <w:sz w:val="16"/>
                <w:szCs w:val="20"/>
              </w:rPr>
              <w:t>責任開始日から契約日の１年後の応当日の前日までの期間</w:t>
            </w:r>
            <w:r w:rsidR="009A149C" w:rsidRPr="00200540">
              <w:rPr>
                <w:rFonts w:ascii="メイリオ" w:eastAsia="メイリオ" w:hAnsi="メイリオ" w:cs="メイリオ" w:hint="eastAsia"/>
                <w:sz w:val="16"/>
                <w:szCs w:val="20"/>
              </w:rPr>
              <w:t>をいいます。支払削減期間中に</w:t>
            </w:r>
            <w:r w:rsidR="007530A7" w:rsidRPr="00200540">
              <w:rPr>
                <w:rFonts w:ascii="メイリオ" w:eastAsia="メイリオ" w:hAnsi="メイリオ" w:cs="メイリオ" w:hint="eastAsia"/>
                <w:sz w:val="16"/>
                <w:szCs w:val="20"/>
              </w:rPr>
              <w:t>先進医療給付金の支払</w:t>
            </w:r>
            <w:r w:rsidR="00FD7834">
              <w:rPr>
                <w:rFonts w:ascii="メイリオ" w:eastAsia="メイリオ" w:hAnsi="メイリオ" w:cs="メイリオ" w:hint="eastAsia"/>
                <w:sz w:val="16"/>
                <w:szCs w:val="20"/>
              </w:rPr>
              <w:t>事由</w:t>
            </w:r>
            <w:r w:rsidR="007530A7" w:rsidRPr="00200540">
              <w:rPr>
                <w:rFonts w:ascii="メイリオ" w:eastAsia="メイリオ" w:hAnsi="メイリオ" w:cs="メイリオ" w:hint="eastAsia"/>
                <w:sz w:val="16"/>
                <w:szCs w:val="20"/>
              </w:rPr>
              <w:t>が生じた場合、</w:t>
            </w:r>
            <w:r w:rsidR="009A149C" w:rsidRPr="00200540">
              <w:rPr>
                <w:rFonts w:ascii="メイリオ" w:eastAsia="メイリオ" w:hAnsi="メイリオ" w:cs="メイリオ" w:hint="eastAsia"/>
                <w:sz w:val="16"/>
                <w:szCs w:val="20"/>
              </w:rPr>
              <w:t>先進医療給付金の</w:t>
            </w:r>
            <w:r w:rsidR="007530A7" w:rsidRPr="00200540">
              <w:rPr>
                <w:rFonts w:ascii="メイリオ" w:eastAsia="メイリオ" w:hAnsi="メイリオ" w:cs="メイリオ" w:hint="eastAsia"/>
                <w:sz w:val="16"/>
                <w:szCs w:val="20"/>
              </w:rPr>
              <w:t>支払額は５０％</w:t>
            </w:r>
            <w:r w:rsidR="009A149C" w:rsidRPr="00200540">
              <w:rPr>
                <w:rFonts w:ascii="メイリオ" w:eastAsia="メイリオ" w:hAnsi="メイリオ" w:cs="メイリオ" w:hint="eastAsia"/>
                <w:sz w:val="16"/>
                <w:szCs w:val="20"/>
              </w:rPr>
              <w:t>に削減されます。</w:t>
            </w:r>
          </w:p>
        </w:tc>
      </w:tr>
    </w:tbl>
    <w:p w:rsidR="00C35B9E" w:rsidRDefault="00C35B9E" w:rsidP="001F2760">
      <w:pPr>
        <w:snapToGrid w:val="0"/>
        <w:spacing w:line="240" w:lineRule="exact"/>
        <w:ind w:leftChars="250" w:left="525" w:rightChars="100" w:right="210"/>
        <w:rPr>
          <w:rFonts w:ascii="メイリオ" w:eastAsia="メイリオ" w:hAnsi="メイリオ" w:cs="メイリオ"/>
          <w:sz w:val="18"/>
          <w:szCs w:val="20"/>
        </w:rPr>
      </w:pPr>
    </w:p>
    <w:p w:rsidR="001F2760" w:rsidRPr="00B80247" w:rsidRDefault="001F2760" w:rsidP="001F2760">
      <w:pPr>
        <w:snapToGrid w:val="0"/>
        <w:spacing w:line="240" w:lineRule="exact"/>
        <w:ind w:leftChars="250" w:left="525" w:rightChars="100" w:right="210"/>
        <w:rPr>
          <w:rFonts w:ascii="メイリオ" w:eastAsia="メイリオ" w:hAnsi="メイリオ" w:cs="メイリオ"/>
          <w:sz w:val="18"/>
          <w:szCs w:val="20"/>
        </w:rPr>
      </w:pPr>
      <w:r w:rsidRPr="00B80247">
        <w:rPr>
          <w:rFonts w:ascii="メイリオ" w:eastAsia="メイリオ" w:hAnsi="メイリオ" w:cs="メイリオ" w:hint="eastAsia"/>
          <w:sz w:val="18"/>
          <w:szCs w:val="20"/>
        </w:rPr>
        <w:t>※給付限度の型や特約の組合せ等については所定の制限があります。</w:t>
      </w:r>
    </w:p>
    <w:p w:rsidR="001F2760" w:rsidRDefault="001F2760" w:rsidP="001F2760">
      <w:pPr>
        <w:snapToGrid w:val="0"/>
        <w:spacing w:line="240" w:lineRule="exact"/>
        <w:ind w:leftChars="250" w:left="705" w:rightChars="100" w:right="210" w:hangingChars="100" w:hanging="180"/>
        <w:rPr>
          <w:rFonts w:asciiTheme="minorEastAsia" w:eastAsiaTheme="minorEastAsia" w:hAnsiTheme="minorEastAsia" w:cs="メイリオ"/>
          <w:szCs w:val="21"/>
        </w:rPr>
      </w:pPr>
      <w:r w:rsidRPr="00B80247">
        <w:rPr>
          <w:rFonts w:ascii="メイリオ" w:eastAsia="メイリオ" w:hAnsi="メイリオ" w:cs="メイリオ" w:hint="eastAsia"/>
          <w:sz w:val="18"/>
          <w:szCs w:val="20"/>
        </w:rPr>
        <w:t>※</w:t>
      </w:r>
      <w:r w:rsidR="00117374">
        <w:rPr>
          <w:rFonts w:ascii="メイリオ" w:eastAsia="メイリオ" w:hAnsi="メイリオ" w:cs="メイリオ" w:hint="eastAsia"/>
          <w:sz w:val="18"/>
          <w:szCs w:val="20"/>
        </w:rPr>
        <w:t>申</w:t>
      </w:r>
      <w:r>
        <w:rPr>
          <w:rFonts w:ascii="メイリオ" w:eastAsia="メイリオ" w:hAnsi="メイリオ" w:cs="メイリオ" w:hint="eastAsia"/>
          <w:sz w:val="18"/>
          <w:szCs w:val="20"/>
        </w:rPr>
        <w:t>込みいただく保険契約の給付金額、保険期間、保険料払込期間、保険料払込経路、保険料払込回数</w:t>
      </w:r>
      <w:r w:rsidR="00DC4813">
        <w:rPr>
          <w:rFonts w:ascii="メイリオ" w:eastAsia="メイリオ" w:hAnsi="メイリオ" w:cs="メイリオ" w:hint="eastAsia"/>
          <w:sz w:val="18"/>
          <w:szCs w:val="20"/>
        </w:rPr>
        <w:t>、保険料</w:t>
      </w:r>
      <w:r>
        <w:rPr>
          <w:rFonts w:ascii="メイリオ" w:eastAsia="メイリオ" w:hAnsi="メイリオ" w:cs="メイリオ" w:hint="eastAsia"/>
          <w:sz w:val="18"/>
          <w:szCs w:val="20"/>
        </w:rPr>
        <w:t>等につい</w:t>
      </w:r>
      <w:r w:rsidR="00117374">
        <w:rPr>
          <w:rFonts w:ascii="メイリオ" w:eastAsia="メイリオ" w:hAnsi="メイリオ" w:cs="メイリオ" w:hint="eastAsia"/>
          <w:sz w:val="18"/>
          <w:szCs w:val="20"/>
        </w:rPr>
        <w:t>ては申込書（情報端末上の申込画面を含みます。）の該当箇所を必ず</w:t>
      </w:r>
      <w:r>
        <w:rPr>
          <w:rFonts w:ascii="メイリオ" w:eastAsia="メイリオ" w:hAnsi="メイリオ" w:cs="メイリオ" w:hint="eastAsia"/>
          <w:sz w:val="18"/>
          <w:szCs w:val="20"/>
        </w:rPr>
        <w:t>確認ください</w:t>
      </w:r>
      <w:r w:rsidRPr="00B80247">
        <w:rPr>
          <w:rFonts w:ascii="メイリオ" w:eastAsia="メイリオ" w:hAnsi="メイリオ" w:cs="メイリオ" w:hint="eastAsia"/>
          <w:sz w:val="18"/>
          <w:szCs w:val="20"/>
        </w:rPr>
        <w:t>。</w:t>
      </w:r>
      <w:r>
        <w:rPr>
          <w:rFonts w:asciiTheme="minorEastAsia" w:eastAsiaTheme="minorEastAsia" w:hAnsiTheme="minorEastAsia" w:cs="メイリオ"/>
          <w:szCs w:val="21"/>
        </w:rPr>
        <w:br w:type="page"/>
      </w:r>
    </w:p>
    <w:p w:rsidR="001F2760" w:rsidRDefault="001F2760" w:rsidP="00C62036">
      <w:pPr>
        <w:snapToGrid w:val="0"/>
        <w:spacing w:line="360" w:lineRule="exact"/>
      </w:pPr>
    </w:p>
    <w:tbl>
      <w:tblPr>
        <w:tblW w:w="0" w:type="auto"/>
        <w:tblInd w:w="227" w:type="dxa"/>
        <w:tblBorders>
          <w:top w:val="single" w:sz="12" w:space="0" w:color="72AF00" w:themeColor="text2" w:themeShade="BF"/>
          <w:left w:val="single" w:sz="12" w:space="0" w:color="72AF00" w:themeColor="text2" w:themeShade="BF"/>
          <w:bottom w:val="single" w:sz="12" w:space="0" w:color="72AF00" w:themeColor="text2" w:themeShade="BF"/>
          <w:right w:val="single" w:sz="12" w:space="0" w:color="72AF00" w:themeColor="text2" w:themeShade="BF"/>
          <w:insideH w:val="single" w:sz="12" w:space="0" w:color="72AF00" w:themeColor="text2" w:themeShade="BF"/>
          <w:insideV w:val="single" w:sz="12" w:space="0" w:color="72AF00" w:themeColor="text2" w:themeShade="BF"/>
        </w:tblBorders>
        <w:tblLayout w:type="fixed"/>
        <w:tblCellMar>
          <w:top w:w="28" w:type="dxa"/>
          <w:left w:w="99" w:type="dxa"/>
          <w:bottom w:w="28" w:type="dxa"/>
          <w:right w:w="99" w:type="dxa"/>
        </w:tblCellMar>
        <w:tblLook w:val="04A0" w:firstRow="1" w:lastRow="0" w:firstColumn="1" w:lastColumn="0" w:noHBand="0" w:noVBand="1"/>
      </w:tblPr>
      <w:tblGrid>
        <w:gridCol w:w="1020"/>
        <w:gridCol w:w="8561"/>
      </w:tblGrid>
      <w:tr w:rsidR="003E09A9" w:rsidTr="007E12CA">
        <w:trPr>
          <w:trHeight w:val="1077"/>
        </w:trPr>
        <w:tc>
          <w:tcPr>
            <w:tcW w:w="1020" w:type="dxa"/>
            <w:shd w:val="clear" w:color="auto" w:fill="EBFFC7" w:themeFill="text2" w:themeFillTint="33"/>
            <w:vAlign w:val="center"/>
          </w:tcPr>
          <w:p w:rsidR="003E09A9" w:rsidRPr="007239A4" w:rsidRDefault="007E12CA" w:rsidP="003D5ED1">
            <w:pPr>
              <w:snapToGrid w:val="0"/>
              <w:rPr>
                <w:rFonts w:ascii="メイリオ" w:eastAsia="メイリオ" w:hAnsi="メイリオ" w:cs="メイリオ"/>
                <w:b/>
                <w:color w:val="3366FF"/>
                <w:sz w:val="28"/>
                <w:szCs w:val="40"/>
              </w:rPr>
            </w:pPr>
            <w:r>
              <w:rPr>
                <w:noProof/>
              </w:rPr>
              <w:drawing>
                <wp:inline distT="0" distB="0" distL="0" distR="0" wp14:anchorId="3C834FCB" wp14:editId="4C123DD4">
                  <wp:extent cx="521970" cy="520065"/>
                  <wp:effectExtent l="0" t="0" r="0" b="0"/>
                  <wp:docPr id="83" name="図 2">
                    <a:extLst xmlns:a="http://schemas.openxmlformats.org/drawingml/2006/main">
                      <a:ext uri="{FF2B5EF4-FFF2-40B4-BE49-F238E27FC236}">
                        <a16:creationId xmlns:a16="http://schemas.microsoft.com/office/drawing/2014/main" id="{298FA663-CC88-4353-AFB4-57318A7AD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298FA663-CC88-4353-AFB4-57318A7AD902}"/>
                              </a:ext>
                            </a:extLst>
                          </pic:cNvPr>
                          <pic:cNvPicPr>
                            <a:picLocks noChangeAspect="1"/>
                          </pic:cNvPicPr>
                        </pic:nvPicPr>
                        <pic:blipFill>
                          <a:blip r:embed="rId8">
                            <a:extLst>
                              <a:ext uri="{BEBA8EAE-BF5A-486C-A8C5-ECC9F3942E4B}">
                                <a14:imgProps xmlns:a14="http://schemas.microsoft.com/office/drawing/2010/main">
                                  <a14:imgLayer r:embed="rId9">
                                    <a14:imgEffect>
                                      <a14:backgroundRemoval t="9797" b="89865" l="9764" r="93603">
                                        <a14:foregroundMark x1="10101" y1="83108" x2="10101" y2="80405"/>
                                        <a14:foregroundMark x1="93603" y1="81757" x2="86532" y2="79730"/>
                                        <a14:foregroundMark x1="35690" y1="68243" x2="38721" y2="63176"/>
                                        <a14:foregroundMark x1="49832" y1="55743" x2="53535" y2="58108"/>
                                        <a14:foregroundMark x1="49832" y1="40878" x2="54882" y2="36486"/>
                                        <a14:foregroundMark x1="47138" y1="33784" x2="52862" y2="32432"/>
                                        <a14:foregroundMark x1="27946" y1="71622" x2="28620" y2="82432"/>
                                        <a14:foregroundMark x1="30640" y1="68243" x2="31987" y2="61824"/>
                                        <a14:foregroundMark x1="44108" y1="73649" x2="47811" y2="72973"/>
                                        <a14:foregroundMark x1="43434" y1="67230" x2="55556" y2="68919"/>
                                        <a14:foregroundMark x1="42761" y1="78716" x2="55556" y2="79392"/>
                                        <a14:foregroundMark x1="65657" y1="72973" x2="80808" y2="76689"/>
                                        <a14:foregroundMark x1="67003" y1="68919" x2="77778" y2="68243"/>
                                        <a14:foregroundMark x1="68013" y1="83784" x2="75758" y2="83108"/>
                                      </a14:backgroundRemoval>
                                    </a14:imgEffect>
                                  </a14:imgLayer>
                                </a14:imgProps>
                              </a:ext>
                            </a:extLst>
                          </a:blip>
                          <a:stretch>
                            <a:fillRect/>
                          </a:stretch>
                        </pic:blipFill>
                        <pic:spPr>
                          <a:xfrm>
                            <a:off x="0" y="0"/>
                            <a:ext cx="521970" cy="520065"/>
                          </a:xfrm>
                          <a:prstGeom prst="rect">
                            <a:avLst/>
                          </a:prstGeom>
                        </pic:spPr>
                      </pic:pic>
                    </a:graphicData>
                  </a:graphic>
                </wp:inline>
              </w:drawing>
            </w:r>
          </w:p>
        </w:tc>
        <w:tc>
          <w:tcPr>
            <w:tcW w:w="8561" w:type="dxa"/>
            <w:shd w:val="clear" w:color="auto" w:fill="auto"/>
            <w:vAlign w:val="center"/>
          </w:tcPr>
          <w:p w:rsidR="003E09A9" w:rsidRDefault="003E09A9" w:rsidP="00472DB0">
            <w:pPr>
              <w:snapToGrid w:val="0"/>
              <w:spacing w:beforeLines="20" w:before="72" w:line="280" w:lineRule="exact"/>
              <w:ind w:left="200" w:hangingChars="100" w:hanging="200"/>
              <w:rPr>
                <w:rFonts w:ascii="メイリオ" w:eastAsia="メイリオ" w:hAnsi="メイリオ" w:cs="メイリオ"/>
                <w:b/>
                <w:sz w:val="20"/>
              </w:rPr>
            </w:pPr>
            <w:r w:rsidRPr="003E09A9">
              <w:rPr>
                <w:rFonts w:ascii="ＭＳ Ｐゴシック" w:eastAsia="ＭＳ Ｐゴシック" w:hAnsi="ＭＳ Ｐゴシック" w:cs="メイリオ" w:hint="eastAsia"/>
                <w:color w:val="9AEA00" w:themeColor="text2"/>
                <w:sz w:val="20"/>
              </w:rPr>
              <w:t>■</w:t>
            </w:r>
            <w:r w:rsidR="00F153E7">
              <w:rPr>
                <w:rFonts w:ascii="メイリオ" w:eastAsia="メイリオ" w:hAnsi="メイリオ" w:cs="メイリオ" w:hint="eastAsia"/>
                <w:b/>
                <w:sz w:val="20"/>
              </w:rPr>
              <w:t>この商品は、告知項目を限定し引受基準を緩和することで</w:t>
            </w:r>
            <w:r w:rsidR="00F91E4E">
              <w:rPr>
                <w:rFonts w:ascii="メイリオ" w:eastAsia="メイリオ" w:hAnsi="メイリオ" w:cs="メイリオ" w:hint="eastAsia"/>
                <w:b/>
                <w:sz w:val="20"/>
              </w:rPr>
              <w:t>、</w:t>
            </w:r>
            <w:r w:rsidR="00F153E7">
              <w:rPr>
                <w:rFonts w:ascii="メイリオ" w:eastAsia="メイリオ" w:hAnsi="メイリオ" w:cs="メイリオ" w:hint="eastAsia"/>
                <w:b/>
                <w:sz w:val="20"/>
              </w:rPr>
              <w:t>健康に不安のある方でも加入</w:t>
            </w:r>
            <w:r w:rsidR="00472DB0">
              <w:rPr>
                <w:rFonts w:ascii="メイリオ" w:eastAsia="メイリオ" w:hAnsi="メイリオ" w:cs="メイリオ" w:hint="eastAsia"/>
                <w:b/>
                <w:sz w:val="20"/>
              </w:rPr>
              <w:t>しやすいように設計されています。このため、保険料は当社の他の</w:t>
            </w:r>
            <w:r w:rsidR="00FF24D0">
              <w:rPr>
                <w:rFonts w:ascii="メイリオ" w:eastAsia="メイリオ" w:hAnsi="メイリオ" w:cs="メイリオ" w:hint="eastAsia"/>
                <w:b/>
                <w:sz w:val="20"/>
              </w:rPr>
              <w:t>医療保険</w:t>
            </w:r>
            <w:r w:rsidR="00472DB0">
              <w:rPr>
                <w:rFonts w:ascii="メイリオ" w:eastAsia="メイリオ" w:hAnsi="メイリオ" w:cs="メイリオ" w:hint="eastAsia"/>
                <w:b/>
                <w:sz w:val="20"/>
              </w:rPr>
              <w:t>と比べて割増しされています。</w:t>
            </w:r>
          </w:p>
          <w:p w:rsidR="000F4E7F" w:rsidRDefault="00472DB0" w:rsidP="00472DB0">
            <w:pPr>
              <w:snapToGrid w:val="0"/>
              <w:spacing w:beforeLines="20" w:before="72" w:line="280" w:lineRule="exact"/>
              <w:ind w:left="200" w:hangingChars="100" w:hanging="200"/>
              <w:rPr>
                <w:rFonts w:ascii="メイリオ" w:eastAsia="メイリオ" w:hAnsi="メイリオ" w:cs="メイリオ"/>
                <w:b/>
                <w:sz w:val="20"/>
              </w:rPr>
            </w:pPr>
            <w:r w:rsidRPr="003E09A9">
              <w:rPr>
                <w:rFonts w:ascii="ＭＳ Ｐゴシック" w:eastAsia="ＭＳ Ｐゴシック" w:hAnsi="ＭＳ Ｐゴシック" w:cs="メイリオ" w:hint="eastAsia"/>
                <w:color w:val="9AEA00" w:themeColor="text2"/>
                <w:sz w:val="20"/>
              </w:rPr>
              <w:t>■</w:t>
            </w:r>
            <w:r>
              <w:rPr>
                <w:rFonts w:ascii="メイリオ" w:eastAsia="メイリオ" w:hAnsi="メイリオ" w:cs="メイリオ" w:hint="eastAsia"/>
                <w:b/>
                <w:sz w:val="20"/>
              </w:rPr>
              <w:t>健康状態について、より詳細</w:t>
            </w:r>
            <w:r w:rsidR="002415C0">
              <w:rPr>
                <w:rFonts w:ascii="メイリオ" w:eastAsia="メイリオ" w:hAnsi="メイリオ" w:cs="メイリオ" w:hint="eastAsia"/>
                <w:b/>
                <w:sz w:val="20"/>
              </w:rPr>
              <w:t>に</w:t>
            </w:r>
            <w:r>
              <w:rPr>
                <w:rFonts w:ascii="メイリオ" w:eastAsia="メイリオ" w:hAnsi="メイリオ" w:cs="メイリオ" w:hint="eastAsia"/>
                <w:b/>
                <w:sz w:val="20"/>
              </w:rPr>
              <w:t>告知いただくことにより、保険料</w:t>
            </w:r>
            <w:r w:rsidR="002415C0">
              <w:rPr>
                <w:rFonts w:ascii="メイリオ" w:eastAsia="メイリオ" w:hAnsi="メイリオ" w:cs="メイリオ" w:hint="eastAsia"/>
                <w:b/>
                <w:sz w:val="20"/>
              </w:rPr>
              <w:t>が</w:t>
            </w:r>
            <w:r>
              <w:rPr>
                <w:rFonts w:ascii="メイリオ" w:eastAsia="メイリオ" w:hAnsi="メイリオ" w:cs="メイリオ" w:hint="eastAsia"/>
                <w:b/>
                <w:sz w:val="20"/>
              </w:rPr>
              <w:t>割増し</w:t>
            </w:r>
            <w:r w:rsidR="002415C0">
              <w:rPr>
                <w:rFonts w:ascii="メイリオ" w:eastAsia="メイリオ" w:hAnsi="メイリオ" w:cs="メイリオ" w:hint="eastAsia"/>
                <w:b/>
                <w:sz w:val="20"/>
              </w:rPr>
              <w:t>されてい</w:t>
            </w:r>
            <w:r>
              <w:rPr>
                <w:rFonts w:ascii="メイリオ" w:eastAsia="メイリオ" w:hAnsi="メイリオ" w:cs="メイリオ" w:hint="eastAsia"/>
                <w:b/>
                <w:sz w:val="20"/>
              </w:rPr>
              <w:t>ない当社の他の</w:t>
            </w:r>
            <w:r w:rsidR="00FF24D0">
              <w:rPr>
                <w:rFonts w:ascii="メイリオ" w:eastAsia="メイリオ" w:hAnsi="メイリオ" w:cs="メイリオ" w:hint="eastAsia"/>
                <w:b/>
                <w:sz w:val="20"/>
              </w:rPr>
              <w:t>医療保険</w:t>
            </w:r>
            <w:r>
              <w:rPr>
                <w:rFonts w:ascii="メイリオ" w:eastAsia="メイリオ" w:hAnsi="メイリオ" w:cs="メイリオ" w:hint="eastAsia"/>
                <w:b/>
                <w:sz w:val="20"/>
              </w:rPr>
              <w:t>に加入いただ</w:t>
            </w:r>
            <w:r w:rsidR="00DC55A8">
              <w:rPr>
                <w:rFonts w:ascii="メイリオ" w:eastAsia="メイリオ" w:hAnsi="メイリオ" w:cs="メイリオ" w:hint="eastAsia"/>
                <w:b/>
                <w:sz w:val="20"/>
              </w:rPr>
              <w:t>ける場合があります</w:t>
            </w:r>
            <w:r>
              <w:rPr>
                <w:rFonts w:ascii="メイリオ" w:eastAsia="メイリオ" w:hAnsi="メイリオ" w:cs="メイリオ" w:hint="eastAsia"/>
                <w:b/>
                <w:sz w:val="20"/>
              </w:rPr>
              <w:t>。</w:t>
            </w:r>
            <w:r w:rsidR="00FF24D0">
              <w:rPr>
                <w:rFonts w:ascii="メイリオ" w:eastAsia="メイリオ" w:hAnsi="メイリオ" w:cs="メイリオ" w:hint="eastAsia"/>
                <w:b/>
                <w:sz w:val="20"/>
              </w:rPr>
              <w:t>（</w:t>
            </w:r>
            <w:r w:rsidR="00875937">
              <w:rPr>
                <w:rFonts w:ascii="メイリオ" w:eastAsia="メイリオ" w:hAnsi="メイリオ" w:cs="メイリオ" w:hint="eastAsia"/>
                <w:b/>
                <w:sz w:val="20"/>
              </w:rPr>
              <w:t>ただし</w:t>
            </w:r>
            <w:r w:rsidR="00764360">
              <w:rPr>
                <w:rFonts w:ascii="メイリオ" w:eastAsia="メイリオ" w:hAnsi="メイリオ" w:cs="メイリオ" w:hint="eastAsia"/>
                <w:b/>
                <w:sz w:val="20"/>
              </w:rPr>
              <w:t>、</w:t>
            </w:r>
            <w:r w:rsidR="00FF24D0">
              <w:rPr>
                <w:rFonts w:ascii="メイリオ" w:eastAsia="メイリオ" w:hAnsi="メイリオ" w:cs="メイリオ" w:hint="eastAsia"/>
                <w:b/>
                <w:sz w:val="20"/>
              </w:rPr>
              <w:t>健康状態によっては、</w:t>
            </w:r>
            <w:r w:rsidR="00F91E4E">
              <w:rPr>
                <w:rFonts w:ascii="メイリオ" w:eastAsia="メイリオ" w:hAnsi="メイリオ" w:cs="メイリオ" w:hint="eastAsia"/>
                <w:b/>
                <w:sz w:val="20"/>
              </w:rPr>
              <w:t>ご契約に</w:t>
            </w:r>
            <w:r w:rsidR="00FF24D0">
              <w:rPr>
                <w:rFonts w:ascii="メイリオ" w:eastAsia="メイリオ" w:hAnsi="メイリオ" w:cs="メイリオ" w:hint="eastAsia"/>
                <w:b/>
                <w:sz w:val="20"/>
              </w:rPr>
              <w:t>特別な条件がつく場合があります。）</w:t>
            </w:r>
          </w:p>
          <w:p w:rsidR="00BA3ADF" w:rsidRPr="0038203B" w:rsidRDefault="000F4E7F" w:rsidP="0058120C">
            <w:pPr>
              <w:snapToGrid w:val="0"/>
              <w:spacing w:beforeLines="20" w:before="72" w:afterLines="20" w:after="72" w:line="280" w:lineRule="exact"/>
              <w:ind w:left="200" w:hangingChars="100" w:hanging="200"/>
              <w:rPr>
                <w:rFonts w:ascii="メイリオ" w:eastAsia="メイリオ" w:hAnsi="メイリオ" w:cs="メイリオ"/>
                <w:b/>
                <w:sz w:val="20"/>
                <w:szCs w:val="20"/>
              </w:rPr>
            </w:pPr>
            <w:r w:rsidRPr="003E09A9">
              <w:rPr>
                <w:rFonts w:ascii="ＭＳ Ｐゴシック" w:eastAsia="ＭＳ Ｐゴシック" w:hAnsi="ＭＳ Ｐゴシック" w:cs="メイリオ" w:hint="eastAsia"/>
                <w:color w:val="9AEA00" w:themeColor="text2"/>
                <w:sz w:val="20"/>
              </w:rPr>
              <w:t>■</w:t>
            </w:r>
            <w:r w:rsidRPr="000F4E7F">
              <w:rPr>
                <w:rFonts w:ascii="メイリオ" w:eastAsia="メイリオ" w:hAnsi="メイリオ" w:cs="メイリオ" w:hint="eastAsia"/>
                <w:b/>
                <w:sz w:val="20"/>
                <w:szCs w:val="20"/>
              </w:rPr>
              <w:t>責任開始日から契約日の１年後の応当日の前日までの</w:t>
            </w:r>
            <w:r w:rsidR="00F91E4E">
              <w:rPr>
                <w:rFonts w:ascii="メイリオ" w:eastAsia="メイリオ" w:hAnsi="メイリオ" w:cs="メイリオ" w:hint="eastAsia"/>
                <w:b/>
                <w:sz w:val="20"/>
                <w:szCs w:val="20"/>
              </w:rPr>
              <w:t>支払削減</w:t>
            </w:r>
            <w:r w:rsidRPr="000F4E7F">
              <w:rPr>
                <w:rFonts w:ascii="メイリオ" w:eastAsia="メイリオ" w:hAnsi="メイリオ" w:cs="メイリオ" w:hint="eastAsia"/>
                <w:b/>
                <w:sz w:val="20"/>
                <w:szCs w:val="20"/>
              </w:rPr>
              <w:t>期間</w:t>
            </w:r>
            <w:r w:rsidR="00981486">
              <w:rPr>
                <w:rFonts w:ascii="メイリオ" w:eastAsia="メイリオ" w:hAnsi="メイリオ" w:cs="メイリオ" w:hint="eastAsia"/>
                <w:b/>
                <w:sz w:val="20"/>
                <w:szCs w:val="20"/>
              </w:rPr>
              <w:t>中</w:t>
            </w:r>
            <w:r w:rsidRPr="000F4E7F">
              <w:rPr>
                <w:rFonts w:ascii="メイリオ" w:eastAsia="メイリオ" w:hAnsi="メイリオ" w:cs="メイリオ" w:hint="eastAsia"/>
                <w:b/>
                <w:sz w:val="20"/>
                <w:szCs w:val="20"/>
              </w:rPr>
              <w:t>に先進医療給付金の支払事由が生じた場合、</w:t>
            </w:r>
            <w:r w:rsidR="009A149C">
              <w:rPr>
                <w:rFonts w:ascii="メイリオ" w:eastAsia="メイリオ" w:hAnsi="メイリオ" w:cs="メイリオ" w:hint="eastAsia"/>
                <w:b/>
                <w:sz w:val="20"/>
                <w:szCs w:val="20"/>
              </w:rPr>
              <w:t>先進医療給付金の支払額は</w:t>
            </w:r>
            <w:r w:rsidRPr="000F4E7F">
              <w:rPr>
                <w:rFonts w:ascii="メイリオ" w:eastAsia="メイリオ" w:hAnsi="メイリオ" w:cs="メイリオ" w:hint="eastAsia"/>
                <w:b/>
                <w:sz w:val="20"/>
                <w:szCs w:val="20"/>
              </w:rPr>
              <w:t>５０％</w:t>
            </w:r>
            <w:r w:rsidR="009A149C">
              <w:rPr>
                <w:rFonts w:ascii="メイリオ" w:eastAsia="メイリオ" w:hAnsi="メイリオ" w:cs="メイリオ" w:hint="eastAsia"/>
                <w:b/>
                <w:sz w:val="20"/>
                <w:szCs w:val="20"/>
              </w:rPr>
              <w:t>に削減されます。</w:t>
            </w:r>
          </w:p>
        </w:tc>
      </w:tr>
    </w:tbl>
    <w:p w:rsidR="001C4F01" w:rsidRDefault="001C4F01" w:rsidP="00C62036">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3E09A9">
        <w:trPr>
          <w:trHeight w:val="170"/>
        </w:trPr>
        <w:tc>
          <w:tcPr>
            <w:tcW w:w="1020" w:type="dxa"/>
            <w:vMerge w:val="restart"/>
            <w:tcBorders>
              <w:top w:val="nil"/>
              <w:left w:val="nil"/>
              <w:right w:val="single" w:sz="12" w:space="0" w:color="FFFFFF"/>
            </w:tcBorders>
            <w:shd w:val="clear" w:color="auto" w:fill="9AEA00"/>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２</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3E09A9">
        <w:trPr>
          <w:trHeight w:val="737"/>
        </w:trPr>
        <w:tc>
          <w:tcPr>
            <w:tcW w:w="1020" w:type="dxa"/>
            <w:vMerge/>
            <w:tcBorders>
              <w:left w:val="nil"/>
              <w:right w:val="single" w:sz="6" w:space="0" w:color="4C7500" w:themeColor="text2" w:themeShade="80"/>
            </w:tcBorders>
            <w:shd w:val="clear" w:color="auto" w:fill="9AEA00"/>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保障内容</w:t>
            </w:r>
          </w:p>
        </w:tc>
      </w:tr>
      <w:tr w:rsidR="001F2760" w:rsidTr="003E09A9">
        <w:trPr>
          <w:trHeight w:val="170"/>
        </w:trPr>
        <w:tc>
          <w:tcPr>
            <w:tcW w:w="1020" w:type="dxa"/>
            <w:vMerge/>
            <w:tcBorders>
              <w:left w:val="nil"/>
              <w:bottom w:val="nil"/>
              <w:right w:val="single" w:sz="12" w:space="0" w:color="FFFFFF"/>
            </w:tcBorders>
            <w:shd w:val="clear" w:color="auto" w:fill="9AEA00"/>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11361B">
      <w:pPr>
        <w:snapToGrid w:val="0"/>
        <w:spacing w:line="360" w:lineRule="exact"/>
      </w:pPr>
    </w:p>
    <w:p w:rsidR="001F2760" w:rsidRPr="00FF73BD" w:rsidRDefault="001F2760" w:rsidP="007F72B4">
      <w:pPr>
        <w:numPr>
          <w:ilvl w:val="0"/>
          <w:numId w:val="8"/>
        </w:numPr>
        <w:snapToGrid w:val="0"/>
        <w:spacing w:afterLines="50" w:after="180" w:line="360" w:lineRule="exact"/>
        <w:ind w:leftChars="200" w:left="675" w:rightChars="100" w:right="210" w:hanging="255"/>
        <w:rPr>
          <w:rFonts w:ascii="メイリオ" w:eastAsia="メイリオ" w:hAnsi="メイリオ" w:cs="メイリオ"/>
          <w:sz w:val="24"/>
        </w:rPr>
      </w:pPr>
      <w:r w:rsidRPr="00D73245">
        <w:rPr>
          <w:rFonts w:ascii="メイリオ" w:eastAsia="メイリオ" w:hAnsi="メイリオ" w:cs="メイリオ" w:hint="eastAsia"/>
          <w:color w:val="000000" w:themeColor="text1"/>
          <w:sz w:val="24"/>
        </w:rPr>
        <w:t>この商品で支払われる給付金</w:t>
      </w:r>
      <w:r w:rsidR="00FF73BD">
        <w:rPr>
          <w:rFonts w:ascii="メイリオ" w:eastAsia="メイリオ" w:hAnsi="メイリオ" w:cs="メイリオ" w:hint="eastAsia"/>
          <w:color w:val="000000" w:themeColor="text1"/>
          <w:sz w:val="24"/>
        </w:rPr>
        <w:t>や</w:t>
      </w:r>
      <w:r w:rsidR="00DA5BC1">
        <w:rPr>
          <w:rFonts w:ascii="メイリオ" w:eastAsia="メイリオ" w:hAnsi="メイリオ" w:cs="メイリオ" w:hint="eastAsia"/>
          <w:color w:val="000000" w:themeColor="text1"/>
          <w:sz w:val="24"/>
        </w:rPr>
        <w:t>保険料の払込みの免除</w:t>
      </w:r>
      <w:r w:rsidRPr="00D73245">
        <w:rPr>
          <w:rFonts w:ascii="メイリオ" w:eastAsia="メイリオ" w:hAnsi="メイリオ" w:cs="メイリオ" w:hint="eastAsia"/>
          <w:color w:val="000000" w:themeColor="text1"/>
          <w:sz w:val="24"/>
        </w:rPr>
        <w:t>は</w:t>
      </w:r>
      <w:r w:rsidRPr="00FF73BD">
        <w:rPr>
          <w:rFonts w:ascii="メイリオ" w:eastAsia="メイリオ" w:hAnsi="メイリオ" w:cs="メイリオ" w:hint="eastAsia"/>
          <w:color w:val="000000" w:themeColor="text1"/>
          <w:sz w:val="24"/>
        </w:rPr>
        <w:t>次のとおりです。</w:t>
      </w:r>
      <w:r w:rsidRPr="00FF73BD">
        <w:rPr>
          <w:rFonts w:ascii="メイリオ" w:eastAsia="メイリオ" w:hAnsi="メイリオ" w:cs="メイリオ" w:hint="eastAsia"/>
          <w:b/>
          <w:color w:val="4C7500" w:themeColor="text2" w:themeShade="80"/>
          <w:sz w:val="24"/>
        </w:rPr>
        <w:t>詳しくは「ご契約のしおり・約款」（当冊子）を確認ください。</w:t>
      </w:r>
      <w:r w:rsidRPr="00FF73BD">
        <w:rPr>
          <w:rFonts w:ascii="メイリオ" w:eastAsia="メイリオ" w:hAnsi="メイリオ" w:cs="メイリオ" w:hint="eastAsia"/>
          <w:color w:val="000000" w:themeColor="text1"/>
          <w:sz w:val="24"/>
        </w:rPr>
        <w:t>なお</w:t>
      </w:r>
      <w:r w:rsidR="001C4D63" w:rsidRPr="00FF73BD">
        <w:rPr>
          <w:rFonts w:ascii="メイリオ" w:eastAsia="メイリオ" w:hAnsi="メイリオ" w:cs="メイリオ" w:hint="eastAsia"/>
          <w:color w:val="000000" w:themeColor="text1"/>
          <w:sz w:val="24"/>
        </w:rPr>
        <w:t>、特約・特則については、ご契約に付加または適用されている場合の取扱い</w:t>
      </w:r>
      <w:r w:rsidRPr="00FF73BD">
        <w:rPr>
          <w:rFonts w:ascii="メイリオ" w:eastAsia="メイリオ" w:hAnsi="メイリオ" w:cs="メイリオ" w:hint="eastAsia"/>
          <w:color w:val="000000" w:themeColor="text1"/>
          <w:sz w:val="24"/>
        </w:rPr>
        <w:t>となります。</w:t>
      </w:r>
    </w:p>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576"/>
        <w:gridCol w:w="1142"/>
        <w:gridCol w:w="3370"/>
        <w:gridCol w:w="2120"/>
        <w:gridCol w:w="2437"/>
      </w:tblGrid>
      <w:tr w:rsidR="00123B26" w:rsidRPr="007D067D" w:rsidTr="009D3817">
        <w:trPr>
          <w:trHeight w:val="567"/>
        </w:trPr>
        <w:tc>
          <w:tcPr>
            <w:tcW w:w="577" w:type="dxa"/>
            <w:tcBorders>
              <w:top w:val="nil"/>
              <w:left w:val="nil"/>
              <w:bottom w:val="single" w:sz="4" w:space="0" w:color="auto"/>
            </w:tcBorders>
            <w:shd w:val="clear" w:color="auto" w:fill="auto"/>
          </w:tcPr>
          <w:p w:rsidR="001F2760" w:rsidRPr="007D067D" w:rsidRDefault="001F2760" w:rsidP="00C62036">
            <w:pPr>
              <w:topLinePunct/>
              <w:snapToGrid w:val="0"/>
              <w:spacing w:line="240" w:lineRule="exact"/>
              <w:jc w:val="center"/>
              <w:rPr>
                <w:rFonts w:ascii="メイリオ" w:eastAsia="メイリオ" w:hAnsi="メイリオ" w:cs="メイリオ"/>
                <w:b/>
                <w:color w:val="000000"/>
                <w:sz w:val="16"/>
              </w:rPr>
            </w:pPr>
            <w:bookmarkStart w:id="0" w:name="_Hlk13588280"/>
          </w:p>
        </w:tc>
        <w:tc>
          <w:tcPr>
            <w:tcW w:w="1118" w:type="dxa"/>
            <w:shd w:val="clear" w:color="auto" w:fill="D9D9D9" w:themeFill="background1" w:themeFillShade="D9"/>
            <w:vAlign w:val="center"/>
          </w:tcPr>
          <w:p w:rsidR="001F2760" w:rsidRPr="002F6A19" w:rsidRDefault="001F2760" w:rsidP="00820A03">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3380" w:type="dxa"/>
            <w:shd w:val="clear" w:color="auto" w:fill="D9D9D9" w:themeFill="background1" w:themeFillShade="D9"/>
            <w:vAlign w:val="center"/>
          </w:tcPr>
          <w:p w:rsidR="001F2760" w:rsidRPr="002F6A19" w:rsidRDefault="001F2760" w:rsidP="00820A0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2126" w:type="dxa"/>
            <w:shd w:val="clear" w:color="auto" w:fill="D9D9D9" w:themeFill="background1" w:themeFillShade="D9"/>
            <w:vAlign w:val="center"/>
          </w:tcPr>
          <w:p w:rsidR="001F2760" w:rsidRPr="002F6A19" w:rsidRDefault="001F2760" w:rsidP="00820A0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444" w:type="dxa"/>
            <w:shd w:val="clear" w:color="auto" w:fill="D9D9D9" w:themeFill="background1" w:themeFillShade="D9"/>
            <w:vAlign w:val="center"/>
          </w:tcPr>
          <w:p w:rsidR="001F2760" w:rsidRPr="002F6A19" w:rsidRDefault="001F2760" w:rsidP="00820A0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tr w:rsidR="00123B26" w:rsidRPr="007D067D" w:rsidTr="009D3817">
        <w:trPr>
          <w:cantSplit/>
          <w:trHeight w:val="3291"/>
        </w:trPr>
        <w:tc>
          <w:tcPr>
            <w:tcW w:w="577" w:type="dxa"/>
            <w:vMerge w:val="restart"/>
            <w:shd w:val="clear" w:color="auto" w:fill="72AF00" w:themeFill="text2" w:themeFillShade="BF"/>
            <w:textDirection w:val="tbRlV"/>
            <w:vAlign w:val="center"/>
          </w:tcPr>
          <w:p w:rsidR="001F2760" w:rsidRPr="007C56EA" w:rsidRDefault="001E0FAD"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r w:rsidR="001F2760" w:rsidRPr="007C56EA">
              <w:rPr>
                <w:rFonts w:ascii="HGPｺﾞｼｯｸE" w:eastAsia="HGPｺﾞｼｯｸE" w:hAnsi="HGPｺﾞｼｯｸE" w:cs="メイリオ" w:hint="eastAsia"/>
                <w:color w:val="FFFFFF" w:themeColor="background1"/>
                <w:sz w:val="20"/>
                <w:szCs w:val="20"/>
              </w:rPr>
              <w:t>医療終身保険（無解約払戻金型）【主契約】</w:t>
            </w:r>
          </w:p>
        </w:tc>
        <w:tc>
          <w:tcPr>
            <w:tcW w:w="1118" w:type="dxa"/>
            <w:shd w:val="clear" w:color="auto" w:fill="EBFFC7"/>
            <w:vAlign w:val="center"/>
          </w:tcPr>
          <w:p w:rsidR="001F2760" w:rsidRPr="007C56EA" w:rsidRDefault="001F2760" w:rsidP="00820A03">
            <w:pPr>
              <w:topLinePunct/>
              <w:snapToGrid w:val="0"/>
              <w:spacing w:line="240" w:lineRule="exact"/>
              <w:jc w:val="center"/>
              <w:rPr>
                <w:rFonts w:ascii="メイリオ" w:eastAsia="メイリオ" w:hAnsi="メイリオ" w:cs="メイリオ"/>
                <w:b/>
                <w:color w:val="000000"/>
                <w:sz w:val="20"/>
                <w:szCs w:val="20"/>
              </w:rPr>
            </w:pPr>
            <w:r w:rsidRPr="007C56EA">
              <w:rPr>
                <w:rFonts w:ascii="メイリオ" w:eastAsia="メイリオ" w:hAnsi="メイリオ" w:cs="メイリオ" w:hint="eastAsia"/>
                <w:b/>
                <w:color w:val="000000"/>
                <w:sz w:val="20"/>
                <w:szCs w:val="20"/>
              </w:rPr>
              <w:t>疾病入院</w:t>
            </w:r>
            <w:r w:rsidRPr="007C56EA">
              <w:rPr>
                <w:rFonts w:ascii="メイリオ" w:eastAsia="メイリオ" w:hAnsi="メイリオ" w:cs="メイリオ"/>
                <w:b/>
                <w:color w:val="000000"/>
                <w:sz w:val="20"/>
                <w:szCs w:val="20"/>
              </w:rPr>
              <w:br/>
            </w:r>
            <w:r w:rsidRPr="007C56EA">
              <w:rPr>
                <w:rFonts w:ascii="メイリオ" w:eastAsia="メイリオ" w:hAnsi="メイリオ" w:cs="メイリオ" w:hint="eastAsia"/>
                <w:b/>
                <w:color w:val="000000"/>
                <w:sz w:val="20"/>
                <w:szCs w:val="20"/>
              </w:rPr>
              <w:t>給付金</w:t>
            </w:r>
          </w:p>
        </w:tc>
        <w:tc>
          <w:tcPr>
            <w:tcW w:w="3380" w:type="dxa"/>
            <w:shd w:val="clear" w:color="auto" w:fill="auto"/>
            <w:vAlign w:val="center"/>
          </w:tcPr>
          <w:p w:rsidR="001F2760" w:rsidRPr="002F6A19" w:rsidRDefault="001F2760" w:rsidP="00820A0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病気で1日以上の入院をされたとき</w:t>
            </w:r>
          </w:p>
        </w:tc>
        <w:tc>
          <w:tcPr>
            <w:tcW w:w="2126" w:type="dxa"/>
            <w:shd w:val="clear" w:color="auto" w:fill="auto"/>
            <w:vAlign w:val="center"/>
          </w:tcPr>
          <w:p w:rsidR="001F2760" w:rsidRPr="00123B26" w:rsidRDefault="001F2760" w:rsidP="00123B26">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w:t>
            </w:r>
            <w:r w:rsidRPr="00123B26">
              <w:rPr>
                <w:rFonts w:ascii="メイリオ" w:eastAsia="メイリオ" w:hAnsi="メイリオ" w:cs="メイリオ"/>
                <w:color w:val="000000"/>
                <w:spacing w:val="-4"/>
                <w:sz w:val="20"/>
              </w:rPr>
              <w:br/>
            </w:r>
            <w:r w:rsidRPr="00123B26">
              <w:rPr>
                <w:rFonts w:ascii="メイリオ" w:eastAsia="メイリオ" w:hAnsi="メイリオ" w:cs="メイリオ" w:hint="eastAsia"/>
                <w:color w:val="000000"/>
                <w:spacing w:val="-4"/>
                <w:sz w:val="20"/>
              </w:rPr>
              <w:t>×入院日数</w:t>
            </w:r>
          </w:p>
        </w:tc>
        <w:tc>
          <w:tcPr>
            <w:tcW w:w="2444" w:type="dxa"/>
            <w:shd w:val="clear" w:color="auto" w:fill="auto"/>
            <w:tcMar>
              <w:right w:w="0" w:type="dxa"/>
            </w:tcMar>
          </w:tcPr>
          <w:p w:rsidR="00DD51F6" w:rsidRPr="00123B26" w:rsidRDefault="001F2760" w:rsidP="00820A03">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1回の入院につき：</w:t>
            </w:r>
          </w:p>
          <w:p w:rsidR="001F2760" w:rsidRPr="00123B26" w:rsidRDefault="001F2760" w:rsidP="007555F9">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60日型は60日</w:t>
            </w:r>
          </w:p>
          <w:p w:rsidR="001F2760" w:rsidRPr="00123B26" w:rsidRDefault="001F2760" w:rsidP="007555F9">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120日型は120日</w:t>
            </w:r>
          </w:p>
          <w:p w:rsidR="002646CD" w:rsidRDefault="0046655D" w:rsidP="00D6479E">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noProof/>
                <w:color w:val="000000"/>
                <w:spacing w:val="-4"/>
                <w:sz w:val="20"/>
              </w:rPr>
              <mc:AlternateContent>
                <mc:Choice Requires="wps">
                  <w:drawing>
                    <wp:anchor distT="0" distB="0" distL="114300" distR="114300" simplePos="0" relativeHeight="251727872" behindDoc="0" locked="0" layoutInCell="1" allowOverlap="1" wp14:anchorId="23649777">
                      <wp:simplePos x="0" y="0"/>
                      <wp:positionH relativeFrom="column">
                        <wp:posOffset>13335</wp:posOffset>
                      </wp:positionH>
                      <wp:positionV relativeFrom="paragraph">
                        <wp:posOffset>281305</wp:posOffset>
                      </wp:positionV>
                      <wp:extent cx="1424940" cy="1569085"/>
                      <wp:effectExtent l="0" t="0" r="22860" b="24130"/>
                      <wp:wrapSquare wrapText="bothSides"/>
                      <wp:docPr id="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569085"/>
                              </a:xfrm>
                              <a:prstGeom prst="rect">
                                <a:avLst/>
                              </a:prstGeom>
                              <a:solidFill>
                                <a:srgbClr val="FFFFFF"/>
                              </a:solidFill>
                              <a:ln w="9525" algn="ctr">
                                <a:solidFill>
                                  <a:srgbClr val="80808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6503" w:rsidRDefault="00776503" w:rsidP="0046655D">
                                  <w:pPr>
                                    <w:topLinePunct/>
                                    <w:snapToGrid w:val="0"/>
                                    <w:spacing w:line="22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【３大疾病入院支払日数</w:t>
                                  </w:r>
                                </w:p>
                                <w:p w:rsidR="00776503" w:rsidRPr="00123B26" w:rsidRDefault="00776503" w:rsidP="0046655D">
                                  <w:pPr>
                                    <w:topLinePunct/>
                                    <w:snapToGrid w:val="0"/>
                                    <w:spacing w:line="22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776503" w:rsidRPr="00123B26" w:rsidRDefault="00776503" w:rsidP="0046655D">
                                  <w:pPr>
                                    <w:topLinePunct/>
                                    <w:autoSpaceDE w:val="0"/>
                                    <w:autoSpaceDN w:val="0"/>
                                    <w:snapToGrid w:val="0"/>
                                    <w:spacing w:line="22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回の入院の支払限度を</w:t>
                                  </w:r>
                                  <w:r>
                                    <w:rPr>
                                      <w:rFonts w:ascii="メイリオ" w:eastAsia="メイリオ" w:hAnsi="メイリオ" w:cs="メイリオ" w:hint="eastAsia"/>
                                      <w:sz w:val="18"/>
                                      <w:szCs w:val="16"/>
                                    </w:rPr>
                                    <w:t>60</w:t>
                                  </w:r>
                                  <w:r w:rsidRPr="00123B26">
                                    <w:rPr>
                                      <w:rFonts w:ascii="メイリオ" w:eastAsia="メイリオ" w:hAnsi="メイリオ" w:cs="メイリオ" w:hint="eastAsia"/>
                                      <w:sz w:val="18"/>
                                      <w:szCs w:val="16"/>
                                    </w:rPr>
                                    <w:t>日延長します。また、所定の３大疾病により入院された場合は、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r>
                                    <w:rPr>
                                      <w:rFonts w:ascii="メイリオ" w:eastAsia="メイリオ" w:hAnsi="メイリオ" w:cs="メイリオ" w:hint="eastAsia"/>
                                      <w:sz w:val="18"/>
                                      <w:szCs w:val="16"/>
                                    </w:rPr>
                                    <w:t xml:space="preserve">　　　　</w:t>
                                  </w:r>
                                </w:p>
                              </w:txbxContent>
                            </wps:txbx>
                            <wps:bodyPr rot="0" vert="horz" wrap="square" lIns="28800" tIns="18000" rIns="28800" bIns="1800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649777" id="Text Box 260" o:spid="_x0000_s1045" type="#_x0000_t202" style="position:absolute;left:0;text-align:left;margin-left:1.05pt;margin-top:22.15pt;width:112.2pt;height:123.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" strokecolor="gray">
                      <v:stroke dashstyle="dash"/>
                      <v:textbox style="mso-fit-shape-to-text:t" inset=".8mm,.5mm,.8mm,.5mm">
                        <w:txbxContent>
                          <w:p w:rsidR="00776503" w:rsidRDefault="00776503" w:rsidP="0046655D">
                            <w:pPr>
                              <w:topLinePunct/>
                              <w:snapToGrid w:val="0"/>
                              <w:spacing w:line="22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【３大疾病入院支払日数</w:t>
                            </w:r>
                          </w:p>
                          <w:p w:rsidR="00776503" w:rsidRPr="00123B26" w:rsidRDefault="00776503" w:rsidP="0046655D">
                            <w:pPr>
                              <w:topLinePunct/>
                              <w:snapToGrid w:val="0"/>
                              <w:spacing w:line="22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776503" w:rsidRPr="00123B26" w:rsidRDefault="00776503" w:rsidP="0046655D">
                            <w:pPr>
                              <w:topLinePunct/>
                              <w:autoSpaceDE w:val="0"/>
                              <w:autoSpaceDN w:val="0"/>
                              <w:snapToGrid w:val="0"/>
                              <w:spacing w:line="22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回の入院の支払限度を</w:t>
                            </w:r>
                            <w:r>
                              <w:rPr>
                                <w:rFonts w:ascii="メイリオ" w:eastAsia="メイリオ" w:hAnsi="メイリオ" w:cs="メイリオ" w:hint="eastAsia"/>
                                <w:sz w:val="18"/>
                                <w:szCs w:val="16"/>
                              </w:rPr>
                              <w:t>60</w:t>
                            </w:r>
                            <w:r w:rsidRPr="00123B26">
                              <w:rPr>
                                <w:rFonts w:ascii="メイリオ" w:eastAsia="メイリオ" w:hAnsi="メイリオ" w:cs="メイリオ" w:hint="eastAsia"/>
                                <w:sz w:val="18"/>
                                <w:szCs w:val="16"/>
                              </w:rPr>
                              <w:t>日延長します。また、所定の３大疾病により入院された場合は、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r>
                              <w:rPr>
                                <w:rFonts w:ascii="メイリオ" w:eastAsia="メイリオ" w:hAnsi="メイリオ" w:cs="メイリオ" w:hint="eastAsia"/>
                                <w:sz w:val="18"/>
                                <w:szCs w:val="16"/>
                              </w:rPr>
                              <w:t xml:space="preserve">　　　　</w:t>
                            </w:r>
                          </w:p>
                        </w:txbxContent>
                      </v:textbox>
                      <w10:wrap type="square"/>
                    </v:shape>
                  </w:pict>
                </mc:Fallback>
              </mc:AlternateContent>
            </w:r>
            <w:r w:rsidR="001F2760" w:rsidRPr="00123B26">
              <w:rPr>
                <w:rFonts w:ascii="メイリオ" w:eastAsia="メイリオ" w:hAnsi="メイリオ" w:cs="メイリオ" w:hint="eastAsia"/>
                <w:color w:val="000000"/>
                <w:spacing w:val="-4"/>
                <w:sz w:val="20"/>
              </w:rPr>
              <w:t>通算：1</w:t>
            </w:r>
            <w:r w:rsidR="001F2760" w:rsidRPr="00123B26">
              <w:rPr>
                <w:rFonts w:ascii="メイリオ" w:eastAsia="メイリオ" w:hAnsi="メイリオ" w:cs="メイリオ"/>
                <w:color w:val="000000"/>
                <w:spacing w:val="-4"/>
                <w:sz w:val="20"/>
              </w:rPr>
              <w:t>,095</w:t>
            </w:r>
            <w:r w:rsidR="001F2760" w:rsidRPr="00123B26">
              <w:rPr>
                <w:rFonts w:ascii="メイリオ" w:eastAsia="メイリオ" w:hAnsi="メイリオ" w:cs="メイリオ" w:hint="eastAsia"/>
                <w:color w:val="000000"/>
                <w:spacing w:val="-4"/>
                <w:sz w:val="20"/>
              </w:rPr>
              <w:t>日</w:t>
            </w:r>
          </w:p>
          <w:p w:rsidR="0046655D" w:rsidRPr="00123B26" w:rsidRDefault="0046655D" w:rsidP="004D03E7">
            <w:pPr>
              <w:topLinePunct/>
              <w:snapToGrid w:val="0"/>
              <w:spacing w:line="240" w:lineRule="exact"/>
              <w:rPr>
                <w:rFonts w:ascii="メイリオ" w:eastAsia="メイリオ" w:hAnsi="メイリオ" w:cs="メイリオ"/>
                <w:color w:val="000000"/>
                <w:spacing w:val="-4"/>
                <w:sz w:val="20"/>
              </w:rPr>
            </w:pPr>
          </w:p>
        </w:tc>
      </w:tr>
      <w:tr w:rsidR="00123B26" w:rsidRPr="007D067D" w:rsidTr="009D3817">
        <w:trPr>
          <w:cantSplit/>
          <w:trHeight w:val="510"/>
        </w:trPr>
        <w:tc>
          <w:tcPr>
            <w:tcW w:w="577" w:type="dxa"/>
            <w:vMerge/>
            <w:shd w:val="clear" w:color="auto" w:fill="72AF00" w:themeFill="text2" w:themeFillShade="BF"/>
            <w:textDirection w:val="tbRlV"/>
            <w:vAlign w:val="center"/>
          </w:tcPr>
          <w:p w:rsidR="001F2760" w:rsidRPr="002F6A19" w:rsidRDefault="001F2760" w:rsidP="00820A0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18" w:type="dxa"/>
            <w:shd w:val="clear" w:color="auto" w:fill="EBFFC7" w:themeFill="text2" w:themeFillTint="33"/>
            <w:vAlign w:val="center"/>
          </w:tcPr>
          <w:p w:rsidR="001F2760" w:rsidRPr="002F6A19" w:rsidRDefault="001F2760" w:rsidP="00820A03">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災害入院</w:t>
            </w:r>
            <w:r w:rsidRPr="002F6A19">
              <w:rPr>
                <w:rFonts w:ascii="メイリオ" w:eastAsia="メイリオ" w:hAnsi="メイリオ" w:cs="メイリオ"/>
                <w:b/>
                <w:color w:val="000000"/>
                <w:sz w:val="20"/>
                <w:szCs w:val="20"/>
              </w:rPr>
              <w:br/>
            </w:r>
            <w:r w:rsidRPr="002F6A19">
              <w:rPr>
                <w:rFonts w:ascii="メイリオ" w:eastAsia="メイリオ" w:hAnsi="メイリオ" w:cs="メイリオ" w:hint="eastAsia"/>
                <w:b/>
                <w:color w:val="000000"/>
                <w:sz w:val="20"/>
                <w:szCs w:val="20"/>
              </w:rPr>
              <w:t>給付金</w:t>
            </w:r>
          </w:p>
        </w:tc>
        <w:tc>
          <w:tcPr>
            <w:tcW w:w="3380" w:type="dxa"/>
            <w:shd w:val="clear" w:color="auto" w:fill="auto"/>
            <w:vAlign w:val="center"/>
          </w:tcPr>
          <w:p w:rsidR="001F2760" w:rsidRPr="002F6A19" w:rsidRDefault="001F2760" w:rsidP="00820A0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ケガで1日以上の入院をされたとき</w:t>
            </w:r>
          </w:p>
        </w:tc>
        <w:tc>
          <w:tcPr>
            <w:tcW w:w="2126" w:type="dxa"/>
            <w:shd w:val="clear" w:color="auto" w:fill="auto"/>
            <w:vAlign w:val="center"/>
          </w:tcPr>
          <w:p w:rsidR="001F2760" w:rsidRPr="00123B26" w:rsidRDefault="001F2760" w:rsidP="00123B26">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w:t>
            </w:r>
            <w:r w:rsidRPr="00123B26">
              <w:rPr>
                <w:rFonts w:ascii="メイリオ" w:eastAsia="メイリオ" w:hAnsi="メイリオ" w:cs="メイリオ"/>
                <w:color w:val="000000"/>
                <w:spacing w:val="-4"/>
                <w:sz w:val="20"/>
              </w:rPr>
              <w:br/>
            </w:r>
            <w:r w:rsidRPr="00123B26">
              <w:rPr>
                <w:rFonts w:ascii="メイリオ" w:eastAsia="メイリオ" w:hAnsi="メイリオ" w:cs="メイリオ" w:hint="eastAsia"/>
                <w:color w:val="000000"/>
                <w:spacing w:val="-4"/>
                <w:sz w:val="20"/>
              </w:rPr>
              <w:t>×入院日数</w:t>
            </w:r>
          </w:p>
        </w:tc>
        <w:tc>
          <w:tcPr>
            <w:tcW w:w="2444" w:type="dxa"/>
            <w:shd w:val="clear" w:color="auto" w:fill="auto"/>
          </w:tcPr>
          <w:p w:rsidR="00DD51F6" w:rsidRPr="00123B26" w:rsidRDefault="001F2760" w:rsidP="00820A03">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1回の入院につき：</w:t>
            </w:r>
          </w:p>
          <w:p w:rsidR="001F2760" w:rsidRPr="00123B26" w:rsidRDefault="001F2760" w:rsidP="007555F9">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60日型は60日</w:t>
            </w:r>
          </w:p>
          <w:p w:rsidR="001F2760" w:rsidRPr="00123B26" w:rsidRDefault="001F2760" w:rsidP="007555F9">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120日型は120日</w:t>
            </w:r>
          </w:p>
          <w:p w:rsidR="001F2760" w:rsidRPr="00123B26" w:rsidRDefault="001F2760" w:rsidP="00123B26">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通算：1</w:t>
            </w:r>
            <w:r w:rsidRPr="00123B26">
              <w:rPr>
                <w:rFonts w:ascii="メイリオ" w:eastAsia="メイリオ" w:hAnsi="メイリオ" w:cs="メイリオ"/>
                <w:color w:val="000000"/>
                <w:spacing w:val="-4"/>
                <w:sz w:val="20"/>
              </w:rPr>
              <w:t>,095</w:t>
            </w:r>
            <w:r w:rsidRPr="00123B26">
              <w:rPr>
                <w:rFonts w:ascii="メイリオ" w:eastAsia="メイリオ" w:hAnsi="メイリオ" w:cs="メイリオ" w:hint="eastAsia"/>
                <w:color w:val="000000"/>
                <w:spacing w:val="-4"/>
                <w:sz w:val="20"/>
              </w:rPr>
              <w:t>日</w:t>
            </w:r>
          </w:p>
        </w:tc>
      </w:tr>
      <w:tr w:rsidR="00123B26" w:rsidRPr="007D067D" w:rsidTr="009D3817">
        <w:trPr>
          <w:cantSplit/>
          <w:trHeight w:val="1134"/>
        </w:trPr>
        <w:tc>
          <w:tcPr>
            <w:tcW w:w="577" w:type="dxa"/>
            <w:vMerge/>
            <w:shd w:val="clear" w:color="auto" w:fill="72AF00" w:themeFill="text2" w:themeFillShade="BF"/>
            <w:textDirection w:val="tbRlV"/>
            <w:vAlign w:val="center"/>
          </w:tcPr>
          <w:p w:rsidR="001F2760" w:rsidRPr="002F6A19" w:rsidRDefault="001F2760" w:rsidP="00820A0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45" w:type="dxa"/>
            <w:shd w:val="clear" w:color="auto" w:fill="EBFFC7"/>
            <w:vAlign w:val="center"/>
          </w:tcPr>
          <w:p w:rsidR="001F2760" w:rsidRPr="002F6A19" w:rsidRDefault="001F2760" w:rsidP="00820A03">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手術給付金</w:t>
            </w:r>
          </w:p>
        </w:tc>
        <w:tc>
          <w:tcPr>
            <w:tcW w:w="3380" w:type="dxa"/>
            <w:shd w:val="clear" w:color="auto" w:fill="auto"/>
            <w:vAlign w:val="center"/>
          </w:tcPr>
          <w:p w:rsidR="001F2760" w:rsidRPr="002F6A19" w:rsidRDefault="001F2760" w:rsidP="00820A0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公</w:t>
            </w:r>
            <w:r w:rsidR="0045328C" w:rsidRPr="002F6A19">
              <w:rPr>
                <w:rFonts w:ascii="メイリオ" w:eastAsia="メイリオ" w:hAnsi="メイリオ" w:cs="メイリオ" w:hint="eastAsia"/>
                <w:color w:val="000000"/>
                <w:spacing w:val="-4"/>
                <w:sz w:val="20"/>
                <w:szCs w:val="20"/>
              </w:rPr>
              <w:t>的医療保険制度の対象となる所定の手術（</w:t>
            </w:r>
            <w:r w:rsidR="003153A1">
              <w:rPr>
                <w:rFonts w:ascii="メイリオ" w:eastAsia="メイリオ" w:hAnsi="メイリオ" w:cs="メイリオ" w:hint="eastAsia"/>
                <w:color w:val="000000"/>
                <w:spacing w:val="-4"/>
                <w:sz w:val="20"/>
                <w:szCs w:val="20"/>
              </w:rPr>
              <w:t>骨髄移植術のための</w:t>
            </w:r>
            <w:r w:rsidR="0045328C" w:rsidRPr="002F6A19">
              <w:rPr>
                <w:rFonts w:ascii="メイリオ" w:eastAsia="メイリオ" w:hAnsi="メイリオ" w:cs="メイリオ" w:hint="eastAsia"/>
                <w:color w:val="000000"/>
                <w:spacing w:val="-4"/>
                <w:sz w:val="20"/>
                <w:szCs w:val="20"/>
              </w:rPr>
              <w:t>骨髄幹細胞の採取</w:t>
            </w:r>
            <w:r w:rsidRPr="002F6A19">
              <w:rPr>
                <w:rFonts w:ascii="メイリオ" w:eastAsia="メイリオ" w:hAnsi="メイリオ" w:cs="メイリオ" w:hint="eastAsia"/>
                <w:color w:val="000000"/>
                <w:spacing w:val="-4"/>
                <w:sz w:val="20"/>
                <w:szCs w:val="20"/>
              </w:rPr>
              <w:t>術を含む）を受けられたとき</w:t>
            </w:r>
          </w:p>
        </w:tc>
        <w:tc>
          <w:tcPr>
            <w:tcW w:w="2126" w:type="dxa"/>
            <w:shd w:val="clear" w:color="auto" w:fill="auto"/>
            <w:vAlign w:val="center"/>
          </w:tcPr>
          <w:p w:rsidR="001F2760" w:rsidRPr="00123B26" w:rsidRDefault="001F2760" w:rsidP="001E0FAD">
            <w:pPr>
              <w:topLinePunct/>
              <w:snapToGrid w:val="0"/>
              <w:spacing w:afterLines="20" w:after="72"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1回につき、</w:t>
            </w:r>
          </w:p>
          <w:p w:rsidR="001F2760" w:rsidRPr="00123B26" w:rsidRDefault="001F2760" w:rsidP="001E0FAD">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【入院中の手術】</w:t>
            </w:r>
          </w:p>
          <w:p w:rsidR="001F2760" w:rsidRPr="00123B26" w:rsidRDefault="001F2760" w:rsidP="001E0FAD">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〈手術Ⅰ型〉</w:t>
            </w:r>
          </w:p>
          <w:p w:rsidR="001F2760" w:rsidRPr="00123B26" w:rsidRDefault="00EC67F2" w:rsidP="001E0FAD">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w:t>
            </w:r>
            <w:r w:rsidR="0045328C" w:rsidRPr="00123B26">
              <w:rPr>
                <w:rFonts w:ascii="メイリオ" w:eastAsia="メイリオ" w:hAnsi="メイリオ" w:cs="メイリオ" w:hint="eastAsia"/>
                <w:color w:val="000000"/>
                <w:spacing w:val="-4"/>
                <w:sz w:val="20"/>
              </w:rPr>
              <w:t>給付</w:t>
            </w:r>
            <w:r w:rsidR="001F2760" w:rsidRPr="00123B26">
              <w:rPr>
                <w:rFonts w:ascii="メイリオ" w:eastAsia="メイリオ" w:hAnsi="メイリオ" w:cs="メイリオ" w:hint="eastAsia"/>
                <w:color w:val="000000"/>
                <w:spacing w:val="-4"/>
                <w:sz w:val="20"/>
              </w:rPr>
              <w:t>日額×10倍</w:t>
            </w:r>
          </w:p>
          <w:p w:rsidR="001F2760" w:rsidRPr="00123B26" w:rsidRDefault="0045328C" w:rsidP="001E0FAD">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〈手術Ⅱ</w:t>
            </w:r>
            <w:r w:rsidR="001F2760" w:rsidRPr="00123B26">
              <w:rPr>
                <w:rFonts w:ascii="メイリオ" w:eastAsia="メイリオ" w:hAnsi="メイリオ" w:cs="メイリオ" w:hint="eastAsia"/>
                <w:color w:val="000000"/>
                <w:spacing w:val="-4"/>
                <w:sz w:val="20"/>
              </w:rPr>
              <w:t>型〉</w:t>
            </w:r>
          </w:p>
          <w:p w:rsidR="00871169" w:rsidRDefault="00EC67F2" w:rsidP="001E0FAD">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w:t>
            </w:r>
            <w:r w:rsidR="0045328C" w:rsidRPr="00123B26">
              <w:rPr>
                <w:rFonts w:ascii="メイリオ" w:eastAsia="メイリオ" w:hAnsi="メイリオ" w:cs="メイリオ" w:hint="eastAsia"/>
                <w:color w:val="000000"/>
                <w:spacing w:val="-4"/>
                <w:sz w:val="20"/>
              </w:rPr>
              <w:t>給付</w:t>
            </w:r>
            <w:r w:rsidR="001F2760" w:rsidRPr="00123B26">
              <w:rPr>
                <w:rFonts w:ascii="メイリオ" w:eastAsia="メイリオ" w:hAnsi="メイリオ" w:cs="メイリオ" w:hint="eastAsia"/>
                <w:color w:val="000000"/>
                <w:spacing w:val="-4"/>
                <w:sz w:val="20"/>
              </w:rPr>
              <w:t>日額</w:t>
            </w:r>
          </w:p>
          <w:p w:rsidR="001F2760" w:rsidRPr="00123B26" w:rsidRDefault="001F2760" w:rsidP="001E0FAD">
            <w:pPr>
              <w:topLinePunct/>
              <w:snapToGrid w:val="0"/>
              <w:spacing w:afterLines="30" w:after="108"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×10・20・50倍</w:t>
            </w:r>
          </w:p>
          <w:p w:rsidR="001F2760" w:rsidRDefault="001F2760" w:rsidP="001E0FAD">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【外来の手術】</w:t>
            </w:r>
          </w:p>
          <w:p w:rsidR="002975C8" w:rsidRPr="009D3817" w:rsidRDefault="002975C8" w:rsidP="001E0FAD">
            <w:pPr>
              <w:topLinePunct/>
              <w:snapToGrid w:val="0"/>
              <w:spacing w:line="240" w:lineRule="exact"/>
              <w:rPr>
                <w:rFonts w:ascii="メイリオ" w:eastAsia="メイリオ" w:hAnsi="メイリオ" w:cs="メイリオ"/>
                <w:color w:val="000000"/>
                <w:spacing w:val="-4"/>
                <w:w w:val="99"/>
                <w:sz w:val="20"/>
              </w:rPr>
            </w:pPr>
            <w:r w:rsidRPr="009D3817">
              <w:rPr>
                <w:rFonts w:ascii="メイリオ" w:eastAsia="メイリオ" w:hAnsi="メイリオ" w:cs="メイリオ" w:hint="eastAsia"/>
                <w:color w:val="000000"/>
                <w:spacing w:val="-4"/>
                <w:w w:val="99"/>
                <w:sz w:val="20"/>
              </w:rPr>
              <w:t>〈手術Ⅰ型・Ⅱ型ともに〉</w:t>
            </w:r>
          </w:p>
          <w:p w:rsidR="001F2760" w:rsidRPr="00123B26" w:rsidRDefault="00EC67F2" w:rsidP="001E0FAD">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w:t>
            </w:r>
            <w:r w:rsidR="0045328C" w:rsidRPr="00123B26">
              <w:rPr>
                <w:rFonts w:ascii="メイリオ" w:eastAsia="メイリオ" w:hAnsi="メイリオ" w:cs="メイリオ" w:hint="eastAsia"/>
                <w:color w:val="000000"/>
                <w:spacing w:val="-4"/>
                <w:sz w:val="20"/>
              </w:rPr>
              <w:t>給付</w:t>
            </w:r>
            <w:r w:rsidR="001F2760" w:rsidRPr="00123B26">
              <w:rPr>
                <w:rFonts w:ascii="メイリオ" w:eastAsia="メイリオ" w:hAnsi="メイリオ" w:cs="メイリオ" w:hint="eastAsia"/>
                <w:color w:val="000000"/>
                <w:spacing w:val="-4"/>
                <w:sz w:val="20"/>
              </w:rPr>
              <w:t>日額×５倍</w:t>
            </w:r>
          </w:p>
        </w:tc>
        <w:tc>
          <w:tcPr>
            <w:tcW w:w="2444" w:type="dxa"/>
            <w:shd w:val="clear" w:color="auto" w:fill="auto"/>
            <w:vAlign w:val="center"/>
          </w:tcPr>
          <w:p w:rsidR="001F2760" w:rsidRPr="00123B26" w:rsidRDefault="001F2760" w:rsidP="00820A03">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支払回数無制限</w:t>
            </w:r>
          </w:p>
        </w:tc>
        <w:bookmarkStart w:id="1" w:name="_GoBack"/>
        <w:bookmarkEnd w:id="1"/>
      </w:tr>
      <w:tr w:rsidR="00123B26" w:rsidRPr="007D067D" w:rsidTr="009D3817">
        <w:trPr>
          <w:cantSplit/>
          <w:trHeight w:val="624"/>
        </w:trPr>
        <w:tc>
          <w:tcPr>
            <w:tcW w:w="577" w:type="dxa"/>
            <w:vMerge/>
            <w:shd w:val="clear" w:color="auto" w:fill="72AF00" w:themeFill="text2" w:themeFillShade="BF"/>
            <w:textDirection w:val="tbRlV"/>
            <w:vAlign w:val="center"/>
          </w:tcPr>
          <w:p w:rsidR="001F2760" w:rsidRPr="002F6A19" w:rsidRDefault="001F2760" w:rsidP="00820A0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45" w:type="dxa"/>
            <w:shd w:val="clear" w:color="auto" w:fill="EBFFC7" w:themeFill="text2" w:themeFillTint="33"/>
            <w:vAlign w:val="center"/>
          </w:tcPr>
          <w:p w:rsidR="001F2760" w:rsidRPr="002F6A19" w:rsidRDefault="001F2760" w:rsidP="00820A03">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放射線治療</w:t>
            </w:r>
            <w:r w:rsidRPr="002F6A19">
              <w:rPr>
                <w:rFonts w:ascii="メイリオ" w:eastAsia="メイリオ" w:hAnsi="メイリオ" w:cs="メイリオ"/>
                <w:b/>
                <w:color w:val="000000"/>
                <w:sz w:val="20"/>
                <w:szCs w:val="20"/>
              </w:rPr>
              <w:br/>
            </w:r>
            <w:r w:rsidRPr="002F6A19">
              <w:rPr>
                <w:rFonts w:ascii="メイリオ" w:eastAsia="メイリオ" w:hAnsi="メイリオ" w:cs="メイリオ" w:hint="eastAsia"/>
                <w:b/>
                <w:color w:val="000000"/>
                <w:sz w:val="20"/>
                <w:szCs w:val="20"/>
              </w:rPr>
              <w:t>給付金</w:t>
            </w:r>
          </w:p>
        </w:tc>
        <w:tc>
          <w:tcPr>
            <w:tcW w:w="3380" w:type="dxa"/>
            <w:shd w:val="clear" w:color="auto" w:fill="auto"/>
            <w:vAlign w:val="center"/>
          </w:tcPr>
          <w:p w:rsidR="001F2760" w:rsidRPr="002F6A19" w:rsidRDefault="001F2760" w:rsidP="00820A0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公的医療保険制度の対象となる所定の放射線治療を受けられたとき</w:t>
            </w:r>
          </w:p>
        </w:tc>
        <w:tc>
          <w:tcPr>
            <w:tcW w:w="2126" w:type="dxa"/>
            <w:shd w:val="clear" w:color="auto" w:fill="auto"/>
            <w:vAlign w:val="center"/>
          </w:tcPr>
          <w:p w:rsidR="001F2760" w:rsidRPr="00123B26" w:rsidRDefault="001F2760" w:rsidP="00123B26">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1回につき、</w:t>
            </w:r>
          </w:p>
          <w:p w:rsidR="001F2760" w:rsidRPr="00123B26" w:rsidRDefault="00EC67F2" w:rsidP="00123B26">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w:t>
            </w:r>
            <w:r w:rsidR="0045328C" w:rsidRPr="00123B26">
              <w:rPr>
                <w:rFonts w:ascii="メイリオ" w:eastAsia="メイリオ" w:hAnsi="メイリオ" w:cs="メイリオ" w:hint="eastAsia"/>
                <w:color w:val="000000"/>
                <w:spacing w:val="-4"/>
                <w:sz w:val="20"/>
              </w:rPr>
              <w:t>給付</w:t>
            </w:r>
            <w:r w:rsidR="001F2760" w:rsidRPr="00123B26">
              <w:rPr>
                <w:rFonts w:ascii="メイリオ" w:eastAsia="メイリオ" w:hAnsi="メイリオ" w:cs="メイリオ" w:hint="eastAsia"/>
                <w:color w:val="000000"/>
                <w:spacing w:val="-4"/>
                <w:sz w:val="20"/>
              </w:rPr>
              <w:t>日額×10倍</w:t>
            </w:r>
          </w:p>
        </w:tc>
        <w:tc>
          <w:tcPr>
            <w:tcW w:w="2444" w:type="dxa"/>
            <w:shd w:val="clear" w:color="auto" w:fill="auto"/>
            <w:vAlign w:val="center"/>
          </w:tcPr>
          <w:p w:rsidR="00123B26" w:rsidRDefault="001F2760" w:rsidP="00820A03">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支払回数無制限</w:t>
            </w:r>
          </w:p>
          <w:p w:rsidR="001F2760" w:rsidRPr="00123B26" w:rsidRDefault="001F2760" w:rsidP="00820A03">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（60日に1回）</w:t>
            </w:r>
          </w:p>
        </w:tc>
      </w:tr>
    </w:tbl>
    <w:p w:rsidR="007F72B4" w:rsidRDefault="007F72B4"/>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601"/>
        <w:gridCol w:w="1119"/>
        <w:gridCol w:w="236"/>
        <w:gridCol w:w="709"/>
        <w:gridCol w:w="2551"/>
        <w:gridCol w:w="2148"/>
        <w:gridCol w:w="2281"/>
      </w:tblGrid>
      <w:tr w:rsidR="00A407AD" w:rsidRPr="002F6A19" w:rsidTr="00EB5494">
        <w:trPr>
          <w:trHeight w:val="567"/>
        </w:trPr>
        <w:tc>
          <w:tcPr>
            <w:tcW w:w="601" w:type="dxa"/>
            <w:tcBorders>
              <w:top w:val="nil"/>
              <w:left w:val="nil"/>
              <w:bottom w:val="single" w:sz="4" w:space="0" w:color="auto"/>
            </w:tcBorders>
            <w:shd w:val="clear" w:color="auto" w:fill="auto"/>
          </w:tcPr>
          <w:p w:rsidR="00A407AD" w:rsidRPr="007D067D" w:rsidRDefault="00A407AD" w:rsidP="00C40EAA">
            <w:pPr>
              <w:topLinePunct/>
              <w:snapToGrid w:val="0"/>
              <w:spacing w:line="240" w:lineRule="exact"/>
              <w:jc w:val="center"/>
              <w:rPr>
                <w:rFonts w:ascii="メイリオ" w:eastAsia="メイリオ" w:hAnsi="メイリオ" w:cs="メイリオ"/>
                <w:b/>
                <w:color w:val="000000"/>
                <w:sz w:val="16"/>
              </w:rPr>
            </w:pPr>
          </w:p>
        </w:tc>
        <w:tc>
          <w:tcPr>
            <w:tcW w:w="1119"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3496" w:type="dxa"/>
            <w:gridSpan w:val="3"/>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2148"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281"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bookmarkEnd w:id="0"/>
      <w:tr w:rsidR="009F7732" w:rsidRPr="00EA6709" w:rsidTr="00EB5494">
        <w:trPr>
          <w:cantSplit/>
          <w:trHeight w:val="2092"/>
        </w:trPr>
        <w:tc>
          <w:tcPr>
            <w:tcW w:w="601" w:type="dxa"/>
            <w:shd w:val="clear" w:color="auto" w:fill="72AF00" w:themeFill="text2" w:themeFillShade="BF"/>
            <w:textDirection w:val="tbRlV"/>
            <w:vAlign w:val="center"/>
          </w:tcPr>
          <w:p w:rsidR="009F7732" w:rsidRDefault="009F7732" w:rsidP="00855BBD">
            <w:pPr>
              <w:topLinePunct/>
              <w:snapToGrid w:val="0"/>
              <w:spacing w:line="240" w:lineRule="exact"/>
              <w:ind w:leftChars="-350" w:left="-735"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w:t>
            </w:r>
            <w:r w:rsidR="00DC7CD9">
              <w:rPr>
                <w:rFonts w:ascii="HGPｺﾞｼｯｸE" w:eastAsia="HGPｺﾞｼｯｸE" w:hAnsi="HGPｺﾞｼｯｸE" w:cs="メイリオ" w:hint="eastAsia"/>
                <w:color w:val="FFFFFF" w:themeColor="background1"/>
                <w:sz w:val="20"/>
                <w:szCs w:val="20"/>
              </w:rPr>
              <w:t>緩和型</w:t>
            </w:r>
          </w:p>
          <w:p w:rsidR="009F7732" w:rsidRPr="007C56EA" w:rsidRDefault="00DC7CD9" w:rsidP="00855BBD">
            <w:pPr>
              <w:topLinePunct/>
              <w:snapToGrid w:val="0"/>
              <w:spacing w:line="240" w:lineRule="exact"/>
              <w:ind w:leftChars="150" w:left="315"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入</w:t>
            </w:r>
            <w:r w:rsidR="009F7732" w:rsidRPr="007C56EA">
              <w:rPr>
                <w:rFonts w:ascii="HGPｺﾞｼｯｸE" w:eastAsia="HGPｺﾞｼｯｸE" w:hAnsi="HGPｺﾞｼｯｸE" w:cs="メイリオ" w:hint="eastAsia"/>
                <w:color w:val="FFFFFF" w:themeColor="background1"/>
                <w:sz w:val="20"/>
                <w:szCs w:val="20"/>
              </w:rPr>
              <w:t>院一時給付特約</w:t>
            </w:r>
          </w:p>
        </w:tc>
        <w:tc>
          <w:tcPr>
            <w:tcW w:w="1119" w:type="dxa"/>
            <w:shd w:val="clear" w:color="auto" w:fill="EBFFC7"/>
            <w:vAlign w:val="center"/>
          </w:tcPr>
          <w:p w:rsidR="009F7732" w:rsidRPr="002F6A19" w:rsidRDefault="009F7732" w:rsidP="00C40EAA">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themeColor="text1"/>
                <w:sz w:val="20"/>
                <w:szCs w:val="20"/>
              </w:rPr>
              <w:t>入院一時</w:t>
            </w:r>
            <w:r w:rsidRPr="002F6A19">
              <w:rPr>
                <w:rFonts w:ascii="メイリオ" w:eastAsia="メイリオ" w:hAnsi="メイリオ" w:cs="メイリオ"/>
                <w:b/>
                <w:color w:val="000000" w:themeColor="text1"/>
                <w:sz w:val="20"/>
                <w:szCs w:val="20"/>
              </w:rPr>
              <w:br/>
            </w:r>
            <w:r w:rsidRPr="002F6A19">
              <w:rPr>
                <w:rFonts w:ascii="メイリオ" w:eastAsia="メイリオ" w:hAnsi="メイリオ" w:cs="メイリオ" w:hint="eastAsia"/>
                <w:b/>
                <w:color w:val="000000" w:themeColor="text1"/>
                <w:sz w:val="20"/>
                <w:szCs w:val="20"/>
              </w:rPr>
              <w:t>給付金</w:t>
            </w:r>
          </w:p>
        </w:tc>
        <w:tc>
          <w:tcPr>
            <w:tcW w:w="3496" w:type="dxa"/>
            <w:gridSpan w:val="3"/>
            <w:shd w:val="clear" w:color="auto" w:fill="auto"/>
            <w:vAlign w:val="center"/>
          </w:tcPr>
          <w:p w:rsidR="009F7732" w:rsidRPr="002F6A19" w:rsidRDefault="009F7732" w:rsidP="00C40EAA">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病気やケガで主契約の入院給付金が支払われる1日以上の入院をされたとき</w:t>
            </w:r>
          </w:p>
        </w:tc>
        <w:tc>
          <w:tcPr>
            <w:tcW w:w="2148" w:type="dxa"/>
            <w:shd w:val="clear" w:color="auto" w:fill="auto"/>
            <w:vAlign w:val="center"/>
          </w:tcPr>
          <w:p w:rsidR="009F7732" w:rsidRPr="00871169" w:rsidRDefault="009F7732" w:rsidP="00C40EAA">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1回につき、</w:t>
            </w:r>
          </w:p>
          <w:p w:rsidR="009F7732" w:rsidRPr="00871169" w:rsidRDefault="009F7732" w:rsidP="00C40EAA">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給付金額</w:t>
            </w:r>
          </w:p>
        </w:tc>
        <w:tc>
          <w:tcPr>
            <w:tcW w:w="2281" w:type="dxa"/>
            <w:shd w:val="clear" w:color="auto" w:fill="auto"/>
            <w:vAlign w:val="center"/>
          </w:tcPr>
          <w:p w:rsidR="009F7732" w:rsidRDefault="009F7732" w:rsidP="00C40EAA">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支払回数無制限</w:t>
            </w:r>
          </w:p>
          <w:p w:rsidR="009F7732" w:rsidRPr="00871169" w:rsidRDefault="009F7732" w:rsidP="00C40EAA">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w:t>
            </w:r>
            <w:r w:rsidRPr="00871169">
              <w:rPr>
                <w:rFonts w:ascii="メイリオ" w:eastAsia="メイリオ" w:hAnsi="メイリオ" w:cs="メイリオ"/>
                <w:color w:val="000000"/>
                <w:spacing w:val="-4"/>
                <w:sz w:val="20"/>
                <w:szCs w:val="20"/>
              </w:rPr>
              <w:t>180</w:t>
            </w:r>
            <w:r w:rsidRPr="00871169">
              <w:rPr>
                <w:rFonts w:ascii="メイリオ" w:eastAsia="メイリオ" w:hAnsi="メイリオ" w:cs="メイリオ" w:hint="eastAsia"/>
                <w:color w:val="000000"/>
                <w:spacing w:val="-4"/>
                <w:sz w:val="20"/>
                <w:szCs w:val="20"/>
              </w:rPr>
              <w:t>日に1回）</w:t>
            </w:r>
          </w:p>
        </w:tc>
      </w:tr>
      <w:tr w:rsidR="00C62036" w:rsidRPr="00EA6709" w:rsidTr="00EB5494">
        <w:trPr>
          <w:cantSplit/>
          <w:trHeight w:val="2653"/>
        </w:trPr>
        <w:tc>
          <w:tcPr>
            <w:tcW w:w="601" w:type="dxa"/>
            <w:shd w:val="clear" w:color="auto" w:fill="72AF00" w:themeFill="text2" w:themeFillShade="BF"/>
            <w:textDirection w:val="tbRlV"/>
            <w:vAlign w:val="center"/>
          </w:tcPr>
          <w:p w:rsidR="00C62036" w:rsidRPr="007C56EA" w:rsidRDefault="00257966"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bookmarkStart w:id="2" w:name="_Hlk13588337"/>
            <w:r>
              <w:rPr>
                <w:rFonts w:ascii="HGPｺﾞｼｯｸE" w:eastAsia="HGPｺﾞｼｯｸE" w:hAnsi="HGPｺﾞｼｯｸE" w:cs="メイリオ" w:hint="eastAsia"/>
                <w:color w:val="FFFFFF" w:themeColor="background1"/>
                <w:sz w:val="20"/>
                <w:szCs w:val="20"/>
              </w:rPr>
              <w:t>引受緩和型</w:t>
            </w:r>
            <w:r w:rsidR="00C62036" w:rsidRPr="007C56EA">
              <w:rPr>
                <w:rFonts w:ascii="HGPｺﾞｼｯｸE" w:eastAsia="HGPｺﾞｼｯｸE" w:hAnsi="HGPｺﾞｼｯｸE" w:cs="メイリオ" w:hint="eastAsia"/>
                <w:color w:val="FFFFFF" w:themeColor="background1"/>
                <w:sz w:val="20"/>
                <w:szCs w:val="20"/>
              </w:rPr>
              <w:t>女性</w:t>
            </w:r>
            <w:r>
              <w:rPr>
                <w:rFonts w:ascii="HGPｺﾞｼｯｸE" w:eastAsia="HGPｺﾞｼｯｸE" w:hAnsi="HGPｺﾞｼｯｸE" w:cs="メイリオ" w:hint="eastAsia"/>
                <w:color w:val="FFFFFF" w:themeColor="background1"/>
                <w:sz w:val="20"/>
                <w:szCs w:val="20"/>
              </w:rPr>
              <w:t>疾病入院</w:t>
            </w:r>
            <w:r w:rsidR="00C62036" w:rsidRPr="007C56EA">
              <w:rPr>
                <w:rFonts w:ascii="HGPｺﾞｼｯｸE" w:eastAsia="HGPｺﾞｼｯｸE" w:hAnsi="HGPｺﾞｼｯｸE" w:cs="メイリオ" w:hint="eastAsia"/>
                <w:color w:val="FFFFFF" w:themeColor="background1"/>
                <w:sz w:val="20"/>
                <w:szCs w:val="20"/>
              </w:rPr>
              <w:t>特約</w:t>
            </w:r>
          </w:p>
        </w:tc>
        <w:tc>
          <w:tcPr>
            <w:tcW w:w="1119"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女性疾病</w:t>
            </w:r>
          </w:p>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入院給付金</w:t>
            </w:r>
          </w:p>
        </w:tc>
        <w:tc>
          <w:tcPr>
            <w:tcW w:w="3496" w:type="dxa"/>
            <w:gridSpan w:val="3"/>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女性特定疾病で１日以上の入院をされたとき</w:t>
            </w:r>
          </w:p>
        </w:tc>
        <w:tc>
          <w:tcPr>
            <w:tcW w:w="2148" w:type="dxa"/>
            <w:shd w:val="clear" w:color="auto" w:fill="auto"/>
            <w:vAlign w:val="center"/>
          </w:tcPr>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×入院日数</w:t>
            </w:r>
          </w:p>
        </w:tc>
        <w:tc>
          <w:tcPr>
            <w:tcW w:w="2281" w:type="dxa"/>
            <w:shd w:val="clear" w:color="auto" w:fill="auto"/>
            <w:tcMar>
              <w:right w:w="0" w:type="dxa"/>
            </w:tcMar>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１回の入院につき：</w:t>
            </w:r>
          </w:p>
          <w:p w:rsidR="00C62036" w:rsidRPr="00871169" w:rsidRDefault="00C62036" w:rsidP="00B5058A">
            <w:pPr>
              <w:topLinePunct/>
              <w:snapToGrid w:val="0"/>
              <w:spacing w:line="240" w:lineRule="exact"/>
              <w:ind w:firstLineChars="200" w:firstLine="384"/>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60日型は60日</w:t>
            </w:r>
          </w:p>
          <w:p w:rsidR="00B5058A" w:rsidRPr="00871169" w:rsidRDefault="00C62036" w:rsidP="00B5058A">
            <w:pPr>
              <w:topLinePunct/>
              <w:snapToGrid w:val="0"/>
              <w:spacing w:line="240" w:lineRule="exact"/>
              <w:ind w:firstLineChars="200" w:firstLine="384"/>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120日型は120日</w:t>
            </w:r>
          </w:p>
          <w:p w:rsidR="00C62036" w:rsidRDefault="00D6479E" w:rsidP="00D6479E">
            <w:pPr>
              <w:topLinePunct/>
              <w:snapToGrid w:val="0"/>
              <w:spacing w:afterLines="50" w:after="180"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noProof/>
                <w:color w:val="000000"/>
                <w:spacing w:val="-4"/>
                <w:sz w:val="20"/>
                <w:szCs w:val="20"/>
              </w:rPr>
              <mc:AlternateContent>
                <mc:Choice Requires="wps">
                  <w:drawing>
                    <wp:anchor distT="0" distB="0" distL="114300" distR="114300" simplePos="0" relativeHeight="251728896" behindDoc="0" locked="0" layoutInCell="1" allowOverlap="1" wp14:anchorId="7532E21B">
                      <wp:simplePos x="0" y="0"/>
                      <wp:positionH relativeFrom="column">
                        <wp:posOffset>-4445</wp:posOffset>
                      </wp:positionH>
                      <wp:positionV relativeFrom="paragraph">
                        <wp:posOffset>284480</wp:posOffset>
                      </wp:positionV>
                      <wp:extent cx="1380490" cy="1111885"/>
                      <wp:effectExtent l="0" t="0" r="10160" b="11430"/>
                      <wp:wrapSquare wrapText="bothSides"/>
                      <wp:docPr id="67"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1111885"/>
                              </a:xfrm>
                              <a:prstGeom prst="rect">
                                <a:avLst/>
                              </a:prstGeom>
                              <a:solidFill>
                                <a:srgbClr val="FFFFFF"/>
                              </a:solidFill>
                              <a:ln w="9525" algn="ctr">
                                <a:solidFill>
                                  <a:srgbClr val="80808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76503" w:rsidRPr="00871169" w:rsidRDefault="00776503" w:rsidP="00912250">
                                  <w:pPr>
                                    <w:topLinePunct/>
                                    <w:snapToGrid w:val="0"/>
                                    <w:spacing w:line="220" w:lineRule="exact"/>
                                    <w:ind w:left="90" w:hangingChars="50" w:hanging="90"/>
                                    <w:rPr>
                                      <w:rFonts w:ascii="メイリオ" w:eastAsia="メイリオ" w:hAnsi="メイリオ" w:cs="メイリオ"/>
                                      <w:sz w:val="18"/>
                                      <w:szCs w:val="16"/>
                                    </w:rPr>
                                  </w:pPr>
                                  <w:r w:rsidRPr="00871169">
                                    <w:rPr>
                                      <w:rFonts w:ascii="メイリオ" w:eastAsia="メイリオ" w:hAnsi="メイリオ" w:cs="メイリオ" w:hint="eastAsia"/>
                                      <w:sz w:val="18"/>
                                      <w:szCs w:val="16"/>
                                    </w:rPr>
                                    <w:t>【主契約に</w:t>
                                  </w:r>
                                  <w:r>
                                    <w:rPr>
                                      <w:rFonts w:ascii="メイリオ" w:eastAsia="メイリオ" w:hAnsi="メイリオ" w:cs="メイリオ" w:hint="eastAsia"/>
                                      <w:sz w:val="18"/>
                                      <w:szCs w:val="16"/>
                                    </w:rPr>
                                    <w:t>３大疾病</w:t>
                                  </w:r>
                                  <w:r w:rsidRPr="00871169">
                                    <w:rPr>
                                      <w:rFonts w:ascii="メイリオ" w:eastAsia="メイリオ" w:hAnsi="メイリオ" w:cs="メイリオ" w:hint="eastAsia"/>
                                      <w:sz w:val="18"/>
                                      <w:szCs w:val="16"/>
                                    </w:rPr>
                                    <w:t>入院支払日数無制限特則適用の場合】</w:t>
                                  </w:r>
                                </w:p>
                                <w:p w:rsidR="00776503" w:rsidRPr="00871169" w:rsidRDefault="00776503" w:rsidP="00912250">
                                  <w:pPr>
                                    <w:topLinePunct/>
                                    <w:snapToGrid w:val="0"/>
                                    <w:spacing w:line="220" w:lineRule="exact"/>
                                    <w:rPr>
                                      <w:rFonts w:ascii="メイリオ" w:eastAsia="メイリオ" w:hAnsi="メイリオ" w:cs="メイリオ"/>
                                      <w:sz w:val="18"/>
                                      <w:szCs w:val="16"/>
                                    </w:rPr>
                                  </w:pPr>
                                  <w:r w:rsidRPr="00871169">
                                    <w:rPr>
                                      <w:rFonts w:ascii="メイリオ" w:eastAsia="メイリオ" w:hAnsi="メイリオ" w:cs="メイリオ" w:hint="eastAsia"/>
                                      <w:sz w:val="18"/>
                                      <w:szCs w:val="16"/>
                                    </w:rPr>
                                    <w:t>所定のがん</w:t>
                                  </w:r>
                                  <w:r w:rsidRPr="006B1BB6">
                                    <w:rPr>
                                      <w:rFonts w:ascii="メイリオ" w:eastAsia="メイリオ" w:hAnsi="メイリオ" w:cs="メイリオ" w:hint="eastAsia"/>
                                      <w:color w:val="000000"/>
                                      <w:spacing w:val="-4"/>
                                      <w:sz w:val="20"/>
                                      <w:szCs w:val="20"/>
                                      <w:vertAlign w:val="superscript"/>
                                    </w:rPr>
                                    <w:t>（＊１）</w:t>
                                  </w:r>
                                  <w:r w:rsidRPr="00871169">
                                    <w:rPr>
                                      <w:rFonts w:ascii="メイリオ" w:eastAsia="メイリオ" w:hAnsi="メイリオ" w:cs="メイリオ" w:hint="eastAsia"/>
                                      <w:sz w:val="18"/>
                                      <w:szCs w:val="16"/>
                                    </w:rPr>
                                    <w:t>により入院された場合は、１回の入院および通算の支払限度を超えてお支払いします。</w:t>
                                  </w:r>
                                </w:p>
                              </w:txbxContent>
                            </wps:txbx>
                            <wps:bodyPr rot="0" vert="horz" wrap="square" lIns="28800" tIns="18000" rIns="28800" bIns="1800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32E21B" id="_x0000_s1046" type="#_x0000_t202" style="position:absolute;left:0;text-align:left;margin-left:-.35pt;margin-top:22.4pt;width:108.7pt;height:8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" strokecolor="gray">
                      <v:stroke dashstyle="dash"/>
                      <v:textbox style="mso-fit-shape-to-text:t" inset=".8mm,.5mm,.8mm,.5mm">
                        <w:txbxContent>
                          <w:p w:rsidR="00776503" w:rsidRPr="00871169" w:rsidRDefault="00776503" w:rsidP="00912250">
                            <w:pPr>
                              <w:topLinePunct/>
                              <w:snapToGrid w:val="0"/>
                              <w:spacing w:line="220" w:lineRule="exact"/>
                              <w:ind w:left="90" w:hangingChars="50" w:hanging="90"/>
                              <w:rPr>
                                <w:rFonts w:ascii="メイリオ" w:eastAsia="メイリオ" w:hAnsi="メイリオ" w:cs="メイリオ"/>
                                <w:sz w:val="18"/>
                                <w:szCs w:val="16"/>
                              </w:rPr>
                            </w:pPr>
                            <w:r w:rsidRPr="00871169">
                              <w:rPr>
                                <w:rFonts w:ascii="メイリオ" w:eastAsia="メイリオ" w:hAnsi="メイリオ" w:cs="メイリオ" w:hint="eastAsia"/>
                                <w:sz w:val="18"/>
                                <w:szCs w:val="16"/>
                              </w:rPr>
                              <w:t>【主契約に</w:t>
                            </w:r>
                            <w:r>
                              <w:rPr>
                                <w:rFonts w:ascii="メイリオ" w:eastAsia="メイリオ" w:hAnsi="メイリオ" w:cs="メイリオ" w:hint="eastAsia"/>
                                <w:sz w:val="18"/>
                                <w:szCs w:val="16"/>
                              </w:rPr>
                              <w:t>３大疾病</w:t>
                            </w:r>
                            <w:r w:rsidRPr="00871169">
                              <w:rPr>
                                <w:rFonts w:ascii="メイリオ" w:eastAsia="メイリオ" w:hAnsi="メイリオ" w:cs="メイリオ" w:hint="eastAsia"/>
                                <w:sz w:val="18"/>
                                <w:szCs w:val="16"/>
                              </w:rPr>
                              <w:t>入院支払日数無制限特則適用の場合】</w:t>
                            </w:r>
                          </w:p>
                          <w:p w:rsidR="00776503" w:rsidRPr="00871169" w:rsidRDefault="00776503" w:rsidP="00912250">
                            <w:pPr>
                              <w:topLinePunct/>
                              <w:snapToGrid w:val="0"/>
                              <w:spacing w:line="220" w:lineRule="exact"/>
                              <w:rPr>
                                <w:rFonts w:ascii="メイリオ" w:eastAsia="メイリオ" w:hAnsi="メイリオ" w:cs="メイリオ"/>
                                <w:sz w:val="18"/>
                                <w:szCs w:val="16"/>
                              </w:rPr>
                            </w:pPr>
                            <w:r w:rsidRPr="00871169">
                              <w:rPr>
                                <w:rFonts w:ascii="メイリオ" w:eastAsia="メイリオ" w:hAnsi="メイリオ" w:cs="メイリオ" w:hint="eastAsia"/>
                                <w:sz w:val="18"/>
                                <w:szCs w:val="16"/>
                              </w:rPr>
                              <w:t>所定のがん</w:t>
                            </w:r>
                            <w:r w:rsidRPr="006B1BB6">
                              <w:rPr>
                                <w:rFonts w:ascii="メイリオ" w:eastAsia="メイリオ" w:hAnsi="メイリオ" w:cs="メイリオ" w:hint="eastAsia"/>
                                <w:color w:val="000000"/>
                                <w:spacing w:val="-4"/>
                                <w:sz w:val="20"/>
                                <w:szCs w:val="20"/>
                                <w:vertAlign w:val="superscript"/>
                              </w:rPr>
                              <w:t>（＊１）</w:t>
                            </w:r>
                            <w:r w:rsidRPr="00871169">
                              <w:rPr>
                                <w:rFonts w:ascii="メイリオ" w:eastAsia="メイリオ" w:hAnsi="メイリオ" w:cs="メイリオ" w:hint="eastAsia"/>
                                <w:sz w:val="18"/>
                                <w:szCs w:val="16"/>
                              </w:rPr>
                              <w:t>により入院された場合は、１回の入院および通算の支払限度を超えてお支払いします。</w:t>
                            </w:r>
                          </w:p>
                        </w:txbxContent>
                      </v:textbox>
                      <w10:wrap type="square"/>
                    </v:shape>
                  </w:pict>
                </mc:Fallback>
              </mc:AlternateContent>
            </w:r>
            <w:r w:rsidR="00B5058A" w:rsidRPr="00871169">
              <w:rPr>
                <w:rFonts w:ascii="メイリオ" w:eastAsia="メイリオ" w:hAnsi="メイリオ" w:cs="メイリオ" w:hint="eastAsia"/>
                <w:color w:val="000000"/>
                <w:spacing w:val="-4"/>
                <w:sz w:val="20"/>
                <w:szCs w:val="20"/>
              </w:rPr>
              <w:t>通算：1,095日</w:t>
            </w:r>
          </w:p>
          <w:p w:rsidR="0046655D" w:rsidRPr="00871169" w:rsidRDefault="0046655D" w:rsidP="0046655D">
            <w:pPr>
              <w:topLinePunct/>
              <w:snapToGrid w:val="0"/>
              <w:spacing w:line="240" w:lineRule="exact"/>
              <w:rPr>
                <w:rFonts w:ascii="メイリオ" w:eastAsia="メイリオ" w:hAnsi="メイリオ" w:cs="メイリオ"/>
                <w:color w:val="000000"/>
                <w:spacing w:val="-4"/>
                <w:sz w:val="20"/>
                <w:szCs w:val="20"/>
              </w:rPr>
            </w:pPr>
          </w:p>
        </w:tc>
      </w:tr>
      <w:tr w:rsidR="00C62036" w:rsidRPr="00EA6709" w:rsidTr="00EB5494">
        <w:trPr>
          <w:cantSplit/>
          <w:trHeight w:val="2587"/>
        </w:trPr>
        <w:tc>
          <w:tcPr>
            <w:tcW w:w="601" w:type="dxa"/>
            <w:shd w:val="clear" w:color="auto" w:fill="72AF00" w:themeFill="text2" w:themeFillShade="BF"/>
            <w:textDirection w:val="tbRlV"/>
            <w:vAlign w:val="center"/>
          </w:tcPr>
          <w:p w:rsidR="00C62036" w:rsidRPr="007C56EA" w:rsidRDefault="00257966"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r w:rsidR="00C62036" w:rsidRPr="007C56EA">
              <w:rPr>
                <w:rFonts w:ascii="HGPｺﾞｼｯｸE" w:eastAsia="HGPｺﾞｼｯｸE" w:hAnsi="HGPｺﾞｼｯｸE" w:cs="メイリオ" w:hint="eastAsia"/>
                <w:color w:val="FFFFFF" w:themeColor="background1"/>
                <w:sz w:val="20"/>
                <w:szCs w:val="20"/>
              </w:rPr>
              <w:t>退院後通院特約</w:t>
            </w:r>
          </w:p>
        </w:tc>
        <w:tc>
          <w:tcPr>
            <w:tcW w:w="1119"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通院給付金</w:t>
            </w:r>
          </w:p>
        </w:tc>
        <w:tc>
          <w:tcPr>
            <w:tcW w:w="3496" w:type="dxa"/>
            <w:gridSpan w:val="3"/>
            <w:shd w:val="clear" w:color="auto" w:fill="auto"/>
            <w:vAlign w:val="center"/>
          </w:tcPr>
          <w:p w:rsidR="00C62036" w:rsidRPr="002F6A19" w:rsidRDefault="00C62036" w:rsidP="00C27B2C">
            <w:pPr>
              <w:topLinePunct/>
              <w:snapToGrid w:val="0"/>
              <w:spacing w:afterLines="20" w:after="72"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病気やケガで主契約の入院給付金が支払われる入院をされ、その原因となった病気やケガ</w:t>
            </w:r>
            <w:r w:rsidR="00265924">
              <w:rPr>
                <w:rFonts w:ascii="メイリオ" w:eastAsia="メイリオ" w:hAnsi="メイリオ" w:cs="メイリオ" w:hint="eastAsia"/>
                <w:color w:val="000000"/>
                <w:spacing w:val="-4"/>
                <w:sz w:val="20"/>
                <w:szCs w:val="20"/>
              </w:rPr>
              <w:t>により</w:t>
            </w:r>
            <w:r w:rsidRPr="002F6A19">
              <w:rPr>
                <w:rFonts w:ascii="メイリオ" w:eastAsia="メイリオ" w:hAnsi="メイリオ" w:cs="メイリオ" w:hint="eastAsia"/>
                <w:color w:val="000000"/>
                <w:spacing w:val="-4"/>
                <w:sz w:val="20"/>
                <w:szCs w:val="20"/>
              </w:rPr>
              <w:t>、次の通院対象期間中に、通院をされたとき</w:t>
            </w:r>
          </w:p>
          <w:p w:rsidR="00C62036" w:rsidRPr="002F6A19" w:rsidRDefault="00C62036" w:rsidP="00F161BB">
            <w:pPr>
              <w:topLinePunct/>
              <w:snapToGrid w:val="0"/>
              <w:spacing w:line="240" w:lineRule="exact"/>
              <w:ind w:left="192" w:hangingChars="100" w:hanging="192"/>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・入院の原因が、所定のがん</w:t>
            </w:r>
            <w:r w:rsidR="006B1BB6" w:rsidRPr="006B1BB6">
              <w:rPr>
                <w:rFonts w:ascii="メイリオ" w:eastAsia="メイリオ" w:hAnsi="メイリオ" w:cs="メイリオ" w:hint="eastAsia"/>
                <w:color w:val="000000"/>
                <w:spacing w:val="-4"/>
                <w:sz w:val="20"/>
                <w:szCs w:val="20"/>
                <w:vertAlign w:val="superscript"/>
              </w:rPr>
              <w:t>（＊１）</w:t>
            </w:r>
            <w:r w:rsidRPr="002F6A19">
              <w:rPr>
                <w:rFonts w:ascii="メイリオ" w:eastAsia="メイリオ" w:hAnsi="メイリオ" w:cs="メイリオ" w:hint="eastAsia"/>
                <w:color w:val="000000"/>
                <w:spacing w:val="-4"/>
                <w:sz w:val="20"/>
                <w:szCs w:val="20"/>
              </w:rPr>
              <w:t>以外のときは、その入院の退院日翌日から180日以内の期間</w:t>
            </w:r>
          </w:p>
          <w:p w:rsidR="00C62036" w:rsidRPr="002F6A19" w:rsidRDefault="00C62036" w:rsidP="00F161BB">
            <w:pPr>
              <w:topLinePunct/>
              <w:snapToGrid w:val="0"/>
              <w:spacing w:line="240" w:lineRule="exact"/>
              <w:ind w:left="192" w:hangingChars="100" w:hanging="192"/>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・入院の原因が、所定のがん</w:t>
            </w:r>
            <w:r w:rsidR="006B1BB6" w:rsidRPr="006B1BB6">
              <w:rPr>
                <w:rFonts w:ascii="メイリオ" w:eastAsia="メイリオ" w:hAnsi="メイリオ" w:cs="メイリオ" w:hint="eastAsia"/>
                <w:color w:val="000000"/>
                <w:spacing w:val="-4"/>
                <w:sz w:val="20"/>
                <w:szCs w:val="20"/>
                <w:vertAlign w:val="superscript"/>
              </w:rPr>
              <w:t>（＊１）</w:t>
            </w:r>
            <w:r w:rsidRPr="002F6A19">
              <w:rPr>
                <w:rFonts w:ascii="メイリオ" w:eastAsia="メイリオ" w:hAnsi="メイリオ" w:cs="メイリオ" w:hint="eastAsia"/>
                <w:color w:val="000000"/>
                <w:spacing w:val="-4"/>
                <w:sz w:val="20"/>
                <w:szCs w:val="20"/>
              </w:rPr>
              <w:t>のときは、その入院の退院日翌日から5年以内の期間</w:t>
            </w:r>
          </w:p>
        </w:tc>
        <w:tc>
          <w:tcPr>
            <w:tcW w:w="2148"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通院給付日額</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×通院日数</w:t>
            </w:r>
          </w:p>
        </w:tc>
        <w:tc>
          <w:tcPr>
            <w:tcW w:w="2281" w:type="dxa"/>
            <w:shd w:val="clear" w:color="auto" w:fill="auto"/>
          </w:tcPr>
          <w:p w:rsidR="00C62036" w:rsidRPr="00871169" w:rsidRDefault="00C62036" w:rsidP="00B006B7">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１回の通院対象期間中の</w:t>
            </w:r>
          </w:p>
          <w:p w:rsidR="00C62036" w:rsidRPr="00871169" w:rsidRDefault="00C62036" w:rsidP="001C4AD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通院につき：30日</w:t>
            </w:r>
          </w:p>
          <w:p w:rsidR="00C62036" w:rsidRDefault="00C62036" w:rsidP="00B006B7">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通算：1,095日</w:t>
            </w:r>
          </w:p>
          <w:p w:rsidR="00B006B7" w:rsidRPr="00871169" w:rsidRDefault="00B006B7" w:rsidP="00B006B7">
            <w:pPr>
              <w:topLinePunct/>
              <w:snapToGrid w:val="0"/>
              <w:spacing w:line="160" w:lineRule="exact"/>
              <w:rPr>
                <w:rFonts w:ascii="メイリオ" w:eastAsia="メイリオ" w:hAnsi="メイリオ" w:cs="メイリオ"/>
                <w:color w:val="000000"/>
                <w:spacing w:val="-4"/>
                <w:sz w:val="20"/>
                <w:szCs w:val="20"/>
              </w:rPr>
            </w:pPr>
          </w:p>
          <w:p w:rsidR="00C62036" w:rsidRPr="00871169" w:rsidRDefault="00C62036" w:rsidP="00B006B7">
            <w:pPr>
              <w:topLinePunct/>
              <w:snapToGrid w:val="0"/>
              <w:spacing w:line="240" w:lineRule="exact"/>
              <w:rPr>
                <w:rFonts w:ascii="メイリオ" w:eastAsia="メイリオ" w:hAnsi="メイリオ" w:cs="メイリオ"/>
                <w:color w:val="000000"/>
                <w:spacing w:val="-4"/>
                <w:sz w:val="20"/>
                <w:szCs w:val="20"/>
              </w:rPr>
            </w:pPr>
            <w:r w:rsidRPr="006C39BC">
              <w:rPr>
                <w:rFonts w:ascii="メイリオ" w:eastAsia="メイリオ" w:hAnsi="メイリオ" w:cs="メイリオ" w:hint="eastAsia"/>
                <w:color w:val="000000"/>
                <w:spacing w:val="-4"/>
                <w:sz w:val="20"/>
                <w:szCs w:val="20"/>
              </w:rPr>
              <w:t>ただし、入院の原因が、所定のがん</w:t>
            </w:r>
            <w:r w:rsidR="006B1BB6" w:rsidRPr="006B1BB6">
              <w:rPr>
                <w:rFonts w:ascii="メイリオ" w:eastAsia="メイリオ" w:hAnsi="メイリオ" w:cs="メイリオ" w:hint="eastAsia"/>
                <w:color w:val="000000"/>
                <w:spacing w:val="-4"/>
                <w:sz w:val="20"/>
                <w:szCs w:val="20"/>
                <w:vertAlign w:val="superscript"/>
              </w:rPr>
              <w:t>（＊１）</w:t>
            </w:r>
            <w:r w:rsidRPr="006C39BC">
              <w:rPr>
                <w:rFonts w:ascii="メイリオ" w:eastAsia="メイリオ" w:hAnsi="メイリオ" w:cs="メイリオ" w:hint="eastAsia"/>
                <w:color w:val="000000"/>
                <w:spacing w:val="-4"/>
                <w:sz w:val="20"/>
                <w:szCs w:val="20"/>
              </w:rPr>
              <w:t>のときは、</w:t>
            </w:r>
            <w:r w:rsidR="00025566" w:rsidRPr="002B5720">
              <w:rPr>
                <w:rFonts w:ascii="メイリオ" w:eastAsia="メイリオ" w:hAnsi="メイリオ" w:cs="メイリオ" w:hint="eastAsia"/>
                <w:color w:val="000000"/>
                <w:spacing w:val="-4"/>
                <w:sz w:val="20"/>
                <w:szCs w:val="20"/>
              </w:rPr>
              <w:t>がん</w:t>
            </w:r>
            <w:r w:rsidR="00025566">
              <w:rPr>
                <w:rFonts w:ascii="メイリオ" w:eastAsia="メイリオ" w:hAnsi="メイリオ" w:cs="メイリオ" w:hint="eastAsia"/>
                <w:color w:val="000000"/>
                <w:spacing w:val="-4"/>
                <w:sz w:val="20"/>
                <w:szCs w:val="20"/>
              </w:rPr>
              <w:t>による通院対象期間中の通院について、</w:t>
            </w:r>
            <w:r w:rsidRPr="006C39BC">
              <w:rPr>
                <w:rFonts w:ascii="メイリオ" w:eastAsia="メイリオ" w:hAnsi="メイリオ" w:cs="メイリオ" w:hint="eastAsia"/>
                <w:color w:val="000000"/>
                <w:spacing w:val="-4"/>
                <w:sz w:val="20"/>
                <w:szCs w:val="20"/>
              </w:rPr>
              <w:t>１回の通院対象期間中の通院および通算の支払限度を超えてお支払いします。</w:t>
            </w:r>
          </w:p>
        </w:tc>
      </w:tr>
      <w:tr w:rsidR="00C62036" w:rsidRPr="00EA6709" w:rsidTr="00EB5494">
        <w:trPr>
          <w:cantSplit/>
          <w:trHeight w:val="1552"/>
        </w:trPr>
        <w:tc>
          <w:tcPr>
            <w:tcW w:w="601" w:type="dxa"/>
            <w:shd w:val="clear" w:color="auto" w:fill="72AF00" w:themeFill="text2" w:themeFillShade="BF"/>
            <w:textDirection w:val="tbRlV"/>
            <w:vAlign w:val="center"/>
          </w:tcPr>
          <w:p w:rsidR="00257966" w:rsidRDefault="00257966" w:rsidP="007F72B4">
            <w:pPr>
              <w:topLinePunct/>
              <w:snapToGrid w:val="0"/>
              <w:spacing w:line="240" w:lineRule="exact"/>
              <w:ind w:leftChars="-150" w:left="-315"/>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p>
          <w:p w:rsidR="00C62036" w:rsidRPr="002F6A19" w:rsidRDefault="00C62036" w:rsidP="00EB5494">
            <w:pPr>
              <w:topLinePunct/>
              <w:snapToGrid w:val="0"/>
              <w:spacing w:line="240" w:lineRule="exact"/>
              <w:ind w:leftChars="70" w:left="147"/>
              <w:jc w:val="center"/>
              <w:rPr>
                <w:rFonts w:ascii="メイリオ" w:eastAsia="メイリオ" w:hAnsi="メイリオ" w:cs="メイリオ"/>
                <w:b/>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先進医療特約</w:t>
            </w:r>
          </w:p>
        </w:tc>
        <w:tc>
          <w:tcPr>
            <w:tcW w:w="1119"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先進医療</w:t>
            </w:r>
          </w:p>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給付金</w:t>
            </w:r>
          </w:p>
        </w:tc>
        <w:tc>
          <w:tcPr>
            <w:tcW w:w="3496" w:type="dxa"/>
            <w:gridSpan w:val="3"/>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所定の先進医療による療養を受けられたとき</w:t>
            </w:r>
          </w:p>
        </w:tc>
        <w:tc>
          <w:tcPr>
            <w:tcW w:w="2148"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先進医療にかかる</w:t>
            </w:r>
          </w:p>
          <w:p w:rsidR="000552BD" w:rsidRPr="00871169" w:rsidRDefault="00EB5494" w:rsidP="00912250">
            <w:pPr>
              <w:topLinePunct/>
              <w:snapToGrid w:val="0"/>
              <w:spacing w:line="240" w:lineRule="exact"/>
              <w:jc w:val="center"/>
              <w:rPr>
                <w:rFonts w:ascii="メイリオ" w:eastAsia="メイリオ" w:hAnsi="メイリオ" w:cs="メイリオ"/>
                <w:color w:val="000000"/>
                <w:spacing w:val="-4"/>
                <w:sz w:val="20"/>
                <w:szCs w:val="20"/>
              </w:rPr>
            </w:pPr>
            <w:r>
              <w:rPr>
                <w:noProof/>
              </w:rPr>
              <mc:AlternateContent>
                <mc:Choice Requires="wps">
                  <w:drawing>
                    <wp:anchor distT="0" distB="0" distL="114300" distR="114300" simplePos="0" relativeHeight="251726848" behindDoc="0" locked="0" layoutInCell="1" allowOverlap="1">
                      <wp:simplePos x="0" y="0"/>
                      <wp:positionH relativeFrom="column">
                        <wp:posOffset>14605</wp:posOffset>
                      </wp:positionH>
                      <wp:positionV relativeFrom="paragraph">
                        <wp:posOffset>185420</wp:posOffset>
                      </wp:positionV>
                      <wp:extent cx="1249045" cy="371475"/>
                      <wp:effectExtent l="0" t="0" r="27305" b="28575"/>
                      <wp:wrapSquare wrapText="bothSides"/>
                      <wp:docPr id="70" name="大かっこ 70"/>
                      <wp:cNvGraphicFramePr/>
                      <a:graphic xmlns:a="http://schemas.openxmlformats.org/drawingml/2006/main">
                        <a:graphicData uri="http://schemas.microsoft.com/office/word/2010/wordprocessingShape">
                          <wps:wsp>
                            <wps:cNvSpPr/>
                            <wps:spPr>
                              <a:xfrm>
                                <a:off x="0" y="0"/>
                                <a:ext cx="1249045" cy="371475"/>
                              </a:xfrm>
                              <a:prstGeom prst="bracketPair">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76503" w:rsidRPr="00007948" w:rsidRDefault="00776503" w:rsidP="003D1C78">
                                  <w:pPr>
                                    <w:spacing w:line="240" w:lineRule="exact"/>
                                    <w:jc w:val="center"/>
                                    <w:rPr>
                                      <w:sz w:val="20"/>
                                    </w:rPr>
                                  </w:pPr>
                                  <w:r w:rsidRPr="00007948">
                                    <w:rPr>
                                      <w:rFonts w:ascii="メイリオ" w:eastAsia="メイリオ" w:hAnsi="メイリオ" w:cs="メイリオ" w:hint="eastAsia"/>
                                      <w:color w:val="000000"/>
                                      <w:spacing w:val="-4"/>
                                      <w:sz w:val="18"/>
                                      <w:szCs w:val="20"/>
                                    </w:rPr>
                                    <w:t>支払削減期間</w:t>
                                  </w:r>
                                  <w:r w:rsidRPr="006B1BB6">
                                    <w:rPr>
                                      <w:rFonts w:ascii="メイリオ" w:eastAsia="メイリオ" w:hAnsi="メイリオ" w:cs="メイリオ" w:hint="eastAsia"/>
                                      <w:color w:val="000000"/>
                                      <w:spacing w:val="-4"/>
                                      <w:sz w:val="20"/>
                                      <w:szCs w:val="20"/>
                                      <w:vertAlign w:val="superscript"/>
                                    </w:rPr>
                                    <w:t>（＊２）</w:t>
                                  </w:r>
                                  <w:r w:rsidRPr="00007948">
                                    <w:rPr>
                                      <w:rFonts w:ascii="メイリオ" w:eastAsia="メイリオ" w:hAnsi="メイリオ" w:cs="メイリオ" w:hint="eastAsia"/>
                                      <w:color w:val="000000"/>
                                      <w:spacing w:val="-4"/>
                                      <w:sz w:val="18"/>
                                      <w:szCs w:val="20"/>
                                    </w:rPr>
                                    <w:t>中は上記金額の</w:t>
                                  </w:r>
                                  <w:r>
                                    <w:rPr>
                                      <w:rFonts w:ascii="メイリオ" w:eastAsia="メイリオ" w:hAnsi="メイリオ" w:cs="メイリオ" w:hint="eastAsia"/>
                                      <w:color w:val="000000"/>
                                      <w:spacing w:val="-4"/>
                                      <w:sz w:val="18"/>
                                      <w:szCs w:val="20"/>
                                    </w:rPr>
                                    <w:t>50</w:t>
                                  </w:r>
                                  <w:r w:rsidRPr="00007948">
                                    <w:rPr>
                                      <w:rFonts w:ascii="メイリオ" w:eastAsia="メイリオ" w:hAnsi="メイリオ" w:cs="メイリオ" w:hint="eastAsia"/>
                                      <w:color w:val="000000"/>
                                      <w:spacing w:val="-4"/>
                                      <w:sz w:val="18"/>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70" o:spid="_x0000_s1047" type="#_x0000_t185" style="position:absolute;left:0;text-align:left;margin-left:1.15pt;margin-top:14.6pt;width:98.3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" strokecolor="black [3213]" strokeweight=".5pt">
                      <v:stroke joinstyle="miter"/>
                      <v:textbox inset="0,0,0,0">
                        <w:txbxContent>
                          <w:p w:rsidR="00776503" w:rsidRPr="00007948" w:rsidRDefault="00776503" w:rsidP="003D1C78">
                            <w:pPr>
                              <w:spacing w:line="240" w:lineRule="exact"/>
                              <w:jc w:val="center"/>
                              <w:rPr>
                                <w:sz w:val="20"/>
                              </w:rPr>
                            </w:pPr>
                            <w:r w:rsidRPr="00007948">
                              <w:rPr>
                                <w:rFonts w:ascii="メイリオ" w:eastAsia="メイリオ" w:hAnsi="メイリオ" w:cs="メイリオ" w:hint="eastAsia"/>
                                <w:color w:val="000000"/>
                                <w:spacing w:val="-4"/>
                                <w:sz w:val="18"/>
                                <w:szCs w:val="20"/>
                              </w:rPr>
                              <w:t>支払削減期間</w:t>
                            </w:r>
                            <w:r w:rsidRPr="006B1BB6">
                              <w:rPr>
                                <w:rFonts w:ascii="メイリオ" w:eastAsia="メイリオ" w:hAnsi="メイリオ" w:cs="メイリオ" w:hint="eastAsia"/>
                                <w:color w:val="000000"/>
                                <w:spacing w:val="-4"/>
                                <w:sz w:val="20"/>
                                <w:szCs w:val="20"/>
                                <w:vertAlign w:val="superscript"/>
                              </w:rPr>
                              <w:t>（＊２）</w:t>
                            </w:r>
                            <w:r w:rsidRPr="00007948">
                              <w:rPr>
                                <w:rFonts w:ascii="メイリオ" w:eastAsia="メイリオ" w:hAnsi="メイリオ" w:cs="メイリオ" w:hint="eastAsia"/>
                                <w:color w:val="000000"/>
                                <w:spacing w:val="-4"/>
                                <w:sz w:val="18"/>
                                <w:szCs w:val="20"/>
                              </w:rPr>
                              <w:t>中は上記金額の</w:t>
                            </w:r>
                            <w:r>
                              <w:rPr>
                                <w:rFonts w:ascii="メイリオ" w:eastAsia="メイリオ" w:hAnsi="メイリオ" w:cs="メイリオ" w:hint="eastAsia"/>
                                <w:color w:val="000000"/>
                                <w:spacing w:val="-4"/>
                                <w:sz w:val="18"/>
                                <w:szCs w:val="20"/>
                              </w:rPr>
                              <w:t>50</w:t>
                            </w:r>
                            <w:r w:rsidRPr="00007948">
                              <w:rPr>
                                <w:rFonts w:ascii="メイリオ" w:eastAsia="メイリオ" w:hAnsi="メイリオ" w:cs="メイリオ" w:hint="eastAsia"/>
                                <w:color w:val="000000"/>
                                <w:spacing w:val="-4"/>
                                <w:sz w:val="18"/>
                                <w:szCs w:val="20"/>
                              </w:rPr>
                              <w:t>％</w:t>
                            </w:r>
                          </w:p>
                        </w:txbxContent>
                      </v:textbox>
                      <w10:wrap type="square"/>
                    </v:shape>
                  </w:pict>
                </mc:Fallback>
              </mc:AlternateContent>
            </w:r>
            <w:r w:rsidR="00C62036" w:rsidRPr="00871169">
              <w:rPr>
                <w:rFonts w:ascii="メイリオ" w:eastAsia="メイリオ" w:hAnsi="メイリオ" w:cs="メイリオ" w:hint="eastAsia"/>
                <w:color w:val="000000"/>
                <w:spacing w:val="-4"/>
                <w:sz w:val="20"/>
                <w:szCs w:val="20"/>
              </w:rPr>
              <w:t>技術料と同額</w:t>
            </w:r>
          </w:p>
        </w:tc>
        <w:tc>
          <w:tcPr>
            <w:tcW w:w="2281"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通算2,000万円</w:t>
            </w:r>
          </w:p>
        </w:tc>
      </w:tr>
      <w:tr w:rsidR="001E5180" w:rsidRPr="00F161BB" w:rsidTr="00F124DE">
        <w:trPr>
          <w:cantSplit/>
          <w:trHeight w:val="794"/>
        </w:trPr>
        <w:tc>
          <w:tcPr>
            <w:tcW w:w="601" w:type="dxa"/>
            <w:vMerge w:val="restart"/>
            <w:shd w:val="clear" w:color="auto" w:fill="72AF00" w:themeFill="text2" w:themeFillShade="BF"/>
            <w:tcMar>
              <w:top w:w="0" w:type="dxa"/>
              <w:left w:w="0" w:type="dxa"/>
              <w:bottom w:w="0" w:type="dxa"/>
              <w:right w:w="0" w:type="dxa"/>
            </w:tcMar>
            <w:textDirection w:val="tbRlV"/>
            <w:vAlign w:val="center"/>
          </w:tcPr>
          <w:p w:rsidR="001E5180" w:rsidRDefault="001E5180" w:rsidP="00411E79">
            <w:pPr>
              <w:topLinePunct/>
              <w:snapToGrid w:val="0"/>
              <w:spacing w:line="240" w:lineRule="exact"/>
              <w:ind w:leftChars="-520" w:left="-1092"/>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p>
          <w:p w:rsidR="001E5180" w:rsidRPr="007C56EA" w:rsidRDefault="001E5180" w:rsidP="00411E79">
            <w:pPr>
              <w:topLinePunct/>
              <w:snapToGrid w:val="0"/>
              <w:spacing w:line="240" w:lineRule="exact"/>
              <w:ind w:leftChars="-20" w:left="-42" w:rightChars="-50" w:right="-105"/>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特定疾病一時給付特約</w:t>
            </w:r>
          </w:p>
        </w:tc>
        <w:tc>
          <w:tcPr>
            <w:tcW w:w="1119" w:type="dxa"/>
            <w:vMerge w:val="restart"/>
            <w:shd w:val="clear" w:color="auto" w:fill="EBFFC7"/>
            <w:vAlign w:val="center"/>
          </w:tcPr>
          <w:p w:rsidR="001E5180" w:rsidRPr="00123B26" w:rsidRDefault="001E5180" w:rsidP="001E5180">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特定疾病</w:t>
            </w:r>
          </w:p>
          <w:p w:rsidR="001E5180" w:rsidRPr="00123B26" w:rsidRDefault="001E5180" w:rsidP="001E5180">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一時給付金</w:t>
            </w:r>
          </w:p>
        </w:tc>
        <w:tc>
          <w:tcPr>
            <w:tcW w:w="236" w:type="dxa"/>
            <w:tcBorders>
              <w:bottom w:val="nil"/>
            </w:tcBorders>
            <w:shd w:val="clear" w:color="auto" w:fill="auto"/>
            <w:tcMar>
              <w:top w:w="0" w:type="dxa"/>
              <w:left w:w="0" w:type="dxa"/>
              <w:bottom w:w="0" w:type="dxa"/>
              <w:right w:w="0" w:type="dxa"/>
            </w:tcMar>
            <w:vAlign w:val="center"/>
          </w:tcPr>
          <w:p w:rsidR="001E5180" w:rsidRPr="00123B26" w:rsidRDefault="001E5180" w:rsidP="001E5180">
            <w:pPr>
              <w:topLinePunct/>
              <w:snapToGrid w:val="0"/>
              <w:spacing w:line="240" w:lineRule="exact"/>
              <w:rPr>
                <w:rFonts w:ascii="メイリオ" w:eastAsia="メイリオ" w:hAnsi="メイリオ" w:cs="メイリオ"/>
                <w:color w:val="000000"/>
                <w:spacing w:val="-4"/>
                <w:sz w:val="20"/>
                <w:szCs w:val="20"/>
              </w:rPr>
            </w:pPr>
          </w:p>
        </w:tc>
        <w:tc>
          <w:tcPr>
            <w:tcW w:w="709" w:type="dxa"/>
            <w:tcBorders>
              <w:bottom w:val="single" w:sz="4" w:space="0" w:color="auto"/>
            </w:tcBorders>
            <w:shd w:val="clear" w:color="auto" w:fill="auto"/>
            <w:tcMar>
              <w:top w:w="0" w:type="dxa"/>
              <w:left w:w="0" w:type="dxa"/>
              <w:bottom w:w="0" w:type="dxa"/>
              <w:right w:w="0" w:type="dxa"/>
            </w:tcMar>
            <w:vAlign w:val="center"/>
          </w:tcPr>
          <w:p w:rsidR="001E5180" w:rsidRDefault="001E5180" w:rsidP="001E5180">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w:t>
            </w:r>
          </w:p>
          <w:p w:rsidR="001E5180" w:rsidRPr="00123B26" w:rsidRDefault="001E5180" w:rsidP="001E5180">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保障型</w:t>
            </w:r>
          </w:p>
        </w:tc>
        <w:tc>
          <w:tcPr>
            <w:tcW w:w="2551" w:type="dxa"/>
            <w:shd w:val="clear" w:color="auto" w:fill="auto"/>
            <w:vAlign w:val="center"/>
          </w:tcPr>
          <w:p w:rsidR="001E5180" w:rsidRPr="00123B26" w:rsidRDefault="001E5180" w:rsidP="001E5180">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所定のがん</w:t>
            </w:r>
            <w:r w:rsidR="00C10034" w:rsidRPr="006B1BB6">
              <w:rPr>
                <w:rFonts w:ascii="メイリオ" w:eastAsia="メイリオ" w:hAnsi="メイリオ" w:cs="メイリオ" w:hint="eastAsia"/>
                <w:color w:val="000000"/>
                <w:spacing w:val="-4"/>
                <w:sz w:val="20"/>
                <w:szCs w:val="20"/>
                <w:vertAlign w:val="superscript"/>
              </w:rPr>
              <w:t>（＊１）</w:t>
            </w:r>
            <w:r w:rsidRPr="00123B26">
              <w:rPr>
                <w:rFonts w:ascii="メイリオ" w:eastAsia="メイリオ" w:hAnsi="メイリオ" w:cs="メイリオ" w:hint="eastAsia"/>
                <w:color w:val="000000"/>
                <w:spacing w:val="-4"/>
                <w:sz w:val="20"/>
                <w:szCs w:val="20"/>
              </w:rPr>
              <w:t>になられたとき</w:t>
            </w:r>
          </w:p>
        </w:tc>
        <w:tc>
          <w:tcPr>
            <w:tcW w:w="2148" w:type="dxa"/>
            <w:vMerge w:val="restart"/>
            <w:shd w:val="clear" w:color="auto" w:fill="auto"/>
            <w:vAlign w:val="center"/>
          </w:tcPr>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初回</w:t>
            </w:r>
            <w:r>
              <w:rPr>
                <w:rFonts w:ascii="メイリオ" w:eastAsia="メイリオ" w:hAnsi="メイリオ" w:cs="メイリオ" w:hint="eastAsia"/>
                <w:color w:val="000000"/>
                <w:spacing w:val="-4"/>
                <w:sz w:val="20"/>
                <w:szCs w:val="20"/>
                <w:bdr w:val="single" w:sz="4" w:space="0" w:color="auto"/>
              </w:rPr>
              <w:t xml:space="preserve"> </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初回２倍型：</w:t>
            </w:r>
          </w:p>
          <w:p w:rsidR="001E5180" w:rsidRPr="00F161BB" w:rsidRDefault="001E5180" w:rsidP="0058120C">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基準給付金額×２倍</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同額型：</w:t>
            </w:r>
          </w:p>
          <w:p w:rsidR="001E5180" w:rsidRPr="00F161BB" w:rsidRDefault="001E5180" w:rsidP="001E5180">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２回目以後</w:t>
            </w:r>
            <w:r>
              <w:rPr>
                <w:rFonts w:ascii="メイリオ" w:eastAsia="メイリオ" w:hAnsi="メイリオ" w:cs="メイリオ" w:hint="eastAsia"/>
                <w:color w:val="000000"/>
                <w:spacing w:val="-4"/>
                <w:sz w:val="20"/>
                <w:szCs w:val="20"/>
                <w:bdr w:val="single" w:sz="4" w:space="0" w:color="auto"/>
              </w:rPr>
              <w:t xml:space="preserve"> </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１回につき、</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tc>
        <w:tc>
          <w:tcPr>
            <w:tcW w:w="2281" w:type="dxa"/>
            <w:shd w:val="clear" w:color="auto" w:fill="auto"/>
            <w:vAlign w:val="center"/>
          </w:tcPr>
          <w:p w:rsidR="001E5180"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1E5180" w:rsidRPr="00F161BB" w:rsidTr="00EB5494">
        <w:trPr>
          <w:cantSplit/>
          <w:trHeight w:val="791"/>
        </w:trPr>
        <w:tc>
          <w:tcPr>
            <w:tcW w:w="601" w:type="dxa"/>
            <w:vMerge/>
            <w:shd w:val="clear" w:color="auto" w:fill="72AF00" w:themeFill="text2" w:themeFillShade="BF"/>
            <w:tcMar>
              <w:top w:w="0" w:type="dxa"/>
              <w:left w:w="0" w:type="dxa"/>
              <w:bottom w:w="0" w:type="dxa"/>
              <w:right w:w="0" w:type="dxa"/>
            </w:tcMar>
            <w:textDirection w:val="tbRlV"/>
            <w:vAlign w:val="center"/>
          </w:tcPr>
          <w:p w:rsidR="001E5180" w:rsidRPr="00123B26" w:rsidRDefault="001E5180" w:rsidP="001E5180">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19" w:type="dxa"/>
            <w:vMerge/>
            <w:shd w:val="clear" w:color="auto" w:fill="EBFFC7"/>
            <w:vAlign w:val="center"/>
          </w:tcPr>
          <w:p w:rsidR="001E5180" w:rsidRPr="00123B26" w:rsidRDefault="001E5180" w:rsidP="001E5180">
            <w:pPr>
              <w:topLinePunct/>
              <w:snapToGrid w:val="0"/>
              <w:spacing w:line="240" w:lineRule="exact"/>
              <w:jc w:val="center"/>
              <w:rPr>
                <w:rFonts w:ascii="メイリオ" w:eastAsia="メイリオ" w:hAnsi="メイリオ" w:cs="メイリオ"/>
                <w:b/>
                <w:color w:val="000000"/>
                <w:sz w:val="20"/>
                <w:szCs w:val="20"/>
              </w:rPr>
            </w:pPr>
          </w:p>
        </w:tc>
        <w:tc>
          <w:tcPr>
            <w:tcW w:w="945" w:type="dxa"/>
            <w:gridSpan w:val="2"/>
            <w:vMerge w:val="restart"/>
            <w:tcBorders>
              <w:top w:val="nil"/>
            </w:tcBorders>
            <w:shd w:val="clear" w:color="auto" w:fill="auto"/>
            <w:vAlign w:val="center"/>
          </w:tcPr>
          <w:p w:rsidR="001E5180" w:rsidRPr="00123B26" w:rsidRDefault="001E5180" w:rsidP="001E5180">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３大疾病</w:t>
            </w:r>
          </w:p>
          <w:p w:rsidR="001E5180" w:rsidRPr="00123B26" w:rsidRDefault="001E5180" w:rsidP="001E5180">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保障型</w:t>
            </w:r>
          </w:p>
        </w:tc>
        <w:tc>
          <w:tcPr>
            <w:tcW w:w="2551" w:type="dxa"/>
            <w:shd w:val="clear" w:color="auto" w:fill="auto"/>
            <w:vAlign w:val="center"/>
          </w:tcPr>
          <w:p w:rsidR="001E5180" w:rsidRPr="00123B26" w:rsidRDefault="001E5180" w:rsidP="001E5180">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所定の心疾患になられたとき</w:t>
            </w:r>
          </w:p>
        </w:tc>
        <w:tc>
          <w:tcPr>
            <w:tcW w:w="2148" w:type="dxa"/>
            <w:vMerge/>
            <w:shd w:val="clear" w:color="auto" w:fill="auto"/>
            <w:vAlign w:val="center"/>
          </w:tcPr>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p>
        </w:tc>
        <w:tc>
          <w:tcPr>
            <w:tcW w:w="2281" w:type="dxa"/>
            <w:shd w:val="clear" w:color="auto" w:fill="auto"/>
            <w:vAlign w:val="center"/>
          </w:tcPr>
          <w:p w:rsidR="001E5180"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1E5180" w:rsidRPr="00F161BB" w:rsidTr="006359A6">
        <w:trPr>
          <w:cantSplit/>
          <w:trHeight w:val="794"/>
        </w:trPr>
        <w:tc>
          <w:tcPr>
            <w:tcW w:w="601" w:type="dxa"/>
            <w:vMerge/>
            <w:shd w:val="clear" w:color="auto" w:fill="72AF00" w:themeFill="text2" w:themeFillShade="BF"/>
            <w:tcMar>
              <w:top w:w="0" w:type="dxa"/>
              <w:left w:w="0" w:type="dxa"/>
              <w:bottom w:w="0" w:type="dxa"/>
              <w:right w:w="0" w:type="dxa"/>
            </w:tcMar>
            <w:textDirection w:val="tbRlV"/>
            <w:vAlign w:val="center"/>
          </w:tcPr>
          <w:p w:rsidR="001E5180" w:rsidRPr="00123B26" w:rsidRDefault="001E5180" w:rsidP="001E5180">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19" w:type="dxa"/>
            <w:vMerge/>
            <w:shd w:val="clear" w:color="auto" w:fill="EBFFC7"/>
            <w:vAlign w:val="center"/>
          </w:tcPr>
          <w:p w:rsidR="001E5180" w:rsidRPr="00123B26" w:rsidRDefault="001E5180" w:rsidP="001E5180">
            <w:pPr>
              <w:topLinePunct/>
              <w:snapToGrid w:val="0"/>
              <w:spacing w:line="240" w:lineRule="exact"/>
              <w:jc w:val="center"/>
              <w:rPr>
                <w:rFonts w:ascii="メイリオ" w:eastAsia="メイリオ" w:hAnsi="メイリオ" w:cs="メイリオ"/>
                <w:b/>
                <w:color w:val="000000"/>
                <w:sz w:val="20"/>
                <w:szCs w:val="20"/>
              </w:rPr>
            </w:pPr>
          </w:p>
        </w:tc>
        <w:tc>
          <w:tcPr>
            <w:tcW w:w="945" w:type="dxa"/>
            <w:gridSpan w:val="2"/>
            <w:vMerge/>
            <w:tcBorders>
              <w:top w:val="single" w:sz="4" w:space="0" w:color="auto"/>
              <w:bottom w:val="single" w:sz="4" w:space="0" w:color="auto"/>
            </w:tcBorders>
            <w:shd w:val="clear" w:color="auto" w:fill="auto"/>
            <w:vAlign w:val="center"/>
          </w:tcPr>
          <w:p w:rsidR="001E5180" w:rsidRPr="00123B26" w:rsidRDefault="001E5180" w:rsidP="001E5180">
            <w:pPr>
              <w:topLinePunct/>
              <w:snapToGrid w:val="0"/>
              <w:spacing w:line="240" w:lineRule="exact"/>
              <w:rPr>
                <w:rFonts w:ascii="メイリオ" w:eastAsia="メイリオ" w:hAnsi="メイリオ" w:cs="メイリオ"/>
                <w:color w:val="000000"/>
                <w:spacing w:val="-4"/>
                <w:sz w:val="20"/>
                <w:szCs w:val="20"/>
              </w:rPr>
            </w:pPr>
          </w:p>
        </w:tc>
        <w:tc>
          <w:tcPr>
            <w:tcW w:w="2551" w:type="dxa"/>
            <w:shd w:val="clear" w:color="auto" w:fill="auto"/>
            <w:vAlign w:val="center"/>
          </w:tcPr>
          <w:p w:rsidR="001E5180" w:rsidRPr="00123B26" w:rsidRDefault="001E5180" w:rsidP="001E5180">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所定の脳血管疾患になられたとき</w:t>
            </w:r>
          </w:p>
        </w:tc>
        <w:tc>
          <w:tcPr>
            <w:tcW w:w="2148" w:type="dxa"/>
            <w:vMerge/>
            <w:shd w:val="clear" w:color="auto" w:fill="auto"/>
            <w:vAlign w:val="center"/>
          </w:tcPr>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p>
        </w:tc>
        <w:tc>
          <w:tcPr>
            <w:tcW w:w="2281" w:type="dxa"/>
            <w:shd w:val="clear" w:color="auto" w:fill="auto"/>
            <w:vAlign w:val="center"/>
          </w:tcPr>
          <w:p w:rsidR="001E5180"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1E5180" w:rsidRPr="00F161BB" w:rsidRDefault="001E5180" w:rsidP="001E5180">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bl>
    <w:p w:rsidR="00FE5B33" w:rsidRDefault="00FE5B33" w:rsidP="0050701A">
      <w:pPr>
        <w:snapToGrid w:val="0"/>
        <w:spacing w:line="360" w:lineRule="exact"/>
        <w:ind w:left="420" w:rightChars="100" w:right="210"/>
        <w:rPr>
          <w:rFonts w:ascii="メイリオ" w:eastAsia="メイリオ" w:hAnsi="メイリオ" w:cs="メイリオ"/>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＊１</w:t>
      </w: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上皮内がんや皮膚の悪性黒色腫以外の皮膚がんを</w:t>
      </w:r>
      <w:r>
        <w:rPr>
          <w:rFonts w:ascii="メイリオ" w:eastAsia="メイリオ" w:hAnsi="メイリオ" w:cs="メイリオ" w:hint="eastAsia"/>
          <w:color w:val="000000"/>
          <w:spacing w:val="-4"/>
          <w:sz w:val="16"/>
        </w:rPr>
        <w:t>含み</w:t>
      </w:r>
      <w:r w:rsidRPr="00071A40">
        <w:rPr>
          <w:rFonts w:ascii="メイリオ" w:eastAsia="メイリオ" w:hAnsi="メイリオ" w:cs="メイリオ" w:hint="eastAsia"/>
          <w:color w:val="000000"/>
          <w:spacing w:val="-4"/>
          <w:sz w:val="16"/>
        </w:rPr>
        <w:t>ます。</w:t>
      </w:r>
    </w:p>
    <w:p w:rsidR="00A407AD" w:rsidRPr="00071A40" w:rsidRDefault="00FE5B33" w:rsidP="00D6479E">
      <w:pPr>
        <w:snapToGrid w:val="0"/>
        <w:spacing w:line="260" w:lineRule="exact"/>
        <w:ind w:left="420" w:rightChars="100" w:right="210"/>
        <w:rPr>
          <w:rFonts w:ascii="メイリオ" w:eastAsia="メイリオ" w:hAnsi="メイリオ" w:cs="メイリオ"/>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w:t>
      </w:r>
      <w:r>
        <w:rPr>
          <w:rFonts w:ascii="メイリオ" w:eastAsia="メイリオ" w:hAnsi="メイリオ" w:cs="メイリオ" w:hint="eastAsia"/>
          <w:color w:val="000000"/>
          <w:spacing w:val="-4"/>
          <w:sz w:val="16"/>
        </w:rPr>
        <w:t>２）</w:t>
      </w:r>
      <w:r w:rsidR="00A407AD" w:rsidRPr="00071A40">
        <w:rPr>
          <w:rFonts w:ascii="メイリオ" w:eastAsia="メイリオ" w:hAnsi="メイリオ" w:cs="メイリオ" w:hint="eastAsia"/>
          <w:sz w:val="16"/>
        </w:rPr>
        <w:t>責任開始日から契約日の１年後の応当日の前日までの期間をいいます。</w:t>
      </w:r>
    </w:p>
    <w:p w:rsidR="00A407AD" w:rsidRPr="009F7732" w:rsidRDefault="00A407AD" w:rsidP="00A407AD">
      <w:pPr>
        <w:snapToGrid w:val="0"/>
        <w:spacing w:line="280" w:lineRule="exact"/>
        <w:rPr>
          <w:rFonts w:ascii="メイリオ" w:eastAsia="メイリオ" w:hAnsi="メイリオ" w:cs="メイリオ"/>
          <w:sz w:val="22"/>
        </w:rPr>
      </w:pPr>
    </w:p>
    <w:p w:rsidR="00A407AD" w:rsidRPr="00912250" w:rsidRDefault="003D1C78" w:rsidP="00912250">
      <w:pPr>
        <w:tabs>
          <w:tab w:val="left" w:pos="5560"/>
        </w:tabs>
        <w:rPr>
          <w:rFonts w:ascii="メイリオ" w:eastAsia="メイリオ" w:hAnsi="メイリオ"/>
          <w:color w:val="000000" w:themeColor="text1"/>
          <w:sz w:val="20"/>
        </w:rPr>
      </w:pPr>
      <w:r>
        <w:tab/>
      </w:r>
    </w:p>
    <w:p w:rsidR="00E7401E" w:rsidRPr="006C50A7" w:rsidRDefault="00E7401E"/>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90"/>
        <w:gridCol w:w="1164"/>
        <w:gridCol w:w="3636"/>
        <w:gridCol w:w="2041"/>
        <w:gridCol w:w="2214"/>
      </w:tblGrid>
      <w:tr w:rsidR="00A407AD" w:rsidRPr="002F6A19" w:rsidTr="007074EA">
        <w:trPr>
          <w:trHeight w:val="567"/>
        </w:trPr>
        <w:tc>
          <w:tcPr>
            <w:tcW w:w="594" w:type="dxa"/>
            <w:tcBorders>
              <w:top w:val="nil"/>
              <w:left w:val="nil"/>
              <w:bottom w:val="single" w:sz="4" w:space="0" w:color="auto"/>
            </w:tcBorders>
            <w:shd w:val="clear" w:color="auto" w:fill="auto"/>
          </w:tcPr>
          <w:p w:rsidR="00A407AD" w:rsidRPr="007D067D" w:rsidRDefault="00A407AD" w:rsidP="00C40EAA">
            <w:pPr>
              <w:topLinePunct/>
              <w:snapToGrid w:val="0"/>
              <w:spacing w:line="240" w:lineRule="exact"/>
              <w:jc w:val="center"/>
              <w:rPr>
                <w:rFonts w:ascii="メイリオ" w:eastAsia="メイリオ" w:hAnsi="メイリオ" w:cs="メイリオ"/>
                <w:b/>
                <w:color w:val="000000"/>
                <w:sz w:val="16"/>
              </w:rPr>
            </w:pPr>
          </w:p>
        </w:tc>
        <w:tc>
          <w:tcPr>
            <w:tcW w:w="1191"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3765"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2104"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285" w:type="dxa"/>
            <w:shd w:val="clear" w:color="auto" w:fill="D9D9D9" w:themeFill="background1" w:themeFillShade="D9"/>
            <w:vAlign w:val="center"/>
          </w:tcPr>
          <w:p w:rsidR="00A407AD" w:rsidRPr="002F6A19" w:rsidRDefault="00A407AD" w:rsidP="00C40EAA">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bookmarkEnd w:id="2"/>
      <w:tr w:rsidR="009F7732" w:rsidRPr="00EA6709" w:rsidTr="007074EA">
        <w:trPr>
          <w:cantSplit/>
          <w:trHeight w:val="2041"/>
        </w:trPr>
        <w:tc>
          <w:tcPr>
            <w:tcW w:w="594" w:type="dxa"/>
            <w:shd w:val="clear" w:color="auto" w:fill="72AF00" w:themeFill="text2" w:themeFillShade="BF"/>
            <w:tcMar>
              <w:top w:w="0" w:type="dxa"/>
              <w:left w:w="0" w:type="dxa"/>
              <w:bottom w:w="0" w:type="dxa"/>
              <w:right w:w="0" w:type="dxa"/>
            </w:tcMar>
            <w:textDirection w:val="tbRlV"/>
            <w:vAlign w:val="center"/>
          </w:tcPr>
          <w:p w:rsidR="009F7732" w:rsidRDefault="009F7732" w:rsidP="00855BBD">
            <w:pPr>
              <w:topLinePunct/>
              <w:snapToGrid w:val="0"/>
              <w:spacing w:line="240" w:lineRule="exact"/>
              <w:ind w:rightChars="20" w:right="42"/>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引受緩和型</w:t>
            </w:r>
            <w:r w:rsidRPr="007C56EA">
              <w:rPr>
                <w:rFonts w:ascii="HGPｺﾞｼｯｸE" w:eastAsia="HGPｺﾞｼｯｸE" w:hAnsi="HGPｺﾞｼｯｸE" w:cs="メイリオ" w:hint="eastAsia"/>
                <w:color w:val="FFFFFF" w:themeColor="background1"/>
                <w:sz w:val="20"/>
                <w:szCs w:val="20"/>
              </w:rPr>
              <w:t>抗がん剤・</w:t>
            </w:r>
          </w:p>
          <w:p w:rsidR="009F7732" w:rsidRPr="007C56EA" w:rsidRDefault="009F7732" w:rsidP="00855BBD">
            <w:pPr>
              <w:topLinePunct/>
              <w:snapToGrid w:val="0"/>
              <w:spacing w:line="240" w:lineRule="exact"/>
              <w:ind w:rightChars="-70" w:right="-147"/>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ホルモン剤治療特約</w:t>
            </w:r>
          </w:p>
        </w:tc>
        <w:tc>
          <w:tcPr>
            <w:tcW w:w="1191" w:type="dxa"/>
            <w:shd w:val="clear" w:color="auto" w:fill="EBFFC7"/>
            <w:vAlign w:val="center"/>
          </w:tcPr>
          <w:p w:rsidR="009F7732" w:rsidRPr="00123B26" w:rsidRDefault="009F7732" w:rsidP="00C40EA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抗がん剤・</w:t>
            </w:r>
          </w:p>
          <w:p w:rsidR="009F7732" w:rsidRPr="00123B26" w:rsidRDefault="009F7732" w:rsidP="00C40EA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ホルモン剤</w:t>
            </w:r>
          </w:p>
          <w:p w:rsidR="009F7732" w:rsidRPr="00123B26" w:rsidRDefault="009F7732" w:rsidP="00C40EAA">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治療給付金</w:t>
            </w:r>
          </w:p>
        </w:tc>
        <w:tc>
          <w:tcPr>
            <w:tcW w:w="3765" w:type="dxa"/>
            <w:shd w:val="clear" w:color="auto" w:fill="auto"/>
            <w:vAlign w:val="center"/>
          </w:tcPr>
          <w:p w:rsidR="009F7732" w:rsidRPr="00123B26" w:rsidRDefault="009F7732" w:rsidP="00C40EAA">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所定のがん</w:t>
            </w:r>
            <w:r w:rsidR="00C10034" w:rsidRPr="006B1BB6">
              <w:rPr>
                <w:rFonts w:ascii="メイリオ" w:eastAsia="メイリオ" w:hAnsi="メイリオ" w:cs="メイリオ" w:hint="eastAsia"/>
                <w:color w:val="000000"/>
                <w:spacing w:val="-4"/>
                <w:sz w:val="20"/>
                <w:vertAlign w:val="superscript"/>
              </w:rPr>
              <w:t>（＊）</w:t>
            </w:r>
            <w:r w:rsidRPr="00123B26">
              <w:rPr>
                <w:rFonts w:ascii="メイリオ" w:eastAsia="メイリオ" w:hAnsi="メイリオ" w:cs="メイリオ" w:hint="eastAsia"/>
                <w:color w:val="000000"/>
                <w:spacing w:val="-4"/>
                <w:sz w:val="20"/>
                <w:szCs w:val="20"/>
              </w:rPr>
              <w:t>を原因として、公的医療</w:t>
            </w:r>
            <w:r>
              <w:rPr>
                <w:rFonts w:ascii="メイリオ" w:eastAsia="メイリオ" w:hAnsi="メイリオ" w:cs="メイリオ" w:hint="eastAsia"/>
                <w:color w:val="000000"/>
                <w:spacing w:val="-4"/>
                <w:sz w:val="20"/>
                <w:szCs w:val="20"/>
              </w:rPr>
              <w:t>保険制度の対象となる所定の抗がん剤・ホルモン剤による治療のための</w:t>
            </w:r>
            <w:r w:rsidRPr="00123B26">
              <w:rPr>
                <w:rFonts w:ascii="メイリオ" w:eastAsia="メイリオ" w:hAnsi="メイリオ" w:cs="メイリオ" w:hint="eastAsia"/>
                <w:color w:val="000000"/>
                <w:spacing w:val="-4"/>
                <w:sz w:val="20"/>
                <w:szCs w:val="20"/>
              </w:rPr>
              <w:t>入院または通院をされたとき</w:t>
            </w:r>
          </w:p>
        </w:tc>
        <w:tc>
          <w:tcPr>
            <w:tcW w:w="2104" w:type="dxa"/>
            <w:shd w:val="clear" w:color="auto" w:fill="auto"/>
            <w:vAlign w:val="center"/>
          </w:tcPr>
          <w:p w:rsidR="009F7732" w:rsidRPr="00F161BB" w:rsidRDefault="009F7732" w:rsidP="00C40EAA">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１カ月につき、</w:t>
            </w:r>
          </w:p>
          <w:p w:rsidR="009F7732" w:rsidRPr="00F161BB" w:rsidRDefault="009F7732" w:rsidP="00C40EAA">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給付金額</w:t>
            </w:r>
          </w:p>
        </w:tc>
        <w:tc>
          <w:tcPr>
            <w:tcW w:w="2285" w:type="dxa"/>
            <w:shd w:val="clear" w:color="auto" w:fill="auto"/>
            <w:vAlign w:val="center"/>
          </w:tcPr>
          <w:p w:rsidR="009F7732" w:rsidRDefault="009F7732" w:rsidP="00C40EAA">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60カ月</w:t>
            </w:r>
          </w:p>
          <w:p w:rsidR="009F7732" w:rsidRPr="00F161BB" w:rsidRDefault="009F7732" w:rsidP="00C40EAA">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（同一月に１回）</w:t>
            </w:r>
          </w:p>
        </w:tc>
      </w:tr>
    </w:tbl>
    <w:p w:rsidR="0049728C" w:rsidRPr="001E5180" w:rsidRDefault="0049728C" w:rsidP="001E5180">
      <w:pPr>
        <w:snapToGrid w:val="0"/>
        <w:spacing w:afterLines="20" w:after="72" w:line="360" w:lineRule="exact"/>
        <w:ind w:rightChars="100" w:right="210"/>
        <w:rPr>
          <w:rFonts w:ascii="メイリオ" w:eastAsia="メイリオ" w:hAnsi="メイリオ" w:cs="メイリオ"/>
          <w:sz w:val="24"/>
        </w:rPr>
      </w:pPr>
    </w:p>
    <w:tbl>
      <w:tblPr>
        <w:tblW w:w="9645"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4510"/>
        <w:gridCol w:w="4534"/>
      </w:tblGrid>
      <w:tr w:rsidR="003E6541" w:rsidRPr="00EA6709" w:rsidTr="00D6479E">
        <w:trPr>
          <w:trHeight w:val="567"/>
        </w:trPr>
        <w:tc>
          <w:tcPr>
            <w:tcW w:w="601" w:type="dxa"/>
            <w:tcBorders>
              <w:top w:val="nil"/>
              <w:left w:val="nil"/>
              <w:bottom w:val="single" w:sz="4" w:space="0" w:color="auto"/>
            </w:tcBorders>
            <w:shd w:val="clear" w:color="auto" w:fill="auto"/>
          </w:tcPr>
          <w:p w:rsidR="0049728C" w:rsidRPr="00EA6709" w:rsidRDefault="0049728C" w:rsidP="0049728C">
            <w:pPr>
              <w:topLinePunct/>
              <w:snapToGrid w:val="0"/>
              <w:spacing w:line="240" w:lineRule="exact"/>
              <w:rPr>
                <w:rFonts w:ascii="メイリオ" w:eastAsia="メイリオ" w:hAnsi="メイリオ" w:cs="メイリオ"/>
                <w:b/>
                <w:color w:val="000000"/>
                <w:sz w:val="16"/>
              </w:rPr>
            </w:pPr>
          </w:p>
        </w:tc>
        <w:tc>
          <w:tcPr>
            <w:tcW w:w="9071" w:type="dxa"/>
            <w:gridSpan w:val="2"/>
            <w:shd w:val="clear" w:color="auto" w:fill="D9D9D9" w:themeFill="background1" w:themeFillShade="D9"/>
            <w:vAlign w:val="center"/>
          </w:tcPr>
          <w:p w:rsidR="003E6541" w:rsidRPr="002E00E2" w:rsidRDefault="00DA251E" w:rsidP="003E6541">
            <w:pPr>
              <w:topLinePunct/>
              <w:snapToGrid w:val="0"/>
              <w:spacing w:line="240" w:lineRule="exact"/>
              <w:jc w:val="center"/>
              <w:rPr>
                <w:rFonts w:ascii="メイリオ" w:eastAsia="メイリオ" w:hAnsi="メイリオ" w:cs="メイリオ"/>
                <w:b/>
                <w:color w:val="000000"/>
                <w:sz w:val="16"/>
              </w:rPr>
            </w:pPr>
            <w:r>
              <w:rPr>
                <w:rFonts w:ascii="メイリオ" w:eastAsia="メイリオ" w:hAnsi="メイリオ" w:cs="メイリオ" w:hint="eastAsia"/>
                <w:b/>
                <w:color w:val="000000"/>
                <w:sz w:val="18"/>
              </w:rPr>
              <w:t>保険料</w:t>
            </w:r>
            <w:r w:rsidR="006E6283">
              <w:rPr>
                <w:rFonts w:ascii="メイリオ" w:eastAsia="メイリオ" w:hAnsi="メイリオ" w:cs="メイリオ" w:hint="eastAsia"/>
                <w:b/>
                <w:color w:val="000000"/>
                <w:sz w:val="18"/>
              </w:rPr>
              <w:t>の</w:t>
            </w:r>
            <w:r>
              <w:rPr>
                <w:rFonts w:ascii="メイリオ" w:eastAsia="メイリオ" w:hAnsi="メイリオ" w:cs="メイリオ" w:hint="eastAsia"/>
                <w:b/>
                <w:color w:val="000000"/>
                <w:sz w:val="18"/>
              </w:rPr>
              <w:t>払込</w:t>
            </w:r>
            <w:r w:rsidR="006E6283">
              <w:rPr>
                <w:rFonts w:ascii="メイリオ" w:eastAsia="メイリオ" w:hAnsi="メイリオ" w:cs="メイリオ" w:hint="eastAsia"/>
                <w:b/>
                <w:color w:val="000000"/>
                <w:sz w:val="18"/>
              </w:rPr>
              <w:t>みの</w:t>
            </w:r>
            <w:r w:rsidR="003E6541" w:rsidRPr="002E00E2">
              <w:rPr>
                <w:rFonts w:ascii="メイリオ" w:eastAsia="メイリオ" w:hAnsi="メイリオ" w:cs="メイリオ" w:hint="eastAsia"/>
                <w:b/>
                <w:color w:val="000000"/>
                <w:sz w:val="18"/>
              </w:rPr>
              <w:t>免除事由の概要</w:t>
            </w:r>
          </w:p>
        </w:tc>
      </w:tr>
      <w:tr w:rsidR="00A6036C" w:rsidRPr="00EA6709" w:rsidTr="009802FB">
        <w:trPr>
          <w:trHeight w:val="340"/>
        </w:trPr>
        <w:tc>
          <w:tcPr>
            <w:tcW w:w="601" w:type="dxa"/>
            <w:vMerge w:val="restart"/>
            <w:tcBorders>
              <w:top w:val="single" w:sz="4" w:space="0" w:color="auto"/>
              <w:left w:val="single" w:sz="4" w:space="0" w:color="auto"/>
            </w:tcBorders>
            <w:shd w:val="clear" w:color="auto" w:fill="72AF00" w:themeFill="text2" w:themeFillShade="BF"/>
            <w:textDirection w:val="tbRlV"/>
            <w:vAlign w:val="center"/>
          </w:tcPr>
          <w:p w:rsidR="00A6036C" w:rsidRDefault="00A6036C" w:rsidP="00411E79">
            <w:pPr>
              <w:topLinePunct/>
              <w:snapToGrid w:val="0"/>
              <w:spacing w:line="240" w:lineRule="exact"/>
              <w:ind w:left="85" w:right="113"/>
              <w:jc w:val="left"/>
              <w:rPr>
                <w:rFonts w:ascii="HGPｺﾞｼｯｸE" w:eastAsia="HGPｺﾞｼｯｸE" w:hAnsi="HGPｺﾞｼｯｸE" w:cs="メイリオ"/>
                <w:color w:val="FFFFFF" w:themeColor="background1"/>
                <w:sz w:val="20"/>
              </w:rPr>
            </w:pPr>
            <w:r>
              <w:rPr>
                <w:rFonts w:ascii="HGPｺﾞｼｯｸE" w:eastAsia="HGPｺﾞｼｯｸE" w:hAnsi="HGPｺﾞｼｯｸE" w:cs="メイリオ" w:hint="eastAsia"/>
                <w:color w:val="FFFFFF" w:themeColor="background1"/>
                <w:sz w:val="20"/>
              </w:rPr>
              <w:t>引受緩和型３</w:t>
            </w:r>
            <w:r w:rsidRPr="007C56EA">
              <w:rPr>
                <w:rFonts w:ascii="HGPｺﾞｼｯｸE" w:eastAsia="HGPｺﾞｼｯｸE" w:hAnsi="HGPｺﾞｼｯｸE" w:cs="メイリオ" w:hint="eastAsia"/>
                <w:color w:val="FFFFFF" w:themeColor="background1"/>
                <w:sz w:val="20"/>
              </w:rPr>
              <w:t>大疾病</w:t>
            </w:r>
          </w:p>
          <w:p w:rsidR="00A6036C" w:rsidRPr="00EA6709" w:rsidRDefault="00A6036C" w:rsidP="00411E79">
            <w:pPr>
              <w:topLinePunct/>
              <w:snapToGrid w:val="0"/>
              <w:spacing w:line="240" w:lineRule="exact"/>
              <w:ind w:left="113" w:right="-284"/>
              <w:jc w:val="center"/>
              <w:rPr>
                <w:rFonts w:ascii="メイリオ" w:eastAsia="メイリオ" w:hAnsi="メイリオ" w:cs="メイリオ"/>
                <w:b/>
                <w:color w:val="000000"/>
                <w:sz w:val="16"/>
              </w:rPr>
            </w:pPr>
            <w:r w:rsidRPr="007C56EA">
              <w:rPr>
                <w:rFonts w:ascii="HGPｺﾞｼｯｸE" w:eastAsia="HGPｺﾞｼｯｸE" w:hAnsi="HGPｺﾞｼｯｸE" w:cs="メイリオ" w:hint="eastAsia"/>
                <w:color w:val="FFFFFF" w:themeColor="background1"/>
                <w:sz w:val="20"/>
              </w:rPr>
              <w:t>保険料払込免除特約</w:t>
            </w:r>
          </w:p>
        </w:tc>
        <w:tc>
          <w:tcPr>
            <w:tcW w:w="4535" w:type="dxa"/>
            <w:shd w:val="clear" w:color="auto" w:fill="EBFFC7"/>
            <w:vAlign w:val="center"/>
          </w:tcPr>
          <w:p w:rsidR="00A6036C" w:rsidRDefault="00A6036C" w:rsidP="003E6541">
            <w:pPr>
              <w:topLinePunct/>
              <w:snapToGrid w:val="0"/>
              <w:spacing w:line="240" w:lineRule="exact"/>
              <w:jc w:val="center"/>
              <w:rPr>
                <w:rFonts w:ascii="メイリオ" w:eastAsia="メイリオ" w:hAnsi="メイリオ" w:cs="メイリオ"/>
                <w:b/>
                <w:color w:val="000000"/>
                <w:sz w:val="18"/>
              </w:rPr>
            </w:pPr>
            <w:r>
              <w:rPr>
                <w:rFonts w:ascii="メイリオ" w:eastAsia="メイリオ" w:hAnsi="メイリオ" w:cs="メイリオ" w:hint="eastAsia"/>
                <w:b/>
                <w:color w:val="000000"/>
                <w:sz w:val="18"/>
              </w:rPr>
              <w:t>上皮内がん保障あり型</w:t>
            </w:r>
          </w:p>
        </w:tc>
        <w:tc>
          <w:tcPr>
            <w:tcW w:w="4536" w:type="dxa"/>
            <w:shd w:val="clear" w:color="auto" w:fill="EBFFC7"/>
            <w:vAlign w:val="center"/>
          </w:tcPr>
          <w:p w:rsidR="00A6036C" w:rsidRDefault="00A6036C" w:rsidP="003E6541">
            <w:pPr>
              <w:topLinePunct/>
              <w:snapToGrid w:val="0"/>
              <w:spacing w:line="240" w:lineRule="exact"/>
              <w:jc w:val="center"/>
              <w:rPr>
                <w:rFonts w:ascii="メイリオ" w:eastAsia="メイリオ" w:hAnsi="メイリオ" w:cs="メイリオ"/>
                <w:b/>
                <w:color w:val="000000"/>
                <w:sz w:val="18"/>
              </w:rPr>
            </w:pPr>
            <w:r>
              <w:rPr>
                <w:rFonts w:ascii="メイリオ" w:eastAsia="メイリオ" w:hAnsi="メイリオ" w:cs="メイリオ" w:hint="eastAsia"/>
                <w:b/>
                <w:color w:val="000000"/>
                <w:sz w:val="18"/>
              </w:rPr>
              <w:t>上皮内がん保障なし型</w:t>
            </w:r>
          </w:p>
        </w:tc>
      </w:tr>
      <w:tr w:rsidR="00A6036C" w:rsidRPr="00E70D2C" w:rsidTr="007A25B9">
        <w:trPr>
          <w:cantSplit/>
          <w:trHeight w:val="1984"/>
        </w:trPr>
        <w:tc>
          <w:tcPr>
            <w:tcW w:w="601" w:type="dxa"/>
            <w:vMerge/>
            <w:shd w:val="clear" w:color="auto" w:fill="72AF00" w:themeFill="text2" w:themeFillShade="BF"/>
            <w:tcMar>
              <w:top w:w="0" w:type="dxa"/>
              <w:left w:w="0" w:type="dxa"/>
              <w:bottom w:w="0" w:type="dxa"/>
              <w:right w:w="0" w:type="dxa"/>
            </w:tcMar>
            <w:textDirection w:val="tbRlV"/>
            <w:vAlign w:val="center"/>
          </w:tcPr>
          <w:p w:rsidR="00A6036C" w:rsidRPr="00A15E4A" w:rsidRDefault="00A6036C" w:rsidP="00A33B0C">
            <w:pPr>
              <w:topLinePunct/>
              <w:snapToGrid w:val="0"/>
              <w:spacing w:line="240" w:lineRule="exact"/>
              <w:jc w:val="center"/>
              <w:rPr>
                <w:rFonts w:ascii="HGPｺﾞｼｯｸE" w:eastAsia="HGPｺﾞｼｯｸE" w:hAnsi="HGPｺﾞｼｯｸE" w:cs="メイリオ"/>
                <w:b/>
                <w:color w:val="FFFFFF" w:themeColor="background1"/>
                <w:sz w:val="16"/>
              </w:rPr>
            </w:pPr>
          </w:p>
        </w:tc>
        <w:tc>
          <w:tcPr>
            <w:tcW w:w="4535" w:type="dxa"/>
            <w:shd w:val="clear" w:color="auto" w:fill="auto"/>
          </w:tcPr>
          <w:p w:rsidR="00DB3222" w:rsidRPr="00C10034" w:rsidRDefault="00A6036C" w:rsidP="007A25B9">
            <w:pPr>
              <w:topLinePunct/>
              <w:snapToGrid w:val="0"/>
              <w:spacing w:beforeLines="50" w:before="180" w:line="240" w:lineRule="exact"/>
              <w:rPr>
                <w:rFonts w:ascii="メイリオ" w:eastAsia="メイリオ" w:hAnsi="メイリオ" w:cs="メイリオ"/>
                <w:color w:val="000000"/>
                <w:spacing w:val="-4"/>
                <w:sz w:val="20"/>
              </w:rPr>
            </w:pPr>
            <w:r w:rsidRPr="002E00E2">
              <w:rPr>
                <w:rFonts w:ascii="メイリオ" w:eastAsia="メイリオ" w:hAnsi="メイリオ" w:cs="メイリオ" w:hint="eastAsia"/>
                <w:color w:val="000000"/>
                <w:spacing w:val="-4"/>
                <w:sz w:val="20"/>
              </w:rPr>
              <w:t>所定の</w:t>
            </w:r>
            <w:r w:rsidRPr="00B52AA3">
              <w:rPr>
                <w:rFonts w:ascii="メイリオ" w:eastAsia="メイリオ" w:hAnsi="メイリオ" w:cs="メイリオ" w:hint="eastAsia"/>
                <w:color w:val="000000"/>
                <w:spacing w:val="-4"/>
                <w:sz w:val="20"/>
              </w:rPr>
              <w:t>がん</w:t>
            </w:r>
            <w:r w:rsidR="00200540" w:rsidRPr="006B1BB6">
              <w:rPr>
                <w:rFonts w:ascii="メイリオ" w:eastAsia="メイリオ" w:hAnsi="メイリオ" w:cs="メイリオ" w:hint="eastAsia"/>
                <w:color w:val="000000"/>
                <w:spacing w:val="-4"/>
                <w:sz w:val="20"/>
                <w:vertAlign w:val="superscript"/>
              </w:rPr>
              <w:t>（</w:t>
            </w:r>
            <w:r w:rsidR="00DB3222" w:rsidRPr="006B1BB6">
              <w:rPr>
                <w:rFonts w:ascii="メイリオ" w:eastAsia="メイリオ" w:hAnsi="メイリオ" w:cs="メイリオ" w:hint="eastAsia"/>
                <w:color w:val="000000"/>
                <w:spacing w:val="-4"/>
                <w:sz w:val="20"/>
                <w:vertAlign w:val="superscript"/>
              </w:rPr>
              <w:t>＊</w:t>
            </w:r>
            <w:r w:rsidR="00200540" w:rsidRPr="006B1BB6">
              <w:rPr>
                <w:rFonts w:ascii="メイリオ" w:eastAsia="メイリオ" w:hAnsi="メイリオ" w:cs="メイリオ" w:hint="eastAsia"/>
                <w:color w:val="000000"/>
                <w:spacing w:val="-4"/>
                <w:sz w:val="20"/>
                <w:vertAlign w:val="superscript"/>
              </w:rPr>
              <w:t>）</w:t>
            </w:r>
            <w:r w:rsidRPr="002E00E2">
              <w:rPr>
                <w:rFonts w:ascii="メイリオ" w:eastAsia="メイリオ" w:hAnsi="メイリオ" w:cs="メイリオ" w:hint="eastAsia"/>
                <w:color w:val="000000"/>
                <w:spacing w:val="-4"/>
                <w:sz w:val="20"/>
              </w:rPr>
              <w:t>・心疾患・脳血管疾患になられたとき、以後の保険料の払込みを免除</w:t>
            </w:r>
          </w:p>
        </w:tc>
        <w:tc>
          <w:tcPr>
            <w:tcW w:w="4536" w:type="dxa"/>
            <w:shd w:val="clear" w:color="auto" w:fill="auto"/>
          </w:tcPr>
          <w:p w:rsidR="00A6036C" w:rsidRDefault="00A6036C" w:rsidP="007A25B9">
            <w:pPr>
              <w:topLinePunct/>
              <w:snapToGrid w:val="0"/>
              <w:spacing w:beforeLines="50" w:before="180" w:line="240" w:lineRule="exact"/>
              <w:rPr>
                <w:rFonts w:ascii="メイリオ" w:eastAsia="メイリオ" w:hAnsi="メイリオ" w:cs="メイリオ"/>
                <w:color w:val="000000"/>
                <w:spacing w:val="-4"/>
                <w:sz w:val="20"/>
              </w:rPr>
            </w:pPr>
            <w:r w:rsidRPr="002E00E2">
              <w:rPr>
                <w:rFonts w:ascii="メイリオ" w:eastAsia="メイリオ" w:hAnsi="メイリオ" w:cs="メイリオ" w:hint="eastAsia"/>
                <w:color w:val="000000"/>
                <w:spacing w:val="-4"/>
                <w:sz w:val="20"/>
              </w:rPr>
              <w:t>所定の</w:t>
            </w:r>
            <w:r w:rsidRPr="008C08C1">
              <w:rPr>
                <w:rFonts w:ascii="メイリオ" w:eastAsia="メイリオ" w:hAnsi="メイリオ" w:cs="メイリオ" w:hint="eastAsia"/>
                <w:color w:val="000000"/>
                <w:spacing w:val="-4"/>
                <w:sz w:val="20"/>
              </w:rPr>
              <w:t>悪性新生物</w:t>
            </w:r>
            <w:r w:rsidRPr="002E00E2">
              <w:rPr>
                <w:rFonts w:ascii="メイリオ" w:eastAsia="メイリオ" w:hAnsi="メイリオ" w:cs="メイリオ" w:hint="eastAsia"/>
                <w:color w:val="000000"/>
                <w:spacing w:val="-4"/>
                <w:sz w:val="20"/>
              </w:rPr>
              <w:t>・心疾患・脳血管疾患になられたとき、以後の保険料の払込みを免除</w:t>
            </w:r>
          </w:p>
          <w:p w:rsidR="00DB3222" w:rsidRPr="0098117D" w:rsidRDefault="00DB3222" w:rsidP="007A25B9">
            <w:pPr>
              <w:topLinePunct/>
              <w:snapToGrid w:val="0"/>
              <w:spacing w:line="240" w:lineRule="exact"/>
              <w:rPr>
                <w:rFonts w:ascii="メイリオ" w:eastAsia="メイリオ" w:hAnsi="メイリオ" w:cs="メイリオ"/>
                <w:color w:val="000000"/>
                <w:spacing w:val="-4"/>
                <w:sz w:val="8"/>
                <w:szCs w:val="8"/>
              </w:rPr>
            </w:pPr>
          </w:p>
          <w:tbl>
            <w:tblPr>
              <w:tblStyle w:val="a9"/>
              <w:tblW w:w="3969" w:type="dxa"/>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C10034" w:rsidRPr="0098117D" w:rsidTr="009B0A9F">
              <w:trPr>
                <w:trHeight w:val="859"/>
              </w:trPr>
              <w:tc>
                <w:tcPr>
                  <w:tcW w:w="3969" w:type="dxa"/>
                  <w:vAlign w:val="center"/>
                </w:tcPr>
                <w:p w:rsidR="00C10034" w:rsidRPr="009802FB" w:rsidRDefault="00C10034" w:rsidP="00D77A1C">
                  <w:pPr>
                    <w:topLinePunct/>
                    <w:snapToGrid w:val="0"/>
                    <w:spacing w:line="240" w:lineRule="exact"/>
                    <w:ind w:leftChars="100" w:left="210"/>
                    <w:rPr>
                      <w:rFonts w:ascii="メイリオ" w:eastAsia="メイリオ" w:hAnsi="メイリオ" w:cs="メイリオ"/>
                      <w:b/>
                      <w:color w:val="000000"/>
                      <w:spacing w:val="-4"/>
                      <w:sz w:val="20"/>
                    </w:rPr>
                  </w:pPr>
                  <w:bookmarkStart w:id="3" w:name="_Hlk15466964"/>
                  <w:r w:rsidRPr="009802FB">
                    <w:rPr>
                      <w:rFonts w:ascii="メイリオ" w:eastAsia="メイリオ" w:hAnsi="メイリオ" w:cs="メイリオ" w:hint="eastAsia"/>
                      <w:b/>
                      <w:color w:val="000000"/>
                      <w:spacing w:val="-4"/>
                      <w:sz w:val="20"/>
                    </w:rPr>
                    <w:t>悪性新生物</w:t>
                  </w:r>
                  <w:r w:rsidR="007F72B4" w:rsidRPr="009802FB">
                    <w:rPr>
                      <w:rFonts w:ascii="メイリオ" w:eastAsia="メイリオ" w:hAnsi="メイリオ" w:cs="メイリオ" w:hint="eastAsia"/>
                      <w:b/>
                      <w:color w:val="000000"/>
                      <w:spacing w:val="-4"/>
                      <w:sz w:val="20"/>
                    </w:rPr>
                    <w:t>に</w:t>
                  </w:r>
                  <w:r w:rsidRPr="009802FB">
                    <w:rPr>
                      <w:rFonts w:ascii="メイリオ" w:eastAsia="メイリオ" w:hAnsi="メイリオ" w:cs="メイリオ" w:hint="eastAsia"/>
                      <w:b/>
                      <w:color w:val="000000"/>
                      <w:spacing w:val="-4"/>
                      <w:sz w:val="20"/>
                    </w:rPr>
                    <w:t>は、以下を</w:t>
                  </w:r>
                  <w:r w:rsidR="007F72B4" w:rsidRPr="009802FB">
                    <w:rPr>
                      <w:rFonts w:ascii="メイリオ" w:eastAsia="メイリオ" w:hAnsi="メイリオ" w:cs="メイリオ" w:hint="eastAsia"/>
                      <w:b/>
                      <w:color w:val="000000"/>
                      <w:spacing w:val="-4"/>
                      <w:sz w:val="20"/>
                    </w:rPr>
                    <w:t>含みません</w:t>
                  </w:r>
                  <w:r w:rsidRPr="009802FB">
                    <w:rPr>
                      <w:rFonts w:ascii="メイリオ" w:eastAsia="メイリオ" w:hAnsi="メイリオ" w:cs="メイリオ" w:hint="eastAsia"/>
                      <w:b/>
                      <w:color w:val="000000"/>
                      <w:spacing w:val="-4"/>
                      <w:sz w:val="20"/>
                    </w:rPr>
                    <w:t>。</w:t>
                  </w:r>
                </w:p>
                <w:p w:rsidR="0098117D" w:rsidRPr="008C08C1" w:rsidRDefault="00C10034" w:rsidP="00D77A1C">
                  <w:pPr>
                    <w:topLinePunct/>
                    <w:snapToGrid w:val="0"/>
                    <w:spacing w:line="240" w:lineRule="exact"/>
                    <w:ind w:leftChars="100" w:left="210"/>
                    <w:rPr>
                      <w:rFonts w:ascii="メイリオ" w:eastAsia="メイリオ" w:hAnsi="メイリオ" w:cs="メイリオ"/>
                      <w:b/>
                      <w:spacing w:val="-4"/>
                      <w:sz w:val="20"/>
                    </w:rPr>
                  </w:pPr>
                  <w:r w:rsidRPr="008C08C1">
                    <w:rPr>
                      <w:rFonts w:ascii="メイリオ" w:eastAsia="メイリオ" w:hAnsi="メイリオ" w:cs="メイリオ" w:hint="eastAsia"/>
                      <w:b/>
                      <w:spacing w:val="-4"/>
                      <w:sz w:val="20"/>
                    </w:rPr>
                    <w:t xml:space="preserve">・上皮内がん　　</w:t>
                  </w:r>
                </w:p>
                <w:p w:rsidR="00C10034" w:rsidRPr="0098117D" w:rsidRDefault="00C10034" w:rsidP="00D77A1C">
                  <w:pPr>
                    <w:topLinePunct/>
                    <w:snapToGrid w:val="0"/>
                    <w:spacing w:line="240" w:lineRule="exact"/>
                    <w:ind w:leftChars="100" w:left="210"/>
                    <w:rPr>
                      <w:rFonts w:ascii="メイリオ" w:eastAsia="メイリオ" w:hAnsi="メイリオ" w:cs="メイリオ"/>
                      <w:color w:val="000000"/>
                      <w:spacing w:val="-4"/>
                      <w:sz w:val="20"/>
                    </w:rPr>
                  </w:pPr>
                  <w:r w:rsidRPr="008C08C1">
                    <w:rPr>
                      <w:rFonts w:ascii="メイリオ" w:eastAsia="メイリオ" w:hAnsi="メイリオ" w:cs="メイリオ" w:hint="eastAsia"/>
                      <w:b/>
                      <w:spacing w:val="-4"/>
                      <w:sz w:val="20"/>
                    </w:rPr>
                    <w:t>・皮膚の悪性黒色腫以外の皮膚がん</w:t>
                  </w:r>
                </w:p>
              </w:tc>
            </w:tr>
            <w:bookmarkEnd w:id="3"/>
          </w:tbl>
          <w:p w:rsidR="00C10034" w:rsidRPr="00EA6709" w:rsidRDefault="00C10034" w:rsidP="007A25B9">
            <w:pPr>
              <w:topLinePunct/>
              <w:snapToGrid w:val="0"/>
              <w:spacing w:line="240" w:lineRule="exact"/>
              <w:rPr>
                <w:rFonts w:ascii="メイリオ" w:eastAsia="メイリオ" w:hAnsi="メイリオ" w:cs="メイリオ"/>
                <w:color w:val="000000"/>
                <w:spacing w:val="-4"/>
                <w:sz w:val="16"/>
              </w:rPr>
            </w:pPr>
          </w:p>
        </w:tc>
      </w:tr>
    </w:tbl>
    <w:p w:rsidR="00C10034" w:rsidRDefault="0050701A" w:rsidP="00BC0638">
      <w:pPr>
        <w:snapToGrid w:val="0"/>
        <w:spacing w:beforeLines="50" w:before="180" w:line="200" w:lineRule="exact"/>
        <w:ind w:leftChars="50" w:left="789" w:rightChars="100" w:right="210" w:hangingChars="285" w:hanging="684"/>
        <w:rPr>
          <w:rFonts w:ascii="メイリオ" w:eastAsia="メイリオ" w:hAnsi="メイリオ" w:cs="メイリオ"/>
          <w:sz w:val="16"/>
        </w:rPr>
      </w:pPr>
      <w:r>
        <w:rPr>
          <w:rFonts w:ascii="メイリオ" w:eastAsia="メイリオ" w:hAnsi="メイリオ" w:cs="メイリオ" w:hint="eastAsia"/>
          <w:sz w:val="24"/>
        </w:rPr>
        <w:t xml:space="preserve">　</w:t>
      </w:r>
      <w:r w:rsidR="00C10034">
        <w:rPr>
          <w:rFonts w:ascii="メイリオ" w:eastAsia="メイリオ" w:hAnsi="メイリオ" w:cs="メイリオ" w:hint="eastAsia"/>
          <w:color w:val="000000"/>
          <w:spacing w:val="-4"/>
          <w:sz w:val="16"/>
        </w:rPr>
        <w:t>（</w:t>
      </w:r>
      <w:r w:rsidR="00C10034" w:rsidRPr="00071A40">
        <w:rPr>
          <w:rFonts w:ascii="メイリオ" w:eastAsia="メイリオ" w:hAnsi="メイリオ" w:cs="メイリオ" w:hint="eastAsia"/>
          <w:color w:val="000000"/>
          <w:spacing w:val="-4"/>
          <w:sz w:val="16"/>
        </w:rPr>
        <w:t>＊</w:t>
      </w:r>
      <w:r w:rsidR="00C10034">
        <w:rPr>
          <w:rFonts w:ascii="メイリオ" w:eastAsia="メイリオ" w:hAnsi="メイリオ" w:cs="メイリオ" w:hint="eastAsia"/>
          <w:color w:val="000000"/>
          <w:spacing w:val="-4"/>
          <w:sz w:val="16"/>
        </w:rPr>
        <w:t>）</w:t>
      </w:r>
      <w:r w:rsidR="00C10034" w:rsidRPr="00071A40">
        <w:rPr>
          <w:rFonts w:ascii="メイリオ" w:eastAsia="メイリオ" w:hAnsi="メイリオ" w:cs="メイリオ" w:hint="eastAsia"/>
          <w:color w:val="000000"/>
          <w:spacing w:val="-4"/>
          <w:sz w:val="16"/>
        </w:rPr>
        <w:t>上皮内がんや皮膚の悪性黒色腫以外の皮膚がんを</w:t>
      </w:r>
      <w:r w:rsidR="00C10034">
        <w:rPr>
          <w:rFonts w:ascii="メイリオ" w:eastAsia="メイリオ" w:hAnsi="メイリオ" w:cs="メイリオ" w:hint="eastAsia"/>
          <w:color w:val="000000"/>
          <w:spacing w:val="-4"/>
          <w:sz w:val="16"/>
        </w:rPr>
        <w:t>含み</w:t>
      </w:r>
      <w:r w:rsidR="00C10034" w:rsidRPr="00071A40">
        <w:rPr>
          <w:rFonts w:ascii="メイリオ" w:eastAsia="メイリオ" w:hAnsi="メイリオ" w:cs="メイリオ" w:hint="eastAsia"/>
          <w:color w:val="000000"/>
          <w:spacing w:val="-4"/>
          <w:sz w:val="16"/>
        </w:rPr>
        <w:t>ます。</w:t>
      </w:r>
    </w:p>
    <w:p w:rsidR="00C10034" w:rsidRDefault="00C10034" w:rsidP="00DB3222">
      <w:pPr>
        <w:snapToGrid w:val="0"/>
        <w:spacing w:line="280" w:lineRule="exact"/>
        <w:ind w:left="598" w:rightChars="100" w:right="210" w:hangingChars="285" w:hanging="598"/>
        <w:rPr>
          <w:rFonts w:ascii="メイリオ" w:eastAsia="メイリオ" w:hAnsi="メイリオ" w:cs="メイリオ"/>
        </w:rPr>
      </w:pPr>
    </w:p>
    <w:p w:rsidR="000C79A9" w:rsidRDefault="00A7273B" w:rsidP="00F02E86">
      <w:pPr>
        <w:pStyle w:val="ad"/>
        <w:numPr>
          <w:ilvl w:val="0"/>
          <w:numId w:val="11"/>
        </w:numPr>
        <w:snapToGrid w:val="0"/>
        <w:spacing w:beforeLines="20" w:before="72" w:afterLines="50" w:after="180"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引受緩和型</w:t>
      </w:r>
      <w:r w:rsidR="00C10034">
        <w:rPr>
          <w:rFonts w:ascii="メイリオ" w:eastAsia="メイリオ" w:hAnsi="メイリオ" w:cs="メイリオ" w:hint="eastAsia"/>
          <w:noProof/>
          <w:sz w:val="24"/>
        </w:rPr>
        <mc:AlternateContent>
          <mc:Choice Requires="wps">
            <w:drawing>
              <wp:anchor distT="0" distB="0" distL="114300" distR="114300" simplePos="0" relativeHeight="251760640" behindDoc="0" locked="1" layoutInCell="1" allowOverlap="1" wp14:anchorId="79F8FDA4" wp14:editId="60278326">
                <wp:simplePos x="0" y="0"/>
                <wp:positionH relativeFrom="margin">
                  <wp:posOffset>3698875</wp:posOffset>
                </wp:positionH>
                <wp:positionV relativeFrom="paragraph">
                  <wp:posOffset>-1118870</wp:posOffset>
                </wp:positionV>
                <wp:extent cx="2517140" cy="518795"/>
                <wp:effectExtent l="0" t="0" r="16510" b="14605"/>
                <wp:wrapNone/>
                <wp:docPr id="85" name="正方形/長方形 85"/>
                <wp:cNvGraphicFramePr/>
                <a:graphic xmlns:a="http://schemas.openxmlformats.org/drawingml/2006/main">
                  <a:graphicData uri="http://schemas.microsoft.com/office/word/2010/wordprocessingShape">
                    <wps:wsp>
                      <wps:cNvSpPr/>
                      <wps:spPr>
                        <a:xfrm>
                          <a:off x="0" y="0"/>
                          <a:ext cx="2517140" cy="51879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6B615" id="正方形/長方形 85" o:spid="_x0000_s1026" style="position:absolute;left:0;text-align:left;margin-left:291.25pt;margin-top:-88.1pt;width:198.2pt;height:40.8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" filled="f" strokecolor="gray">
                <v:stroke dashstyle="dash"/>
                <w10:wrap anchorx="margin"/>
                <w10:anchorlock/>
              </v:rect>
            </w:pict>
          </mc:Fallback>
        </mc:AlternateContent>
      </w:r>
      <w:r w:rsidR="00632EB1">
        <w:rPr>
          <w:rFonts w:ascii="メイリオ" w:eastAsia="メイリオ" w:hAnsi="メイリオ" w:cs="メイリオ" w:hint="eastAsia"/>
          <w:noProof/>
          <w:sz w:val="24"/>
        </w:rPr>
        <mc:AlternateContent>
          <mc:Choice Requires="wps">
            <w:drawing>
              <wp:anchor distT="0" distB="0" distL="114300" distR="114300" simplePos="0" relativeHeight="251700224" behindDoc="0" locked="1" layoutInCell="1" allowOverlap="1">
                <wp:simplePos x="0" y="0"/>
                <wp:positionH relativeFrom="margin">
                  <wp:posOffset>293370</wp:posOffset>
                </wp:positionH>
                <wp:positionV relativeFrom="paragraph">
                  <wp:posOffset>963295</wp:posOffset>
                </wp:positionV>
                <wp:extent cx="6131560" cy="2953385"/>
                <wp:effectExtent l="0" t="0" r="21590" b="18415"/>
                <wp:wrapNone/>
                <wp:docPr id="3" name="正方形/長方形 3"/>
                <wp:cNvGraphicFramePr/>
                <a:graphic xmlns:a="http://schemas.openxmlformats.org/drawingml/2006/main">
                  <a:graphicData uri="http://schemas.microsoft.com/office/word/2010/wordprocessingShape">
                    <wps:wsp>
                      <wps:cNvSpPr/>
                      <wps:spPr>
                        <a:xfrm>
                          <a:off x="0" y="0"/>
                          <a:ext cx="6131560" cy="295338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DA53F" id="正方形/長方形 3" o:spid="_x0000_s1026" style="position:absolute;left:0;text-align:left;margin-left:23.1pt;margin-top:75.85pt;width:482.8pt;height:232.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" filled="f" strokecolor="gray">
                <v:stroke dashstyle="dash"/>
                <w10:wrap anchorx="margin"/>
                <w10:anchorlock/>
              </v:rect>
            </w:pict>
          </mc:Fallback>
        </mc:AlternateContent>
      </w:r>
      <w:r w:rsidR="00DA4900" w:rsidRPr="00DA4900">
        <w:rPr>
          <w:rFonts w:ascii="メイリオ" w:eastAsia="メイリオ" w:hAnsi="メイリオ" w:cs="メイリオ" w:hint="eastAsia"/>
          <w:sz w:val="24"/>
        </w:rPr>
        <w:t>３大疾病保険料払込免除特約の付加にかかわらず、</w:t>
      </w:r>
      <w:r w:rsidR="00CA7B44">
        <w:rPr>
          <w:rFonts w:ascii="メイリオ" w:eastAsia="メイリオ" w:hAnsi="メイリオ" w:cs="メイリオ" w:hint="eastAsia"/>
          <w:sz w:val="24"/>
        </w:rPr>
        <w:t>不慮の事故による</w:t>
      </w:r>
      <w:r w:rsidR="00DA4900" w:rsidRPr="00DA4900">
        <w:rPr>
          <w:rFonts w:ascii="メイリオ" w:eastAsia="メイリオ" w:hAnsi="メイリオ" w:cs="メイリオ" w:hint="eastAsia"/>
          <w:sz w:val="24"/>
        </w:rPr>
        <w:t>所定の高度障害状態</w:t>
      </w:r>
      <w:r w:rsidR="00FC64B9">
        <w:rPr>
          <w:rFonts w:ascii="メイリオ" w:eastAsia="メイリオ" w:hAnsi="メイリオ" w:cs="メイリオ" w:hint="eastAsia"/>
          <w:sz w:val="24"/>
        </w:rPr>
        <w:t>または</w:t>
      </w:r>
      <w:r w:rsidR="00DA4900" w:rsidRPr="00DA4900">
        <w:rPr>
          <w:rFonts w:ascii="メイリオ" w:eastAsia="メイリオ" w:hAnsi="メイリオ" w:cs="メイリオ" w:hint="eastAsia"/>
          <w:sz w:val="24"/>
        </w:rPr>
        <w:t>身体障害状態になられたとき、以後の保険料の払込みを免除します。</w:t>
      </w:r>
    </w:p>
    <w:p w:rsidR="007F2AD9" w:rsidRPr="007F2AD9" w:rsidRDefault="007F2AD9" w:rsidP="001E5180">
      <w:pPr>
        <w:snapToGrid w:val="0"/>
        <w:spacing w:beforeLines="20" w:before="72" w:afterLines="50" w:after="180" w:line="360" w:lineRule="exact"/>
        <w:ind w:rightChars="100" w:right="210"/>
        <w:rPr>
          <w:rFonts w:ascii="メイリオ" w:eastAsia="メイリオ" w:hAnsi="メイリオ" w:cs="メイリオ"/>
          <w:sz w:val="24"/>
        </w:rPr>
      </w:pPr>
    </w:p>
    <w:tbl>
      <w:tblPr>
        <w:tblW w:w="9673" w:type="dxa"/>
        <w:tblInd w:w="454" w:type="dxa"/>
        <w:tblCellMar>
          <w:top w:w="28" w:type="dxa"/>
          <w:left w:w="57" w:type="dxa"/>
          <w:bottom w:w="28" w:type="dxa"/>
          <w:right w:w="57" w:type="dxa"/>
        </w:tblCellMar>
        <w:tblLook w:val="04A0" w:firstRow="1" w:lastRow="0" w:firstColumn="1" w:lastColumn="0" w:noHBand="0" w:noVBand="1"/>
      </w:tblPr>
      <w:tblGrid>
        <w:gridCol w:w="9673"/>
      </w:tblGrid>
      <w:tr w:rsidR="00DA4900" w:rsidRPr="00EA6709" w:rsidTr="00A6036C">
        <w:trPr>
          <w:cantSplit/>
          <w:trHeight w:val="1242"/>
        </w:trPr>
        <w:tc>
          <w:tcPr>
            <w:tcW w:w="9673" w:type="dxa"/>
            <w:shd w:val="clear" w:color="auto" w:fill="auto"/>
            <w:vAlign w:val="center"/>
          </w:tcPr>
          <w:p w:rsidR="0049728C" w:rsidRPr="0049728C" w:rsidRDefault="00DA4900" w:rsidP="0049728C">
            <w:pPr>
              <w:topLinePunct/>
              <w:snapToGrid w:val="0"/>
              <w:spacing w:line="360" w:lineRule="exact"/>
              <w:rPr>
                <w:rFonts w:ascii="メイリオ" w:eastAsia="メイリオ" w:hAnsi="メイリオ" w:cs="メイリオ"/>
                <w:color w:val="000000" w:themeColor="text1"/>
                <w:spacing w:val="-4"/>
                <w:sz w:val="24"/>
              </w:rPr>
            </w:pPr>
            <w:r w:rsidRPr="00DA4900">
              <w:rPr>
                <w:rFonts w:ascii="メイリオ" w:eastAsia="メイリオ" w:hAnsi="メイリオ" w:cs="メイリオ" w:hint="eastAsia"/>
                <w:color w:val="000000" w:themeColor="text1"/>
                <w:spacing w:val="-4"/>
                <w:sz w:val="24"/>
              </w:rPr>
              <w:t>【保障内容に関する注意事項】</w:t>
            </w:r>
          </w:p>
          <w:p w:rsidR="001E5180" w:rsidRDefault="004F3C62" w:rsidP="008E41C0">
            <w:pPr>
              <w:topLinePunct/>
              <w:snapToGrid w:val="0"/>
              <w:spacing w:line="320" w:lineRule="exact"/>
              <w:ind w:leftChars="100" w:left="430" w:rightChars="100" w:right="210" w:hangingChars="100" w:hanging="220"/>
              <w:rPr>
                <w:rFonts w:ascii="メイリオ" w:eastAsia="メイリオ" w:hAnsi="メイリオ" w:cs="メイリオ"/>
                <w:sz w:val="22"/>
              </w:rPr>
            </w:pPr>
            <w:r w:rsidRPr="004F3C62">
              <w:rPr>
                <w:rFonts w:ascii="ＭＳ Ｐゴシック" w:eastAsia="ＭＳ Ｐゴシック" w:hAnsi="ＭＳ Ｐゴシック" w:cs="メイリオ" w:hint="eastAsia"/>
                <w:color w:val="9AEA00" w:themeColor="text2"/>
                <w:sz w:val="22"/>
              </w:rPr>
              <w:t>■</w:t>
            </w:r>
            <w:r w:rsidR="001E5180">
              <w:rPr>
                <w:rFonts w:ascii="メイリオ" w:eastAsia="メイリオ" w:hAnsi="メイリオ" w:cs="メイリオ" w:hint="eastAsia"/>
                <w:sz w:val="22"/>
              </w:rPr>
              <w:t>給付金のお支払いや保険料の払込みの免除は、原因となる傷病や不慮の事故等が責任開始時以後に生じた場合に限ります。</w:t>
            </w:r>
            <w:r w:rsidR="001E5180">
              <w:rPr>
                <w:rFonts w:ascii="メイリオ" w:eastAsia="メイリオ" w:hAnsi="メイリオ" w:cs="メイリオ"/>
                <w:sz w:val="22"/>
              </w:rPr>
              <w:br/>
            </w:r>
            <w:r w:rsidR="001E5180">
              <w:rPr>
                <w:rFonts w:ascii="メイリオ" w:eastAsia="メイリオ" w:hAnsi="メイリオ" w:cs="メイリオ" w:hint="eastAsia"/>
                <w:sz w:val="22"/>
              </w:rPr>
              <w:t>ただし、</w:t>
            </w:r>
            <w:r w:rsidRPr="004F3C62">
              <w:rPr>
                <w:rFonts w:ascii="メイリオ" w:eastAsia="メイリオ" w:hAnsi="メイリオ" w:cs="メイリオ" w:hint="eastAsia"/>
                <w:sz w:val="22"/>
              </w:rPr>
              <w:t>責任開始時前に</w:t>
            </w:r>
            <w:r w:rsidR="00F02E86">
              <w:rPr>
                <w:rFonts w:ascii="メイリオ" w:eastAsia="メイリオ" w:hAnsi="メイリオ" w:cs="メイリオ" w:hint="eastAsia"/>
                <w:sz w:val="22"/>
              </w:rPr>
              <w:t>生じた</w:t>
            </w:r>
            <w:r w:rsidR="0050701A">
              <w:rPr>
                <w:rFonts w:ascii="メイリオ" w:eastAsia="メイリオ" w:hAnsi="メイリオ" w:cs="メイリオ" w:hint="eastAsia"/>
                <w:sz w:val="22"/>
              </w:rPr>
              <w:t>病気</w:t>
            </w:r>
            <w:r w:rsidR="00F02E86">
              <w:rPr>
                <w:rFonts w:ascii="メイリオ" w:eastAsia="メイリオ" w:hAnsi="メイリオ" w:cs="メイリオ" w:hint="eastAsia"/>
                <w:sz w:val="22"/>
              </w:rPr>
              <w:t>を原因として入院等をした場合でも</w:t>
            </w:r>
            <w:r w:rsidRPr="004F3C62">
              <w:rPr>
                <w:rFonts w:ascii="メイリオ" w:eastAsia="メイリオ" w:hAnsi="メイリオ" w:cs="メイリオ" w:hint="eastAsia"/>
                <w:sz w:val="22"/>
              </w:rPr>
              <w:t>、責任開始時以後に</w:t>
            </w:r>
            <w:r w:rsidR="00C771BD">
              <w:rPr>
                <w:rFonts w:ascii="メイリオ" w:eastAsia="メイリオ" w:hAnsi="メイリオ" w:cs="メイリオ" w:hint="eastAsia"/>
                <w:sz w:val="22"/>
              </w:rPr>
              <w:t>その</w:t>
            </w:r>
            <w:r w:rsidR="0050701A">
              <w:rPr>
                <w:rFonts w:ascii="メイリオ" w:eastAsia="メイリオ" w:hAnsi="メイリオ" w:cs="メイリオ" w:hint="eastAsia"/>
                <w:sz w:val="22"/>
              </w:rPr>
              <w:t>病気</w:t>
            </w:r>
            <w:r w:rsidR="00C771BD">
              <w:rPr>
                <w:rFonts w:ascii="メイリオ" w:eastAsia="メイリオ" w:hAnsi="メイリオ" w:cs="メイリオ" w:hint="eastAsia"/>
                <w:sz w:val="22"/>
              </w:rPr>
              <w:t>の症状が悪化したことまたはその</w:t>
            </w:r>
            <w:r w:rsidR="0050701A">
              <w:rPr>
                <w:rFonts w:ascii="メイリオ" w:eastAsia="メイリオ" w:hAnsi="メイリオ" w:cs="メイリオ" w:hint="eastAsia"/>
                <w:sz w:val="22"/>
              </w:rPr>
              <w:t>病気</w:t>
            </w:r>
            <w:r w:rsidR="00C771BD">
              <w:rPr>
                <w:rFonts w:ascii="メイリオ" w:eastAsia="メイリオ" w:hAnsi="メイリオ" w:cs="メイリオ" w:hint="eastAsia"/>
                <w:sz w:val="22"/>
              </w:rPr>
              <w:t>と医学上重要な関係にある</w:t>
            </w:r>
            <w:r w:rsidR="0050701A">
              <w:rPr>
                <w:rFonts w:ascii="メイリオ" w:eastAsia="メイリオ" w:hAnsi="メイリオ" w:cs="メイリオ" w:hint="eastAsia"/>
                <w:sz w:val="22"/>
              </w:rPr>
              <w:t>病気</w:t>
            </w:r>
            <w:r w:rsidR="00C771BD">
              <w:rPr>
                <w:rFonts w:ascii="メイリオ" w:eastAsia="メイリオ" w:hAnsi="メイリオ" w:cs="メイリオ" w:hint="eastAsia"/>
                <w:sz w:val="22"/>
              </w:rPr>
              <w:t>が生じたことにより、</w:t>
            </w:r>
            <w:r w:rsidRPr="004F3C62">
              <w:rPr>
                <w:rFonts w:ascii="メイリオ" w:eastAsia="メイリオ" w:hAnsi="メイリオ" w:cs="メイリオ" w:hint="eastAsia"/>
                <w:sz w:val="22"/>
              </w:rPr>
              <w:t>入院</w:t>
            </w:r>
            <w:r w:rsidR="00C771BD">
              <w:rPr>
                <w:rFonts w:ascii="メイリオ" w:eastAsia="メイリオ" w:hAnsi="メイリオ" w:cs="メイリオ" w:hint="eastAsia"/>
                <w:sz w:val="22"/>
              </w:rPr>
              <w:t>等</w:t>
            </w:r>
            <w:r w:rsidRPr="004F3C62">
              <w:rPr>
                <w:rFonts w:ascii="メイリオ" w:eastAsia="メイリオ" w:hAnsi="メイリオ" w:cs="メイリオ" w:hint="eastAsia"/>
                <w:sz w:val="22"/>
              </w:rPr>
              <w:t>の必要</w:t>
            </w:r>
            <w:r w:rsidR="00C771BD">
              <w:rPr>
                <w:rFonts w:ascii="メイリオ" w:eastAsia="メイリオ" w:hAnsi="メイリオ" w:cs="メイリオ" w:hint="eastAsia"/>
                <w:sz w:val="22"/>
              </w:rPr>
              <w:t>があると医師によって診断された</w:t>
            </w:r>
            <w:r w:rsidRPr="004F3C62">
              <w:rPr>
                <w:rFonts w:ascii="メイリオ" w:eastAsia="メイリオ" w:hAnsi="メイリオ" w:cs="メイリオ" w:hint="eastAsia"/>
                <w:sz w:val="22"/>
              </w:rPr>
              <w:t>ときは</w:t>
            </w:r>
            <w:r w:rsidR="00F02E86">
              <w:rPr>
                <w:rFonts w:ascii="メイリオ" w:eastAsia="メイリオ" w:hAnsi="メイリオ" w:cs="メイリオ" w:hint="eastAsia"/>
                <w:sz w:val="22"/>
              </w:rPr>
              <w:t>、</w:t>
            </w:r>
            <w:r w:rsidR="0097173B">
              <w:rPr>
                <w:rFonts w:ascii="メイリオ" w:eastAsia="メイリオ" w:hAnsi="メイリオ" w:cs="メイリオ" w:hint="eastAsia"/>
                <w:sz w:val="22"/>
              </w:rPr>
              <w:t>責任開始時以後の原因によるものとみなし、</w:t>
            </w:r>
            <w:r w:rsidR="001E5180">
              <w:rPr>
                <w:rFonts w:ascii="メイリオ" w:eastAsia="メイリオ" w:hAnsi="メイリオ" w:cs="メイリオ" w:hint="eastAsia"/>
                <w:sz w:val="22"/>
              </w:rPr>
              <w:t>給付金の</w:t>
            </w:r>
            <w:r w:rsidRPr="004F3C62">
              <w:rPr>
                <w:rFonts w:ascii="メイリオ" w:eastAsia="メイリオ" w:hAnsi="メイリオ" w:cs="メイリオ" w:hint="eastAsia"/>
                <w:sz w:val="22"/>
              </w:rPr>
              <w:t>お支払い</w:t>
            </w:r>
            <w:r w:rsidR="001E5180">
              <w:rPr>
                <w:rFonts w:ascii="メイリオ" w:eastAsia="メイリオ" w:hAnsi="メイリオ" w:cs="メイリオ" w:hint="eastAsia"/>
                <w:sz w:val="22"/>
              </w:rPr>
              <w:t>や保険料の払込みの免除</w:t>
            </w:r>
            <w:r w:rsidRPr="004F3C62">
              <w:rPr>
                <w:rFonts w:ascii="メイリオ" w:eastAsia="メイリオ" w:hAnsi="メイリオ" w:cs="メイリオ" w:hint="eastAsia"/>
                <w:sz w:val="22"/>
              </w:rPr>
              <w:t>の対象となります</w:t>
            </w:r>
            <w:r w:rsidR="001E5180">
              <w:rPr>
                <w:rFonts w:ascii="メイリオ" w:eastAsia="メイリオ" w:hAnsi="メイリオ" w:cs="メイリオ" w:hint="eastAsia"/>
                <w:sz w:val="22"/>
              </w:rPr>
              <w:t>（引受緩和型特定疾病一時給付特約</w:t>
            </w:r>
            <w:r w:rsidR="004A7ABC">
              <w:rPr>
                <w:rFonts w:ascii="メイリオ" w:eastAsia="メイリオ" w:hAnsi="メイリオ" w:cs="メイリオ" w:hint="eastAsia"/>
                <w:sz w:val="22"/>
              </w:rPr>
              <w:t>および</w:t>
            </w:r>
            <w:r w:rsidR="001E5180">
              <w:rPr>
                <w:rFonts w:ascii="メイリオ" w:eastAsia="メイリオ" w:hAnsi="メイリオ" w:cs="メイリオ" w:hint="eastAsia"/>
                <w:sz w:val="22"/>
              </w:rPr>
              <w:t>引受緩和型３大疾病保険料払込免除特約におけるがん</w:t>
            </w:r>
            <w:r w:rsidR="00B60FEC">
              <w:rPr>
                <w:rFonts w:ascii="メイリオ" w:eastAsia="メイリオ" w:hAnsi="メイリオ" w:cs="メイリオ" w:hint="eastAsia"/>
                <w:sz w:val="22"/>
              </w:rPr>
              <w:t>（または</w:t>
            </w:r>
            <w:r w:rsidR="001E5180">
              <w:rPr>
                <w:rFonts w:ascii="メイリオ" w:eastAsia="メイリオ" w:hAnsi="メイリオ" w:cs="メイリオ" w:hint="eastAsia"/>
                <w:sz w:val="22"/>
              </w:rPr>
              <w:t>悪性新生物</w:t>
            </w:r>
            <w:r w:rsidR="00B60FEC">
              <w:rPr>
                <w:rFonts w:ascii="メイリオ" w:eastAsia="メイリオ" w:hAnsi="メイリオ" w:cs="メイリオ" w:hint="eastAsia"/>
                <w:sz w:val="22"/>
              </w:rPr>
              <w:t>）</w:t>
            </w:r>
            <w:r w:rsidR="001E5180">
              <w:rPr>
                <w:rFonts w:ascii="メイリオ" w:eastAsia="メイリオ" w:hAnsi="メイリオ" w:cs="メイリオ" w:hint="eastAsia"/>
                <w:sz w:val="22"/>
              </w:rPr>
              <w:t>による場合</w:t>
            </w:r>
            <w:r w:rsidR="00B60FEC">
              <w:rPr>
                <w:rFonts w:ascii="メイリオ" w:eastAsia="メイリオ" w:hAnsi="メイリオ" w:cs="メイリオ" w:hint="eastAsia"/>
                <w:sz w:val="22"/>
              </w:rPr>
              <w:t>や</w:t>
            </w:r>
            <w:r w:rsidR="004A7ABC">
              <w:rPr>
                <w:rFonts w:ascii="メイリオ" w:eastAsia="メイリオ" w:hAnsi="メイリオ" w:cs="メイリオ" w:hint="eastAsia"/>
                <w:sz w:val="22"/>
              </w:rPr>
              <w:t>、</w:t>
            </w:r>
            <w:r w:rsidR="00B60FEC">
              <w:rPr>
                <w:rFonts w:ascii="メイリオ" w:eastAsia="メイリオ" w:hAnsi="メイリオ" w:cs="メイリオ" w:hint="eastAsia"/>
                <w:sz w:val="22"/>
              </w:rPr>
              <w:t>引受緩和型抗がん剤・ホルモン剤治療特約は</w:t>
            </w:r>
            <w:r w:rsidR="00C10034">
              <w:rPr>
                <w:rFonts w:ascii="メイリオ" w:eastAsia="メイリオ" w:hAnsi="メイリオ" w:cs="メイリオ" w:hint="eastAsia"/>
                <w:sz w:val="22"/>
              </w:rPr>
              <w:t>対象となりません</w:t>
            </w:r>
            <w:r w:rsidR="00A90654">
              <w:rPr>
                <w:rFonts w:ascii="メイリオ" w:eastAsia="メイリオ" w:hAnsi="メイリオ" w:cs="メイリオ" w:hint="eastAsia"/>
                <w:sz w:val="22"/>
              </w:rPr>
              <w:t>）</w:t>
            </w:r>
            <w:r w:rsidR="008E41C0">
              <w:rPr>
                <w:rFonts w:ascii="メイリオ" w:eastAsia="メイリオ" w:hAnsi="メイリオ" w:cs="メイリオ" w:hint="eastAsia"/>
                <w:sz w:val="22"/>
              </w:rPr>
              <w:t>。</w:t>
            </w:r>
          </w:p>
          <w:p w:rsidR="001E5180" w:rsidRPr="001E5180" w:rsidRDefault="001E5180" w:rsidP="001E5180">
            <w:pPr>
              <w:topLinePunct/>
              <w:snapToGrid w:val="0"/>
              <w:spacing w:line="320" w:lineRule="exact"/>
              <w:ind w:leftChars="100" w:left="430" w:rightChars="100" w:right="210" w:hangingChars="100" w:hanging="220"/>
              <w:rPr>
                <w:rFonts w:ascii="メイリオ" w:eastAsia="メイリオ" w:hAnsi="メイリオ" w:cs="メイリオ"/>
                <w:sz w:val="22"/>
              </w:rPr>
            </w:pPr>
          </w:p>
          <w:p w:rsidR="001E5180" w:rsidRPr="00B63288" w:rsidRDefault="001E5180" w:rsidP="001E5180">
            <w:pPr>
              <w:pStyle w:val="ad"/>
              <w:numPr>
                <w:ilvl w:val="0"/>
                <w:numId w:val="11"/>
              </w:numPr>
              <w:topLinePunct/>
              <w:snapToGrid w:val="0"/>
              <w:spacing w:line="320" w:lineRule="exact"/>
              <w:ind w:leftChars="100" w:left="465" w:rightChars="200" w:right="420" w:hanging="255"/>
              <w:rPr>
                <w:rFonts w:ascii="メイリオ" w:eastAsia="メイリオ" w:hAnsi="メイリオ" w:cs="メイリオ"/>
                <w:color w:val="000000" w:themeColor="text1"/>
                <w:spacing w:val="-4"/>
                <w:sz w:val="22"/>
              </w:rPr>
            </w:pPr>
            <w:r>
              <w:rPr>
                <w:rFonts w:ascii="メイリオ" w:eastAsia="メイリオ" w:hAnsi="メイリオ" w:cs="メイリオ" w:hint="eastAsia"/>
                <w:color w:val="000000" w:themeColor="text1"/>
                <w:spacing w:val="-4"/>
                <w:sz w:val="22"/>
              </w:rPr>
              <w:t>被保険者が死亡された場合、主契約・</w:t>
            </w:r>
            <w:r w:rsidRPr="00B63288">
              <w:rPr>
                <w:rFonts w:ascii="メイリオ" w:eastAsia="メイリオ" w:hAnsi="メイリオ" w:cs="メイリオ" w:hint="eastAsia"/>
                <w:color w:val="000000" w:themeColor="text1"/>
                <w:spacing w:val="-4"/>
                <w:sz w:val="22"/>
              </w:rPr>
              <w:t>特約ともに消滅し、保障はなくなります。</w:t>
            </w:r>
          </w:p>
          <w:p w:rsidR="001E5180" w:rsidRDefault="001E5180" w:rsidP="001E5180">
            <w:pPr>
              <w:topLinePunct/>
              <w:snapToGrid w:val="0"/>
              <w:spacing w:line="320" w:lineRule="exact"/>
              <w:ind w:leftChars="100" w:left="210" w:rightChars="100" w:right="210" w:firstLine="255"/>
              <w:rPr>
                <w:rFonts w:ascii="メイリオ" w:eastAsia="メイリオ" w:hAnsi="メイリオ" w:cs="メイリオ"/>
                <w:color w:val="000000" w:themeColor="text1"/>
                <w:spacing w:val="-4"/>
                <w:sz w:val="22"/>
              </w:rPr>
            </w:pPr>
            <w:r w:rsidRPr="00E51E0F">
              <w:rPr>
                <w:rFonts w:ascii="メイリオ" w:eastAsia="メイリオ" w:hAnsi="メイリオ" w:cs="メイリオ" w:hint="eastAsia"/>
                <w:color w:val="000000" w:themeColor="text1"/>
                <w:spacing w:val="-4"/>
                <w:sz w:val="22"/>
              </w:rPr>
              <w:t>また、この商品に死亡保険金はありませんが、被保険者が死亡されたときに解約払戻金がある</w:t>
            </w:r>
          </w:p>
          <w:p w:rsidR="00D6479E" w:rsidRPr="0050701A" w:rsidRDefault="001E5180" w:rsidP="00D6479E">
            <w:pPr>
              <w:topLinePunct/>
              <w:snapToGrid w:val="0"/>
              <w:spacing w:afterLines="20" w:after="72" w:line="320" w:lineRule="exact"/>
              <w:ind w:leftChars="100" w:left="210" w:rightChars="100" w:right="210" w:firstLine="255"/>
              <w:rPr>
                <w:rFonts w:ascii="メイリオ" w:eastAsia="メイリオ" w:hAnsi="メイリオ" w:cs="メイリオ"/>
                <w:color w:val="000000" w:themeColor="text1"/>
                <w:spacing w:val="-4"/>
                <w:sz w:val="22"/>
              </w:rPr>
            </w:pPr>
            <w:r w:rsidRPr="00E51E0F">
              <w:rPr>
                <w:rFonts w:ascii="メイリオ" w:eastAsia="メイリオ" w:hAnsi="メイリオ" w:cs="メイリオ" w:hint="eastAsia"/>
                <w:color w:val="000000" w:themeColor="text1"/>
                <w:spacing w:val="-4"/>
                <w:sz w:val="22"/>
              </w:rPr>
              <w:t>場合は、解約払戻金と同額の死亡払戻金があります。</w:t>
            </w:r>
          </w:p>
        </w:tc>
      </w:tr>
    </w:tbl>
    <w:p w:rsidR="00B63288" w:rsidRPr="00581332" w:rsidRDefault="00B63288" w:rsidP="00E70D2C">
      <w:pPr>
        <w:pageBreakBefore/>
        <w:snapToGrid w:val="0"/>
        <w:spacing w:line="360" w:lineRule="exact"/>
        <w:ind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FE6871"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E70D2C"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1F2760" w:rsidRPr="00581332">
              <w:rPr>
                <w:rFonts w:ascii="メイリオ" w:eastAsia="メイリオ" w:hAnsi="メイリオ" w:cs="メイリオ" w:hint="eastAsia"/>
                <w:b/>
                <w:sz w:val="24"/>
              </w:rPr>
              <w:t>医療終身保険（無解約払戻金型）【主契約】について</w:t>
            </w:r>
          </w:p>
        </w:tc>
      </w:tr>
    </w:tbl>
    <w:p w:rsidR="001F2760" w:rsidRDefault="001F2760" w:rsidP="00AB7D4D">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581332">
        <w:rPr>
          <w:rFonts w:ascii="メイリオ" w:eastAsia="メイリオ" w:hAnsi="メイリオ" w:cs="メイリオ" w:hint="eastAsia"/>
          <w:sz w:val="20"/>
        </w:rPr>
        <w:t>入院を２回以上した場合でも１回の入院とみなすことがあります。例えば、疾病で２回入院した場合、初回入院の退院日の翌日から１８０日以内に開始した２回目の入院は、</w:t>
      </w:r>
      <w:r w:rsidR="00E41AF8" w:rsidRPr="00581332">
        <w:rPr>
          <w:rFonts w:ascii="メイリオ" w:eastAsia="メイリオ" w:hAnsi="メイリオ" w:cs="メイリオ" w:hint="eastAsia"/>
        </w:rPr>
        <w:t>その入院の原因にかかわらず、</w:t>
      </w:r>
      <w:r w:rsidRPr="00581332">
        <w:rPr>
          <w:rFonts w:ascii="メイリオ" w:eastAsia="メイリオ" w:hAnsi="メイリオ" w:cs="メイリオ" w:hint="eastAsia"/>
          <w:sz w:val="20"/>
        </w:rPr>
        <w:t>初回入院とあわせて１回の入院とみなし</w:t>
      </w:r>
      <w:r w:rsidRPr="00581332">
        <w:rPr>
          <w:rFonts w:ascii="メイリオ" w:eastAsia="メイリオ" w:hAnsi="メイリオ" w:cs="メイリオ" w:hint="eastAsia"/>
        </w:rPr>
        <w:t>、１回の入院の支払日数の限度を適用します。</w:t>
      </w:r>
    </w:p>
    <w:p w:rsidR="001F2760" w:rsidRPr="00581332" w:rsidRDefault="001F2760" w:rsidP="0011361B">
      <w:pPr>
        <w:numPr>
          <w:ilvl w:val="0"/>
          <w:numId w:val="9"/>
        </w:numPr>
        <w:snapToGrid w:val="0"/>
        <w:spacing w:afterLines="20" w:after="72" w:line="300" w:lineRule="exact"/>
        <w:ind w:leftChars="250" w:left="780" w:rightChars="100" w:right="210" w:hanging="255"/>
        <w:rPr>
          <w:rFonts w:ascii="メイリオ" w:eastAsia="メイリオ" w:hAnsi="メイリオ" w:cs="メイリオ"/>
          <w:b/>
          <w:color w:val="1F4C9F"/>
          <w:sz w:val="24"/>
        </w:rPr>
      </w:pPr>
      <w:r>
        <w:rPr>
          <w:rFonts w:ascii="メイリオ" w:eastAsia="メイリオ" w:hAnsi="メイリオ" w:cs="メイリオ" w:hint="eastAsia"/>
          <w:sz w:val="20"/>
        </w:rPr>
        <w:t>手術給付金の支払額の倍率は、手術給付金の型に応じて</w:t>
      </w:r>
      <w:r w:rsidR="00D778B9">
        <w:rPr>
          <w:rFonts w:ascii="メイリオ" w:eastAsia="メイリオ" w:hAnsi="メイリオ" w:cs="メイリオ" w:hint="eastAsia"/>
          <w:sz w:val="20"/>
        </w:rPr>
        <w:t>、</w:t>
      </w:r>
      <w:r>
        <w:rPr>
          <w:rFonts w:ascii="メイリオ" w:eastAsia="メイリオ" w:hAnsi="メイリオ" w:cs="メイリオ" w:hint="eastAsia"/>
          <w:sz w:val="20"/>
        </w:rPr>
        <w:t>次のとおりです。</w:t>
      </w:r>
    </w:p>
    <w:tbl>
      <w:tblPr>
        <w:tblW w:w="9285"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37"/>
        <w:gridCol w:w="2669"/>
        <w:gridCol w:w="2976"/>
        <w:gridCol w:w="1351"/>
        <w:gridCol w:w="1352"/>
      </w:tblGrid>
      <w:tr w:rsidR="001F2760" w:rsidRPr="002E6E99" w:rsidTr="002E6E99">
        <w:trPr>
          <w:trHeight w:val="283"/>
        </w:trPr>
        <w:tc>
          <w:tcPr>
            <w:tcW w:w="937" w:type="dxa"/>
            <w:tcBorders>
              <w:top w:val="nil"/>
              <w:left w:val="nil"/>
              <w:right w:val="nil"/>
            </w:tcBorders>
            <w:shd w:val="clear" w:color="auto" w:fill="auto"/>
            <w:vAlign w:val="center"/>
          </w:tcPr>
          <w:p w:rsidR="001F2760" w:rsidRPr="002E6E99" w:rsidRDefault="001F2760" w:rsidP="008147BE">
            <w:pPr>
              <w:topLinePunct/>
              <w:snapToGrid w:val="0"/>
              <w:spacing w:line="240" w:lineRule="exact"/>
              <w:rPr>
                <w:rFonts w:ascii="メイリオ" w:eastAsia="メイリオ" w:hAnsi="メイリオ" w:cs="メイリオ"/>
                <w:b/>
                <w:color w:val="000000"/>
                <w:sz w:val="20"/>
                <w:szCs w:val="18"/>
              </w:rPr>
            </w:pPr>
          </w:p>
        </w:tc>
        <w:tc>
          <w:tcPr>
            <w:tcW w:w="2669" w:type="dxa"/>
            <w:tcBorders>
              <w:top w:val="nil"/>
              <w:left w:val="nil"/>
              <w:right w:val="nil"/>
            </w:tcBorders>
            <w:shd w:val="clear" w:color="auto" w:fill="auto"/>
            <w:vAlign w:val="center"/>
          </w:tcPr>
          <w:p w:rsidR="001F2760" w:rsidRPr="002E6E99" w:rsidRDefault="001F2760" w:rsidP="00414923">
            <w:pPr>
              <w:topLinePunct/>
              <w:snapToGrid w:val="0"/>
              <w:spacing w:line="240" w:lineRule="exact"/>
              <w:rPr>
                <w:rFonts w:ascii="メイリオ" w:eastAsia="メイリオ" w:hAnsi="メイリオ" w:cs="メイリオ"/>
                <w:b/>
                <w:color w:val="000000"/>
                <w:sz w:val="20"/>
                <w:szCs w:val="18"/>
              </w:rPr>
            </w:pPr>
          </w:p>
        </w:tc>
        <w:tc>
          <w:tcPr>
            <w:tcW w:w="2976" w:type="dxa"/>
            <w:tcBorders>
              <w:top w:val="nil"/>
              <w:left w:val="nil"/>
            </w:tcBorders>
            <w:shd w:val="clear" w:color="auto" w:fill="auto"/>
            <w:vAlign w:val="center"/>
          </w:tcPr>
          <w:p w:rsidR="001F2760" w:rsidRPr="002E6E99" w:rsidRDefault="001F2760" w:rsidP="00820A03">
            <w:pPr>
              <w:topLinePunct/>
              <w:snapToGrid w:val="0"/>
              <w:spacing w:line="240" w:lineRule="exact"/>
              <w:rPr>
                <w:rFonts w:ascii="メイリオ" w:eastAsia="メイリオ" w:hAnsi="メイリオ" w:cs="メイリオ"/>
                <w:color w:val="000000"/>
                <w:sz w:val="20"/>
                <w:szCs w:val="18"/>
              </w:rPr>
            </w:pPr>
          </w:p>
        </w:tc>
        <w:tc>
          <w:tcPr>
            <w:tcW w:w="1351" w:type="dxa"/>
            <w:shd w:val="clear" w:color="auto" w:fill="D9D9D9" w:themeFill="background1" w:themeFillShade="D9"/>
            <w:vAlign w:val="center"/>
          </w:tcPr>
          <w:p w:rsidR="001F2760" w:rsidRPr="003153A1" w:rsidRDefault="001F2760" w:rsidP="00820A03">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手術Ⅰ型</w:t>
            </w:r>
          </w:p>
        </w:tc>
        <w:tc>
          <w:tcPr>
            <w:tcW w:w="1352" w:type="dxa"/>
            <w:shd w:val="clear" w:color="auto" w:fill="D9D9D9" w:themeFill="background1" w:themeFillShade="D9"/>
            <w:vAlign w:val="center"/>
          </w:tcPr>
          <w:p w:rsidR="001F2760" w:rsidRPr="003153A1" w:rsidRDefault="001F2760" w:rsidP="00820A03">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手術Ⅱ型</w:t>
            </w:r>
          </w:p>
        </w:tc>
      </w:tr>
      <w:tr w:rsidR="001F2760" w:rsidRPr="002E6E99" w:rsidTr="002E6E99">
        <w:trPr>
          <w:cantSplit/>
          <w:trHeight w:val="283"/>
        </w:trPr>
        <w:tc>
          <w:tcPr>
            <w:tcW w:w="937" w:type="dxa"/>
            <w:vMerge w:val="restart"/>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入院中</w:t>
            </w:r>
            <w:r w:rsidRPr="003153A1">
              <w:rPr>
                <w:rFonts w:ascii="メイリオ" w:eastAsia="メイリオ" w:hAnsi="メイリオ" w:cs="メイリオ"/>
                <w:color w:val="000000"/>
                <w:sz w:val="20"/>
                <w:szCs w:val="18"/>
              </w:rPr>
              <w:br/>
            </w:r>
            <w:r w:rsidRPr="003153A1">
              <w:rPr>
                <w:rFonts w:ascii="メイリオ" w:eastAsia="メイリオ" w:hAnsi="メイリオ" w:cs="メイリオ" w:hint="eastAsia"/>
                <w:color w:val="000000"/>
                <w:sz w:val="20"/>
                <w:szCs w:val="18"/>
              </w:rPr>
              <w:t>の手術</w:t>
            </w:r>
          </w:p>
        </w:tc>
        <w:tc>
          <w:tcPr>
            <w:tcW w:w="2669" w:type="dxa"/>
            <w:vMerge w:val="restart"/>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所定の３大疾病による手術</w:t>
            </w:r>
          </w:p>
        </w:tc>
        <w:tc>
          <w:tcPr>
            <w:tcW w:w="2976" w:type="dxa"/>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所定の開頭術・開胸術・開腹術</w:t>
            </w:r>
          </w:p>
        </w:tc>
        <w:tc>
          <w:tcPr>
            <w:tcW w:w="1351" w:type="dxa"/>
            <w:vMerge w:val="restart"/>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１０</w:t>
            </w:r>
            <w:r w:rsidR="001F2760" w:rsidRPr="002E6E99">
              <w:rPr>
                <w:rFonts w:ascii="メイリオ" w:eastAsia="メイリオ" w:hAnsi="メイリオ" w:cs="メイリオ" w:hint="eastAsia"/>
                <w:color w:val="000000"/>
                <w:sz w:val="20"/>
                <w:szCs w:val="18"/>
              </w:rPr>
              <w:t>倍</w:t>
            </w: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937"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p>
        </w:tc>
        <w:tc>
          <w:tcPr>
            <w:tcW w:w="2669"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p>
        </w:tc>
        <w:tc>
          <w:tcPr>
            <w:tcW w:w="2976" w:type="dxa"/>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上記以外</w:t>
            </w:r>
            <w:r w:rsidR="003D08F9" w:rsidRPr="003153A1">
              <w:rPr>
                <w:rFonts w:ascii="メイリオ" w:eastAsia="メイリオ" w:hAnsi="メイリオ" w:cs="メイリオ" w:hint="eastAsia"/>
                <w:color w:val="000000" w:themeColor="text1"/>
                <w:sz w:val="20"/>
                <w:szCs w:val="18"/>
              </w:rPr>
              <w:t>の手術</w:t>
            </w:r>
          </w:p>
        </w:tc>
        <w:tc>
          <w:tcPr>
            <w:tcW w:w="1351" w:type="dxa"/>
            <w:vMerge/>
            <w:shd w:val="clear" w:color="auto" w:fill="auto"/>
            <w:vAlign w:val="center"/>
          </w:tcPr>
          <w:p w:rsidR="001F2760" w:rsidRPr="002E6E99" w:rsidRDefault="001F2760" w:rsidP="00820A03">
            <w:pPr>
              <w:topLinePunct/>
              <w:snapToGrid w:val="0"/>
              <w:spacing w:line="240" w:lineRule="exact"/>
              <w:jc w:val="center"/>
              <w:rPr>
                <w:rFonts w:ascii="メイリオ" w:eastAsia="メイリオ" w:hAnsi="メイリオ" w:cs="メイリオ"/>
                <w:color w:val="000000"/>
                <w:sz w:val="20"/>
                <w:szCs w:val="18"/>
              </w:rPr>
            </w:pP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２０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937"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p>
        </w:tc>
        <w:tc>
          <w:tcPr>
            <w:tcW w:w="5645" w:type="dxa"/>
            <w:gridSpan w:val="2"/>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所定の３大疾病以外による手術</w:t>
            </w:r>
          </w:p>
        </w:tc>
        <w:tc>
          <w:tcPr>
            <w:tcW w:w="1351" w:type="dxa"/>
            <w:vMerge/>
            <w:shd w:val="clear" w:color="auto" w:fill="auto"/>
            <w:vAlign w:val="center"/>
          </w:tcPr>
          <w:p w:rsidR="001F2760" w:rsidRPr="002E6E99" w:rsidRDefault="001F2760" w:rsidP="00820A03">
            <w:pPr>
              <w:topLinePunct/>
              <w:snapToGrid w:val="0"/>
              <w:spacing w:line="240" w:lineRule="exact"/>
              <w:jc w:val="center"/>
              <w:rPr>
                <w:rFonts w:ascii="メイリオ" w:eastAsia="メイリオ" w:hAnsi="メイリオ" w:cs="メイリオ"/>
                <w:color w:val="000000"/>
                <w:sz w:val="20"/>
                <w:szCs w:val="18"/>
              </w:rPr>
            </w:pP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１０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6582" w:type="dxa"/>
            <w:gridSpan w:val="3"/>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外来の手術</w:t>
            </w:r>
          </w:p>
        </w:tc>
        <w:tc>
          <w:tcPr>
            <w:tcW w:w="1351"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w:t>
            </w:r>
            <w:r w:rsidR="001F2760" w:rsidRPr="002E6E99">
              <w:rPr>
                <w:rFonts w:ascii="メイリオ" w:eastAsia="メイリオ" w:hAnsi="メイリオ" w:cs="メイリオ" w:hint="eastAsia"/>
                <w:color w:val="000000"/>
                <w:sz w:val="20"/>
                <w:szCs w:val="18"/>
              </w:rPr>
              <w:t>倍</w:t>
            </w: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w:t>
            </w:r>
            <w:r w:rsidR="001F2760" w:rsidRPr="002E6E99">
              <w:rPr>
                <w:rFonts w:ascii="メイリオ" w:eastAsia="メイリオ" w:hAnsi="メイリオ" w:cs="メイリオ" w:hint="eastAsia"/>
                <w:color w:val="000000"/>
                <w:sz w:val="20"/>
                <w:szCs w:val="18"/>
              </w:rPr>
              <w:t>倍</w:t>
            </w:r>
          </w:p>
        </w:tc>
      </w:tr>
    </w:tbl>
    <w:p w:rsidR="001F2760" w:rsidRDefault="001F2760" w:rsidP="005066E4">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開頭術・開胸術・開腹術には、穿頭術・胸腔鏡下手術・縦隔鏡下手術・腹腔鏡下手術を含みません。</w:t>
      </w:r>
    </w:p>
    <w:p w:rsidR="001F2760" w:rsidRDefault="001F2760" w:rsidP="00D81521">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手術給付金について、次の手術はお支払いの対象となりません。</w:t>
      </w:r>
    </w:p>
    <w:p w:rsidR="001F2760" w:rsidRPr="007914C1" w:rsidRDefault="001F2760" w:rsidP="001F2760">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 xml:space="preserve">・傷の処理（創傷処理、デブリードマン）　・切開術（皮膚、鼓膜）　・抜歯手術　</w:t>
      </w:r>
    </w:p>
    <w:p w:rsidR="001F2760" w:rsidRDefault="001F2760" w:rsidP="001F2760">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・骨、軟骨または関節の非観血的または徒手的な整復術、整復固定術および授動術</w:t>
      </w:r>
    </w:p>
    <w:p w:rsidR="001F2760" w:rsidRDefault="001F2760" w:rsidP="00AB7D4D">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・異物除去（外耳、鼻腔内）</w:t>
      </w:r>
      <w:r>
        <w:rPr>
          <w:rFonts w:ascii="メイリオ" w:eastAsia="メイリオ" w:hAnsi="メイリオ" w:cs="メイリオ" w:hint="eastAsia"/>
          <w:color w:val="000000" w:themeColor="text1"/>
          <w:sz w:val="20"/>
        </w:rPr>
        <w:t xml:space="preserve">　</w:t>
      </w:r>
      <w:r w:rsidRPr="007914C1">
        <w:rPr>
          <w:rFonts w:ascii="メイリオ" w:eastAsia="メイリオ" w:hAnsi="メイリオ" w:cs="メイリオ" w:hint="eastAsia"/>
          <w:color w:val="000000" w:themeColor="text1"/>
          <w:sz w:val="20"/>
        </w:rPr>
        <w:t>・鼻焼灼術（鼻粘膜、下甲介粘膜）</w:t>
      </w:r>
    </w:p>
    <w:p w:rsidR="001F2760" w:rsidRPr="007914C1" w:rsidRDefault="001F2760" w:rsidP="005326A1">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・魚の目、タコ手術（鶏眼・胼胝切除術）</w:t>
      </w:r>
    </w:p>
    <w:p w:rsidR="001F2760" w:rsidRDefault="003153A1" w:rsidP="005326A1">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骨髄移植術のための</w:t>
      </w:r>
      <w:r w:rsidR="001F2760">
        <w:rPr>
          <w:rFonts w:ascii="メイリオ" w:eastAsia="メイリオ" w:hAnsi="メイリオ" w:cs="メイリオ" w:hint="eastAsia"/>
          <w:color w:val="000000" w:themeColor="text1"/>
          <w:sz w:val="20"/>
        </w:rPr>
        <w:t>骨髄幹細胞の採取術に対する手術給付金は、責任開始日から１年経過後の手術についてお支払いします</w:t>
      </w:r>
      <w:r w:rsidR="001F2760" w:rsidRPr="007914C1">
        <w:rPr>
          <w:rFonts w:ascii="メイリオ" w:eastAsia="メイリオ" w:hAnsi="メイリオ" w:cs="メイリオ" w:hint="eastAsia"/>
          <w:color w:val="000000" w:themeColor="text1"/>
          <w:sz w:val="20"/>
        </w:rPr>
        <w:t>。</w:t>
      </w:r>
    </w:p>
    <w:p w:rsidR="001F2760" w:rsidRDefault="008E60CF" w:rsidP="001F2760">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主契約における、</w:t>
      </w:r>
      <w:r w:rsidR="007A2C33">
        <w:rPr>
          <w:rFonts w:ascii="メイリオ" w:eastAsia="メイリオ" w:hAnsi="メイリオ" w:cs="メイリオ" w:hint="eastAsia"/>
          <w:color w:val="000000" w:themeColor="text1"/>
          <w:sz w:val="20"/>
        </w:rPr>
        <w:t>３大疾病、</w:t>
      </w:r>
      <w:r w:rsidR="001F2760">
        <w:rPr>
          <w:rFonts w:ascii="メイリオ" w:eastAsia="メイリオ" w:hAnsi="メイリオ" w:cs="メイリオ" w:hint="eastAsia"/>
          <w:color w:val="000000" w:themeColor="text1"/>
          <w:sz w:val="20"/>
        </w:rPr>
        <w:t>８大疾病</w:t>
      </w:r>
      <w:r w:rsidR="007A2C33">
        <w:rPr>
          <w:rFonts w:ascii="メイリオ" w:eastAsia="メイリオ" w:hAnsi="メイリオ" w:cs="メイリオ" w:hint="eastAsia"/>
          <w:color w:val="000000" w:themeColor="text1"/>
          <w:sz w:val="20"/>
        </w:rPr>
        <w:t>の疾病の種類</w:t>
      </w:r>
      <w:r w:rsidR="001F2760">
        <w:rPr>
          <w:rFonts w:ascii="メイリオ" w:eastAsia="メイリオ" w:hAnsi="メイリオ" w:cs="メイリオ" w:hint="eastAsia"/>
          <w:color w:val="000000" w:themeColor="text1"/>
          <w:sz w:val="20"/>
        </w:rPr>
        <w:t>は次のとおりです。</w:t>
      </w:r>
    </w:p>
    <w:p w:rsidR="001F2760" w:rsidRDefault="001F2760" w:rsidP="00AB7D4D">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３大疾病：</w:t>
      </w:r>
      <w:r w:rsidR="007A2C33">
        <w:rPr>
          <w:rFonts w:ascii="メイリオ" w:eastAsia="メイリオ" w:hAnsi="メイリオ" w:cs="メイリオ" w:hint="eastAsia"/>
          <w:color w:val="000000" w:themeColor="text1"/>
          <w:sz w:val="20"/>
        </w:rPr>
        <w:t>所定の</w:t>
      </w:r>
      <w:r>
        <w:rPr>
          <w:rFonts w:ascii="メイリオ" w:eastAsia="メイリオ" w:hAnsi="メイリオ" w:cs="メイリオ" w:hint="eastAsia"/>
          <w:color w:val="000000" w:themeColor="text1"/>
          <w:sz w:val="20"/>
        </w:rPr>
        <w:t>がん</w:t>
      </w:r>
      <w:r w:rsidR="00C10034" w:rsidRPr="006B1BB6">
        <w:rPr>
          <w:rFonts w:ascii="メイリオ" w:eastAsia="メイリオ" w:hAnsi="メイリオ" w:cs="メイリオ" w:hint="eastAsia"/>
          <w:color w:val="000000"/>
          <w:spacing w:val="-4"/>
          <w:sz w:val="20"/>
          <w:vertAlign w:val="superscript"/>
        </w:rPr>
        <w:t>（＊）</w:t>
      </w:r>
      <w:r>
        <w:rPr>
          <w:rFonts w:ascii="メイリオ" w:eastAsia="メイリオ" w:hAnsi="メイリオ" w:cs="メイリオ" w:hint="eastAsia"/>
          <w:color w:val="000000" w:themeColor="text1"/>
          <w:sz w:val="20"/>
        </w:rPr>
        <w:t>、心疾患、脳血管疾患</w:t>
      </w:r>
    </w:p>
    <w:p w:rsidR="002E6E99" w:rsidRDefault="001F2760" w:rsidP="002E6E99">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８大疾病：</w:t>
      </w:r>
      <w:r w:rsidR="007A2C33">
        <w:rPr>
          <w:rFonts w:ascii="メイリオ" w:eastAsia="メイリオ" w:hAnsi="メイリオ" w:cs="メイリオ" w:hint="eastAsia"/>
          <w:color w:val="000000" w:themeColor="text1"/>
          <w:sz w:val="20"/>
        </w:rPr>
        <w:t>所定の</w:t>
      </w:r>
      <w:r>
        <w:rPr>
          <w:rFonts w:ascii="メイリオ" w:eastAsia="メイリオ" w:hAnsi="メイリオ" w:cs="メイリオ" w:hint="eastAsia"/>
          <w:color w:val="000000" w:themeColor="text1"/>
          <w:sz w:val="20"/>
        </w:rPr>
        <w:t>がん</w:t>
      </w:r>
      <w:r w:rsidR="00C10034" w:rsidRPr="006B1BB6">
        <w:rPr>
          <w:rFonts w:ascii="メイリオ" w:eastAsia="メイリオ" w:hAnsi="メイリオ" w:cs="メイリオ" w:hint="eastAsia"/>
          <w:color w:val="000000"/>
          <w:spacing w:val="-4"/>
          <w:sz w:val="20"/>
          <w:vertAlign w:val="superscript"/>
        </w:rPr>
        <w:t>（＊）</w:t>
      </w:r>
      <w:r>
        <w:rPr>
          <w:rFonts w:ascii="メイリオ" w:eastAsia="メイリオ" w:hAnsi="メイリオ" w:cs="メイリオ" w:hint="eastAsia"/>
          <w:color w:val="000000" w:themeColor="text1"/>
          <w:sz w:val="20"/>
        </w:rPr>
        <w:t>、心疾患、脳血管疾患、肝疾患、膵疾患、腎疾患、糖尿病、</w:t>
      </w:r>
    </w:p>
    <w:p w:rsidR="001F2760" w:rsidRDefault="001F2760" w:rsidP="002E6E99">
      <w:pPr>
        <w:snapToGrid w:val="0"/>
        <w:spacing w:line="300" w:lineRule="exact"/>
        <w:ind w:left="794" w:rightChars="100" w:right="210" w:firstLineChars="500" w:firstLine="10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高血圧性疾患・大動脈瘤等</w:t>
      </w:r>
    </w:p>
    <w:p w:rsidR="001F2760" w:rsidRDefault="00C10034" w:rsidP="00892DA2">
      <w:pPr>
        <w:snapToGrid w:val="0"/>
        <w:spacing w:beforeLines="20" w:before="72" w:line="280" w:lineRule="exact"/>
        <w:ind w:left="420" w:rightChars="100" w:right="210"/>
        <w:rPr>
          <w:rFonts w:ascii="メイリオ" w:eastAsia="メイリオ" w:hAnsi="メイリオ" w:cs="メイリオ"/>
          <w:color w:val="000000"/>
          <w:spacing w:val="-4"/>
          <w:sz w:val="16"/>
        </w:rPr>
      </w:pP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w:t>
      </w:r>
      <w:r>
        <w:rPr>
          <w:rFonts w:ascii="メイリオ" w:eastAsia="メイリオ" w:hAnsi="メイリオ" w:cs="メイリオ" w:hint="eastAsia"/>
          <w:color w:val="000000"/>
          <w:spacing w:val="-4"/>
          <w:sz w:val="16"/>
        </w:rPr>
        <w:t>）</w:t>
      </w:r>
      <w:r w:rsidRPr="00071A40">
        <w:rPr>
          <w:rFonts w:ascii="メイリオ" w:eastAsia="メイリオ" w:hAnsi="メイリオ" w:cs="メイリオ" w:hint="eastAsia"/>
          <w:color w:val="000000"/>
          <w:spacing w:val="-4"/>
          <w:sz w:val="16"/>
        </w:rPr>
        <w:t>上皮内がんや皮膚の悪性黒色腫以外の皮膚がんを</w:t>
      </w:r>
      <w:r>
        <w:rPr>
          <w:rFonts w:ascii="メイリオ" w:eastAsia="メイリオ" w:hAnsi="メイリオ" w:cs="メイリオ" w:hint="eastAsia"/>
          <w:color w:val="000000"/>
          <w:spacing w:val="-4"/>
          <w:sz w:val="16"/>
        </w:rPr>
        <w:t>含み</w:t>
      </w:r>
      <w:r w:rsidRPr="00071A40">
        <w:rPr>
          <w:rFonts w:ascii="メイリオ" w:eastAsia="メイリオ" w:hAnsi="メイリオ" w:cs="メイリオ" w:hint="eastAsia"/>
          <w:color w:val="000000"/>
          <w:spacing w:val="-4"/>
          <w:sz w:val="16"/>
        </w:rPr>
        <w:t>ます。</w:t>
      </w:r>
    </w:p>
    <w:p w:rsidR="00892DA2" w:rsidRPr="00C10034" w:rsidRDefault="00892DA2" w:rsidP="008C7BFE">
      <w:pPr>
        <w:snapToGrid w:val="0"/>
        <w:spacing w:line="220" w:lineRule="exact"/>
        <w:ind w:left="420" w:rightChars="100" w:right="210"/>
        <w:rPr>
          <w:rFonts w:ascii="メイリオ" w:eastAsia="メイリオ" w:hAnsi="メイリオ" w:cs="メイリオ"/>
          <w:sz w:val="16"/>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E70D2C"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1F2760">
              <w:rPr>
                <w:rFonts w:ascii="メイリオ" w:eastAsia="メイリオ" w:hAnsi="メイリオ" w:cs="メイリオ" w:hint="eastAsia"/>
                <w:b/>
                <w:sz w:val="24"/>
              </w:rPr>
              <w:t>入院一時給付特約について</w:t>
            </w:r>
          </w:p>
        </w:tc>
      </w:tr>
    </w:tbl>
    <w:p w:rsidR="001F2760" w:rsidRPr="001B61C1" w:rsidRDefault="001F2760" w:rsidP="00D81521">
      <w:pPr>
        <w:numPr>
          <w:ilvl w:val="0"/>
          <w:numId w:val="9"/>
        </w:numPr>
        <w:snapToGrid w:val="0"/>
        <w:spacing w:beforeLines="20" w:before="72" w:line="300" w:lineRule="exact"/>
        <w:ind w:leftChars="250" w:left="780" w:rightChars="100" w:right="210" w:hanging="255"/>
        <w:rPr>
          <w:rFonts w:ascii="メイリオ" w:eastAsia="メイリオ" w:hAnsi="メイリオ" w:cs="メイリオ"/>
          <w:b/>
          <w:color w:val="1F4C9F"/>
          <w:sz w:val="24"/>
        </w:rPr>
      </w:pPr>
      <w:r w:rsidRPr="001B61C1">
        <w:rPr>
          <w:rFonts w:ascii="メイリオ" w:eastAsia="メイリオ" w:hAnsi="メイリオ" w:cs="メイリオ" w:hint="eastAsia"/>
          <w:sz w:val="20"/>
        </w:rPr>
        <w:t>主契約に</w:t>
      </w:r>
      <w:r w:rsidR="00F675DD">
        <w:rPr>
          <w:rFonts w:ascii="メイリオ" w:eastAsia="メイリオ" w:hAnsi="メイリオ" w:cs="メイリオ" w:hint="eastAsia"/>
          <w:sz w:val="20"/>
        </w:rPr>
        <w:t>３大疾病</w:t>
      </w:r>
      <w:r w:rsidRPr="001B61C1">
        <w:rPr>
          <w:rFonts w:ascii="メイリオ" w:eastAsia="メイリオ" w:hAnsi="メイリオ" w:cs="メイリオ" w:hint="eastAsia"/>
          <w:sz w:val="20"/>
        </w:rPr>
        <w:t>入院支払日数無制限特則が適用されていない場合、主契約の疾病入院給付金および災害入院給付金をいずれも通算の支払限度までお支払いしたときには、</w:t>
      </w:r>
      <w:r w:rsidR="0023037D">
        <w:rPr>
          <w:rFonts w:ascii="メイリオ" w:eastAsia="メイリオ" w:hAnsi="メイリオ" w:cs="メイリオ" w:hint="eastAsia"/>
          <w:sz w:val="20"/>
        </w:rPr>
        <w:t>引受緩和型</w:t>
      </w:r>
      <w:r w:rsidRPr="001B61C1">
        <w:rPr>
          <w:rFonts w:ascii="メイリオ" w:eastAsia="メイリオ" w:hAnsi="メイリオ" w:cs="メイリオ" w:hint="eastAsia"/>
          <w:sz w:val="20"/>
        </w:rPr>
        <w:t>入院一時給付特約は消滅します。</w:t>
      </w:r>
    </w:p>
    <w:p w:rsidR="001F2760" w:rsidRPr="00581332" w:rsidRDefault="001F2760" w:rsidP="008C7BFE">
      <w:pPr>
        <w:snapToGrid w:val="0"/>
        <w:spacing w:line="220" w:lineRule="exact"/>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5113C5"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1F2760">
              <w:rPr>
                <w:rFonts w:ascii="メイリオ" w:eastAsia="メイリオ" w:hAnsi="メイリオ" w:cs="メイリオ" w:hint="eastAsia"/>
                <w:b/>
                <w:sz w:val="24"/>
              </w:rPr>
              <w:t>女性</w:t>
            </w:r>
            <w:r>
              <w:rPr>
                <w:rFonts w:ascii="メイリオ" w:eastAsia="メイリオ" w:hAnsi="メイリオ" w:cs="メイリオ" w:hint="eastAsia"/>
                <w:b/>
                <w:sz w:val="24"/>
              </w:rPr>
              <w:t>疾病入院</w:t>
            </w:r>
            <w:r w:rsidR="001F2760">
              <w:rPr>
                <w:rFonts w:ascii="メイリオ" w:eastAsia="メイリオ" w:hAnsi="メイリオ" w:cs="メイリオ" w:hint="eastAsia"/>
                <w:b/>
                <w:sz w:val="24"/>
              </w:rPr>
              <w:t>特約について</w:t>
            </w:r>
          </w:p>
        </w:tc>
      </w:tr>
    </w:tbl>
    <w:p w:rsidR="001F2760" w:rsidRPr="001B61C1" w:rsidRDefault="001F2760" w:rsidP="005113C5">
      <w:pPr>
        <w:numPr>
          <w:ilvl w:val="0"/>
          <w:numId w:val="9"/>
        </w:numPr>
        <w:snapToGrid w:val="0"/>
        <w:spacing w:beforeLines="20" w:before="72" w:line="300" w:lineRule="exact"/>
        <w:ind w:leftChars="250" w:left="780" w:rightChars="100" w:right="210" w:hanging="255"/>
      </w:pPr>
      <w:r>
        <w:rPr>
          <w:rFonts w:ascii="メイリオ" w:eastAsia="メイリオ" w:hAnsi="メイリオ" w:cs="メイリオ" w:hint="eastAsia"/>
          <w:color w:val="000000" w:themeColor="text1"/>
          <w:sz w:val="20"/>
          <w:szCs w:val="20"/>
        </w:rPr>
        <w:t>主契約に</w:t>
      </w:r>
      <w:r w:rsidR="00F675DD">
        <w:rPr>
          <w:rFonts w:ascii="メイリオ" w:eastAsia="メイリオ" w:hAnsi="メイリオ" w:cs="メイリオ" w:hint="eastAsia"/>
          <w:color w:val="000000" w:themeColor="text1"/>
          <w:sz w:val="20"/>
          <w:szCs w:val="20"/>
        </w:rPr>
        <w:t>３大疾病</w:t>
      </w:r>
      <w:r>
        <w:rPr>
          <w:rFonts w:ascii="メイリオ" w:eastAsia="メイリオ" w:hAnsi="メイリオ" w:cs="メイリオ" w:hint="eastAsia"/>
          <w:color w:val="000000" w:themeColor="text1"/>
          <w:sz w:val="20"/>
          <w:szCs w:val="20"/>
        </w:rPr>
        <w:t>入院支払日数無制限特則が適用されていない場合、女性</w:t>
      </w:r>
      <w:r w:rsidRPr="001B61C1">
        <w:rPr>
          <w:rFonts w:ascii="メイリオ" w:eastAsia="メイリオ" w:hAnsi="メイリオ" w:cs="メイリオ" w:hint="eastAsia"/>
          <w:color w:val="000000" w:themeColor="text1"/>
          <w:sz w:val="20"/>
          <w:szCs w:val="20"/>
        </w:rPr>
        <w:t>疾病入院給付金を通算の支払限度までお支払いしたときには、</w:t>
      </w:r>
      <w:r w:rsidR="0023037D">
        <w:rPr>
          <w:rFonts w:ascii="メイリオ" w:eastAsia="メイリオ" w:hAnsi="メイリオ" w:cs="メイリオ" w:hint="eastAsia"/>
          <w:color w:val="000000" w:themeColor="text1"/>
          <w:sz w:val="20"/>
          <w:szCs w:val="20"/>
        </w:rPr>
        <w:t>引受緩和型</w:t>
      </w:r>
      <w:r w:rsidRPr="001B61C1">
        <w:rPr>
          <w:rFonts w:ascii="メイリオ" w:eastAsia="メイリオ" w:hAnsi="メイリオ" w:cs="メイリオ" w:hint="eastAsia"/>
          <w:color w:val="000000" w:themeColor="text1"/>
          <w:sz w:val="20"/>
          <w:szCs w:val="20"/>
        </w:rPr>
        <w:t>女性</w:t>
      </w:r>
      <w:r w:rsidR="0023037D">
        <w:rPr>
          <w:rFonts w:ascii="メイリオ" w:eastAsia="メイリオ" w:hAnsi="メイリオ" w:cs="メイリオ" w:hint="eastAsia"/>
          <w:color w:val="000000" w:themeColor="text1"/>
          <w:sz w:val="20"/>
          <w:szCs w:val="20"/>
        </w:rPr>
        <w:t>疾病入院</w:t>
      </w:r>
      <w:r w:rsidRPr="001B61C1">
        <w:rPr>
          <w:rFonts w:ascii="メイリオ" w:eastAsia="メイリオ" w:hAnsi="メイリオ" w:cs="メイリオ" w:hint="eastAsia"/>
          <w:color w:val="000000" w:themeColor="text1"/>
          <w:sz w:val="20"/>
          <w:szCs w:val="20"/>
        </w:rPr>
        <w:t>特約は消滅します。</w:t>
      </w:r>
    </w:p>
    <w:p w:rsidR="001B61C1" w:rsidRDefault="001B61C1" w:rsidP="008C7BFE">
      <w:pPr>
        <w:snapToGrid w:val="0"/>
        <w:spacing w:line="220" w:lineRule="exact"/>
        <w:ind w:left="675"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D37B2C" w:rsidTr="00820A03">
        <w:trPr>
          <w:trHeight w:hRule="exact" w:val="454"/>
        </w:trPr>
        <w:tc>
          <w:tcPr>
            <w:tcW w:w="170" w:type="dxa"/>
            <w:shd w:val="clear" w:color="auto" w:fill="4C7500" w:themeFill="text2" w:themeFillShade="80"/>
          </w:tcPr>
          <w:p w:rsidR="00D37B2C" w:rsidRPr="00FE6871" w:rsidRDefault="00D37B2C"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D37B2C" w:rsidRPr="00581332" w:rsidRDefault="005113C5"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5538BA" w:rsidRPr="005538BA">
              <w:rPr>
                <w:rFonts w:ascii="メイリオ" w:eastAsia="メイリオ" w:hAnsi="メイリオ" w:cs="メイリオ" w:hint="eastAsia"/>
                <w:b/>
                <w:sz w:val="24"/>
              </w:rPr>
              <w:t>退院後通院特約について</w:t>
            </w:r>
          </w:p>
        </w:tc>
      </w:tr>
    </w:tbl>
    <w:p w:rsidR="00D37B2C" w:rsidRPr="005538BA" w:rsidRDefault="005538BA" w:rsidP="00D81521">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5538BA">
        <w:rPr>
          <w:rFonts w:ascii="メイリオ" w:eastAsia="メイリオ" w:hAnsi="メイリオ" w:cs="メイリオ" w:hint="eastAsia"/>
          <w:sz w:val="20"/>
        </w:rPr>
        <w:t>主契約に</w:t>
      </w:r>
      <w:r w:rsidR="00F675DD">
        <w:rPr>
          <w:rFonts w:ascii="メイリオ" w:eastAsia="メイリオ" w:hAnsi="メイリオ" w:cs="メイリオ" w:hint="eastAsia"/>
          <w:sz w:val="20"/>
        </w:rPr>
        <w:t>３大疾病</w:t>
      </w:r>
      <w:r w:rsidRPr="005538BA">
        <w:rPr>
          <w:rFonts w:ascii="メイリオ" w:eastAsia="メイリオ" w:hAnsi="メイリオ" w:cs="メイリオ" w:hint="eastAsia"/>
          <w:sz w:val="20"/>
        </w:rPr>
        <w:t>入院支払日数無制限特則が適用されていない場合、主契約の疾病入院給付金および災害入院給付金をいずれも通算の支払限度までお支払いしたときには、</w:t>
      </w:r>
      <w:r w:rsidR="0023037D">
        <w:rPr>
          <w:rFonts w:ascii="メイリオ" w:eastAsia="メイリオ" w:hAnsi="メイリオ" w:cs="メイリオ" w:hint="eastAsia"/>
          <w:sz w:val="20"/>
        </w:rPr>
        <w:t>引受緩和型</w:t>
      </w:r>
      <w:r w:rsidRPr="005538BA">
        <w:rPr>
          <w:rFonts w:ascii="メイリオ" w:eastAsia="メイリオ" w:hAnsi="メイリオ" w:cs="メイリオ" w:hint="eastAsia"/>
          <w:sz w:val="20"/>
        </w:rPr>
        <w:t>退院後通院特約は消滅します。</w:t>
      </w:r>
    </w:p>
    <w:p w:rsidR="00D778B9" w:rsidRDefault="00D778B9" w:rsidP="008C7BFE">
      <w:pPr>
        <w:snapToGrid w:val="0"/>
        <w:spacing w:line="220" w:lineRule="exac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538BA" w:rsidTr="00820A03">
        <w:trPr>
          <w:trHeight w:hRule="exact" w:val="454"/>
        </w:trPr>
        <w:tc>
          <w:tcPr>
            <w:tcW w:w="170" w:type="dxa"/>
            <w:shd w:val="clear" w:color="auto" w:fill="4C7500" w:themeFill="text2" w:themeFillShade="80"/>
          </w:tcPr>
          <w:p w:rsidR="005538BA" w:rsidRPr="00FE6871" w:rsidRDefault="005538B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538BA" w:rsidRPr="00581332" w:rsidRDefault="0023037D"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5538BA" w:rsidRPr="005538BA">
              <w:rPr>
                <w:rFonts w:ascii="メイリオ" w:eastAsia="メイリオ" w:hAnsi="メイリオ" w:cs="メイリオ" w:hint="eastAsia"/>
                <w:b/>
                <w:sz w:val="24"/>
              </w:rPr>
              <w:t>先進医療特約について</w:t>
            </w:r>
          </w:p>
        </w:tc>
      </w:tr>
    </w:tbl>
    <w:p w:rsidR="00EE1FE3" w:rsidRDefault="00BF6C6C" w:rsidP="00D81521">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療養を受けた時点で先進医療に該当しない場合はお支払いの対象になりません。</w:t>
      </w:r>
    </w:p>
    <w:p w:rsidR="00BF6C6C" w:rsidRDefault="00BF6C6C" w:rsidP="00AB7D4D">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先進医療に該当する技術には、それぞれ適応症（対象となる疾患・症状等）が定められており、医療行為、医療機関および適応症等によっては、先進医療給付金のお支払いの対象にならないことがあります。</w:t>
      </w:r>
    </w:p>
    <w:p w:rsidR="00C10C9B" w:rsidRDefault="00EE1FE3" w:rsidP="00D81521">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先進医療給付金を支払限度までお支払いした場合には、</w:t>
      </w:r>
      <w:r w:rsidR="00E16A9D">
        <w:rPr>
          <w:rFonts w:ascii="メイリオ" w:eastAsia="メイリオ" w:hAnsi="メイリオ" w:cs="メイリオ" w:hint="eastAsia"/>
          <w:sz w:val="20"/>
        </w:rPr>
        <w:t>引受緩和型</w:t>
      </w:r>
      <w:r w:rsidRPr="00EE1FE3">
        <w:rPr>
          <w:rFonts w:ascii="メイリオ" w:eastAsia="メイリオ" w:hAnsi="メイリオ" w:cs="メイリオ" w:hint="eastAsia"/>
          <w:sz w:val="20"/>
        </w:rPr>
        <w:t>先進医療特約は消滅します。</w:t>
      </w:r>
    </w:p>
    <w:p w:rsidR="008C7BFE" w:rsidRPr="008C7BFE" w:rsidRDefault="00EE1FE3" w:rsidP="008C7BFE">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同一の被保険者において、先進医療給付のある当社の特約を重複して付加することはできません。</w:t>
      </w:r>
    </w:p>
    <w:p w:rsidR="002115AE" w:rsidRPr="00774E5A" w:rsidRDefault="002115AE" w:rsidP="00D81521">
      <w:pPr>
        <w:snapToGrid w:val="0"/>
        <w:spacing w:line="360" w:lineRule="exact"/>
        <w:rPr>
          <w:rFonts w:ascii="ＭＳ 明朝" w:hAnsi="ＭＳ 明朝" w:cs="メイリオ"/>
          <w:szCs w:val="21"/>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32B1F" w:rsidTr="00820A03">
        <w:trPr>
          <w:trHeight w:hRule="exact" w:val="454"/>
        </w:trPr>
        <w:tc>
          <w:tcPr>
            <w:tcW w:w="170" w:type="dxa"/>
            <w:shd w:val="clear" w:color="auto" w:fill="4C7500" w:themeFill="text2" w:themeFillShade="80"/>
          </w:tcPr>
          <w:p w:rsidR="00532B1F" w:rsidRPr="00FE6871" w:rsidRDefault="00532B1F"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32B1F" w:rsidRPr="00581332" w:rsidRDefault="0023037D"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532B1F" w:rsidRPr="00532B1F">
              <w:rPr>
                <w:rFonts w:ascii="メイリオ" w:eastAsia="メイリオ" w:hAnsi="メイリオ" w:cs="メイリオ" w:hint="eastAsia"/>
                <w:b/>
                <w:sz w:val="24"/>
              </w:rPr>
              <w:t>特定疾病一時給付特約について</w:t>
            </w:r>
          </w:p>
        </w:tc>
      </w:tr>
    </w:tbl>
    <w:p w:rsidR="006F3AF7" w:rsidRPr="00280A31" w:rsidRDefault="00D81521" w:rsidP="00280A31">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sidRPr="00D81521">
        <w:rPr>
          <w:rFonts w:ascii="メイリオ" w:eastAsia="メイリオ" w:hAnsi="メイリオ" w:cs="メイリオ" w:hint="eastAsia"/>
          <w:sz w:val="20"/>
        </w:rPr>
        <w:t>特定疾病一時給付金は、保障範囲の型に応じて、次のいずれかの支払事由に該当したときにお支払いします。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5812"/>
        <w:gridCol w:w="2425"/>
      </w:tblGrid>
      <w:tr w:rsidR="00280A31" w:rsidRPr="002E6E99" w:rsidTr="00CA5E4C">
        <w:trPr>
          <w:trHeight w:val="283"/>
        </w:trPr>
        <w:tc>
          <w:tcPr>
            <w:tcW w:w="104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疾病の</w:t>
            </w:r>
          </w:p>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種類</w:t>
            </w:r>
          </w:p>
        </w:tc>
        <w:tc>
          <w:tcPr>
            <w:tcW w:w="8237" w:type="dxa"/>
            <w:gridSpan w:val="2"/>
            <w:tcBorders>
              <w:top w:val="single" w:sz="4" w:space="0" w:color="auto"/>
              <w:left w:val="single" w:sz="4" w:space="0" w:color="auto"/>
              <w:bottom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sidR="007C46A7">
              <w:rPr>
                <w:rFonts w:ascii="メイリオ" w:eastAsia="メイリオ" w:hAnsi="メイリオ" w:cs="メイリオ" w:hint="eastAsia"/>
                <w:color w:val="000000"/>
                <w:sz w:val="20"/>
                <w:szCs w:val="20"/>
              </w:rPr>
              <w:t>の概要</w:t>
            </w:r>
          </w:p>
        </w:tc>
      </w:tr>
      <w:tr w:rsidR="00280A31" w:rsidRPr="002E6E99" w:rsidTr="002E6E99">
        <w:trPr>
          <w:trHeight w:val="283"/>
        </w:trPr>
        <w:tc>
          <w:tcPr>
            <w:tcW w:w="1049" w:type="dxa"/>
            <w:vMerge/>
            <w:tcBorders>
              <w:left w:val="single" w:sz="4" w:space="0" w:color="auto"/>
              <w:bottom w:val="single" w:sz="4" w:space="0" w:color="auto"/>
              <w:right w:val="single" w:sz="4" w:space="0" w:color="auto"/>
            </w:tcBorders>
            <w:shd w:val="clear" w:color="auto" w:fill="auto"/>
            <w:vAlign w:val="center"/>
          </w:tcPr>
          <w:p w:rsidR="00280A31" w:rsidRPr="003153A1" w:rsidRDefault="00280A31" w:rsidP="00820A03">
            <w:pPr>
              <w:topLinePunct/>
              <w:snapToGrid w:val="0"/>
              <w:spacing w:line="240" w:lineRule="exact"/>
              <w:rPr>
                <w:rFonts w:ascii="メイリオ" w:eastAsia="メイリオ" w:hAnsi="メイリオ" w:cs="メイリオ"/>
                <w:color w:val="000000"/>
                <w:sz w:val="20"/>
                <w:szCs w:val="20"/>
              </w:rPr>
            </w:pP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2425" w:type="dxa"/>
            <w:tcBorders>
              <w:left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2E6E99" w:rsidRPr="003153A1" w:rsidRDefault="00280A31" w:rsidP="002E6E9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(疾病の種類ごとに</w:t>
            </w:r>
          </w:p>
          <w:p w:rsidR="002E6E99" w:rsidRPr="003153A1" w:rsidRDefault="00280A31" w:rsidP="002E6E9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直前の支払事由該当日の</w:t>
            </w:r>
          </w:p>
          <w:p w:rsidR="00280A31" w:rsidRPr="003153A1" w:rsidRDefault="00280A31" w:rsidP="002E6E9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１年後の応当日以後）</w:t>
            </w:r>
          </w:p>
        </w:tc>
      </w:tr>
      <w:tr w:rsidR="00280A31" w:rsidRPr="002E6E99" w:rsidTr="002E6E99">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280A31" w:rsidRPr="003153A1" w:rsidRDefault="00B514D4" w:rsidP="004F46AD">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がん</w:t>
            </w:r>
            <w:r w:rsidR="004F46AD" w:rsidRPr="00071A40">
              <w:rPr>
                <w:rFonts w:ascii="メイリオ" w:eastAsia="メイリオ" w:hAnsi="メイリオ" w:cs="メイリオ" w:hint="eastAsia"/>
                <w:color w:val="000000"/>
                <w:spacing w:val="-4"/>
                <w:sz w:val="18"/>
                <w:vertAlign w:val="superscript"/>
              </w:rPr>
              <w:t>（＊）</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E243A0" w:rsidRDefault="00280A31" w:rsidP="00E243A0">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w:t>
            </w:r>
            <w:r w:rsidR="00C10034"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と診断確定されたとき</w:t>
            </w:r>
          </w:p>
          <w:p w:rsidR="00280A31" w:rsidRPr="002E6E99" w:rsidRDefault="00F675DD" w:rsidP="00E243A0">
            <w:pPr>
              <w:topLinePunct/>
              <w:snapToGrid w:val="0"/>
              <w:spacing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（責任開始日の</w:t>
            </w:r>
            <w:r w:rsidR="004A7ABC">
              <w:rPr>
                <w:rFonts w:ascii="メイリオ" w:eastAsia="メイリオ" w:hAnsi="メイリオ" w:cs="メイリオ" w:hint="eastAsia"/>
                <w:color w:val="000000"/>
                <w:sz w:val="20"/>
                <w:szCs w:val="20"/>
              </w:rPr>
              <w:t>５</w:t>
            </w:r>
            <w:r>
              <w:rPr>
                <w:rFonts w:ascii="メイリオ" w:eastAsia="メイリオ" w:hAnsi="メイリオ" w:cs="メイリオ" w:hint="eastAsia"/>
                <w:color w:val="000000"/>
                <w:sz w:val="20"/>
                <w:szCs w:val="20"/>
              </w:rPr>
              <w:t>年前の応当日の翌日</w:t>
            </w:r>
            <w:r w:rsidR="007C68A5">
              <w:rPr>
                <w:rFonts w:ascii="メイリオ" w:eastAsia="メイリオ" w:hAnsi="メイリオ" w:cs="メイリオ" w:hint="eastAsia"/>
                <w:color w:val="000000"/>
                <w:sz w:val="20"/>
                <w:szCs w:val="20"/>
              </w:rPr>
              <w:t>から</w:t>
            </w:r>
            <w:r>
              <w:rPr>
                <w:rFonts w:ascii="メイリオ" w:eastAsia="メイリオ" w:hAnsi="メイリオ" w:cs="メイリオ" w:hint="eastAsia"/>
                <w:color w:val="000000"/>
                <w:sz w:val="20"/>
                <w:szCs w:val="20"/>
              </w:rPr>
              <w:t>責任開始</w:t>
            </w:r>
            <w:r w:rsidR="008E60CF">
              <w:rPr>
                <w:rFonts w:ascii="メイリオ" w:eastAsia="メイリオ" w:hAnsi="メイリオ" w:cs="メイリオ" w:hint="eastAsia"/>
                <w:color w:val="000000"/>
                <w:sz w:val="20"/>
                <w:szCs w:val="20"/>
              </w:rPr>
              <w:t>時</w:t>
            </w:r>
            <w:r w:rsidR="007C68A5">
              <w:rPr>
                <w:rFonts w:ascii="メイリオ" w:eastAsia="メイリオ" w:hAnsi="メイリオ" w:cs="メイリオ" w:hint="eastAsia"/>
                <w:color w:val="000000"/>
                <w:sz w:val="20"/>
                <w:szCs w:val="20"/>
              </w:rPr>
              <w:t>まで</w:t>
            </w:r>
            <w:r>
              <w:rPr>
                <w:rFonts w:ascii="メイリオ" w:eastAsia="メイリオ" w:hAnsi="メイリオ" w:cs="メイリオ" w:hint="eastAsia"/>
                <w:color w:val="000000"/>
                <w:sz w:val="20"/>
                <w:szCs w:val="20"/>
              </w:rPr>
              <w:t>に</w:t>
            </w:r>
            <w:r w:rsidR="00E243A0">
              <w:rPr>
                <w:rFonts w:ascii="メイリオ" w:eastAsia="メイリオ" w:hAnsi="メイリオ" w:cs="メイリオ" w:hint="eastAsia"/>
                <w:color w:val="000000"/>
                <w:sz w:val="20"/>
                <w:szCs w:val="20"/>
              </w:rPr>
              <w:t>所定</w:t>
            </w:r>
            <w:r>
              <w:rPr>
                <w:rFonts w:ascii="メイリオ" w:eastAsia="メイリオ" w:hAnsi="メイリオ" w:cs="メイリオ" w:hint="eastAsia"/>
                <w:color w:val="000000"/>
                <w:sz w:val="20"/>
                <w:szCs w:val="20"/>
              </w:rPr>
              <w:t>のがん</w:t>
            </w:r>
            <w:r w:rsidR="00C10034" w:rsidRPr="006B1BB6">
              <w:rPr>
                <w:rFonts w:ascii="メイリオ" w:eastAsia="メイリオ" w:hAnsi="メイリオ" w:cs="メイリオ" w:hint="eastAsia"/>
                <w:color w:val="000000"/>
                <w:spacing w:val="-4"/>
                <w:sz w:val="20"/>
                <w:vertAlign w:val="superscript"/>
              </w:rPr>
              <w:t>（＊）</w:t>
            </w:r>
            <w:r>
              <w:rPr>
                <w:rFonts w:ascii="メイリオ" w:eastAsia="メイリオ" w:hAnsi="メイリオ" w:cs="メイリオ" w:hint="eastAsia"/>
                <w:color w:val="000000"/>
                <w:sz w:val="20"/>
                <w:szCs w:val="20"/>
              </w:rPr>
              <w:t>と診断確定されていないことを要します）</w:t>
            </w:r>
          </w:p>
        </w:tc>
        <w:tc>
          <w:tcPr>
            <w:tcW w:w="2425" w:type="dxa"/>
            <w:tcBorders>
              <w:left w:val="single" w:sz="4" w:space="0" w:color="auto"/>
            </w:tcBorders>
            <w:shd w:val="clear" w:color="auto" w:fill="auto"/>
            <w:vAlign w:val="center"/>
          </w:tcPr>
          <w:p w:rsidR="00280A31" w:rsidRPr="002E6E99" w:rsidRDefault="00280A31"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w:t>
            </w:r>
            <w:r w:rsidR="00C10034" w:rsidRPr="006B1BB6">
              <w:rPr>
                <w:rFonts w:ascii="メイリオ" w:eastAsia="メイリオ" w:hAnsi="メイリオ" w:cs="メイリオ" w:hint="eastAsia"/>
                <w:color w:val="000000"/>
                <w:spacing w:val="-4"/>
                <w:sz w:val="20"/>
                <w:vertAlign w:val="superscript"/>
              </w:rPr>
              <w:t>（＊）</w:t>
            </w:r>
            <w:r w:rsidRPr="002E6E99">
              <w:rPr>
                <w:rFonts w:ascii="メイリオ" w:eastAsia="メイリオ" w:hAnsi="メイリオ" w:cs="メイリオ" w:hint="eastAsia"/>
                <w:color w:val="000000"/>
                <w:sz w:val="20"/>
                <w:szCs w:val="20"/>
              </w:rPr>
              <w:t>の治療のための入院をされたとき</w:t>
            </w:r>
          </w:p>
        </w:tc>
      </w:tr>
      <w:tr w:rsidR="00280A31" w:rsidRPr="002E6E99" w:rsidTr="002E6E99">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280A31" w:rsidRPr="003153A1" w:rsidRDefault="00716787"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心疾患</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716787" w:rsidRPr="002E6E99" w:rsidRDefault="00716787" w:rsidP="00AB7D4D">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①所定の急性心筋梗塞を発病し、</w:t>
            </w:r>
            <w:r w:rsidR="007A2C33" w:rsidRPr="002E6E99">
              <w:rPr>
                <w:rFonts w:ascii="メイリオ" w:eastAsia="メイリオ" w:hAnsi="メイリオ" w:cs="メイリオ" w:hint="eastAsia"/>
                <w:color w:val="000000"/>
                <w:sz w:val="20"/>
                <w:szCs w:val="20"/>
              </w:rPr>
              <w:t>その</w:t>
            </w:r>
            <w:r w:rsidRPr="002E6E99">
              <w:rPr>
                <w:rFonts w:ascii="メイリオ" w:eastAsia="メイリオ" w:hAnsi="メイリオ" w:cs="メイリオ" w:hint="eastAsia"/>
                <w:color w:val="000000"/>
                <w:sz w:val="20"/>
                <w:szCs w:val="20"/>
              </w:rPr>
              <w:t>治療のため、１日以上の入院をされたとき</w:t>
            </w:r>
            <w:r w:rsidR="00B514D4">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280A31" w:rsidRPr="002E6E99" w:rsidRDefault="00716787" w:rsidP="00AB7D4D">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②所定の急性心筋梗塞以外の心疾患を発病し、</w:t>
            </w:r>
            <w:r w:rsidR="007A2C33" w:rsidRPr="002E6E99">
              <w:rPr>
                <w:rFonts w:ascii="メイリオ" w:eastAsia="メイリオ" w:hAnsi="メイリオ" w:cs="メイリオ" w:hint="eastAsia"/>
                <w:color w:val="000000"/>
                <w:sz w:val="20"/>
                <w:szCs w:val="20"/>
              </w:rPr>
              <w:t>その</w:t>
            </w:r>
            <w:r w:rsidRPr="002E6E99">
              <w:rPr>
                <w:rFonts w:ascii="メイリオ" w:eastAsia="メイリオ" w:hAnsi="メイリオ" w:cs="メイリオ" w:hint="eastAsia"/>
                <w:color w:val="000000"/>
                <w:sz w:val="20"/>
                <w:szCs w:val="20"/>
              </w:rPr>
              <w:t>治療のため、継続２０日以上の入院をされたとき</w:t>
            </w:r>
            <w:r w:rsidR="00B514D4">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c>
          <w:tcPr>
            <w:tcW w:w="2425" w:type="dxa"/>
            <w:tcBorders>
              <w:left w:val="single" w:sz="4" w:space="0" w:color="auto"/>
            </w:tcBorders>
            <w:shd w:val="clear" w:color="auto" w:fill="auto"/>
            <w:vAlign w:val="center"/>
          </w:tcPr>
          <w:p w:rsidR="00280A31" w:rsidRPr="002E6E99" w:rsidRDefault="00716787"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（同左）</w:t>
            </w:r>
          </w:p>
        </w:tc>
      </w:tr>
      <w:tr w:rsidR="00280A31" w:rsidRPr="002E6E99" w:rsidTr="002E6E99">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E00C70" w:rsidRDefault="00AB7D4D" w:rsidP="00E00C70">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脳血管</w:t>
            </w:r>
          </w:p>
          <w:p w:rsidR="00280A31" w:rsidRPr="003153A1" w:rsidRDefault="00AB7D4D" w:rsidP="00E00C70">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疾患</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center"/>
          </w:tcPr>
          <w:p w:rsidR="00AB7D4D" w:rsidRPr="002E6E99" w:rsidRDefault="00AB7D4D" w:rsidP="00AB7D4D">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①所定の脳卒中を発病し、</w:t>
            </w:r>
            <w:r w:rsidR="007A2C33" w:rsidRPr="002E6E99">
              <w:rPr>
                <w:rFonts w:ascii="メイリオ" w:eastAsia="メイリオ" w:hAnsi="メイリオ" w:cs="メイリオ" w:hint="eastAsia"/>
                <w:color w:val="000000"/>
                <w:sz w:val="20"/>
                <w:szCs w:val="20"/>
              </w:rPr>
              <w:t>その</w:t>
            </w:r>
            <w:r w:rsidRPr="002E6E99">
              <w:rPr>
                <w:rFonts w:ascii="メイリオ" w:eastAsia="メイリオ" w:hAnsi="メイリオ" w:cs="メイリオ" w:hint="eastAsia"/>
                <w:color w:val="000000"/>
                <w:sz w:val="20"/>
                <w:szCs w:val="20"/>
              </w:rPr>
              <w:t>治療のため、１日以上の入院をされたとき</w:t>
            </w:r>
            <w:r w:rsidR="00696EA5">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280A31" w:rsidRPr="002E6E99" w:rsidRDefault="00AB7D4D" w:rsidP="00AB7D4D">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②所定の脳卒中以外の脳血管疾患を発病し、</w:t>
            </w:r>
            <w:r w:rsidR="007A2C33" w:rsidRPr="002E6E99">
              <w:rPr>
                <w:rFonts w:ascii="メイリオ" w:eastAsia="メイリオ" w:hAnsi="メイリオ" w:cs="メイリオ" w:hint="eastAsia"/>
                <w:color w:val="000000"/>
                <w:sz w:val="20"/>
                <w:szCs w:val="20"/>
              </w:rPr>
              <w:t>その</w:t>
            </w:r>
            <w:r w:rsidRPr="002E6E99">
              <w:rPr>
                <w:rFonts w:ascii="メイリオ" w:eastAsia="メイリオ" w:hAnsi="メイリオ" w:cs="メイリオ" w:hint="eastAsia"/>
                <w:color w:val="000000"/>
                <w:sz w:val="20"/>
                <w:szCs w:val="20"/>
              </w:rPr>
              <w:t>治療のため、継続２０日以上の入院をされたとき</w:t>
            </w:r>
            <w:r w:rsidR="00696EA5">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c>
          <w:tcPr>
            <w:tcW w:w="2425" w:type="dxa"/>
            <w:tcBorders>
              <w:left w:val="single" w:sz="4" w:space="0" w:color="auto"/>
            </w:tcBorders>
            <w:shd w:val="clear" w:color="auto" w:fill="auto"/>
            <w:vAlign w:val="center"/>
          </w:tcPr>
          <w:p w:rsidR="00280A31" w:rsidRPr="002E6E99" w:rsidRDefault="00AB7D4D"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（同左）</w:t>
            </w:r>
          </w:p>
        </w:tc>
      </w:tr>
    </w:tbl>
    <w:p w:rsidR="00225B2C" w:rsidRDefault="003D08F9" w:rsidP="00225B2C">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225B2C">
        <w:rPr>
          <w:rFonts w:ascii="メイリオ" w:eastAsia="メイリオ" w:hAnsi="メイリオ" w:cs="メイリオ" w:hint="eastAsia"/>
          <w:sz w:val="20"/>
        </w:rPr>
        <w:t>所定のがん</w:t>
      </w:r>
      <w:r w:rsidR="00C10034" w:rsidRPr="00225B2C">
        <w:rPr>
          <w:rFonts w:ascii="メイリオ" w:eastAsia="メイリオ" w:hAnsi="メイリオ" w:cs="メイリオ" w:hint="eastAsia"/>
          <w:color w:val="000000"/>
          <w:spacing w:val="-4"/>
          <w:sz w:val="20"/>
          <w:vertAlign w:val="superscript"/>
        </w:rPr>
        <w:t>（＊）</w:t>
      </w:r>
      <w:r w:rsidRPr="00225B2C">
        <w:rPr>
          <w:rFonts w:ascii="メイリオ" w:eastAsia="メイリオ" w:hAnsi="メイリオ" w:cs="メイリオ" w:hint="eastAsia"/>
          <w:sz w:val="20"/>
        </w:rPr>
        <w:t>によ</w:t>
      </w:r>
      <w:r w:rsidR="00AB7D4D" w:rsidRPr="00225B2C">
        <w:rPr>
          <w:rFonts w:ascii="メイリオ" w:eastAsia="メイリオ" w:hAnsi="メイリオ" w:cs="メイリオ" w:hint="eastAsia"/>
          <w:sz w:val="20"/>
        </w:rPr>
        <w:t>る特定疾病一時給付金は、責任開始日から９０日経過後に所定のがん</w:t>
      </w:r>
      <w:r w:rsidR="00C10034" w:rsidRPr="00225B2C">
        <w:rPr>
          <w:rFonts w:ascii="メイリオ" w:eastAsia="メイリオ" w:hAnsi="メイリオ" w:cs="メイリオ" w:hint="eastAsia"/>
          <w:color w:val="000000"/>
          <w:spacing w:val="-4"/>
          <w:sz w:val="20"/>
          <w:vertAlign w:val="superscript"/>
        </w:rPr>
        <w:t>（＊）</w:t>
      </w:r>
      <w:r w:rsidR="00AB7D4D" w:rsidRPr="00225B2C">
        <w:rPr>
          <w:rFonts w:ascii="メイリオ" w:eastAsia="メイリオ" w:hAnsi="メイリオ" w:cs="メイリオ" w:hint="eastAsia"/>
          <w:sz w:val="20"/>
        </w:rPr>
        <w:t>と診断確定された場合にお支払いします。</w:t>
      </w:r>
      <w:r w:rsidR="00B707FC" w:rsidRPr="00225B2C">
        <w:rPr>
          <w:rFonts w:ascii="メイリオ" w:eastAsia="メイリオ" w:hAnsi="メイリオ" w:cs="メイリオ" w:hint="eastAsia"/>
          <w:sz w:val="20"/>
        </w:rPr>
        <w:t>なお、</w:t>
      </w:r>
      <w:r w:rsidR="00225B2C">
        <w:rPr>
          <w:rFonts w:ascii="メイリオ" w:eastAsia="メイリオ" w:hAnsi="メイリオ" w:cs="メイリオ" w:hint="eastAsia"/>
          <w:sz w:val="20"/>
        </w:rPr>
        <w:t>次のいずれかに該当した場合、がん保障型の引受緩和型特定疾病一時給付特約は無効となります。</w:t>
      </w:r>
      <w:r w:rsidR="00225B2C">
        <w:rPr>
          <w:rFonts w:ascii="メイリオ" w:eastAsia="メイリオ" w:hAnsi="メイリオ" w:cs="メイリオ"/>
          <w:sz w:val="24"/>
        </w:rPr>
        <w:br/>
      </w:r>
      <w:r w:rsidR="008C08C1" w:rsidRPr="008C08C1">
        <w:rPr>
          <w:rFonts w:ascii="メイリオ" w:eastAsia="メイリオ" w:hAnsi="メイリオ" w:cs="メイリオ" w:hint="eastAsia"/>
          <w:sz w:val="20"/>
          <w:szCs w:val="20"/>
        </w:rPr>
        <w:t>➀</w:t>
      </w:r>
      <w:r w:rsidR="007C68A5" w:rsidRPr="00225B2C">
        <w:rPr>
          <w:rFonts w:ascii="メイリオ" w:eastAsia="メイリオ" w:hAnsi="メイリオ" w:cs="メイリオ" w:hint="eastAsia"/>
          <w:color w:val="000000"/>
          <w:sz w:val="20"/>
          <w:szCs w:val="20"/>
        </w:rPr>
        <w:t>責任開始日の</w:t>
      </w:r>
      <w:r w:rsidR="0026088C">
        <w:rPr>
          <w:rFonts w:ascii="メイリオ" w:eastAsia="メイリオ" w:hAnsi="メイリオ" w:cs="メイリオ" w:hint="eastAsia"/>
          <w:color w:val="000000"/>
          <w:sz w:val="20"/>
          <w:szCs w:val="20"/>
        </w:rPr>
        <w:t>５</w:t>
      </w:r>
      <w:r w:rsidR="007C68A5" w:rsidRPr="00225B2C">
        <w:rPr>
          <w:rFonts w:ascii="メイリオ" w:eastAsia="メイリオ" w:hAnsi="メイリオ" w:cs="メイリオ" w:hint="eastAsia"/>
          <w:color w:val="000000"/>
          <w:sz w:val="20"/>
          <w:szCs w:val="20"/>
        </w:rPr>
        <w:t>年前の応当日の翌日から責任開始時まで</w:t>
      </w:r>
      <w:r w:rsidR="00225B2C" w:rsidRPr="00225B2C">
        <w:rPr>
          <w:rFonts w:ascii="メイリオ" w:eastAsia="メイリオ" w:hAnsi="メイリオ" w:cs="メイリオ" w:hint="eastAsia"/>
          <w:sz w:val="20"/>
        </w:rPr>
        <w:t>に所定のがん</w:t>
      </w:r>
      <w:r w:rsidR="00225B2C" w:rsidRPr="00225B2C">
        <w:rPr>
          <w:rFonts w:ascii="メイリオ" w:eastAsia="メイリオ" w:hAnsi="メイリオ" w:cs="メイリオ" w:hint="eastAsia"/>
          <w:color w:val="000000"/>
          <w:spacing w:val="-4"/>
          <w:sz w:val="20"/>
          <w:vertAlign w:val="superscript"/>
        </w:rPr>
        <w:t>（＊）</w:t>
      </w:r>
      <w:r w:rsidR="00225B2C" w:rsidRPr="00225B2C">
        <w:rPr>
          <w:rFonts w:ascii="メイリオ" w:eastAsia="メイリオ" w:hAnsi="メイリオ" w:cs="メイリオ" w:hint="eastAsia"/>
          <w:sz w:val="20"/>
        </w:rPr>
        <w:t>と診断確定され</w:t>
      </w:r>
      <w:r w:rsidR="00D2114F">
        <w:rPr>
          <w:rFonts w:ascii="メイリオ" w:eastAsia="メイリオ" w:hAnsi="メイリオ" w:cs="メイリオ" w:hint="eastAsia"/>
          <w:sz w:val="20"/>
        </w:rPr>
        <w:t>てい</w:t>
      </w:r>
      <w:r w:rsidR="00225B2C" w:rsidRPr="00225B2C">
        <w:rPr>
          <w:rFonts w:ascii="メイリオ" w:eastAsia="メイリオ" w:hAnsi="メイリオ" w:cs="メイリオ" w:hint="eastAsia"/>
          <w:sz w:val="20"/>
        </w:rPr>
        <w:t>た場合</w:t>
      </w:r>
      <w:r w:rsidR="00225B2C">
        <w:rPr>
          <w:rFonts w:ascii="メイリオ" w:eastAsia="メイリオ" w:hAnsi="メイリオ" w:cs="メイリオ"/>
          <w:sz w:val="20"/>
        </w:rPr>
        <w:br/>
      </w:r>
      <w:r w:rsidR="00225B2C">
        <w:rPr>
          <w:rFonts w:ascii="メイリオ" w:eastAsia="メイリオ" w:hAnsi="メイリオ" w:cs="メイリオ" w:hint="eastAsia"/>
          <w:sz w:val="20"/>
        </w:rPr>
        <w:t>➁</w:t>
      </w:r>
      <w:r w:rsidR="00B707FC" w:rsidRPr="00225B2C">
        <w:rPr>
          <w:rFonts w:ascii="メイリオ" w:eastAsia="メイリオ" w:hAnsi="メイリオ" w:cs="メイリオ" w:hint="eastAsia"/>
          <w:sz w:val="20"/>
        </w:rPr>
        <w:t>責任開始日から９０日以内に所定のがん</w:t>
      </w:r>
      <w:r w:rsidR="00C10034" w:rsidRPr="00225B2C">
        <w:rPr>
          <w:rFonts w:ascii="メイリオ" w:eastAsia="メイリオ" w:hAnsi="メイリオ" w:cs="メイリオ" w:hint="eastAsia"/>
          <w:color w:val="000000"/>
          <w:spacing w:val="-4"/>
          <w:sz w:val="20"/>
          <w:vertAlign w:val="superscript"/>
        </w:rPr>
        <w:t>（＊）</w:t>
      </w:r>
      <w:r w:rsidR="00B707FC" w:rsidRPr="00225B2C">
        <w:rPr>
          <w:rFonts w:ascii="メイリオ" w:eastAsia="メイリオ" w:hAnsi="メイリオ" w:cs="メイリオ" w:hint="eastAsia"/>
          <w:sz w:val="20"/>
        </w:rPr>
        <w:t>と診断確定された場合</w:t>
      </w:r>
    </w:p>
    <w:p w:rsidR="00242BD5" w:rsidRDefault="00892DA2" w:rsidP="00FE297C">
      <w:pPr>
        <w:snapToGrid w:val="0"/>
        <w:spacing w:beforeLines="20" w:before="72" w:line="280" w:lineRule="exact"/>
        <w:ind w:left="420" w:rightChars="100" w:right="210"/>
        <w:rPr>
          <w:rFonts w:ascii="メイリオ" w:eastAsia="メイリオ" w:hAnsi="メイリオ" w:cs="メイリオ"/>
          <w:sz w:val="24"/>
        </w:rPr>
      </w:pPr>
      <w:r w:rsidRPr="00225B2C">
        <w:rPr>
          <w:rFonts w:ascii="メイリオ" w:eastAsia="メイリオ" w:hAnsi="メイリオ" w:cs="メイリオ" w:hint="eastAsia"/>
          <w:color w:val="000000"/>
          <w:spacing w:val="-4"/>
          <w:sz w:val="16"/>
        </w:rPr>
        <w:t>（</w:t>
      </w:r>
      <w:r w:rsidR="00C10034" w:rsidRPr="00225B2C">
        <w:rPr>
          <w:rFonts w:ascii="メイリオ" w:eastAsia="メイリオ" w:hAnsi="メイリオ" w:cs="メイリオ" w:hint="eastAsia"/>
          <w:color w:val="000000"/>
          <w:spacing w:val="-4"/>
          <w:sz w:val="16"/>
        </w:rPr>
        <w:t>＊）上皮内がんや皮膚の悪性黒色腫以外の皮膚がんを含みます。</w:t>
      </w:r>
    </w:p>
    <w:p w:rsidR="00225B2C" w:rsidRPr="00225B2C" w:rsidRDefault="00225B2C" w:rsidP="00D2114F">
      <w:pPr>
        <w:snapToGrid w:val="0"/>
        <w:spacing w:beforeLines="20" w:before="72" w:line="80" w:lineRule="exact"/>
        <w:ind w:rightChars="100" w:right="21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222917" w:rsidTr="00820A03">
        <w:trPr>
          <w:trHeight w:hRule="exact" w:val="454"/>
        </w:trPr>
        <w:tc>
          <w:tcPr>
            <w:tcW w:w="170" w:type="dxa"/>
            <w:shd w:val="clear" w:color="auto" w:fill="4C7500" w:themeFill="text2" w:themeFillShade="80"/>
          </w:tcPr>
          <w:p w:rsidR="00222917" w:rsidRPr="00FE6871" w:rsidRDefault="00222917"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222917" w:rsidRPr="00581332" w:rsidRDefault="00B83FF3"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BB7AD8" w:rsidRPr="00BB7AD8">
              <w:rPr>
                <w:rFonts w:ascii="メイリオ" w:eastAsia="メイリオ" w:hAnsi="メイリオ" w:cs="メイリオ" w:hint="eastAsia"/>
                <w:b/>
                <w:sz w:val="24"/>
              </w:rPr>
              <w:t>抗がん剤・ホルモン剤治療特約について</w:t>
            </w:r>
          </w:p>
        </w:tc>
      </w:tr>
    </w:tbl>
    <w:p w:rsidR="00BB7AD8" w:rsidRDefault="00BB7AD8" w:rsidP="00BB7AD8">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治療給付金は、次の①および②をともに満たす場合にお支払いします。</w:t>
      </w:r>
    </w:p>
    <w:p w:rsidR="00BB7AD8" w:rsidRPr="007C68A5" w:rsidRDefault="0099128D" w:rsidP="00972D1D">
      <w:pPr>
        <w:snapToGrid w:val="0"/>
        <w:spacing w:line="300" w:lineRule="exact"/>
        <w:ind w:left="794" w:rightChars="100" w:right="210"/>
        <w:rPr>
          <w:rFonts w:ascii="メイリオ" w:eastAsia="メイリオ" w:hAnsi="メイリオ" w:cs="メイリオ"/>
          <w:color w:val="000000"/>
          <w:w w:val="98"/>
          <w:sz w:val="20"/>
          <w:szCs w:val="20"/>
        </w:rPr>
      </w:pPr>
      <w:r>
        <w:rPr>
          <w:rFonts w:ascii="メイリオ" w:eastAsia="メイリオ" w:hAnsi="メイリオ" w:cs="メイリオ" w:hint="eastAsia"/>
          <w:color w:val="000000"/>
          <w:sz w:val="20"/>
          <w:szCs w:val="20"/>
        </w:rPr>
        <w:t>➀</w:t>
      </w:r>
      <w:r w:rsidR="007C68A5" w:rsidRPr="007C68A5">
        <w:rPr>
          <w:rFonts w:ascii="メイリオ" w:eastAsia="メイリオ" w:hAnsi="メイリオ" w:cs="メイリオ" w:hint="eastAsia"/>
          <w:color w:val="000000"/>
          <w:w w:val="98"/>
          <w:sz w:val="20"/>
          <w:szCs w:val="20"/>
        </w:rPr>
        <w:t>責任開始日の</w:t>
      </w:r>
      <w:r w:rsidR="0026088C">
        <w:rPr>
          <w:rFonts w:ascii="メイリオ" w:eastAsia="メイリオ" w:hAnsi="メイリオ" w:cs="メイリオ" w:hint="eastAsia"/>
          <w:color w:val="000000"/>
          <w:w w:val="98"/>
          <w:sz w:val="20"/>
          <w:szCs w:val="20"/>
        </w:rPr>
        <w:t>５</w:t>
      </w:r>
      <w:r w:rsidR="007C68A5" w:rsidRPr="007C68A5">
        <w:rPr>
          <w:rFonts w:ascii="メイリオ" w:eastAsia="メイリオ" w:hAnsi="メイリオ" w:cs="メイリオ" w:hint="eastAsia"/>
          <w:color w:val="000000"/>
          <w:w w:val="98"/>
          <w:sz w:val="20"/>
          <w:szCs w:val="20"/>
        </w:rPr>
        <w:t>年前の応当日の翌日から責任開始時まで</w:t>
      </w:r>
      <w:r w:rsidRPr="007C68A5">
        <w:rPr>
          <w:rFonts w:ascii="メイリオ" w:eastAsia="メイリオ" w:hAnsi="メイリオ" w:cs="メイリオ" w:hint="eastAsia"/>
          <w:color w:val="000000"/>
          <w:w w:val="98"/>
          <w:sz w:val="20"/>
          <w:szCs w:val="20"/>
        </w:rPr>
        <w:t>に</w:t>
      </w:r>
      <w:r w:rsidR="00F675DD" w:rsidRPr="007C68A5">
        <w:rPr>
          <w:rFonts w:ascii="メイリオ" w:eastAsia="メイリオ" w:hAnsi="メイリオ" w:cs="メイリオ" w:hint="eastAsia"/>
          <w:color w:val="000000"/>
          <w:w w:val="98"/>
          <w:sz w:val="20"/>
          <w:szCs w:val="20"/>
        </w:rPr>
        <w:t>所定の</w:t>
      </w:r>
      <w:r w:rsidRPr="007C68A5">
        <w:rPr>
          <w:rFonts w:ascii="メイリオ" w:eastAsia="メイリオ" w:hAnsi="メイリオ" w:cs="メイリオ" w:hint="eastAsia"/>
          <w:color w:val="000000"/>
          <w:w w:val="98"/>
          <w:sz w:val="20"/>
          <w:szCs w:val="20"/>
        </w:rPr>
        <w:t>がん</w:t>
      </w:r>
      <w:r w:rsidR="00C10034" w:rsidRPr="007C68A5">
        <w:rPr>
          <w:rFonts w:ascii="メイリオ" w:eastAsia="メイリオ" w:hAnsi="メイリオ" w:cs="メイリオ" w:hint="eastAsia"/>
          <w:color w:val="000000"/>
          <w:spacing w:val="-4"/>
          <w:w w:val="98"/>
          <w:sz w:val="20"/>
          <w:vertAlign w:val="superscript"/>
        </w:rPr>
        <w:t>（＊）</w:t>
      </w:r>
      <w:r w:rsidRPr="007C68A5">
        <w:rPr>
          <w:rFonts w:ascii="メイリオ" w:eastAsia="メイリオ" w:hAnsi="メイリオ" w:cs="メイリオ" w:hint="eastAsia"/>
          <w:color w:val="000000"/>
          <w:w w:val="98"/>
          <w:sz w:val="20"/>
          <w:szCs w:val="20"/>
        </w:rPr>
        <w:t>と診断確定</w:t>
      </w:r>
      <w:r w:rsidR="00F675DD" w:rsidRPr="007C68A5">
        <w:rPr>
          <w:rFonts w:ascii="メイリオ" w:eastAsia="メイリオ" w:hAnsi="メイリオ" w:cs="メイリオ" w:hint="eastAsia"/>
          <w:color w:val="000000"/>
          <w:w w:val="98"/>
          <w:sz w:val="20"/>
          <w:szCs w:val="20"/>
        </w:rPr>
        <w:t>されていない</w:t>
      </w:r>
      <w:r w:rsidRPr="007C68A5">
        <w:rPr>
          <w:rFonts w:ascii="メイリオ" w:eastAsia="メイリオ" w:hAnsi="メイリオ" w:cs="メイリオ" w:hint="eastAsia"/>
          <w:color w:val="000000"/>
          <w:w w:val="98"/>
          <w:sz w:val="20"/>
          <w:szCs w:val="20"/>
        </w:rPr>
        <w:t>こと</w:t>
      </w:r>
    </w:p>
    <w:p w:rsidR="00972D1D" w:rsidRDefault="007A5EC0" w:rsidP="00972D1D">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②</w:t>
      </w:r>
      <w:r w:rsidR="00BB7AD8" w:rsidRPr="00BB7AD8">
        <w:rPr>
          <w:rFonts w:ascii="メイリオ" w:eastAsia="メイリオ" w:hAnsi="メイリオ" w:cs="メイリオ" w:hint="eastAsia"/>
          <w:color w:val="000000" w:themeColor="text1"/>
          <w:sz w:val="20"/>
        </w:rPr>
        <w:t>責任開始時以後に診断確定された所定のがん</w:t>
      </w:r>
      <w:r w:rsidR="00C10034" w:rsidRPr="006B1BB6">
        <w:rPr>
          <w:rFonts w:ascii="メイリオ" w:eastAsia="メイリオ" w:hAnsi="メイリオ" w:cs="メイリオ" w:hint="eastAsia"/>
          <w:color w:val="000000"/>
          <w:spacing w:val="-4"/>
          <w:sz w:val="20"/>
          <w:vertAlign w:val="superscript"/>
        </w:rPr>
        <w:t>（＊）</w:t>
      </w:r>
      <w:r w:rsidR="00BB7AD8" w:rsidRPr="00BB7AD8">
        <w:rPr>
          <w:rFonts w:ascii="メイリオ" w:eastAsia="メイリオ" w:hAnsi="メイリオ" w:cs="メイリオ" w:hint="eastAsia"/>
          <w:color w:val="000000" w:themeColor="text1"/>
          <w:sz w:val="20"/>
        </w:rPr>
        <w:t>を原因として、公的医療保険制度</w:t>
      </w:r>
      <w:r w:rsidR="00AD570F">
        <w:rPr>
          <w:rFonts w:ascii="メイリオ" w:eastAsia="メイリオ" w:hAnsi="メイリオ" w:cs="メイリオ" w:hint="eastAsia"/>
          <w:color w:val="000000" w:themeColor="text1"/>
          <w:sz w:val="20"/>
        </w:rPr>
        <w:t>にもとづく医科（歯</w:t>
      </w:r>
    </w:p>
    <w:p w:rsidR="001032C3" w:rsidRDefault="00AD570F" w:rsidP="001032C3">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科）診療報酬点数表によって</w:t>
      </w:r>
      <w:r w:rsidR="00722AA1" w:rsidRPr="00722AA1">
        <w:rPr>
          <w:rFonts w:ascii="メイリオ" w:eastAsia="メイリオ" w:hAnsi="メイリオ" w:cs="メイリオ" w:hint="eastAsia"/>
          <w:color w:val="000000" w:themeColor="text1"/>
          <w:sz w:val="20"/>
        </w:rPr>
        <w:t>所定の</w:t>
      </w:r>
      <w:r w:rsidR="00BB7AD8"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にかかる薬剤料または処方せん料が算定さ</w:t>
      </w:r>
    </w:p>
    <w:p w:rsidR="0099128D" w:rsidRDefault="00AD570F" w:rsidP="001032C3">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れる</w:t>
      </w:r>
      <w:r w:rsidR="00BB7AD8" w:rsidRPr="00BB7AD8">
        <w:rPr>
          <w:rFonts w:ascii="メイリオ" w:eastAsia="メイリオ" w:hAnsi="メイリオ" w:cs="メイリオ" w:hint="eastAsia"/>
          <w:color w:val="000000" w:themeColor="text1"/>
          <w:sz w:val="20"/>
        </w:rPr>
        <w:t>入院または通院をされたこと</w:t>
      </w:r>
    </w:p>
    <w:p w:rsidR="006A57B8"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sidRPr="006A57B8">
        <w:rPr>
          <w:rFonts w:ascii="メイリオ" w:eastAsia="メイリオ" w:hAnsi="メイリオ" w:cs="メイリオ" w:hint="eastAsia"/>
          <w:color w:val="000000"/>
          <w:sz w:val="20"/>
        </w:rPr>
        <w:t>抗がん剤・ホルモン剤の処方を複数月分まとめて受けた場合には、その投薬期間にかかわらず、その処方せん料の算定対象となる処方せんが発行された日を、支払事由に該当する入院または通院を</w:t>
      </w:r>
      <w:r w:rsidR="00AD570F">
        <w:rPr>
          <w:rFonts w:ascii="メイリオ" w:eastAsia="メイリオ" w:hAnsi="メイリオ" w:cs="メイリオ" w:hint="eastAsia"/>
          <w:color w:val="000000"/>
          <w:sz w:val="20"/>
        </w:rPr>
        <w:t>された</w:t>
      </w:r>
      <w:r w:rsidRPr="006A57B8">
        <w:rPr>
          <w:rFonts w:ascii="メイリオ" w:eastAsia="メイリオ" w:hAnsi="メイリオ" w:cs="メイリオ" w:hint="eastAsia"/>
          <w:color w:val="000000"/>
          <w:sz w:val="20"/>
        </w:rPr>
        <w:t>日とします。</w:t>
      </w:r>
    </w:p>
    <w:p w:rsidR="006A57B8" w:rsidRPr="006A57B8" w:rsidRDefault="00760DDA"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sz w:val="20"/>
          <w:szCs w:val="20"/>
        </w:rPr>
        <w:t>処方せん料が算定される通院をされ</w:t>
      </w:r>
      <w:r w:rsidR="00AD570F">
        <w:rPr>
          <w:rFonts w:ascii="メイリオ" w:eastAsia="メイリオ" w:hAnsi="メイリオ" w:cs="メイリオ" w:hint="eastAsia"/>
          <w:color w:val="000000"/>
          <w:sz w:val="20"/>
          <w:szCs w:val="20"/>
        </w:rPr>
        <w:t>た場合でも</w:t>
      </w:r>
      <w:r w:rsidR="006A57B8" w:rsidRPr="006A57B8">
        <w:rPr>
          <w:rFonts w:ascii="メイリオ" w:eastAsia="メイリオ" w:hAnsi="メイリオ" w:cs="メイリオ" w:hint="eastAsia"/>
          <w:color w:val="000000"/>
          <w:sz w:val="20"/>
          <w:szCs w:val="20"/>
        </w:rPr>
        <w:t>、その処方せんにもとづく抗がん剤・ホ</w:t>
      </w:r>
      <w:r>
        <w:rPr>
          <w:rFonts w:ascii="メイリオ" w:eastAsia="メイリオ" w:hAnsi="メイリオ" w:cs="メイリオ" w:hint="eastAsia"/>
          <w:color w:val="000000"/>
          <w:sz w:val="20"/>
          <w:szCs w:val="20"/>
        </w:rPr>
        <w:t>ルモン剤の支給を実際に</w:t>
      </w:r>
      <w:r w:rsidR="00AD570F">
        <w:rPr>
          <w:rFonts w:ascii="メイリオ" w:eastAsia="メイリオ" w:hAnsi="メイリオ" w:cs="メイリオ" w:hint="eastAsia"/>
          <w:color w:val="000000"/>
          <w:sz w:val="20"/>
          <w:szCs w:val="20"/>
        </w:rPr>
        <w:t>受けていないとき</w:t>
      </w:r>
      <w:r w:rsidR="006A57B8">
        <w:rPr>
          <w:rFonts w:ascii="メイリオ" w:eastAsia="メイリオ" w:hAnsi="メイリオ" w:cs="メイリオ" w:hint="eastAsia"/>
          <w:color w:val="000000"/>
          <w:sz w:val="20"/>
          <w:szCs w:val="20"/>
        </w:rPr>
        <w:t>は、</w:t>
      </w:r>
      <w:r w:rsidR="00AD570F">
        <w:rPr>
          <w:rFonts w:ascii="メイリオ" w:eastAsia="メイリオ" w:hAnsi="メイリオ" w:cs="メイリオ" w:hint="eastAsia"/>
          <w:color w:val="000000"/>
          <w:sz w:val="20"/>
          <w:szCs w:val="20"/>
        </w:rPr>
        <w:t>抗がん剤・ホルモン剤治療給付金の</w:t>
      </w:r>
      <w:r w:rsidR="006A57B8">
        <w:rPr>
          <w:rFonts w:ascii="メイリオ" w:eastAsia="メイリオ" w:hAnsi="メイリオ" w:cs="メイリオ" w:hint="eastAsia"/>
          <w:color w:val="000000"/>
          <w:sz w:val="20"/>
          <w:szCs w:val="20"/>
        </w:rPr>
        <w:t>支払対象となりません。</w:t>
      </w:r>
    </w:p>
    <w:p w:rsidR="006A57B8" w:rsidRPr="00225B2C" w:rsidRDefault="006A57B8" w:rsidP="00225B2C">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themeColor="text1"/>
          <w:sz w:val="20"/>
        </w:rPr>
        <w:t>抗がん剤</w:t>
      </w:r>
      <w:r w:rsidRPr="00BB7AD8">
        <w:rPr>
          <w:rFonts w:ascii="メイリオ" w:eastAsia="メイリオ" w:hAnsi="メイリオ" w:cs="メイリオ" w:hint="eastAsia"/>
          <w:color w:val="000000" w:themeColor="text1"/>
          <w:sz w:val="20"/>
        </w:rPr>
        <w:t>・ホルモン剤治療給付金は、責任開始日から９０日経過後に診断確定された所定のがん</w:t>
      </w:r>
      <w:r w:rsidR="00C10034" w:rsidRPr="006B1BB6">
        <w:rPr>
          <w:rFonts w:ascii="メイリオ" w:eastAsia="メイリオ" w:hAnsi="メイリオ" w:cs="メイリオ" w:hint="eastAsia"/>
          <w:color w:val="000000"/>
          <w:spacing w:val="-4"/>
          <w:sz w:val="20"/>
          <w:vertAlign w:val="superscript"/>
        </w:rPr>
        <w:t>（＊）</w:t>
      </w:r>
      <w:r w:rsidRPr="00BB7AD8">
        <w:rPr>
          <w:rFonts w:ascii="メイリオ" w:eastAsia="メイリオ" w:hAnsi="メイリオ" w:cs="メイリオ" w:hint="eastAsia"/>
          <w:color w:val="000000" w:themeColor="text1"/>
          <w:sz w:val="20"/>
        </w:rPr>
        <w:t>を原因とする場合にお支払いします。</w:t>
      </w:r>
      <w:r w:rsidR="00225B2C" w:rsidRPr="00225B2C">
        <w:rPr>
          <w:rFonts w:ascii="メイリオ" w:eastAsia="メイリオ" w:hAnsi="メイリオ" w:cs="メイリオ" w:hint="eastAsia"/>
          <w:sz w:val="20"/>
        </w:rPr>
        <w:t>なお、</w:t>
      </w:r>
      <w:r w:rsidR="00225B2C">
        <w:rPr>
          <w:rFonts w:ascii="メイリオ" w:eastAsia="メイリオ" w:hAnsi="メイリオ" w:cs="メイリオ" w:hint="eastAsia"/>
          <w:sz w:val="20"/>
        </w:rPr>
        <w:t>次のいずれかに該当した場合、</w:t>
      </w:r>
      <w:r w:rsidR="00225B2C" w:rsidRPr="001B1CB2">
        <w:rPr>
          <w:rFonts w:ascii="メイリオ" w:eastAsia="メイリオ" w:hAnsi="メイリオ" w:cs="メイリオ" w:hint="eastAsia"/>
          <w:color w:val="000000" w:themeColor="text1"/>
          <w:sz w:val="20"/>
        </w:rPr>
        <w:t>引受緩和型抗がん剤・ホルモン剤治療特約は無効となります。</w:t>
      </w:r>
      <w:r w:rsidR="00225B2C">
        <w:rPr>
          <w:rFonts w:ascii="メイリオ" w:eastAsia="メイリオ" w:hAnsi="メイリオ" w:cs="メイリオ"/>
          <w:color w:val="000000" w:themeColor="text1"/>
          <w:sz w:val="20"/>
        </w:rPr>
        <w:br/>
      </w:r>
      <w:r w:rsidR="00225B2C">
        <w:rPr>
          <w:rFonts w:ascii="メイリオ" w:eastAsia="メイリオ" w:hAnsi="メイリオ" w:cs="メイリオ" w:hint="eastAsia"/>
          <w:color w:val="000000" w:themeColor="text1"/>
          <w:sz w:val="20"/>
        </w:rPr>
        <w:t>➀</w:t>
      </w:r>
      <w:r w:rsidR="007C68A5" w:rsidRPr="001B1CB2">
        <w:rPr>
          <w:rFonts w:ascii="メイリオ" w:eastAsia="メイリオ" w:hAnsi="メイリオ" w:cs="メイリオ" w:hint="eastAsia"/>
          <w:color w:val="000000"/>
          <w:sz w:val="20"/>
          <w:szCs w:val="20"/>
        </w:rPr>
        <w:t>責任開始日の</w:t>
      </w:r>
      <w:r w:rsidR="0026088C">
        <w:rPr>
          <w:rFonts w:ascii="メイリオ" w:eastAsia="メイリオ" w:hAnsi="メイリオ" w:cs="メイリオ" w:hint="eastAsia"/>
          <w:color w:val="000000"/>
          <w:sz w:val="20"/>
          <w:szCs w:val="20"/>
        </w:rPr>
        <w:t>５</w:t>
      </w:r>
      <w:r w:rsidR="007C68A5" w:rsidRPr="001B1CB2">
        <w:rPr>
          <w:rFonts w:ascii="メイリオ" w:eastAsia="メイリオ" w:hAnsi="メイリオ" w:cs="メイリオ" w:hint="eastAsia"/>
          <w:color w:val="000000"/>
          <w:sz w:val="20"/>
          <w:szCs w:val="20"/>
        </w:rPr>
        <w:t>年前の応当日の翌日から責任開始時まで</w:t>
      </w:r>
      <w:r w:rsidR="00225B2C">
        <w:rPr>
          <w:rFonts w:ascii="メイリオ" w:eastAsia="メイリオ" w:hAnsi="メイリオ" w:cs="メイリオ" w:hint="eastAsia"/>
          <w:color w:val="000000"/>
          <w:sz w:val="20"/>
          <w:szCs w:val="20"/>
        </w:rPr>
        <w:t>に</w:t>
      </w:r>
      <w:r w:rsidR="00225B2C" w:rsidRPr="001B1CB2">
        <w:rPr>
          <w:rFonts w:ascii="メイリオ" w:eastAsia="メイリオ" w:hAnsi="メイリオ" w:cs="メイリオ" w:hint="eastAsia"/>
          <w:color w:val="000000" w:themeColor="text1"/>
          <w:sz w:val="20"/>
        </w:rPr>
        <w:t>所定のがん</w:t>
      </w:r>
      <w:r w:rsidR="00225B2C" w:rsidRPr="001B1CB2">
        <w:rPr>
          <w:rFonts w:ascii="メイリオ" w:eastAsia="メイリオ" w:hAnsi="メイリオ" w:cs="メイリオ" w:hint="eastAsia"/>
          <w:color w:val="000000"/>
          <w:spacing w:val="-4"/>
          <w:sz w:val="20"/>
          <w:vertAlign w:val="superscript"/>
        </w:rPr>
        <w:t>（＊）</w:t>
      </w:r>
      <w:r w:rsidR="00225B2C" w:rsidRPr="001B1CB2">
        <w:rPr>
          <w:rFonts w:ascii="メイリオ" w:eastAsia="メイリオ" w:hAnsi="メイリオ" w:cs="メイリオ" w:hint="eastAsia"/>
          <w:color w:val="000000" w:themeColor="text1"/>
          <w:sz w:val="20"/>
        </w:rPr>
        <w:t>と診断確定され</w:t>
      </w:r>
      <w:r w:rsidR="00D2114F">
        <w:rPr>
          <w:rFonts w:ascii="メイリオ" w:eastAsia="メイリオ" w:hAnsi="メイリオ" w:cs="メイリオ" w:hint="eastAsia"/>
          <w:color w:val="000000" w:themeColor="text1"/>
          <w:sz w:val="20"/>
        </w:rPr>
        <w:t>てい</w:t>
      </w:r>
      <w:r w:rsidR="00225B2C" w:rsidRPr="001B1CB2">
        <w:rPr>
          <w:rFonts w:ascii="メイリオ" w:eastAsia="メイリオ" w:hAnsi="メイリオ" w:cs="メイリオ" w:hint="eastAsia"/>
          <w:color w:val="000000" w:themeColor="text1"/>
          <w:sz w:val="20"/>
        </w:rPr>
        <w:t>た場合</w:t>
      </w:r>
      <w:r w:rsidR="00225B2C">
        <w:rPr>
          <w:rFonts w:ascii="メイリオ" w:eastAsia="メイリオ" w:hAnsi="メイリオ" w:cs="メイリオ"/>
          <w:color w:val="000000" w:themeColor="text1"/>
          <w:sz w:val="20"/>
        </w:rPr>
        <w:br/>
      </w:r>
      <w:r w:rsidR="00225B2C">
        <w:rPr>
          <w:rFonts w:ascii="メイリオ" w:eastAsia="メイリオ" w:hAnsi="メイリオ" w:cs="メイリオ" w:hint="eastAsia"/>
          <w:color w:val="000000" w:themeColor="text1"/>
          <w:sz w:val="20"/>
        </w:rPr>
        <w:t>➁</w:t>
      </w:r>
      <w:r w:rsidR="00666A98" w:rsidRPr="00225B2C">
        <w:rPr>
          <w:rFonts w:ascii="メイリオ" w:eastAsia="メイリオ" w:hAnsi="メイリオ" w:cs="メイリオ" w:hint="eastAsia"/>
          <w:color w:val="000000" w:themeColor="text1"/>
          <w:sz w:val="20"/>
        </w:rPr>
        <w:t>責任開始日から９０日以内に所定のがん</w:t>
      </w:r>
      <w:r w:rsidR="00C10034" w:rsidRPr="00225B2C">
        <w:rPr>
          <w:rFonts w:ascii="メイリオ" w:eastAsia="メイリオ" w:hAnsi="メイリオ" w:cs="メイリオ" w:hint="eastAsia"/>
          <w:color w:val="000000"/>
          <w:spacing w:val="-4"/>
          <w:sz w:val="20"/>
          <w:vertAlign w:val="superscript"/>
        </w:rPr>
        <w:t>（＊）</w:t>
      </w:r>
      <w:r w:rsidR="00666A98" w:rsidRPr="00225B2C">
        <w:rPr>
          <w:rFonts w:ascii="メイリオ" w:eastAsia="メイリオ" w:hAnsi="メイリオ" w:cs="メイリオ" w:hint="eastAsia"/>
          <w:color w:val="000000" w:themeColor="text1"/>
          <w:sz w:val="20"/>
        </w:rPr>
        <w:t>と診断確定された場合</w:t>
      </w:r>
    </w:p>
    <w:p w:rsidR="00874E57" w:rsidRPr="000C3458" w:rsidRDefault="00E00FD2" w:rsidP="00874E57">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0C3458">
        <w:rPr>
          <w:rFonts w:ascii="メイリオ" w:eastAsia="メイリオ" w:hAnsi="メイリオ" w:cs="メイリオ" w:hint="eastAsia"/>
          <w:sz w:val="20"/>
        </w:rPr>
        <w:t>抗がん剤・ホルモン剤治療給付金を支払限度までお支払いした場合には、</w:t>
      </w:r>
      <w:r w:rsidR="00E93668">
        <w:rPr>
          <w:rFonts w:ascii="メイリオ" w:eastAsia="メイリオ" w:hAnsi="メイリオ" w:cs="メイリオ" w:hint="eastAsia"/>
          <w:sz w:val="20"/>
        </w:rPr>
        <w:t>引受緩和型</w:t>
      </w:r>
      <w:r w:rsidRPr="000C3458">
        <w:rPr>
          <w:rFonts w:ascii="メイリオ" w:eastAsia="メイリオ" w:hAnsi="メイリオ" w:cs="メイリオ" w:hint="eastAsia"/>
          <w:sz w:val="20"/>
        </w:rPr>
        <w:t>抗がん剤・ホルモン剤治療特約は消滅します。</w:t>
      </w:r>
    </w:p>
    <w:p w:rsidR="00C10034" w:rsidRPr="00C10034" w:rsidRDefault="00C10034" w:rsidP="00FE297C">
      <w:pPr>
        <w:snapToGrid w:val="0"/>
        <w:spacing w:beforeLines="20" w:before="72" w:line="280" w:lineRule="exact"/>
        <w:ind w:left="420" w:rightChars="100" w:right="210"/>
        <w:rPr>
          <w:rFonts w:ascii="メイリオ" w:eastAsia="メイリオ" w:hAnsi="メイリオ" w:cs="メイリオ"/>
          <w:sz w:val="16"/>
        </w:rPr>
      </w:pPr>
      <w:r w:rsidRPr="00C10034">
        <w:rPr>
          <w:rFonts w:ascii="メイリオ" w:eastAsia="メイリオ" w:hAnsi="メイリオ" w:cs="メイリオ" w:hint="eastAsia"/>
          <w:color w:val="000000"/>
          <w:spacing w:val="-4"/>
          <w:sz w:val="16"/>
        </w:rPr>
        <w:t>（＊）上皮内がんや皮膚の悪性黒色腫以外の皮膚がんを含みます。</w:t>
      </w:r>
    </w:p>
    <w:p w:rsidR="00EC7AFE" w:rsidRDefault="00EC7AFE" w:rsidP="00EC7AFE">
      <w:pPr>
        <w:widowControl/>
        <w:jc w:val="left"/>
        <w:rPr>
          <w:rFonts w:ascii="ＭＳ 明朝" w:hAnsi="ＭＳ 明朝" w:cs="メイリオ"/>
          <w:szCs w:val="21"/>
        </w:rPr>
      </w:pPr>
    </w:p>
    <w:p w:rsidR="00FE297C" w:rsidRPr="00774E5A" w:rsidRDefault="00FE297C" w:rsidP="00EC7AFE">
      <w:pPr>
        <w:widowControl/>
        <w:jc w:val="left"/>
        <w:rPr>
          <w:rFonts w:ascii="ＭＳ 明朝" w:hAnsi="ＭＳ 明朝" w:cs="メイリオ"/>
          <w:szCs w:val="21"/>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9A673A" w:rsidTr="00820A03">
        <w:trPr>
          <w:trHeight w:hRule="exact" w:val="454"/>
        </w:trPr>
        <w:tc>
          <w:tcPr>
            <w:tcW w:w="170" w:type="dxa"/>
            <w:shd w:val="clear" w:color="auto" w:fill="4C7500" w:themeFill="text2" w:themeFillShade="80"/>
          </w:tcPr>
          <w:p w:rsidR="009A673A" w:rsidRPr="00D73245" w:rsidRDefault="009A673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9A673A" w:rsidRPr="00581332" w:rsidRDefault="00E93668"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引受緩和型</w:t>
            </w:r>
            <w:r w:rsidR="009A673A" w:rsidRPr="009A673A">
              <w:rPr>
                <w:rFonts w:ascii="メイリオ" w:eastAsia="メイリオ" w:hAnsi="メイリオ" w:cs="メイリオ" w:hint="eastAsia"/>
                <w:b/>
                <w:sz w:val="24"/>
              </w:rPr>
              <w:t>３大疾病保険料払込免除特約について</w:t>
            </w:r>
          </w:p>
        </w:tc>
      </w:tr>
    </w:tbl>
    <w:p w:rsidR="009A673A" w:rsidRDefault="00F675DD" w:rsidP="007A25B9">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Pr>
          <w:rFonts w:ascii="メイリオ" w:eastAsia="メイリオ" w:hAnsi="メイリオ" w:cs="メイリオ" w:hint="eastAsia"/>
          <w:sz w:val="20"/>
        </w:rPr>
        <w:t>保障範囲の型に応じて、</w:t>
      </w:r>
      <w:r w:rsidR="009A673A" w:rsidRPr="009A673A">
        <w:rPr>
          <w:rFonts w:ascii="メイリオ" w:eastAsia="メイリオ" w:hAnsi="メイリオ" w:cs="メイリオ" w:hint="eastAsia"/>
          <w:sz w:val="20"/>
        </w:rPr>
        <w:t>次のいずれかの</w:t>
      </w:r>
      <w:r w:rsidR="000B2C27">
        <w:rPr>
          <w:rFonts w:ascii="メイリオ" w:eastAsia="メイリオ" w:hAnsi="メイリオ" w:cs="メイリオ" w:hint="eastAsia"/>
          <w:sz w:val="20"/>
        </w:rPr>
        <w:t>保険料</w:t>
      </w:r>
      <w:r w:rsidR="006E6283">
        <w:rPr>
          <w:rFonts w:ascii="メイリオ" w:eastAsia="メイリオ" w:hAnsi="メイリオ" w:cs="メイリオ" w:hint="eastAsia"/>
          <w:sz w:val="20"/>
        </w:rPr>
        <w:t>の</w:t>
      </w:r>
      <w:r w:rsidR="000B2C27">
        <w:rPr>
          <w:rFonts w:ascii="メイリオ" w:eastAsia="メイリオ" w:hAnsi="メイリオ" w:cs="メイリオ" w:hint="eastAsia"/>
          <w:sz w:val="20"/>
        </w:rPr>
        <w:t>払込</w:t>
      </w:r>
      <w:r w:rsidR="006E6283">
        <w:rPr>
          <w:rFonts w:ascii="メイリオ" w:eastAsia="メイリオ" w:hAnsi="メイリオ" w:cs="メイリオ" w:hint="eastAsia"/>
          <w:sz w:val="20"/>
        </w:rPr>
        <w:t>みの</w:t>
      </w:r>
      <w:r w:rsidR="009A673A" w:rsidRPr="009A673A">
        <w:rPr>
          <w:rFonts w:ascii="メイリオ" w:eastAsia="メイリオ" w:hAnsi="メイリオ" w:cs="メイリオ" w:hint="eastAsia"/>
          <w:sz w:val="20"/>
        </w:rPr>
        <w:t>免除事由に該当したときに以後の保険料の払込みを免除します。</w:t>
      </w:r>
    </w:p>
    <w:tbl>
      <w:tblPr>
        <w:tblW w:w="928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53"/>
        <w:gridCol w:w="1230"/>
        <w:gridCol w:w="7105"/>
      </w:tblGrid>
      <w:tr w:rsidR="00150641" w:rsidRPr="00D778B9" w:rsidTr="006359A6">
        <w:trPr>
          <w:trHeight w:val="283"/>
        </w:trPr>
        <w:tc>
          <w:tcPr>
            <w:tcW w:w="953" w:type="dxa"/>
            <w:tcBorders>
              <w:top w:val="single" w:sz="4" w:space="0" w:color="auto"/>
              <w:left w:val="single" w:sz="4" w:space="0" w:color="auto"/>
              <w:right w:val="single" w:sz="4" w:space="0" w:color="auto"/>
            </w:tcBorders>
            <w:shd w:val="clear" w:color="auto" w:fill="D9D9D9" w:themeFill="background1" w:themeFillShade="D9"/>
          </w:tcPr>
          <w:p w:rsidR="006359A6"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保障範囲</w:t>
            </w:r>
          </w:p>
          <w:p w:rsidR="00150641" w:rsidRPr="003153A1"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の型</w:t>
            </w:r>
          </w:p>
        </w:tc>
        <w:tc>
          <w:tcPr>
            <w:tcW w:w="1230" w:type="dxa"/>
            <w:tcBorders>
              <w:top w:val="single" w:sz="4" w:space="0" w:color="auto"/>
              <w:left w:val="single" w:sz="4" w:space="0" w:color="auto"/>
              <w:right w:val="single" w:sz="4" w:space="0" w:color="auto"/>
            </w:tcBorders>
            <w:shd w:val="clear" w:color="auto" w:fill="D9D9D9" w:themeFill="background1" w:themeFillShade="D9"/>
            <w:vAlign w:val="center"/>
          </w:tcPr>
          <w:p w:rsidR="00150641" w:rsidRPr="003153A1" w:rsidRDefault="00150641"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疾病の</w:t>
            </w:r>
          </w:p>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7105" w:type="dxa"/>
            <w:tcBorders>
              <w:top w:val="single" w:sz="4" w:space="0" w:color="auto"/>
              <w:left w:val="single" w:sz="4" w:space="0" w:color="auto"/>
            </w:tcBorders>
            <w:shd w:val="clear" w:color="auto" w:fill="D9D9D9" w:themeFill="background1" w:themeFillShade="D9"/>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保険料の払込みの</w:t>
            </w:r>
            <w:r w:rsidRPr="003153A1">
              <w:rPr>
                <w:rFonts w:ascii="メイリオ" w:eastAsia="メイリオ" w:hAnsi="メイリオ" w:cs="メイリオ" w:hint="eastAsia"/>
                <w:color w:val="000000"/>
                <w:sz w:val="20"/>
                <w:szCs w:val="18"/>
              </w:rPr>
              <w:t>免除事由</w:t>
            </w:r>
            <w:r>
              <w:rPr>
                <w:rFonts w:ascii="メイリオ" w:eastAsia="メイリオ" w:hAnsi="メイリオ" w:cs="メイリオ" w:hint="eastAsia"/>
                <w:color w:val="000000"/>
                <w:sz w:val="20"/>
                <w:szCs w:val="18"/>
              </w:rPr>
              <w:t>の概要</w:t>
            </w:r>
          </w:p>
        </w:tc>
      </w:tr>
      <w:tr w:rsidR="00150641" w:rsidRPr="00D778B9" w:rsidTr="006359A6">
        <w:trPr>
          <w:trHeight w:val="283"/>
        </w:trPr>
        <w:tc>
          <w:tcPr>
            <w:tcW w:w="953" w:type="dxa"/>
            <w:vMerge w:val="restart"/>
            <w:tcBorders>
              <w:top w:val="single" w:sz="4" w:space="0" w:color="auto"/>
              <w:left w:val="single" w:sz="4" w:space="0" w:color="auto"/>
              <w:right w:val="single" w:sz="4" w:space="0" w:color="auto"/>
            </w:tcBorders>
            <w:shd w:val="clear" w:color="auto" w:fill="EBFFC7" w:themeFill="text2" w:themeFillTint="33"/>
            <w:textDirection w:val="tbRlV"/>
            <w:vAlign w:val="center"/>
          </w:tcPr>
          <w:p w:rsidR="00150641" w:rsidRPr="00150641" w:rsidRDefault="00150641" w:rsidP="00FE0DCD">
            <w:pPr>
              <w:topLinePunct/>
              <w:snapToGrid w:val="0"/>
              <w:spacing w:beforeLines="10" w:before="36" w:afterLines="10" w:after="36" w:line="240" w:lineRule="exact"/>
              <w:ind w:left="113" w:right="113"/>
              <w:jc w:val="center"/>
              <w:rPr>
                <w:rFonts w:ascii="HGPｺﾞｼｯｸE" w:eastAsia="HGPｺﾞｼｯｸE" w:hAnsi="HGPｺﾞｼｯｸE" w:cs="メイリオ"/>
                <w:color w:val="000000"/>
                <w:sz w:val="20"/>
                <w:szCs w:val="18"/>
              </w:rPr>
            </w:pPr>
            <w:r w:rsidRPr="00150641">
              <w:rPr>
                <w:rFonts w:ascii="HGPｺﾞｼｯｸE" w:eastAsia="HGPｺﾞｼｯｸE" w:hAnsi="HGPｺﾞｼｯｸE" w:cs="メイリオ" w:hint="eastAsia"/>
                <w:color w:val="000000"/>
                <w:sz w:val="20"/>
                <w:szCs w:val="18"/>
              </w:rPr>
              <w:t>上皮内がん保障あり型</w:t>
            </w:r>
          </w:p>
        </w:tc>
        <w:tc>
          <w:tcPr>
            <w:tcW w:w="1230" w:type="dxa"/>
            <w:tcBorders>
              <w:top w:val="single" w:sz="4" w:space="0" w:color="auto"/>
              <w:left w:val="single" w:sz="4" w:space="0" w:color="auto"/>
              <w:right w:val="single" w:sz="4" w:space="0" w:color="auto"/>
            </w:tcBorders>
            <w:shd w:val="clear" w:color="auto" w:fill="EBFFC7" w:themeFill="text2" w:themeFillTint="33"/>
            <w:vAlign w:val="center"/>
          </w:tcPr>
          <w:p w:rsidR="00150641" w:rsidRPr="003153A1" w:rsidRDefault="00150641" w:rsidP="00F02C5B">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EA2D14">
              <w:rPr>
                <w:rFonts w:ascii="メイリオ" w:eastAsia="メイリオ" w:hAnsi="メイリオ" w:cs="メイリオ" w:hint="eastAsia"/>
                <w:color w:val="000000"/>
                <w:sz w:val="20"/>
                <w:szCs w:val="18"/>
              </w:rPr>
              <w:t>がん</w:t>
            </w:r>
            <w:r w:rsidR="00756002" w:rsidRPr="006B1BB6">
              <w:rPr>
                <w:rFonts w:ascii="メイリオ" w:eastAsia="メイリオ" w:hAnsi="メイリオ" w:cs="メイリオ" w:hint="eastAsia"/>
                <w:color w:val="000000"/>
                <w:sz w:val="20"/>
                <w:szCs w:val="18"/>
                <w:vertAlign w:val="superscript"/>
              </w:rPr>
              <w:t>（＊）</w:t>
            </w:r>
          </w:p>
        </w:tc>
        <w:tc>
          <w:tcPr>
            <w:tcW w:w="7105" w:type="dxa"/>
            <w:tcBorders>
              <w:top w:val="single" w:sz="4" w:space="0" w:color="auto"/>
              <w:left w:val="single" w:sz="4" w:space="0" w:color="auto"/>
            </w:tcBorders>
            <w:shd w:val="clear" w:color="auto" w:fill="auto"/>
            <w:vAlign w:val="center"/>
          </w:tcPr>
          <w:p w:rsidR="004D6567" w:rsidRDefault="00F675DD" w:rsidP="006359A6">
            <w:pPr>
              <w:topLinePunct/>
              <w:snapToGrid w:val="0"/>
              <w:spacing w:beforeLines="10" w:before="36" w:afterLines="10" w:after="36"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w:t>
            </w:r>
            <w:r w:rsidR="00756002" w:rsidRPr="006B1BB6">
              <w:rPr>
                <w:rFonts w:ascii="メイリオ" w:eastAsia="メイリオ" w:hAnsi="メイリオ" w:cs="メイリオ" w:hint="eastAsia"/>
                <w:color w:val="000000"/>
                <w:sz w:val="20"/>
                <w:szCs w:val="18"/>
                <w:vertAlign w:val="superscript"/>
              </w:rPr>
              <w:t>（＊）</w:t>
            </w:r>
            <w:r w:rsidRPr="002E6E99">
              <w:rPr>
                <w:rFonts w:ascii="メイリオ" w:eastAsia="メイリオ" w:hAnsi="メイリオ" w:cs="メイリオ" w:hint="eastAsia"/>
                <w:color w:val="000000"/>
                <w:sz w:val="20"/>
                <w:szCs w:val="20"/>
              </w:rPr>
              <w:t>と診断確定されたとき</w:t>
            </w:r>
          </w:p>
          <w:p w:rsidR="007C4AD8" w:rsidRPr="00756002" w:rsidRDefault="00F675DD" w:rsidP="00B702B4">
            <w:pPr>
              <w:topLinePunct/>
              <w:snapToGrid w:val="0"/>
              <w:spacing w:beforeLines="10" w:before="36" w:afterLines="10" w:after="36"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C68A5">
              <w:rPr>
                <w:rFonts w:ascii="メイリオ" w:eastAsia="メイリオ" w:hAnsi="メイリオ" w:cs="メイリオ" w:hint="eastAsia"/>
                <w:color w:val="000000"/>
                <w:sz w:val="20"/>
                <w:szCs w:val="20"/>
              </w:rPr>
              <w:t>責任開始日の</w:t>
            </w:r>
            <w:r w:rsidR="004A7ABC">
              <w:rPr>
                <w:rFonts w:ascii="メイリオ" w:eastAsia="メイリオ" w:hAnsi="メイリオ" w:cs="メイリオ" w:hint="eastAsia"/>
                <w:color w:val="000000"/>
                <w:sz w:val="20"/>
                <w:szCs w:val="20"/>
              </w:rPr>
              <w:t>５</w:t>
            </w:r>
            <w:r w:rsidR="007C68A5">
              <w:rPr>
                <w:rFonts w:ascii="メイリオ" w:eastAsia="メイリオ" w:hAnsi="メイリオ" w:cs="メイリオ" w:hint="eastAsia"/>
                <w:color w:val="000000"/>
                <w:sz w:val="20"/>
                <w:szCs w:val="20"/>
              </w:rPr>
              <w:t>年前の応当日の翌日から責任開始時まで</w:t>
            </w:r>
            <w:r>
              <w:rPr>
                <w:rFonts w:ascii="メイリオ" w:eastAsia="メイリオ" w:hAnsi="メイリオ" w:cs="メイリオ" w:hint="eastAsia"/>
                <w:color w:val="000000"/>
                <w:sz w:val="20"/>
                <w:szCs w:val="20"/>
              </w:rPr>
              <w:t>に所定のがん</w:t>
            </w:r>
            <w:r w:rsidR="00756002" w:rsidRPr="006B1BB6">
              <w:rPr>
                <w:rFonts w:ascii="メイリオ" w:eastAsia="メイリオ" w:hAnsi="メイリオ" w:cs="メイリオ" w:hint="eastAsia"/>
                <w:color w:val="000000"/>
                <w:sz w:val="20"/>
                <w:szCs w:val="18"/>
                <w:vertAlign w:val="superscript"/>
              </w:rPr>
              <w:t>（＊）</w:t>
            </w:r>
            <w:r>
              <w:rPr>
                <w:rFonts w:ascii="メイリオ" w:eastAsia="メイリオ" w:hAnsi="メイリオ" w:cs="メイリオ" w:hint="eastAsia"/>
                <w:color w:val="000000"/>
                <w:sz w:val="20"/>
                <w:szCs w:val="20"/>
              </w:rPr>
              <w:t>と診断確定されていないことを要します）</w:t>
            </w:r>
          </w:p>
        </w:tc>
      </w:tr>
      <w:tr w:rsidR="00150641" w:rsidRPr="00D778B9" w:rsidTr="006359A6">
        <w:trPr>
          <w:trHeight w:val="283"/>
        </w:trPr>
        <w:tc>
          <w:tcPr>
            <w:tcW w:w="953"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0" w:type="dxa"/>
            <w:tcBorders>
              <w:top w:val="single" w:sz="4" w:space="0" w:color="auto"/>
              <w:left w:val="single" w:sz="4" w:space="0" w:color="auto"/>
              <w:right w:val="single" w:sz="4" w:space="0" w:color="auto"/>
            </w:tcBorders>
            <w:shd w:val="clear" w:color="auto" w:fill="EBFFC7" w:themeFill="text2" w:themeFillTint="33"/>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105" w:type="dxa"/>
            <w:tcBorders>
              <w:top w:val="single" w:sz="4" w:space="0" w:color="auto"/>
              <w:left w:val="single" w:sz="4" w:space="0" w:color="auto"/>
            </w:tcBorders>
            <w:shd w:val="clear" w:color="auto" w:fill="auto"/>
            <w:vAlign w:val="center"/>
          </w:tcPr>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①所定の急性心筋梗塞を発病し、その治療のため、</w:t>
            </w:r>
            <w:r w:rsidR="004A7ABC">
              <w:rPr>
                <w:rFonts w:ascii="メイリオ" w:eastAsia="メイリオ" w:hAnsi="メイリオ" w:cs="メイリオ" w:hint="eastAsia"/>
                <w:color w:val="000000"/>
                <w:sz w:val="20"/>
                <w:szCs w:val="18"/>
              </w:rPr>
              <w:t>１</w:t>
            </w:r>
            <w:r w:rsidRPr="003153A1">
              <w:rPr>
                <w:rFonts w:ascii="メイリオ" w:eastAsia="メイリオ" w:hAnsi="メイリオ" w:cs="メイリオ" w:hint="eastAsia"/>
                <w:color w:val="000000"/>
                <w:sz w:val="20"/>
                <w:szCs w:val="18"/>
              </w:rPr>
              <w:t>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150641" w:rsidRPr="00D778B9" w:rsidTr="006359A6">
        <w:trPr>
          <w:trHeight w:val="283"/>
        </w:trPr>
        <w:tc>
          <w:tcPr>
            <w:tcW w:w="953" w:type="dxa"/>
            <w:vMerge/>
            <w:tcBorders>
              <w:left w:val="single" w:sz="4" w:space="0" w:color="auto"/>
              <w:bottom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0"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E00C70">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脳血管疾患</w:t>
            </w:r>
          </w:p>
        </w:tc>
        <w:tc>
          <w:tcPr>
            <w:tcW w:w="7105" w:type="dxa"/>
            <w:tcBorders>
              <w:top w:val="single" w:sz="4" w:space="0" w:color="auto"/>
              <w:left w:val="single" w:sz="4" w:space="0" w:color="auto"/>
              <w:bottom w:val="single" w:sz="4" w:space="0" w:color="auto"/>
            </w:tcBorders>
            <w:shd w:val="clear" w:color="auto" w:fill="auto"/>
            <w:vAlign w:val="center"/>
          </w:tcPr>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①所定の脳卒中を発病し、その治療のため、１日以上の入院をされたとき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bl>
    <w:p w:rsidR="00244325" w:rsidRPr="00D673AF" w:rsidRDefault="00244325" w:rsidP="00B1523F">
      <w:pPr>
        <w:pStyle w:val="ad"/>
        <w:snapToGrid w:val="0"/>
        <w:spacing w:beforeLines="20" w:before="72" w:line="300" w:lineRule="exact"/>
        <w:ind w:left="1050" w:rightChars="100" w:right="210" w:hangingChars="100" w:hanging="210"/>
        <w:rPr>
          <w:rFonts w:ascii="メイリオ" w:eastAsia="メイリオ" w:hAnsi="メイリオ" w:cs="メイリオ"/>
        </w:rPr>
      </w:pPr>
    </w:p>
    <w:tbl>
      <w:tblPr>
        <w:tblW w:w="928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45"/>
        <w:gridCol w:w="1238"/>
        <w:gridCol w:w="7105"/>
      </w:tblGrid>
      <w:tr w:rsidR="00244325" w:rsidRPr="003153A1" w:rsidTr="00071A40">
        <w:trPr>
          <w:trHeight w:val="283"/>
        </w:trPr>
        <w:tc>
          <w:tcPr>
            <w:tcW w:w="945" w:type="dxa"/>
            <w:tcBorders>
              <w:top w:val="single" w:sz="4" w:space="0" w:color="auto"/>
              <w:left w:val="single" w:sz="4" w:space="0" w:color="auto"/>
              <w:right w:val="single" w:sz="4" w:space="0" w:color="auto"/>
            </w:tcBorders>
            <w:shd w:val="clear" w:color="auto" w:fill="D9D9D9" w:themeFill="background1" w:themeFillShade="D9"/>
          </w:tcPr>
          <w:p w:rsidR="006359A6"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保障範囲</w:t>
            </w:r>
          </w:p>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の型</w:t>
            </w:r>
          </w:p>
        </w:tc>
        <w:tc>
          <w:tcPr>
            <w:tcW w:w="1238" w:type="dxa"/>
            <w:tcBorders>
              <w:top w:val="single" w:sz="4" w:space="0" w:color="auto"/>
              <w:left w:val="single" w:sz="4" w:space="0" w:color="auto"/>
              <w:right w:val="single" w:sz="4" w:space="0" w:color="auto"/>
            </w:tcBorders>
            <w:shd w:val="clear" w:color="auto" w:fill="D9D9D9" w:themeFill="background1" w:themeFillShade="D9"/>
            <w:vAlign w:val="center"/>
          </w:tcPr>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疾病の</w:t>
            </w:r>
          </w:p>
          <w:p w:rsidR="00244325" w:rsidRPr="003153A1" w:rsidRDefault="00244325" w:rsidP="006359A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7105" w:type="dxa"/>
            <w:tcBorders>
              <w:top w:val="single" w:sz="4" w:space="0" w:color="auto"/>
              <w:left w:val="single" w:sz="4" w:space="0" w:color="auto"/>
            </w:tcBorders>
            <w:shd w:val="clear" w:color="auto" w:fill="D9D9D9" w:themeFill="background1" w:themeFillShade="D9"/>
            <w:vAlign w:val="center"/>
          </w:tcPr>
          <w:p w:rsidR="00244325" w:rsidRPr="003153A1" w:rsidRDefault="00244325" w:rsidP="00534456">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保険料の払込みの</w:t>
            </w:r>
            <w:r w:rsidRPr="003153A1">
              <w:rPr>
                <w:rFonts w:ascii="メイリオ" w:eastAsia="メイリオ" w:hAnsi="メイリオ" w:cs="メイリオ" w:hint="eastAsia"/>
                <w:color w:val="000000"/>
                <w:sz w:val="20"/>
                <w:szCs w:val="18"/>
              </w:rPr>
              <w:t>免除事由</w:t>
            </w:r>
            <w:r>
              <w:rPr>
                <w:rFonts w:ascii="メイリオ" w:eastAsia="メイリオ" w:hAnsi="メイリオ" w:cs="メイリオ" w:hint="eastAsia"/>
                <w:color w:val="000000"/>
                <w:sz w:val="20"/>
                <w:szCs w:val="18"/>
              </w:rPr>
              <w:t>の概要</w:t>
            </w:r>
          </w:p>
        </w:tc>
      </w:tr>
      <w:tr w:rsidR="00150641" w:rsidRPr="00D778B9" w:rsidTr="00346CD1">
        <w:trPr>
          <w:trHeight w:val="283"/>
        </w:trPr>
        <w:tc>
          <w:tcPr>
            <w:tcW w:w="945" w:type="dxa"/>
            <w:vMerge w:val="restart"/>
            <w:tcBorders>
              <w:left w:val="single" w:sz="4" w:space="0" w:color="auto"/>
              <w:right w:val="single" w:sz="4" w:space="0" w:color="auto"/>
            </w:tcBorders>
            <w:shd w:val="clear" w:color="auto" w:fill="EBFFC7" w:themeFill="text2" w:themeFillTint="33"/>
            <w:textDirection w:val="tbRlV"/>
            <w:vAlign w:val="center"/>
          </w:tcPr>
          <w:p w:rsidR="00150641" w:rsidRPr="00150641" w:rsidRDefault="00150641" w:rsidP="00FE0DCD">
            <w:pPr>
              <w:topLinePunct/>
              <w:snapToGrid w:val="0"/>
              <w:spacing w:beforeLines="10" w:before="36" w:afterLines="10" w:after="36" w:line="240" w:lineRule="exact"/>
              <w:ind w:left="113" w:right="113"/>
              <w:jc w:val="center"/>
              <w:rPr>
                <w:rFonts w:ascii="HGPｺﾞｼｯｸE" w:eastAsia="HGPｺﾞｼｯｸE" w:hAnsi="HGPｺﾞｼｯｸE" w:cs="メイリオ"/>
                <w:color w:val="000000"/>
                <w:sz w:val="20"/>
                <w:szCs w:val="18"/>
              </w:rPr>
            </w:pPr>
            <w:r w:rsidRPr="00150641">
              <w:rPr>
                <w:rFonts w:ascii="HGPｺﾞｼｯｸE" w:eastAsia="HGPｺﾞｼｯｸE" w:hAnsi="HGPｺﾞｼｯｸE" w:cs="メイリオ" w:hint="eastAsia"/>
                <w:color w:val="000000"/>
                <w:sz w:val="20"/>
                <w:szCs w:val="18"/>
              </w:rPr>
              <w:t>上皮内がん保障</w:t>
            </w:r>
            <w:r>
              <w:rPr>
                <w:rFonts w:ascii="HGPｺﾞｼｯｸE" w:eastAsia="HGPｺﾞｼｯｸE" w:hAnsi="HGPｺﾞｼｯｸE" w:cs="メイリオ" w:hint="eastAsia"/>
                <w:color w:val="000000"/>
                <w:sz w:val="20"/>
                <w:szCs w:val="18"/>
              </w:rPr>
              <w:t>なし</w:t>
            </w:r>
            <w:r w:rsidRPr="00150641">
              <w:rPr>
                <w:rFonts w:ascii="HGPｺﾞｼｯｸE" w:eastAsia="HGPｺﾞｼｯｸE" w:hAnsi="HGPｺﾞｼｯｸE" w:cs="メイリオ" w:hint="eastAsia"/>
                <w:color w:val="000000"/>
                <w:sz w:val="20"/>
                <w:szCs w:val="18"/>
              </w:rPr>
              <w:t>型</w:t>
            </w: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EA2D14" w:rsidRDefault="00150641" w:rsidP="00346CD1">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EA2D14">
              <w:rPr>
                <w:rFonts w:ascii="メイリオ" w:eastAsia="メイリオ" w:hAnsi="メイリオ" w:cs="メイリオ" w:hint="eastAsia"/>
                <w:color w:val="000000"/>
                <w:sz w:val="20"/>
                <w:szCs w:val="18"/>
              </w:rPr>
              <w:t>悪性新生物</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4D6567" w:rsidRDefault="00150641" w:rsidP="006359A6">
            <w:pPr>
              <w:topLinePunct/>
              <w:snapToGrid w:val="0"/>
              <w:spacing w:beforeLines="10" w:before="36" w:afterLines="10" w:after="36"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責任開始時以後に初めて所定の</w:t>
            </w:r>
            <w:r w:rsidR="000963B1">
              <w:rPr>
                <w:rFonts w:ascii="メイリオ" w:eastAsia="メイリオ" w:hAnsi="メイリオ" w:cs="メイリオ" w:hint="eastAsia"/>
                <w:color w:val="000000"/>
                <w:sz w:val="20"/>
                <w:szCs w:val="18"/>
              </w:rPr>
              <w:t>悪性新生物</w:t>
            </w:r>
            <w:r w:rsidRPr="003153A1">
              <w:rPr>
                <w:rFonts w:ascii="メイリオ" w:eastAsia="メイリオ" w:hAnsi="メイリオ" w:cs="メイリオ" w:hint="eastAsia"/>
                <w:color w:val="000000"/>
                <w:sz w:val="20"/>
                <w:szCs w:val="18"/>
              </w:rPr>
              <w:t>と診断確定されたとき</w:t>
            </w:r>
          </w:p>
          <w:p w:rsidR="0098117D" w:rsidRDefault="00F675DD" w:rsidP="00B702B4">
            <w:pPr>
              <w:topLinePunct/>
              <w:snapToGrid w:val="0"/>
              <w:spacing w:beforeLines="10" w:before="36" w:afterLines="10" w:after="36" w:line="240" w:lineRule="exact"/>
              <w:ind w:left="100" w:hangingChars="50" w:hanging="1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C68A5">
              <w:rPr>
                <w:rFonts w:ascii="メイリオ" w:eastAsia="メイリオ" w:hAnsi="メイリオ" w:cs="メイリオ" w:hint="eastAsia"/>
                <w:color w:val="000000"/>
                <w:sz w:val="20"/>
                <w:szCs w:val="20"/>
              </w:rPr>
              <w:t>責任開始日の5年前の応当日の翌日から責任開始時まで</w:t>
            </w:r>
            <w:r>
              <w:rPr>
                <w:rFonts w:ascii="メイリオ" w:eastAsia="メイリオ" w:hAnsi="メイリオ" w:cs="メイリオ" w:hint="eastAsia"/>
                <w:color w:val="000000"/>
                <w:sz w:val="20"/>
                <w:szCs w:val="20"/>
              </w:rPr>
              <w:t>に所定の</w:t>
            </w:r>
            <w:r w:rsidR="000963B1">
              <w:rPr>
                <w:rFonts w:ascii="メイリオ" w:eastAsia="メイリオ" w:hAnsi="メイリオ" w:cs="メイリオ" w:hint="eastAsia"/>
                <w:color w:val="000000"/>
                <w:sz w:val="20"/>
                <w:szCs w:val="20"/>
              </w:rPr>
              <w:t>悪性新生物</w:t>
            </w:r>
            <w:r>
              <w:rPr>
                <w:rFonts w:ascii="メイリオ" w:eastAsia="メイリオ" w:hAnsi="メイリオ" w:cs="メイリオ" w:hint="eastAsia"/>
                <w:color w:val="000000"/>
                <w:sz w:val="20"/>
                <w:szCs w:val="20"/>
              </w:rPr>
              <w:t>と診断確定されていないことを要します）</w:t>
            </w:r>
          </w:p>
          <w:tbl>
            <w:tblPr>
              <w:tblStyle w:val="a9"/>
              <w:tblpPr w:leftFromText="142" w:rightFromText="142" w:vertAnchor="text" w:horzAnchor="margin" w:tblpXSpec="center" w:tblpY="7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tblGrid>
            <w:tr w:rsidR="009B0A9F" w:rsidRPr="0098117D" w:rsidTr="00D77A1C">
              <w:trPr>
                <w:trHeight w:val="567"/>
              </w:trPr>
              <w:tc>
                <w:tcPr>
                  <w:tcW w:w="5529" w:type="dxa"/>
                  <w:vAlign w:val="center"/>
                </w:tcPr>
                <w:p w:rsidR="009B0A9F" w:rsidRPr="00361510" w:rsidRDefault="006359A6" w:rsidP="00D77A1C">
                  <w:pPr>
                    <w:topLinePunct/>
                    <w:snapToGrid w:val="0"/>
                    <w:spacing w:beforeLines="20" w:before="72" w:line="240" w:lineRule="exact"/>
                    <w:ind w:leftChars="100" w:left="210"/>
                    <w:rPr>
                      <w:rFonts w:ascii="メイリオ" w:eastAsia="メイリオ" w:hAnsi="メイリオ" w:cs="メイリオ"/>
                      <w:b/>
                      <w:color w:val="000000"/>
                      <w:spacing w:val="-4"/>
                      <w:sz w:val="20"/>
                    </w:rPr>
                  </w:pPr>
                  <w:r>
                    <w:rPr>
                      <w:rFonts w:ascii="メイリオ" w:eastAsia="メイリオ" w:hAnsi="メイリオ" w:cs="メイリオ"/>
                      <w:noProof/>
                      <w:sz w:val="18"/>
                      <w:szCs w:val="20"/>
                    </w:rPr>
                    <mc:AlternateContent>
                      <mc:Choice Requires="wps">
                        <w:drawing>
                          <wp:anchor distT="0" distB="0" distL="114300" distR="114300" simplePos="0" relativeHeight="251764736" behindDoc="0" locked="0" layoutInCell="1" allowOverlap="1" wp14:anchorId="152AB7BE" wp14:editId="22D7A39B">
                            <wp:simplePos x="0" y="0"/>
                            <wp:positionH relativeFrom="column">
                              <wp:posOffset>-57150</wp:posOffset>
                            </wp:positionH>
                            <wp:positionV relativeFrom="paragraph">
                              <wp:posOffset>-2540</wp:posOffset>
                            </wp:positionV>
                            <wp:extent cx="3503295" cy="389255"/>
                            <wp:effectExtent l="0" t="0" r="20955" b="10795"/>
                            <wp:wrapNone/>
                            <wp:docPr id="59" name="正方形/長方形 59"/>
                            <wp:cNvGraphicFramePr/>
                            <a:graphic xmlns:a="http://schemas.openxmlformats.org/drawingml/2006/main">
                              <a:graphicData uri="http://schemas.microsoft.com/office/word/2010/wordprocessingShape">
                                <wps:wsp>
                                  <wps:cNvSpPr/>
                                  <wps:spPr>
                                    <a:xfrm>
                                      <a:off x="0" y="0"/>
                                      <a:ext cx="3503295" cy="389255"/>
                                    </a:xfrm>
                                    <a:prstGeom prst="rect">
                                      <a:avLst/>
                                    </a:prstGeom>
                                    <a:noFill/>
                                    <a:ln w="9525">
                                      <a:solidFill>
                                        <a:srgbClr val="80808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143AE" id="正方形/長方形 59" o:spid="_x0000_s1026" style="position:absolute;left:0;text-align:left;margin-left:-4.5pt;margin-top:-.2pt;width:275.85pt;height:30.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" filled="f" strokecolor="gray">
                            <v:stroke dashstyle="dash"/>
                          </v:rect>
                        </w:pict>
                      </mc:Fallback>
                    </mc:AlternateContent>
                  </w:r>
                  <w:r w:rsidR="009B0A9F" w:rsidRPr="00361510">
                    <w:rPr>
                      <w:rFonts w:ascii="メイリオ" w:eastAsia="メイリオ" w:hAnsi="メイリオ" w:cs="メイリオ" w:hint="eastAsia"/>
                      <w:b/>
                      <w:color w:val="000000"/>
                      <w:spacing w:val="-4"/>
                      <w:sz w:val="20"/>
                    </w:rPr>
                    <w:t>悪性新生物</w:t>
                  </w:r>
                  <w:r w:rsidR="007F72B4" w:rsidRPr="00361510">
                    <w:rPr>
                      <w:rFonts w:ascii="メイリオ" w:eastAsia="メイリオ" w:hAnsi="メイリオ" w:cs="メイリオ" w:hint="eastAsia"/>
                      <w:b/>
                      <w:color w:val="000000"/>
                      <w:spacing w:val="-4"/>
                      <w:sz w:val="20"/>
                    </w:rPr>
                    <w:t>に</w:t>
                  </w:r>
                  <w:r w:rsidR="009B0A9F" w:rsidRPr="00361510">
                    <w:rPr>
                      <w:rFonts w:ascii="メイリオ" w:eastAsia="メイリオ" w:hAnsi="メイリオ" w:cs="メイリオ" w:hint="eastAsia"/>
                      <w:b/>
                      <w:color w:val="000000"/>
                      <w:spacing w:val="-4"/>
                      <w:sz w:val="20"/>
                    </w:rPr>
                    <w:t>は、以下</w:t>
                  </w:r>
                  <w:r w:rsidR="007F72B4" w:rsidRPr="00361510">
                    <w:rPr>
                      <w:rFonts w:ascii="メイリオ" w:eastAsia="メイリオ" w:hAnsi="メイリオ" w:cs="メイリオ" w:hint="eastAsia"/>
                      <w:b/>
                      <w:color w:val="000000"/>
                      <w:spacing w:val="-4"/>
                      <w:sz w:val="20"/>
                    </w:rPr>
                    <w:t>を含みません</w:t>
                  </w:r>
                  <w:r w:rsidR="009B0A9F" w:rsidRPr="00361510">
                    <w:rPr>
                      <w:rFonts w:ascii="メイリオ" w:eastAsia="メイリオ" w:hAnsi="メイリオ" w:cs="メイリオ" w:hint="eastAsia"/>
                      <w:b/>
                      <w:color w:val="000000"/>
                      <w:spacing w:val="-4"/>
                      <w:sz w:val="20"/>
                    </w:rPr>
                    <w:t>。</w:t>
                  </w:r>
                </w:p>
                <w:p w:rsidR="009B0A9F" w:rsidRPr="008C08C1" w:rsidRDefault="009B0A9F" w:rsidP="00D77A1C">
                  <w:pPr>
                    <w:topLinePunct/>
                    <w:snapToGrid w:val="0"/>
                    <w:spacing w:afterLines="20" w:after="72" w:line="240" w:lineRule="exact"/>
                    <w:ind w:leftChars="100" w:left="210"/>
                    <w:rPr>
                      <w:rFonts w:ascii="メイリオ" w:eastAsia="メイリオ" w:hAnsi="メイリオ" w:cs="メイリオ"/>
                      <w:b/>
                      <w:color w:val="000000"/>
                      <w:spacing w:val="-4"/>
                      <w:sz w:val="20"/>
                    </w:rPr>
                  </w:pPr>
                  <w:r w:rsidRPr="008C08C1">
                    <w:rPr>
                      <w:rFonts w:ascii="メイリオ" w:eastAsia="メイリオ" w:hAnsi="メイリオ" w:cs="メイリオ" w:hint="eastAsia"/>
                      <w:b/>
                      <w:color w:val="000000"/>
                      <w:spacing w:val="-4"/>
                      <w:sz w:val="20"/>
                    </w:rPr>
                    <w:t>・上皮内がん　　・皮膚の悪性黒色腫以外の皮膚がん</w:t>
                  </w:r>
                </w:p>
              </w:tc>
            </w:tr>
            <w:tr w:rsidR="009B0A9F" w:rsidRPr="0098117D" w:rsidTr="00D77A1C">
              <w:trPr>
                <w:trHeight w:val="82"/>
              </w:trPr>
              <w:tc>
                <w:tcPr>
                  <w:tcW w:w="5529" w:type="dxa"/>
                  <w:vAlign w:val="center"/>
                </w:tcPr>
                <w:p w:rsidR="009B0A9F" w:rsidRPr="009B0A9F" w:rsidRDefault="009B0A9F" w:rsidP="00D77A1C">
                  <w:pPr>
                    <w:topLinePunct/>
                    <w:snapToGrid w:val="0"/>
                    <w:spacing w:line="160" w:lineRule="exact"/>
                    <w:rPr>
                      <w:rFonts w:ascii="メイリオ" w:eastAsia="メイリオ" w:hAnsi="メイリオ" w:cs="メイリオ"/>
                      <w:noProof/>
                      <w:sz w:val="2"/>
                      <w:szCs w:val="20"/>
                    </w:rPr>
                  </w:pPr>
                </w:p>
              </w:tc>
            </w:tr>
          </w:tbl>
          <w:p w:rsidR="00892DA2" w:rsidRPr="00293C2B" w:rsidRDefault="00892DA2" w:rsidP="0098117D">
            <w:pPr>
              <w:snapToGrid w:val="0"/>
              <w:spacing w:beforeLines="10" w:before="36" w:afterLines="30" w:after="108" w:line="300" w:lineRule="exact"/>
              <w:ind w:rightChars="100" w:right="210"/>
              <w:rPr>
                <w:rFonts w:ascii="メイリオ" w:eastAsia="メイリオ" w:hAnsi="メイリオ" w:cs="メイリオ"/>
              </w:rPr>
            </w:pPr>
          </w:p>
        </w:tc>
      </w:tr>
      <w:tr w:rsidR="00150641" w:rsidRPr="00D778B9" w:rsidTr="00071A40">
        <w:trPr>
          <w:trHeight w:val="283"/>
        </w:trPr>
        <w:tc>
          <w:tcPr>
            <w:tcW w:w="945"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150641" w:rsidRPr="00F675DD" w:rsidRDefault="00150641" w:rsidP="006359A6">
            <w:pPr>
              <w:pStyle w:val="ad"/>
              <w:numPr>
                <w:ilvl w:val="0"/>
                <w:numId w:val="18"/>
              </w:numPr>
              <w:topLinePunct/>
              <w:snapToGrid w:val="0"/>
              <w:spacing w:beforeLines="10" w:before="36" w:afterLines="10" w:after="36" w:line="240" w:lineRule="exact"/>
              <w:ind w:leftChars="0" w:left="200" w:hangingChars="100" w:hanging="200"/>
              <w:rPr>
                <w:rFonts w:ascii="メイリオ" w:eastAsia="メイリオ" w:hAnsi="メイリオ" w:cs="メイリオ"/>
                <w:color w:val="000000"/>
                <w:sz w:val="20"/>
                <w:szCs w:val="18"/>
              </w:rPr>
            </w:pPr>
            <w:r w:rsidRPr="00F675DD">
              <w:rPr>
                <w:rFonts w:ascii="メイリオ" w:eastAsia="メイリオ" w:hAnsi="メイリオ" w:cs="メイリオ" w:hint="eastAsia"/>
                <w:color w:val="000000"/>
                <w:sz w:val="20"/>
                <w:szCs w:val="18"/>
              </w:rPr>
              <w:t>所定の急性心筋梗塞を発病し、その治療のため、１日以上の入院をされたとき、または所定の手術を受けられたとき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150641" w:rsidRPr="00D778B9" w:rsidTr="00071A40">
        <w:trPr>
          <w:trHeight w:val="283"/>
        </w:trPr>
        <w:tc>
          <w:tcPr>
            <w:tcW w:w="945" w:type="dxa"/>
            <w:vMerge/>
            <w:tcBorders>
              <w:left w:val="single" w:sz="4" w:space="0" w:color="auto"/>
              <w:right w:val="single" w:sz="4" w:space="0" w:color="auto"/>
            </w:tcBorders>
            <w:shd w:val="clear" w:color="auto" w:fill="EBFFC7" w:themeFill="text2" w:themeFillTint="33"/>
          </w:tcPr>
          <w:p w:rsidR="00150641" w:rsidRPr="003153A1" w:rsidRDefault="00150641" w:rsidP="00FE0DCD">
            <w:pPr>
              <w:topLinePunct/>
              <w:snapToGrid w:val="0"/>
              <w:spacing w:beforeLines="10" w:before="36" w:afterLines="10" w:after="36" w:line="240" w:lineRule="exact"/>
              <w:jc w:val="center"/>
              <w:rPr>
                <w:rFonts w:ascii="メイリオ" w:eastAsia="メイリオ" w:hAnsi="メイリオ" w:cs="メイリオ"/>
                <w:color w:val="000000"/>
                <w:sz w:val="20"/>
                <w:szCs w:val="18"/>
              </w:rPr>
            </w:pPr>
          </w:p>
        </w:tc>
        <w:tc>
          <w:tcPr>
            <w:tcW w:w="1238"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150641" w:rsidRPr="003153A1" w:rsidRDefault="00150641" w:rsidP="00E00C70">
            <w:pPr>
              <w:topLinePunct/>
              <w:snapToGrid w:val="0"/>
              <w:spacing w:beforeLines="10" w:before="36" w:afterLines="10" w:after="36"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脳血管疾患</w:t>
            </w:r>
          </w:p>
        </w:tc>
        <w:tc>
          <w:tcPr>
            <w:tcW w:w="7105" w:type="dxa"/>
            <w:tcBorders>
              <w:top w:val="single" w:sz="4" w:space="0" w:color="auto"/>
              <w:left w:val="single" w:sz="4" w:space="0" w:color="auto"/>
              <w:bottom w:val="single" w:sz="4" w:space="0" w:color="auto"/>
              <w:right w:val="single" w:sz="4" w:space="0" w:color="auto"/>
            </w:tcBorders>
            <w:shd w:val="clear" w:color="auto" w:fill="auto"/>
            <w:vAlign w:val="center"/>
          </w:tcPr>
          <w:p w:rsidR="00150641" w:rsidRPr="00F675DD" w:rsidRDefault="00150641" w:rsidP="006359A6">
            <w:pPr>
              <w:pStyle w:val="ad"/>
              <w:numPr>
                <w:ilvl w:val="0"/>
                <w:numId w:val="19"/>
              </w:numPr>
              <w:topLinePunct/>
              <w:snapToGrid w:val="0"/>
              <w:spacing w:beforeLines="10" w:before="36" w:afterLines="10" w:after="36" w:line="240" w:lineRule="exact"/>
              <w:ind w:leftChars="0" w:left="200" w:hangingChars="100" w:hanging="200"/>
              <w:rPr>
                <w:rFonts w:ascii="メイリオ" w:eastAsia="メイリオ" w:hAnsi="メイリオ" w:cs="メイリオ"/>
                <w:color w:val="000000"/>
                <w:sz w:val="20"/>
                <w:szCs w:val="18"/>
              </w:rPr>
            </w:pPr>
            <w:r w:rsidRPr="00F675DD">
              <w:rPr>
                <w:rFonts w:ascii="メイリオ" w:eastAsia="メイリオ" w:hAnsi="メイリオ" w:cs="メイリオ" w:hint="eastAsia"/>
                <w:color w:val="000000"/>
                <w:sz w:val="20"/>
                <w:szCs w:val="18"/>
              </w:rPr>
              <w:t>所定の脳卒中を発病し、その治療のため、１日以上の入院をされたとき、または所定の手術を受けられたとき</w:t>
            </w:r>
          </w:p>
          <w:p w:rsidR="00150641" w:rsidRPr="003153A1" w:rsidRDefault="00150641" w:rsidP="006359A6">
            <w:pPr>
              <w:topLinePunct/>
              <w:snapToGrid w:val="0"/>
              <w:spacing w:beforeLines="10" w:before="36" w:afterLines="10" w:after="36"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bl>
    <w:p w:rsidR="00293C2B" w:rsidRPr="007A25B9" w:rsidRDefault="007A25B9" w:rsidP="008D1E1A">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Pr>
          <w:rFonts w:ascii="メイリオ" w:eastAsia="メイリオ" w:hAnsi="メイリオ" w:cs="メイリオ" w:hint="eastAsia"/>
          <w:sz w:val="20"/>
        </w:rPr>
        <w:t>所定の</w:t>
      </w:r>
      <w:r w:rsidRPr="007A25B9">
        <w:rPr>
          <w:rFonts w:ascii="メイリオ" w:eastAsia="メイリオ" w:hAnsi="メイリオ" w:cs="メイリオ" w:hint="eastAsia"/>
          <w:color w:val="000000" w:themeColor="text1"/>
          <w:sz w:val="20"/>
          <w:szCs w:val="20"/>
        </w:rPr>
        <w:t>がん</w:t>
      </w:r>
      <w:r w:rsidRPr="007A25B9">
        <w:rPr>
          <w:rFonts w:ascii="メイリオ" w:eastAsia="メイリオ" w:hAnsi="メイリオ" w:cs="メイリオ" w:hint="eastAsia"/>
          <w:color w:val="000000"/>
          <w:sz w:val="20"/>
          <w:szCs w:val="18"/>
          <w:vertAlign w:val="superscript"/>
        </w:rPr>
        <w:t>（＊）</w:t>
      </w:r>
      <w:r w:rsidRPr="007A25B9">
        <w:rPr>
          <w:rFonts w:ascii="メイリオ" w:eastAsia="メイリオ" w:hAnsi="メイリオ" w:cs="メイリオ" w:hint="eastAsia"/>
          <w:color w:val="000000" w:themeColor="text1"/>
          <w:sz w:val="20"/>
          <w:szCs w:val="20"/>
        </w:rPr>
        <w:t>（または</w:t>
      </w:r>
      <w:r w:rsidRPr="007A25B9">
        <w:rPr>
          <w:rFonts w:ascii="メイリオ" w:eastAsia="メイリオ" w:hAnsi="メイリオ" w:cs="メイリオ" w:hint="eastAsia"/>
          <w:color w:val="000000" w:themeColor="text1"/>
          <w:sz w:val="20"/>
        </w:rPr>
        <w:t>悪性新生物）による保険料の払込みの免除は、責任開始日から９０日経過後</w:t>
      </w:r>
      <w:r>
        <w:rPr>
          <w:rFonts w:ascii="メイリオ" w:eastAsia="メイリオ" w:hAnsi="メイリオ" w:cs="メイリオ" w:hint="eastAsia"/>
          <w:color w:val="000000" w:themeColor="text1"/>
          <w:sz w:val="20"/>
        </w:rPr>
        <w:t>に所定の</w:t>
      </w:r>
      <w:r w:rsidRPr="007A25B9">
        <w:rPr>
          <w:rFonts w:ascii="メイリオ" w:eastAsia="メイリオ" w:hAnsi="メイリオ" w:cs="メイリオ" w:hint="eastAsia"/>
          <w:color w:val="000000" w:themeColor="text1"/>
          <w:sz w:val="20"/>
        </w:rPr>
        <w:t>がん</w:t>
      </w:r>
      <w:r w:rsidRPr="007A25B9">
        <w:rPr>
          <w:rFonts w:ascii="メイリオ" w:eastAsia="メイリオ" w:hAnsi="メイリオ" w:cs="メイリオ" w:hint="eastAsia"/>
          <w:color w:val="000000"/>
          <w:sz w:val="20"/>
          <w:szCs w:val="18"/>
          <w:vertAlign w:val="superscript"/>
        </w:rPr>
        <w:t>（＊）</w:t>
      </w:r>
      <w:r w:rsidRPr="007A25B9">
        <w:rPr>
          <w:rFonts w:ascii="メイリオ" w:eastAsia="メイリオ" w:hAnsi="メイリオ" w:cs="メイリオ" w:hint="eastAsia"/>
          <w:color w:val="000000" w:themeColor="text1"/>
          <w:sz w:val="20"/>
        </w:rPr>
        <w:t>（または悪性新生物）と診断確定された場合に以後の保険料の払込みを免除しま</w:t>
      </w:r>
      <w:r>
        <w:rPr>
          <w:rFonts w:ascii="メイリオ" w:eastAsia="メイリオ" w:hAnsi="メイリオ" w:cs="メイリオ" w:hint="eastAsia"/>
          <w:color w:val="000000" w:themeColor="text1"/>
          <w:sz w:val="20"/>
        </w:rPr>
        <w:t>す。</w:t>
      </w:r>
    </w:p>
    <w:p w:rsidR="00B1523F" w:rsidRPr="00EC7AFE" w:rsidRDefault="00756002" w:rsidP="007A25B9">
      <w:pPr>
        <w:snapToGrid w:val="0"/>
        <w:spacing w:beforeLines="20" w:before="72" w:line="280" w:lineRule="exact"/>
        <w:ind w:left="420" w:rightChars="100" w:right="210"/>
        <w:rPr>
          <w:rFonts w:ascii="メイリオ" w:eastAsia="メイリオ" w:hAnsi="メイリオ" w:cs="メイリオ"/>
        </w:rPr>
      </w:pPr>
      <w:r w:rsidRPr="00EC7AFE">
        <w:rPr>
          <w:rFonts w:ascii="メイリオ" w:eastAsia="メイリオ" w:hAnsi="メイリオ" w:cs="メイリオ" w:hint="eastAsia"/>
          <w:color w:val="000000"/>
          <w:spacing w:val="-4"/>
          <w:sz w:val="16"/>
          <w:szCs w:val="20"/>
        </w:rPr>
        <w:t>（＊）上皮内がんや皮膚の悪性黒色腫以外の皮膚がんを含みます。</w:t>
      </w:r>
    </w:p>
    <w:p w:rsidR="00774E5A" w:rsidRPr="007A25B9" w:rsidRDefault="00774E5A" w:rsidP="00413E5D">
      <w:pPr>
        <w:snapToGrid w:val="0"/>
        <w:spacing w:beforeLines="20" w:before="72" w:line="300" w:lineRule="exact"/>
        <w:ind w:rightChars="100" w:right="210"/>
        <w:rPr>
          <w:rFonts w:ascii="メイリオ" w:eastAsia="メイリオ" w:hAnsi="メイリオ" w:cs="メイリオ"/>
        </w:rPr>
      </w:pPr>
    </w:p>
    <w:p w:rsidR="00B1523F" w:rsidRPr="00413E5D" w:rsidRDefault="00B1523F" w:rsidP="00413E5D">
      <w:pPr>
        <w:snapToGrid w:val="0"/>
        <w:spacing w:beforeLines="20" w:before="72" w:line="300" w:lineRule="exact"/>
        <w:ind w:rightChars="100" w:right="210"/>
        <w:rPr>
          <w:rFonts w:ascii="メイリオ" w:eastAsia="メイリオ" w:hAnsi="メイリオ" w:cs="メイリオ"/>
        </w:rPr>
      </w:pPr>
    </w:p>
    <w:p w:rsidR="00293C2B" w:rsidRPr="00293C2B" w:rsidRDefault="00293C2B" w:rsidP="00E6517D">
      <w:pPr>
        <w:pStyle w:val="ad"/>
        <w:snapToGrid w:val="0"/>
        <w:spacing w:beforeLines="20" w:before="72" w:line="300" w:lineRule="exact"/>
        <w:ind w:leftChars="0" w:left="780" w:rightChars="100" w:right="210"/>
        <w:rPr>
          <w:rFonts w:ascii="メイリオ" w:eastAsia="メイリオ" w:hAnsi="メイリオ" w:cs="メイリオ"/>
        </w:rPr>
      </w:pPr>
    </w:p>
    <w:p w:rsidR="00EC7AFE" w:rsidRPr="00F60D3D" w:rsidRDefault="00EC7AFE" w:rsidP="00E6517D">
      <w:pPr>
        <w:pStyle w:val="ad"/>
        <w:snapToGrid w:val="0"/>
        <w:spacing w:beforeLines="20" w:before="72" w:line="300" w:lineRule="exact"/>
        <w:ind w:leftChars="0" w:left="780" w:rightChars="100" w:right="210"/>
        <w:rPr>
          <w:rFonts w:ascii="メイリオ" w:eastAsia="メイリオ" w:hAnsi="メイリオ" w:cs="メイリオ"/>
          <w:b/>
        </w:rPr>
      </w:pPr>
    </w:p>
    <w:p w:rsidR="00774E5A" w:rsidRDefault="00774E5A">
      <w:pPr>
        <w:widowControl/>
        <w:jc w:val="left"/>
        <w:rPr>
          <w:rFonts w:ascii="メイリオ" w:eastAsia="メイリオ" w:hAnsi="メイリオ" w:cs="メイリオ"/>
          <w:b/>
        </w:rPr>
      </w:pPr>
      <w:r>
        <w:rPr>
          <w:rFonts w:ascii="メイリオ" w:eastAsia="メイリオ" w:hAnsi="メイリオ" w:cs="メイリオ"/>
          <w:b/>
        </w:rPr>
        <w:br w:type="page"/>
      </w:r>
    </w:p>
    <w:p w:rsidR="00B1523F" w:rsidRPr="00774E5A" w:rsidRDefault="00D6023A" w:rsidP="00D6023A">
      <w:pPr>
        <w:pStyle w:val="ad"/>
        <w:snapToGrid w:val="0"/>
        <w:spacing w:line="360" w:lineRule="exact"/>
        <w:ind w:leftChars="0" w:left="0"/>
        <w:rPr>
          <w:rFonts w:ascii="ＭＳ 明朝" w:hAnsi="ＭＳ 明朝" w:cs="メイリオ"/>
        </w:rPr>
      </w:pPr>
      <w:r>
        <w:rPr>
          <w:rFonts w:ascii="ＭＳ 明朝" w:hAnsi="ＭＳ 明朝" w:cs="メイリオ"/>
        </w:rPr>
        <w:lastRenderedPageBreak/>
        <w:tab/>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3C6802"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3C6802" w:rsidRPr="009500F8" w:rsidRDefault="003C6802" w:rsidP="00820A03">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３</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r w:rsidR="003C6802"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3C6802" w:rsidRPr="009500F8" w:rsidRDefault="003C6802"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3C6802" w:rsidRPr="006511B9" w:rsidRDefault="003C6802" w:rsidP="00820A03">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保険期間・保険料等</w:t>
            </w:r>
          </w:p>
        </w:tc>
      </w:tr>
      <w:tr w:rsidR="003C6802" w:rsidTr="00820A03">
        <w:trPr>
          <w:trHeight w:val="170"/>
        </w:trPr>
        <w:tc>
          <w:tcPr>
            <w:tcW w:w="1020" w:type="dxa"/>
            <w:vMerge/>
            <w:tcBorders>
              <w:left w:val="nil"/>
              <w:bottom w:val="nil"/>
              <w:right w:val="single" w:sz="12" w:space="0" w:color="FFFFFF"/>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bl>
    <w:p w:rsidR="00C27881" w:rsidRDefault="00C27881" w:rsidP="003C6802">
      <w:pPr>
        <w:snapToGrid w:val="0"/>
        <w:spacing w:line="360" w:lineRule="exact"/>
        <w:rPr>
          <w:rFonts w:ascii="メイリオ" w:eastAsia="メイリオ" w:hAnsi="メイリオ" w:cs="メイリオ"/>
        </w:rPr>
      </w:pPr>
    </w:p>
    <w:p w:rsidR="003C6802" w:rsidRPr="00557320" w:rsidRDefault="003C6802" w:rsidP="00EC2E9F">
      <w:pPr>
        <w:numPr>
          <w:ilvl w:val="0"/>
          <w:numId w:val="8"/>
        </w:numPr>
        <w:snapToGrid w:val="0"/>
        <w:spacing w:afterLines="20" w:after="72"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保険期間は次のとおりです。</w:t>
      </w:r>
    </w:p>
    <w:tbl>
      <w:tblPr>
        <w:tblW w:w="890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24"/>
        <w:gridCol w:w="3827"/>
        <w:gridCol w:w="4450"/>
      </w:tblGrid>
      <w:tr w:rsidR="00EC5D88" w:rsidRPr="00E51E0F" w:rsidTr="003B465E">
        <w:trPr>
          <w:trHeight w:val="283"/>
        </w:trPr>
        <w:tc>
          <w:tcPr>
            <w:tcW w:w="445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C5D88" w:rsidRPr="00E51E0F" w:rsidRDefault="00F24370"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主契約・特約</w:t>
            </w:r>
          </w:p>
        </w:tc>
        <w:tc>
          <w:tcPr>
            <w:tcW w:w="4451" w:type="dxa"/>
            <w:tcBorders>
              <w:top w:val="single" w:sz="4" w:space="0" w:color="auto"/>
              <w:left w:val="single" w:sz="4" w:space="0" w:color="auto"/>
            </w:tcBorders>
            <w:shd w:val="clear" w:color="auto" w:fill="D9D9D9" w:themeFill="background1" w:themeFillShade="D9"/>
            <w:vAlign w:val="center"/>
          </w:tcPr>
          <w:p w:rsidR="00EC5D88" w:rsidRPr="00E51E0F" w:rsidRDefault="00F70994"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保険期間</w:t>
            </w:r>
          </w:p>
        </w:tc>
      </w:tr>
      <w:tr w:rsidR="00EC5D88" w:rsidRPr="00E51E0F" w:rsidTr="003B465E">
        <w:trPr>
          <w:trHeight w:val="283"/>
        </w:trPr>
        <w:tc>
          <w:tcPr>
            <w:tcW w:w="4450" w:type="dxa"/>
            <w:gridSpan w:val="2"/>
            <w:tcBorders>
              <w:top w:val="single" w:sz="4" w:space="0" w:color="auto"/>
              <w:left w:val="single" w:sz="4" w:space="0" w:color="auto"/>
              <w:righ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w:t>
            </w:r>
          </w:p>
        </w:tc>
        <w:tc>
          <w:tcPr>
            <w:tcW w:w="4451" w:type="dxa"/>
            <w:tcBorders>
              <w:top w:val="single" w:sz="4" w:space="0" w:color="auto"/>
              <w:lef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tc>
      </w:tr>
      <w:tr w:rsidR="0079788D" w:rsidRPr="00E51E0F" w:rsidTr="006D1165">
        <w:trPr>
          <w:trHeight w:val="283"/>
        </w:trPr>
        <w:tc>
          <w:tcPr>
            <w:tcW w:w="624" w:type="dxa"/>
            <w:vMerge w:val="restart"/>
            <w:tcBorders>
              <w:top w:val="single" w:sz="4" w:space="0" w:color="auto"/>
              <w:left w:val="single" w:sz="4" w:space="0" w:color="auto"/>
              <w:right w:val="single" w:sz="4" w:space="0" w:color="auto"/>
            </w:tcBorders>
            <w:shd w:val="clear" w:color="auto" w:fill="auto"/>
            <w:vAlign w:val="center"/>
          </w:tcPr>
          <w:p w:rsidR="0079788D" w:rsidRPr="00E51E0F" w:rsidRDefault="0079788D" w:rsidP="0079788D">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特約</w:t>
            </w:r>
          </w:p>
        </w:tc>
        <w:tc>
          <w:tcPr>
            <w:tcW w:w="3827" w:type="dxa"/>
            <w:tcBorders>
              <w:top w:val="single" w:sz="4" w:space="0" w:color="auto"/>
              <w:left w:val="single" w:sz="4" w:space="0" w:color="auto"/>
              <w:right w:val="single" w:sz="4" w:space="0" w:color="auto"/>
            </w:tcBorders>
            <w:shd w:val="clear" w:color="auto" w:fill="auto"/>
            <w:vAlign w:val="center"/>
          </w:tcPr>
          <w:p w:rsidR="0079788D" w:rsidRPr="00E51E0F" w:rsidRDefault="0079788D" w:rsidP="0079788D">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引受緩和型</w:t>
            </w:r>
            <w:r w:rsidRPr="00E51E0F">
              <w:rPr>
                <w:rFonts w:ascii="メイリオ" w:eastAsia="メイリオ" w:hAnsi="メイリオ" w:cs="メイリオ" w:hint="eastAsia"/>
                <w:color w:val="000000"/>
                <w:sz w:val="20"/>
                <w:szCs w:val="20"/>
              </w:rPr>
              <w:t>３大疾病保険料払込免除特約</w:t>
            </w:r>
          </w:p>
        </w:tc>
        <w:tc>
          <w:tcPr>
            <w:tcW w:w="4450" w:type="dxa"/>
            <w:tcBorders>
              <w:top w:val="single" w:sz="4" w:space="0" w:color="auto"/>
              <w:left w:val="single" w:sz="4" w:space="0" w:color="auto"/>
              <w:bottom w:val="single" w:sz="4" w:space="0" w:color="auto"/>
            </w:tcBorders>
            <w:shd w:val="clear" w:color="auto" w:fill="auto"/>
            <w:vAlign w:val="center"/>
          </w:tcPr>
          <w:p w:rsidR="0079788D" w:rsidRPr="00E51E0F" w:rsidRDefault="0079788D" w:rsidP="0079788D">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主契約の保険料払込期間満了まで</w:t>
            </w:r>
          </w:p>
        </w:tc>
      </w:tr>
      <w:tr w:rsidR="0099128D" w:rsidRPr="00E51E0F" w:rsidTr="006D1165">
        <w:trPr>
          <w:trHeight w:val="283"/>
        </w:trPr>
        <w:tc>
          <w:tcPr>
            <w:tcW w:w="624" w:type="dxa"/>
            <w:vMerge/>
            <w:tcBorders>
              <w:left w:val="single" w:sz="4" w:space="0" w:color="auto"/>
              <w:right w:val="single" w:sz="4" w:space="0" w:color="auto"/>
            </w:tcBorders>
            <w:shd w:val="clear" w:color="auto" w:fill="auto"/>
            <w:vAlign w:val="center"/>
          </w:tcPr>
          <w:p w:rsidR="0099128D" w:rsidRPr="00E51E0F" w:rsidRDefault="0099128D" w:rsidP="003D444C">
            <w:pPr>
              <w:topLinePunct/>
              <w:snapToGrid w:val="0"/>
              <w:spacing w:line="240" w:lineRule="exact"/>
              <w:rPr>
                <w:rFonts w:ascii="メイリオ" w:eastAsia="メイリオ" w:hAnsi="メイリオ" w:cs="メイリオ"/>
                <w:color w:val="000000"/>
                <w:sz w:val="20"/>
                <w:szCs w:val="20"/>
              </w:rPr>
            </w:pPr>
          </w:p>
        </w:tc>
        <w:tc>
          <w:tcPr>
            <w:tcW w:w="3827" w:type="dxa"/>
            <w:tcBorders>
              <w:top w:val="single" w:sz="4" w:space="0" w:color="auto"/>
              <w:left w:val="single" w:sz="4" w:space="0" w:color="auto"/>
              <w:right w:val="single" w:sz="4" w:space="0" w:color="auto"/>
            </w:tcBorders>
            <w:shd w:val="clear" w:color="auto" w:fill="auto"/>
            <w:vAlign w:val="center"/>
          </w:tcPr>
          <w:p w:rsidR="0099128D" w:rsidRPr="00E51E0F" w:rsidRDefault="0079788D" w:rsidP="003D444C">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上記以外の</w:t>
            </w:r>
            <w:r w:rsidR="0099128D" w:rsidRPr="00E51E0F">
              <w:rPr>
                <w:rFonts w:ascii="メイリオ" w:eastAsia="メイリオ" w:hAnsi="メイリオ" w:cs="メイリオ" w:hint="eastAsia"/>
                <w:color w:val="000000"/>
                <w:sz w:val="20"/>
                <w:szCs w:val="20"/>
              </w:rPr>
              <w:t>特約</w:t>
            </w:r>
          </w:p>
        </w:tc>
        <w:tc>
          <w:tcPr>
            <w:tcW w:w="4450" w:type="dxa"/>
            <w:tcBorders>
              <w:top w:val="single" w:sz="4" w:space="0" w:color="auto"/>
              <w:left w:val="single" w:sz="4" w:space="0" w:color="auto"/>
              <w:bottom w:val="single" w:sz="4" w:space="0" w:color="auto"/>
            </w:tcBorders>
            <w:shd w:val="clear" w:color="auto" w:fill="auto"/>
            <w:vAlign w:val="center"/>
          </w:tcPr>
          <w:p w:rsidR="0099128D" w:rsidRPr="00E51E0F" w:rsidRDefault="0079788D" w:rsidP="003D444C">
            <w:pPr>
              <w:topLinePunct/>
              <w:snapToGrid w:val="0"/>
              <w:spacing w:line="240" w:lineRule="exact"/>
              <w:ind w:left="200" w:hangingChars="100" w:hanging="2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終身</w:t>
            </w:r>
          </w:p>
        </w:tc>
      </w:tr>
    </w:tbl>
    <w:p w:rsidR="00EF7BE7" w:rsidRPr="00F24370" w:rsidRDefault="00EF7BE7" w:rsidP="00E6517D">
      <w:pPr>
        <w:snapToGrid w:val="0"/>
        <w:spacing w:beforeLines="20" w:before="72" w:line="300" w:lineRule="exact"/>
        <w:ind w:rightChars="100" w:right="210"/>
        <w:rPr>
          <w:rFonts w:ascii="メイリオ" w:eastAsia="メイリオ" w:hAnsi="メイリオ" w:cs="メイリオ"/>
        </w:rPr>
      </w:pPr>
    </w:p>
    <w:p w:rsidR="00820A03" w:rsidRPr="00557320" w:rsidRDefault="00F24370" w:rsidP="00DF49DA">
      <w:pPr>
        <w:numPr>
          <w:ilvl w:val="0"/>
          <w:numId w:val="8"/>
        </w:numPr>
        <w:snapToGrid w:val="0"/>
        <w:spacing w:afterLines="20" w:after="72" w:line="360" w:lineRule="exact"/>
        <w:ind w:leftChars="200" w:left="675" w:rightChars="100" w:right="210" w:hanging="255"/>
        <w:rPr>
          <w:rFonts w:ascii="メイリオ" w:eastAsia="メイリオ" w:hAnsi="メイリオ" w:cs="メイリオ"/>
        </w:rPr>
      </w:pPr>
      <w:r w:rsidRPr="00557320">
        <w:rPr>
          <w:rFonts w:ascii="メイリオ" w:eastAsia="メイリオ" w:hAnsi="メイリオ" w:cs="Meiryo UI" w:hint="eastAsia"/>
          <w:color w:val="000000" w:themeColor="text1"/>
          <w:sz w:val="24"/>
        </w:rPr>
        <w:t>保険料払込期間・保険料払込回数・保険料払込経路は、それぞれ次のいずれかからお選びいただきます。</w:t>
      </w:r>
    </w:p>
    <w:tbl>
      <w:tblPr>
        <w:tblW w:w="890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967"/>
        <w:gridCol w:w="2967"/>
        <w:gridCol w:w="2967"/>
      </w:tblGrid>
      <w:tr w:rsidR="00DF49DA" w:rsidRPr="007D067D" w:rsidTr="003B465E">
        <w:trPr>
          <w:trHeight w:val="283"/>
        </w:trPr>
        <w:tc>
          <w:tcPr>
            <w:tcW w:w="2967" w:type="dxa"/>
            <w:tcBorders>
              <w:top w:val="single" w:sz="4" w:space="0" w:color="auto"/>
              <w:left w:val="single" w:sz="4" w:space="0" w:color="auto"/>
              <w:righ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保険料払込期間</w:t>
            </w:r>
          </w:p>
        </w:tc>
        <w:tc>
          <w:tcPr>
            <w:tcW w:w="2967"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保険料払込回数</w:t>
            </w:r>
          </w:p>
        </w:tc>
        <w:tc>
          <w:tcPr>
            <w:tcW w:w="2967"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3D08F9">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保険料払込経路</w:t>
            </w:r>
          </w:p>
        </w:tc>
      </w:tr>
      <w:tr w:rsidR="00DF49DA" w:rsidRPr="00F24370" w:rsidTr="003B465E">
        <w:trPr>
          <w:trHeight w:val="592"/>
        </w:trPr>
        <w:tc>
          <w:tcPr>
            <w:tcW w:w="2967" w:type="dxa"/>
            <w:tcBorders>
              <w:top w:val="single" w:sz="4" w:space="0" w:color="auto"/>
              <w:left w:val="single" w:sz="4" w:space="0" w:color="auto"/>
              <w:right w:val="single" w:sz="4" w:space="0" w:color="auto"/>
            </w:tcBorders>
            <w:shd w:val="clear" w:color="auto" w:fill="auto"/>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p w:rsidR="0099128D" w:rsidRPr="00E51E0F" w:rsidRDefault="00DF49DA" w:rsidP="0099128D">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・有期</w:t>
            </w:r>
          </w:p>
        </w:tc>
        <w:tc>
          <w:tcPr>
            <w:tcW w:w="2967" w:type="dxa"/>
            <w:tcBorders>
              <w:top w:val="single" w:sz="4" w:space="0" w:color="auto"/>
              <w:left w:val="single" w:sz="4" w:space="0" w:color="auto"/>
            </w:tcBorders>
            <w:shd w:val="clear" w:color="auto" w:fill="auto"/>
            <w:vAlign w:val="center"/>
          </w:tcPr>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・月払</w:t>
            </w:r>
            <w:r w:rsidR="00265924">
              <w:rPr>
                <w:rFonts w:ascii="メイリオ" w:eastAsia="メイリオ" w:hAnsi="メイリオ" w:cs="メイリオ" w:hint="eastAsia"/>
                <w:color w:val="000000"/>
                <w:sz w:val="20"/>
                <w:szCs w:val="20"/>
              </w:rPr>
              <w:t>（年１２回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・年払</w:t>
            </w:r>
            <w:r w:rsidR="00265924">
              <w:rPr>
                <w:rFonts w:ascii="メイリオ" w:eastAsia="メイリオ" w:hAnsi="メイリオ" w:cs="メイリオ" w:hint="eastAsia"/>
                <w:color w:val="000000"/>
                <w:sz w:val="20"/>
                <w:szCs w:val="20"/>
              </w:rPr>
              <w:t>（年１回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tc>
        <w:tc>
          <w:tcPr>
            <w:tcW w:w="2967" w:type="dxa"/>
            <w:tcBorders>
              <w:top w:val="single" w:sz="4" w:space="0" w:color="auto"/>
              <w:left w:val="single" w:sz="4" w:space="0" w:color="auto"/>
            </w:tcBorders>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・口座振替扱</w:t>
            </w:r>
          </w:p>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・クレジットカード扱</w:t>
            </w:r>
          </w:p>
        </w:tc>
      </w:tr>
    </w:tbl>
    <w:p w:rsidR="002F06FF" w:rsidRPr="002F06FF" w:rsidRDefault="002F06FF" w:rsidP="00561763">
      <w:pPr>
        <w:snapToGrid w:val="0"/>
        <w:spacing w:line="360" w:lineRule="exac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EC2E9F"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EC2E9F" w:rsidRPr="009500F8" w:rsidRDefault="00EC2E9F"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４</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r w:rsidR="00EC2E9F"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EC2E9F" w:rsidRPr="009500F8" w:rsidRDefault="00EC2E9F"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EC2E9F" w:rsidRPr="009500F8" w:rsidRDefault="00EC2E9F" w:rsidP="005C131B">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解約払戻金</w:t>
            </w:r>
          </w:p>
        </w:tc>
      </w:tr>
      <w:tr w:rsidR="00EC2E9F" w:rsidTr="005C131B">
        <w:trPr>
          <w:trHeight w:val="170"/>
        </w:trPr>
        <w:tc>
          <w:tcPr>
            <w:tcW w:w="1020" w:type="dxa"/>
            <w:vMerge/>
            <w:tcBorders>
              <w:left w:val="nil"/>
              <w:bottom w:val="nil"/>
              <w:right w:val="single" w:sz="12" w:space="0" w:color="FFFFFF"/>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bl>
    <w:p w:rsidR="00EC2E9F" w:rsidRDefault="00EC2E9F" w:rsidP="00561763">
      <w:pPr>
        <w:snapToGrid w:val="0"/>
        <w:spacing w:line="360" w:lineRule="exact"/>
        <w:rPr>
          <w:rFonts w:ascii="メイリオ" w:eastAsia="メイリオ" w:hAnsi="メイリオ" w:cs="メイリオ"/>
        </w:rPr>
      </w:pPr>
    </w:p>
    <w:p w:rsidR="00EC2E9F" w:rsidRPr="00710D3C" w:rsidRDefault="00EC2E9F" w:rsidP="00EC2E9F">
      <w:pPr>
        <w:pStyle w:val="ad"/>
        <w:numPr>
          <w:ilvl w:val="0"/>
          <w:numId w:val="8"/>
        </w:numPr>
        <w:snapToGrid w:val="0"/>
        <w:spacing w:line="360" w:lineRule="exact"/>
        <w:ind w:leftChars="200" w:left="675" w:rightChars="100" w:right="210" w:hanging="255"/>
        <w:rPr>
          <w:rFonts w:ascii="メイリオ" w:eastAsia="メイリオ" w:hAnsi="メイリオ" w:cs="メイリオ"/>
          <w:sz w:val="24"/>
        </w:rPr>
      </w:pPr>
      <w:r w:rsidRPr="00710D3C">
        <w:rPr>
          <w:rFonts w:ascii="メイリオ" w:eastAsia="メイリオ" w:hAnsi="メイリオ" w:cs="メイリオ" w:hint="eastAsia"/>
          <w:sz w:val="24"/>
        </w:rPr>
        <w:t>主契約については、保険料払込期間中の解約払戻金はありません。</w:t>
      </w:r>
    </w:p>
    <w:p w:rsidR="00EC2E9F" w:rsidRPr="00710D3C" w:rsidRDefault="00EC2E9F" w:rsidP="00EC2E9F">
      <w:pPr>
        <w:pStyle w:val="ad"/>
        <w:snapToGrid w:val="0"/>
        <w:spacing w:line="360" w:lineRule="exact"/>
        <w:ind w:leftChars="0" w:left="675" w:rightChars="100" w:right="210"/>
        <w:rPr>
          <w:rFonts w:ascii="メイリオ" w:eastAsia="メイリオ" w:hAnsi="メイリオ" w:cs="メイリオ"/>
          <w:sz w:val="24"/>
        </w:rPr>
      </w:pPr>
      <w:r w:rsidRPr="00710D3C">
        <w:rPr>
          <w:rFonts w:ascii="メイリオ" w:eastAsia="メイリオ" w:hAnsi="メイリオ" w:cs="メイリオ" w:hint="eastAsia"/>
          <w:sz w:val="24"/>
        </w:rPr>
        <w:t>主契約の保険料払込期間が有期の場合で保険料払込期間満了後に解約されたときは、主契約の入院給付日額の１０倍の解約払戻金があります。</w:t>
      </w:r>
    </w:p>
    <w:p w:rsidR="0002372B" w:rsidRPr="00557320" w:rsidRDefault="003F24B2" w:rsidP="0002372B">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特約は、保険期間を通じて</w:t>
      </w:r>
      <w:r w:rsidR="0002372B" w:rsidRPr="00557320">
        <w:rPr>
          <w:rFonts w:ascii="メイリオ" w:eastAsia="メイリオ" w:hAnsi="メイリオ" w:cs="Meiryo UI" w:hint="eastAsia"/>
          <w:sz w:val="24"/>
        </w:rPr>
        <w:t>解約払戻金はありません。</w:t>
      </w:r>
    </w:p>
    <w:p w:rsidR="00EC2E9F" w:rsidRDefault="00EC2E9F" w:rsidP="006511B9">
      <w:pPr>
        <w:snapToGrid w:val="0"/>
        <w:spacing w:line="360" w:lineRule="exact"/>
        <w:rPr>
          <w:rFonts w:ascii="メイリオ" w:eastAsia="メイリオ" w:hAnsi="メイリオ" w:cs="メイリオ"/>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4D3B52"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4D3B52" w:rsidRPr="009500F8" w:rsidRDefault="004D3B52"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５</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r w:rsidR="004D3B52"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4D3B52" w:rsidRPr="009500F8" w:rsidRDefault="004D3B52"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4D3B52" w:rsidRPr="006511B9" w:rsidRDefault="004D3B52" w:rsidP="005C131B">
            <w:pPr>
              <w:snapToGrid w:val="0"/>
              <w:spacing w:line="520" w:lineRule="exact"/>
              <w:rPr>
                <w:rFonts w:ascii="メイリオ" w:eastAsia="メイリオ" w:hAnsi="メイリオ" w:cs="メイリオ"/>
                <w:b/>
                <w:color w:val="FFFFFF"/>
                <w:sz w:val="36"/>
                <w:szCs w:val="32"/>
              </w:rPr>
            </w:pPr>
            <w:r w:rsidRPr="006511B9">
              <w:rPr>
                <w:rFonts w:ascii="メイリオ" w:eastAsia="メイリオ" w:hAnsi="メイリオ" w:cs="メイリオ" w:hint="eastAsia"/>
                <w:b/>
                <w:color w:val="FFFFFF"/>
                <w:sz w:val="36"/>
                <w:szCs w:val="32"/>
              </w:rPr>
              <w:t>契約者配当金</w:t>
            </w:r>
          </w:p>
        </w:tc>
      </w:tr>
      <w:tr w:rsidR="004D3B52" w:rsidTr="005C131B">
        <w:trPr>
          <w:trHeight w:val="170"/>
        </w:trPr>
        <w:tc>
          <w:tcPr>
            <w:tcW w:w="1020" w:type="dxa"/>
            <w:vMerge/>
            <w:tcBorders>
              <w:left w:val="nil"/>
              <w:bottom w:val="nil"/>
              <w:right w:val="single" w:sz="12" w:space="0" w:color="FFFFFF"/>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bl>
    <w:p w:rsidR="004D3B52" w:rsidRDefault="004D3B52" w:rsidP="006511B9">
      <w:pPr>
        <w:snapToGrid w:val="0"/>
        <w:spacing w:line="360" w:lineRule="exact"/>
        <w:rPr>
          <w:rFonts w:ascii="メイリオ" w:eastAsia="メイリオ" w:hAnsi="メイリオ" w:cs="メイリオ"/>
          <w:sz w:val="24"/>
        </w:rPr>
      </w:pPr>
    </w:p>
    <w:p w:rsidR="005C131B" w:rsidRPr="001C4F01" w:rsidRDefault="006511B9" w:rsidP="005C131B">
      <w:pPr>
        <w:pStyle w:val="ad"/>
        <w:numPr>
          <w:ilvl w:val="0"/>
          <w:numId w:val="8"/>
        </w:numPr>
        <w:spacing w:line="360" w:lineRule="exact"/>
        <w:ind w:leftChars="200" w:left="675" w:rightChars="100" w:right="210" w:hanging="255"/>
        <w:rPr>
          <w:rFonts w:ascii="メイリオ" w:eastAsia="メイリオ" w:hAnsi="メイリオ" w:cs="Meiryo UI"/>
          <w:sz w:val="24"/>
        </w:rPr>
      </w:pPr>
      <w:r w:rsidRPr="00557320">
        <w:rPr>
          <w:rFonts w:ascii="メイリオ" w:eastAsia="メイリオ" w:hAnsi="メイリオ" w:cs="Meiryo UI" w:hint="eastAsia"/>
          <w:sz w:val="24"/>
        </w:rPr>
        <w:t>この商品に、契約者配当金はありません。</w:t>
      </w:r>
    </w:p>
    <w:p w:rsidR="00A355CF" w:rsidRDefault="00A355CF" w:rsidP="00645350">
      <w:pPr>
        <w:widowControl/>
        <w:spacing w:line="360" w:lineRule="exact"/>
        <w:jc w:val="lef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A355C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A355CF" w:rsidRPr="009500F8" w:rsidRDefault="00A355CF" w:rsidP="002646CD">
            <w:pPr>
              <w:snapToGrid w:val="0"/>
              <w:spacing w:line="780" w:lineRule="exact"/>
              <w:jc w:val="center"/>
              <w:rPr>
                <w:rFonts w:ascii="メイリオ" w:eastAsia="メイリオ" w:hAnsi="メイリオ" w:cs="メイリオ"/>
                <w:b/>
                <w:color w:val="FFFFFF"/>
                <w:sz w:val="44"/>
                <w:szCs w:val="32"/>
              </w:rPr>
            </w:pPr>
            <w:r w:rsidRPr="00A355CF">
              <w:rPr>
                <w:rFonts w:ascii="メイリオ" w:eastAsia="メイリオ" w:hAnsi="メイリオ" w:cs="メイリオ" w:hint="eastAsia"/>
                <w:b/>
                <w:color w:val="FFFFFF"/>
                <w:sz w:val="52"/>
                <w:szCs w:val="32"/>
              </w:rPr>
              <w:t>６</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r w:rsidR="00A355C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A355CF" w:rsidRPr="009500F8" w:rsidRDefault="00A355C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A355CF" w:rsidRPr="009500F8" w:rsidRDefault="00A355CF" w:rsidP="002646CD">
            <w:pPr>
              <w:snapToGrid w:val="0"/>
              <w:spacing w:line="520" w:lineRule="exact"/>
              <w:rPr>
                <w:rFonts w:ascii="メイリオ" w:eastAsia="メイリオ" w:hAnsi="メイリオ" w:cs="メイリオ"/>
                <w:b/>
                <w:color w:val="FFFFFF"/>
                <w:sz w:val="32"/>
                <w:szCs w:val="32"/>
              </w:rPr>
            </w:pPr>
            <w:r w:rsidRPr="00A355CF">
              <w:rPr>
                <w:rFonts w:ascii="メイリオ" w:eastAsia="メイリオ" w:hAnsi="メイリオ" w:cs="メイリオ" w:hint="eastAsia"/>
                <w:b/>
                <w:color w:val="FFFFFF"/>
                <w:sz w:val="36"/>
                <w:szCs w:val="32"/>
              </w:rPr>
              <w:t>その他の注意事項</w:t>
            </w:r>
          </w:p>
        </w:tc>
      </w:tr>
      <w:tr w:rsidR="00A355CF" w:rsidTr="002646CD">
        <w:trPr>
          <w:trHeight w:val="170"/>
        </w:trPr>
        <w:tc>
          <w:tcPr>
            <w:tcW w:w="1020" w:type="dxa"/>
            <w:vMerge/>
            <w:tcBorders>
              <w:left w:val="nil"/>
              <w:bottom w:val="nil"/>
              <w:right w:val="single" w:sz="12" w:space="0" w:color="FFFFFF"/>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bl>
    <w:p w:rsidR="00A355CF" w:rsidRDefault="00A355CF" w:rsidP="007B1C8F">
      <w:pPr>
        <w:spacing w:line="360" w:lineRule="exact"/>
        <w:rPr>
          <w:rFonts w:ascii="Meiryo UI" w:eastAsia="Meiryo UI" w:hAnsi="Meiryo UI" w:cs="Meiryo UI"/>
          <w:sz w:val="24"/>
        </w:rPr>
      </w:pPr>
    </w:p>
    <w:p w:rsidR="00B1523F" w:rsidRDefault="003153A1" w:rsidP="007B1C8F">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契約</w:t>
      </w:r>
      <w:r w:rsidR="007B1C8F" w:rsidRPr="00557320">
        <w:rPr>
          <w:rFonts w:ascii="メイリオ" w:eastAsia="メイリオ" w:hAnsi="メイリオ" w:cs="Meiryo UI" w:hint="eastAsia"/>
          <w:sz w:val="24"/>
        </w:rPr>
        <w:t>貸付制度、保険料の自動振替貸付制度、保険契約の復活の取扱い（消滅した保険契約を元に戻す取扱い）はありません。</w:t>
      </w:r>
    </w:p>
    <w:p w:rsidR="00B1523F" w:rsidRPr="00D6023A" w:rsidRDefault="00DF038C" w:rsidP="007B1C8F">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ご契約後に、</w:t>
      </w:r>
      <w:r w:rsidR="00E352BD">
        <w:rPr>
          <w:rFonts w:ascii="メイリオ" w:eastAsia="メイリオ" w:hAnsi="メイリオ" w:cs="Meiryo UI" w:hint="eastAsia"/>
          <w:sz w:val="24"/>
        </w:rPr>
        <w:t>給付日額等の増額、特約の途中付加、</w:t>
      </w:r>
      <w:r>
        <w:rPr>
          <w:rFonts w:ascii="メイリオ" w:eastAsia="メイリオ" w:hAnsi="メイリオ" w:cs="Meiryo UI" w:hint="eastAsia"/>
          <w:sz w:val="24"/>
        </w:rPr>
        <w:t>ご契約時に選択した型</w:t>
      </w:r>
      <w:r w:rsidR="00462C93">
        <w:rPr>
          <w:rFonts w:ascii="メイリオ" w:eastAsia="メイリオ" w:hAnsi="メイリオ" w:cs="Meiryo UI" w:hint="eastAsia"/>
          <w:sz w:val="24"/>
        </w:rPr>
        <w:t>および特則</w:t>
      </w:r>
      <w:r>
        <w:rPr>
          <w:rFonts w:ascii="メイリオ" w:eastAsia="メイリオ" w:hAnsi="メイリオ" w:cs="Meiryo UI" w:hint="eastAsia"/>
          <w:sz w:val="24"/>
        </w:rPr>
        <w:t>の</w:t>
      </w:r>
      <w:r w:rsidR="00462C93">
        <w:rPr>
          <w:rFonts w:ascii="メイリオ" w:eastAsia="メイリオ" w:hAnsi="メイリオ" w:cs="Meiryo UI" w:hint="eastAsia"/>
          <w:sz w:val="24"/>
        </w:rPr>
        <w:t>適用有無の</w:t>
      </w:r>
      <w:r>
        <w:rPr>
          <w:rFonts w:ascii="メイリオ" w:eastAsia="メイリオ" w:hAnsi="メイリオ" w:cs="Meiryo UI" w:hint="eastAsia"/>
          <w:sz w:val="24"/>
        </w:rPr>
        <w:t>変更をすることはできません。</w:t>
      </w:r>
    </w:p>
    <w:p w:rsidR="00DF038C" w:rsidRDefault="00DF038C" w:rsidP="007B1C8F">
      <w:pPr>
        <w:spacing w:line="360" w:lineRule="exact"/>
        <w:rPr>
          <w:rFonts w:ascii="ＭＳ 明朝" w:hAnsi="ＭＳ 明朝" w:cs="Meiryo UI"/>
          <w:szCs w:val="21"/>
        </w:rPr>
      </w:pPr>
    </w:p>
    <w:p w:rsidR="00645350" w:rsidRPr="00774E5A" w:rsidRDefault="00645350" w:rsidP="007B1C8F">
      <w:pPr>
        <w:spacing w:line="360" w:lineRule="exact"/>
        <w:rPr>
          <w:rFonts w:ascii="ＭＳ 明朝" w:hAnsi="ＭＳ 明朝" w:cs="Meiryo UI"/>
          <w:szCs w:val="21"/>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7B1C8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7B1C8F" w:rsidRPr="009500F8" w:rsidRDefault="007B1C8F" w:rsidP="002646CD">
            <w:pPr>
              <w:snapToGrid w:val="0"/>
              <w:spacing w:line="780" w:lineRule="exact"/>
              <w:jc w:val="center"/>
              <w:rPr>
                <w:rFonts w:ascii="メイリオ" w:eastAsia="メイリオ" w:hAnsi="メイリオ" w:cs="メイリオ"/>
                <w:b/>
                <w:color w:val="FFFFFF"/>
                <w:sz w:val="44"/>
                <w:szCs w:val="32"/>
              </w:rPr>
            </w:pPr>
            <w:r w:rsidRPr="007B1C8F">
              <w:rPr>
                <w:rFonts w:ascii="メイリオ" w:eastAsia="メイリオ" w:hAnsi="メイリオ" w:cs="メイリオ" w:hint="eastAsia"/>
                <w:b/>
                <w:color w:val="FFFFFF"/>
                <w:sz w:val="52"/>
                <w:szCs w:val="32"/>
              </w:rPr>
              <w:t>７</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r w:rsidR="007B1C8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7B1C8F" w:rsidRPr="009500F8" w:rsidRDefault="007B1C8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7B1C8F" w:rsidRPr="009500F8" w:rsidRDefault="007B1C8F" w:rsidP="002646CD">
            <w:pPr>
              <w:snapToGrid w:val="0"/>
              <w:spacing w:line="520" w:lineRule="exact"/>
              <w:rPr>
                <w:rFonts w:ascii="メイリオ" w:eastAsia="メイリオ" w:hAnsi="メイリオ" w:cs="メイリオ"/>
                <w:b/>
                <w:color w:val="FFFFFF"/>
                <w:sz w:val="32"/>
                <w:szCs w:val="32"/>
              </w:rPr>
            </w:pPr>
            <w:r w:rsidRPr="00F4670F">
              <w:rPr>
                <w:rFonts w:ascii="メイリオ" w:eastAsia="メイリオ" w:hAnsi="メイリオ" w:cs="メイリオ" w:hint="eastAsia"/>
                <w:b/>
                <w:color w:val="FFFFFF"/>
                <w:sz w:val="36"/>
                <w:szCs w:val="32"/>
              </w:rPr>
              <w:t>引受保険会社</w:t>
            </w:r>
          </w:p>
        </w:tc>
      </w:tr>
      <w:tr w:rsidR="007B1C8F" w:rsidTr="002646CD">
        <w:trPr>
          <w:trHeight w:val="170"/>
        </w:trPr>
        <w:tc>
          <w:tcPr>
            <w:tcW w:w="1020" w:type="dxa"/>
            <w:vMerge/>
            <w:tcBorders>
              <w:left w:val="nil"/>
              <w:bottom w:val="nil"/>
              <w:right w:val="single" w:sz="12" w:space="0" w:color="FFFFFF"/>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bl>
    <w:p w:rsidR="007B1C8F" w:rsidRDefault="007B1C8F" w:rsidP="007B1C8F">
      <w:pPr>
        <w:spacing w:line="360" w:lineRule="exact"/>
        <w:rPr>
          <w:rFonts w:ascii="Meiryo UI" w:eastAsia="Meiryo UI" w:hAnsi="Meiryo UI" w:cs="Meiryo UI"/>
          <w:sz w:val="24"/>
        </w:rPr>
      </w:pPr>
    </w:p>
    <w:p w:rsidR="00557320" w:rsidRPr="00557320" w:rsidRDefault="00557320" w:rsidP="0055732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引受保険会社は、はなさく生命保険株式会社</w:t>
      </w:r>
      <w:r w:rsidR="00810C3D">
        <w:rPr>
          <w:rFonts w:ascii="メイリオ" w:eastAsia="メイリオ" w:hAnsi="メイリオ" w:cs="Meiryo UI" w:hint="eastAsia"/>
          <w:color w:val="000000" w:themeColor="text1"/>
          <w:sz w:val="24"/>
        </w:rPr>
        <w:t>（日本生命グループ）</w:t>
      </w:r>
      <w:r w:rsidRPr="00557320">
        <w:rPr>
          <w:rFonts w:ascii="メイリオ" w:eastAsia="メイリオ" w:hAnsi="メイリオ" w:cs="Meiryo UI" w:hint="eastAsia"/>
          <w:color w:val="000000" w:themeColor="text1"/>
          <w:sz w:val="24"/>
        </w:rPr>
        <w:t>です。</w:t>
      </w:r>
    </w:p>
    <w:p w:rsidR="00557320" w:rsidRPr="00557320" w:rsidRDefault="00571186" w:rsidP="00557320">
      <w:pPr>
        <w:numPr>
          <w:ilvl w:val="0"/>
          <w:numId w:val="8"/>
        </w:numPr>
        <w:snapToGrid w:val="0"/>
        <w:spacing w:line="360" w:lineRule="exact"/>
        <w:ind w:leftChars="200" w:left="675" w:rightChars="100" w:right="210" w:hanging="255"/>
        <w:rPr>
          <w:rFonts w:ascii="Meiryo UI" w:eastAsia="Meiryo UI" w:hAnsi="Meiryo UI" w:cs="Meiryo UI"/>
          <w:sz w:val="24"/>
        </w:rPr>
      </w:pPr>
      <w:r>
        <w:rPr>
          <w:rFonts w:ascii="メイリオ" w:eastAsia="メイリオ" w:hAnsi="メイリオ" w:cs="Meiryo UI" w:hint="eastAsia"/>
          <w:color w:val="000000" w:themeColor="text1"/>
          <w:sz w:val="24"/>
        </w:rPr>
        <w:t>当社</w:t>
      </w:r>
      <w:r w:rsidR="009B43ED">
        <w:rPr>
          <w:rFonts w:ascii="メイリオ" w:eastAsia="メイリオ" w:hAnsi="メイリオ" w:cs="Meiryo UI" w:hint="eastAsia"/>
          <w:color w:val="000000" w:themeColor="text1"/>
          <w:sz w:val="24"/>
        </w:rPr>
        <w:t>の</w:t>
      </w:r>
      <w:r w:rsidR="00557320" w:rsidRPr="00557320">
        <w:rPr>
          <w:rFonts w:ascii="メイリオ" w:eastAsia="メイリオ" w:hAnsi="メイリオ" w:cs="Meiryo UI" w:hint="eastAsia"/>
          <w:color w:val="000000" w:themeColor="text1"/>
          <w:sz w:val="24"/>
        </w:rPr>
        <w:t>生命保険</w:t>
      </w:r>
      <w:r w:rsidR="00E16B7A">
        <w:rPr>
          <w:rFonts w:ascii="メイリオ" w:eastAsia="メイリオ" w:hAnsi="メイリオ" w:cs="Meiryo UI" w:hint="eastAsia"/>
          <w:color w:val="000000" w:themeColor="text1"/>
          <w:sz w:val="24"/>
        </w:rPr>
        <w:t>に関するさまざまな相談・照会・苦情につきましては、はなさく生命お客様コンタクトセンターへ</w:t>
      </w:r>
      <w:r w:rsidR="00E16B7A" w:rsidRPr="00557320">
        <w:rPr>
          <w:rFonts w:ascii="メイリオ" w:eastAsia="メイリオ" w:hAnsi="メイリオ" w:cs="Meiryo UI" w:hint="eastAsia"/>
          <w:color w:val="000000" w:themeColor="text1"/>
          <w:sz w:val="24"/>
        </w:rPr>
        <w:t>連絡ください。</w:t>
      </w:r>
    </w:p>
    <w:p w:rsidR="007B1C8F" w:rsidRDefault="007B1C8F" w:rsidP="007B1C8F">
      <w:pPr>
        <w:spacing w:line="360" w:lineRule="exact"/>
        <w:ind w:rightChars="100" w:right="210"/>
        <w:rPr>
          <w:rFonts w:ascii="Meiryo UI" w:eastAsia="Meiryo UI" w:hAnsi="Meiryo UI" w:cs="Meiryo UI"/>
          <w:sz w:val="24"/>
        </w:rPr>
      </w:pPr>
    </w:p>
    <w:tbl>
      <w:tblPr>
        <w:tblStyle w:val="a9"/>
        <w:tblW w:w="9638" w:type="dxa"/>
        <w:tblInd w:w="560" w:type="dxa"/>
        <w:tblLook w:val="04A0" w:firstRow="1" w:lastRow="0" w:firstColumn="1" w:lastColumn="0" w:noHBand="0" w:noVBand="1"/>
      </w:tblPr>
      <w:tblGrid>
        <w:gridCol w:w="9638"/>
      </w:tblGrid>
      <w:tr w:rsidR="00230DDE" w:rsidTr="00D24431">
        <w:tc>
          <w:tcPr>
            <w:tcW w:w="9638" w:type="dxa"/>
          </w:tcPr>
          <w:p w:rsidR="00E16B7A" w:rsidRDefault="00E16B7A" w:rsidP="00E16B7A">
            <w:pPr>
              <w:spacing w:line="360" w:lineRule="exact"/>
              <w:ind w:rightChars="100" w:right="210"/>
              <w:rPr>
                <w:rFonts w:ascii="メイリオ" w:eastAsia="メイリオ" w:hAnsi="メイリオ" w:cs="Meiryo UI"/>
                <w:sz w:val="24"/>
              </w:rPr>
            </w:pPr>
            <w:r>
              <w:rPr>
                <w:rFonts w:ascii="メイリオ" w:eastAsia="メイリオ" w:hAnsi="メイリオ" w:cs="Meiryo UI" w:hint="eastAsia"/>
                <w:sz w:val="24"/>
              </w:rPr>
              <w:t>はなさく生命</w:t>
            </w:r>
            <w:r w:rsidRPr="00230DDE">
              <w:rPr>
                <w:rFonts w:ascii="メイリオ" w:eastAsia="メイリオ" w:hAnsi="メイリオ" w:cs="Meiryo UI" w:hint="eastAsia"/>
                <w:sz w:val="24"/>
              </w:rPr>
              <w:t xml:space="preserve">お客様コンタクトセンター </w:t>
            </w:r>
          </w:p>
          <w:p w:rsidR="00E16B7A" w:rsidRPr="00230DDE" w:rsidRDefault="00E16B7A" w:rsidP="00E16B7A">
            <w:pPr>
              <w:spacing w:line="360" w:lineRule="exact"/>
              <w:ind w:rightChars="100" w:right="210" w:firstLineChars="400" w:firstLine="960"/>
              <w:rPr>
                <w:rFonts w:ascii="メイリオ" w:eastAsia="メイリオ" w:hAnsi="メイリオ" w:cs="Meiryo UI"/>
                <w:sz w:val="24"/>
              </w:rPr>
            </w:pPr>
            <w:r>
              <w:rPr>
                <w:rFonts w:ascii="メイリオ" w:eastAsia="メイリオ" w:hAnsi="メイリオ" w:cs="Meiryo UI" w:hint="eastAsia"/>
                <w:sz w:val="24"/>
              </w:rPr>
              <w:t>０１２０－８７３９－１７</w:t>
            </w:r>
            <w:r w:rsidRPr="00230DDE">
              <w:rPr>
                <w:rFonts w:ascii="メイリオ" w:eastAsia="メイリオ" w:hAnsi="メイリオ" w:cs="Meiryo UI" w:hint="eastAsia"/>
                <w:sz w:val="24"/>
              </w:rPr>
              <w:t>（通話料無料）</w:t>
            </w:r>
          </w:p>
          <w:p w:rsidR="00E16B7A" w:rsidRDefault="00E16B7A" w:rsidP="00E16B7A">
            <w:pPr>
              <w:spacing w:line="360" w:lineRule="exact"/>
              <w:ind w:firstLineChars="450" w:firstLine="1080"/>
              <w:rPr>
                <w:rFonts w:ascii="メイリオ" w:eastAsia="メイリオ" w:hAnsi="メイリオ" w:cs="Meiryo UI"/>
                <w:sz w:val="24"/>
              </w:rPr>
            </w:pPr>
            <w:r w:rsidRPr="00230DDE">
              <w:rPr>
                <w:rFonts w:ascii="メイリオ" w:eastAsia="メイリオ" w:hAnsi="メイリオ" w:cs="Meiryo UI" w:hint="eastAsia"/>
                <w:sz w:val="24"/>
              </w:rPr>
              <w:t xml:space="preserve">受付時間　月～土曜日　</w:t>
            </w:r>
            <w:r>
              <w:rPr>
                <w:rFonts w:ascii="メイリオ" w:eastAsia="メイリオ" w:hAnsi="メイリオ" w:cs="Meiryo UI" w:hint="eastAsia"/>
                <w:sz w:val="24"/>
              </w:rPr>
              <w:t>９：００</w:t>
            </w:r>
            <w:r w:rsidRPr="00230DDE">
              <w:rPr>
                <w:rFonts w:ascii="メイリオ" w:eastAsia="メイリオ" w:hAnsi="メイリオ" w:cs="Meiryo UI" w:hint="eastAsia"/>
                <w:sz w:val="24"/>
              </w:rPr>
              <w:t>～</w:t>
            </w:r>
            <w:r>
              <w:rPr>
                <w:rFonts w:ascii="メイリオ" w:eastAsia="メイリオ" w:hAnsi="メイリオ" w:cs="Meiryo UI" w:hint="eastAsia"/>
                <w:sz w:val="24"/>
              </w:rPr>
              <w:t>１８：００</w:t>
            </w:r>
          </w:p>
          <w:p w:rsidR="00E16B7A" w:rsidRPr="00230DDE" w:rsidRDefault="00E16B7A" w:rsidP="00E16B7A">
            <w:pPr>
              <w:spacing w:line="360" w:lineRule="exact"/>
              <w:ind w:firstLineChars="900" w:firstLine="2160"/>
              <w:rPr>
                <w:rFonts w:ascii="メイリオ" w:eastAsia="メイリオ" w:hAnsi="メイリオ" w:cs="Meiryo UI"/>
                <w:sz w:val="24"/>
              </w:rPr>
            </w:pPr>
            <w:r w:rsidRPr="00230DDE">
              <w:rPr>
                <w:rFonts w:ascii="メイリオ" w:eastAsia="メイリオ" w:hAnsi="メイリオ" w:cs="Meiryo UI" w:hint="eastAsia"/>
                <w:sz w:val="24"/>
              </w:rPr>
              <w:t>（祝日、</w:t>
            </w:r>
            <w:r>
              <w:rPr>
                <w:rFonts w:ascii="メイリオ" w:eastAsia="メイリオ" w:hAnsi="メイリオ" w:cs="Meiryo UI" w:hint="eastAsia"/>
                <w:sz w:val="24"/>
              </w:rPr>
              <w:t>１２／３１</w:t>
            </w:r>
            <w:r w:rsidRPr="00230DDE">
              <w:rPr>
                <w:rFonts w:ascii="メイリオ" w:eastAsia="メイリオ" w:hAnsi="メイリオ" w:cs="Meiryo UI" w:hint="eastAsia"/>
                <w:sz w:val="24"/>
              </w:rPr>
              <w:t>～</w:t>
            </w:r>
            <w:r>
              <w:rPr>
                <w:rFonts w:ascii="メイリオ" w:eastAsia="メイリオ" w:hAnsi="メイリオ" w:cs="Meiryo UI" w:hint="eastAsia"/>
                <w:sz w:val="24"/>
              </w:rPr>
              <w:t>１／３</w:t>
            </w:r>
            <w:r w:rsidRPr="00230DDE">
              <w:rPr>
                <w:rFonts w:ascii="メイリオ" w:eastAsia="メイリオ" w:hAnsi="メイリオ" w:cs="Meiryo UI" w:hint="eastAsia"/>
                <w:sz w:val="24"/>
              </w:rPr>
              <w:t>を除く）</w:t>
            </w:r>
          </w:p>
          <w:p w:rsidR="00230DDE" w:rsidRDefault="00E16B7A" w:rsidP="00E16B7A">
            <w:pPr>
              <w:spacing w:beforeLines="50" w:before="180" w:line="360" w:lineRule="exact"/>
              <w:ind w:rightChars="100" w:right="210"/>
              <w:rPr>
                <w:rFonts w:ascii="Meiryo UI" w:eastAsia="Meiryo UI" w:hAnsi="Meiryo UI" w:cs="Meiryo UI"/>
                <w:sz w:val="24"/>
              </w:rPr>
            </w:pPr>
            <w:r>
              <w:rPr>
                <w:rFonts w:ascii="メイリオ" w:eastAsia="メイリオ" w:hAnsi="メイリオ" w:cs="Meiryo UI" w:hint="eastAsia"/>
                <w:sz w:val="24"/>
              </w:rPr>
              <w:t>はなさく生命ホームページ</w:t>
            </w:r>
            <w:r w:rsidRPr="00230DDE">
              <w:rPr>
                <w:rFonts w:ascii="メイリオ" w:eastAsia="メイリオ" w:hAnsi="メイリオ" w:cs="Meiryo UI" w:hint="eastAsia"/>
                <w:sz w:val="24"/>
              </w:rPr>
              <w:t>：</w:t>
            </w:r>
            <w:r w:rsidR="00241E15">
              <w:rPr>
                <w:rFonts w:ascii="メイリオ" w:eastAsia="メイリオ" w:hAnsi="メイリオ" w:cs="Meiryo UI" w:hint="eastAsia"/>
                <w:sz w:val="24"/>
              </w:rPr>
              <w:t xml:space="preserve">　</w:t>
            </w:r>
            <w:r w:rsidRPr="00230DDE">
              <w:rPr>
                <w:rFonts w:ascii="メイリオ" w:eastAsia="メイリオ" w:hAnsi="メイリオ" w:cs="Meiryo UI" w:hint="eastAsia"/>
                <w:sz w:val="24"/>
              </w:rPr>
              <w:t>http</w:t>
            </w:r>
            <w:r>
              <w:rPr>
                <w:rFonts w:ascii="メイリオ" w:eastAsia="メイリオ" w:hAnsi="メイリオ" w:cs="Meiryo UI"/>
                <w:sz w:val="24"/>
              </w:rPr>
              <w:t>s</w:t>
            </w:r>
            <w:r w:rsidRPr="00230DDE">
              <w:rPr>
                <w:rFonts w:ascii="メイリオ" w:eastAsia="メイリオ" w:hAnsi="メイリオ" w:cs="Meiryo UI" w:hint="eastAsia"/>
                <w:sz w:val="24"/>
              </w:rPr>
              <w:t>://</w:t>
            </w:r>
            <w:r>
              <w:rPr>
                <w:rFonts w:ascii="メイリオ" w:eastAsia="メイリオ" w:hAnsi="メイリオ" w:cs="Meiryo UI"/>
                <w:sz w:val="24"/>
              </w:rPr>
              <w:t>www.</w:t>
            </w:r>
            <w:r>
              <w:rPr>
                <w:rFonts w:ascii="メイリオ" w:eastAsia="メイリオ" w:hAnsi="メイリオ" w:cs="Meiryo UI" w:hint="eastAsia"/>
                <w:sz w:val="24"/>
              </w:rPr>
              <w:t>life8739</w:t>
            </w:r>
            <w:r w:rsidRPr="00230DDE">
              <w:rPr>
                <w:rFonts w:ascii="メイリオ" w:eastAsia="メイリオ" w:hAnsi="メイリオ" w:cs="Meiryo UI" w:hint="eastAsia"/>
                <w:sz w:val="24"/>
              </w:rPr>
              <w:t>.co.jp</w:t>
            </w:r>
            <w:r>
              <w:rPr>
                <w:rFonts w:ascii="メイリオ" w:eastAsia="メイリオ" w:hAnsi="メイリオ" w:cs="Meiryo UI"/>
                <w:sz w:val="24"/>
              </w:rPr>
              <w:t>/</w:t>
            </w:r>
          </w:p>
        </w:tc>
      </w:tr>
    </w:tbl>
    <w:p w:rsidR="00514061" w:rsidRPr="00B006B7" w:rsidRDefault="00514061" w:rsidP="007B1C8F">
      <w:pPr>
        <w:spacing w:line="360" w:lineRule="exact"/>
        <w:ind w:rightChars="100" w:right="210"/>
        <w:rPr>
          <w:rFonts w:ascii="Meiryo UI" w:eastAsia="Meiryo UI" w:hAnsi="Meiryo UI" w:cs="Meiryo UI"/>
          <w:sz w:val="24"/>
        </w:rPr>
      </w:pPr>
    </w:p>
    <w:p w:rsidR="00C263C4" w:rsidRPr="00241E15" w:rsidRDefault="00C263C4" w:rsidP="00C263C4">
      <w:pPr>
        <w:spacing w:line="360" w:lineRule="exact"/>
        <w:ind w:rightChars="100" w:right="210"/>
        <w:rPr>
          <w:rFonts w:ascii="Meiryo UI" w:eastAsia="Meiryo UI" w:hAnsi="Meiryo UI" w:cs="Meiryo UI"/>
          <w:sz w:val="24"/>
        </w:rPr>
      </w:pPr>
    </w:p>
    <w:sectPr w:rsidR="00C263C4" w:rsidRPr="00241E15" w:rsidSect="002E00E2">
      <w:headerReference w:type="even" r:id="rId10"/>
      <w:headerReference w:type="default" r:id="rId11"/>
      <w:footerReference w:type="even" r:id="rId12"/>
      <w:footerReference w:type="default" r:id="rId13"/>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503" w:rsidRDefault="00776503" w:rsidP="008C4C79">
      <w:r>
        <w:separator/>
      </w:r>
    </w:p>
  </w:endnote>
  <w:endnote w:type="continuationSeparator" w:id="0">
    <w:p w:rsidR="00776503" w:rsidRDefault="0077650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03" w:rsidRPr="00494FD6" w:rsidRDefault="00776503" w:rsidP="00813AE7">
    <w:pPr>
      <w:pStyle w:val="a7"/>
      <w:pBdr>
        <w:top w:val="single" w:sz="8" w:space="1" w:color="9AEA00" w:themeColor="text2"/>
      </w:pBdr>
      <w:tabs>
        <w:tab w:val="clear" w:pos="4252"/>
        <w:tab w:val="clear" w:pos="8504"/>
        <w:tab w:val="center" w:pos="4962"/>
        <w:tab w:val="right" w:pos="10065"/>
      </w:tabs>
      <w:ind w:leftChars="-113" w:left="-236" w:hanging="1"/>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契約概要 </w:t>
    </w:r>
    <w:r w:rsidRPr="00791476">
      <w:rPr>
        <w:rFonts w:ascii="メイリオ" w:eastAsia="メイリオ" w:hAnsi="メイリオ" w:cs="メイリオ"/>
        <w:b/>
        <w:color w:val="FFFFFF"/>
        <w:sz w:val="18"/>
        <w:szCs w:val="18"/>
      </w:rPr>
      <w:fldChar w:fldCharType="begin"/>
    </w:r>
    <w:r w:rsidRPr="00791476">
      <w:rPr>
        <w:rFonts w:ascii="メイリオ" w:eastAsia="メイリオ" w:hAnsi="メイリオ" w:cs="メイリオ"/>
        <w:b/>
        <w:color w:val="FFFFFF"/>
        <w:sz w:val="18"/>
        <w:szCs w:val="18"/>
      </w:rPr>
      <w:instrText>PAGE   \</w:instrText>
    </w:r>
    <w:r>
      <w:rPr>
        <w:rFonts w:ascii="メイリオ" w:eastAsia="メイリオ" w:hAnsi="メイリオ" w:cs="メイリオ"/>
        <w:b/>
        <w:color w:val="FFFFFF"/>
        <w:sz w:val="18"/>
        <w:szCs w:val="18"/>
      </w:rPr>
      <w:instrText>#0</w:instrText>
    </w:r>
    <w:r w:rsidRPr="00791476">
      <w:rPr>
        <w:rFonts w:ascii="メイリオ" w:eastAsia="メイリオ" w:hAnsi="メイリオ" w:cs="メイリオ"/>
        <w:b/>
        <w:color w:val="FFFFFF"/>
        <w:sz w:val="18"/>
        <w:szCs w:val="18"/>
      </w:rPr>
      <w:fldChar w:fldCharType="separate"/>
    </w:r>
    <w:r>
      <w:rPr>
        <w:rFonts w:ascii="メイリオ" w:eastAsia="メイリオ" w:hAnsi="メイリオ" w:cs="メイリオ"/>
        <w:b/>
        <w:color w:val="FFFFFF"/>
        <w:sz w:val="18"/>
        <w:szCs w:val="18"/>
      </w:rPr>
      <w:t>4</w:t>
    </w:r>
    <w:r w:rsidRPr="00791476">
      <w:rPr>
        <w:rFonts w:ascii="メイリオ" w:eastAsia="メイリオ" w:hAnsi="メイリオ" w:cs="メイリオ"/>
        <w:b/>
        <w:color w:val="FFFFFF"/>
        <w:sz w:val="18"/>
        <w:szCs w:val="18"/>
      </w:rPr>
      <w:fldChar w:fldCharType="end"/>
    </w:r>
    <w:r w:rsidRPr="00494FD6">
      <w:rPr>
        <w:rFonts w:ascii="メイリオ" w:eastAsia="メイリオ" w:hAnsi="メイリオ" w:cs="メイリオ"/>
        <w:b/>
        <w:noProof/>
        <w:color w:val="FFFFFF"/>
        <w:sz w:val="18"/>
        <w:szCs w:val="18"/>
      </w:rPr>
      <w:t xml:space="preserve"> </w:t>
    </w:r>
    <w:r w:rsidRPr="00494FD6">
      <w:rPr>
        <w:rFonts w:ascii="メイリオ" w:eastAsia="メイリオ" w:hAnsi="メイリオ" w:cs="メイリオ"/>
        <w:b/>
        <w:noProof/>
        <w:color w:val="FFFFFF"/>
        <w:sz w:val="18"/>
        <w:szCs w:val="18"/>
      </w:rPr>
      <mc:AlternateContent>
        <mc:Choice Requires="wps">
          <w:drawing>
            <wp:anchor distT="0" distB="0" distL="114300" distR="114300" simplePos="0" relativeHeight="251680768" behindDoc="1" locked="1" layoutInCell="1" allowOverlap="1" wp14:anchorId="10238438" wp14:editId="3D9423F2">
              <wp:simplePos x="0" y="0"/>
              <wp:positionH relativeFrom="margin">
                <wp:posOffset>-644525</wp:posOffset>
              </wp:positionH>
              <wp:positionV relativeFrom="paragraph">
                <wp:posOffset>3810</wp:posOffset>
              </wp:positionV>
              <wp:extent cx="1872000" cy="251640"/>
              <wp:effectExtent l="0" t="0" r="13970" b="1524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2BF98" id="Rectangle 110" o:spid="_x0000_s1026" style="position:absolute;left:0;text-align:left;margin-left:-50.75pt;margin-top:.3pt;width:147.4pt;height:19.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03" w:rsidRPr="00494FD6" w:rsidRDefault="00776503" w:rsidP="00813AE7">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494FD6">
      <w:rPr>
        <w:rFonts w:ascii="メイリオ" w:eastAsia="メイリオ" w:hAnsi="メイリオ" w:cs="メイリオ"/>
        <w:sz w:val="18"/>
        <w:szCs w:val="18"/>
      </w:rPr>
      <w:tab/>
    </w:r>
    <w:r w:rsidRPr="00494FD6">
      <w:rPr>
        <w:rFonts w:ascii="メイリオ" w:eastAsia="メイリオ" w:hAnsi="メイリオ" w:cs="メイリオ"/>
        <w:noProof/>
        <w:sz w:val="18"/>
        <w:szCs w:val="18"/>
      </w:rPr>
      <mc:AlternateContent>
        <mc:Choice Requires="wps">
          <w:drawing>
            <wp:anchor distT="0" distB="0" distL="114300" distR="114300" simplePos="0" relativeHeight="25167872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DFFB" id="Rectangle 111" o:spid="_x0000_s1026" style="position:absolute;left:0;text-align:left;margin-left:413.9pt;margin-top:.3pt;width:147.4pt;height:19.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sz w:val="18"/>
        <w:szCs w:val="18"/>
      </w:rPr>
      <w:tab/>
    </w:r>
    <w:r w:rsidRPr="0004588C">
      <w:rPr>
        <w:rFonts w:ascii="メイリオ" w:eastAsia="メイリオ" w:hAnsi="メイリオ" w:cs="メイリオ" w:hint="eastAsia"/>
        <w:b/>
        <w:color w:val="FFFFFF" w:themeColor="background1"/>
        <w:sz w:val="18"/>
        <w:szCs w:val="18"/>
      </w:rPr>
      <w:t>契約概要</w:t>
    </w:r>
    <w:r>
      <w:rPr>
        <w:rFonts w:ascii="メイリオ" w:eastAsia="メイリオ" w:hAnsi="メイリオ" w:cs="メイリオ" w:hint="eastAsia"/>
        <w:b/>
        <w:color w:val="FFFFFF" w:themeColor="background1"/>
        <w:sz w:val="18"/>
        <w:szCs w:val="18"/>
      </w:rPr>
      <w:t xml:space="preserve"> </w:t>
    </w:r>
    <w:r w:rsidRPr="00494FD6">
      <w:rPr>
        <w:rFonts w:ascii="メイリオ" w:eastAsia="メイリオ" w:hAnsi="メイリオ" w:cs="メイリオ"/>
        <w:b/>
        <w:color w:val="FFFFFF" w:themeColor="background1"/>
        <w:sz w:val="18"/>
        <w:szCs w:val="18"/>
      </w:rPr>
      <w:fldChar w:fldCharType="begin"/>
    </w:r>
    <w:r w:rsidRPr="00494FD6">
      <w:rPr>
        <w:rFonts w:ascii="メイリオ" w:eastAsia="メイリオ" w:hAnsi="メイリオ" w:cs="メイリオ"/>
        <w:b/>
        <w:color w:val="FFFFFF" w:themeColor="background1"/>
        <w:sz w:val="18"/>
        <w:szCs w:val="18"/>
      </w:rPr>
      <w:instrText>PAGE   \</w:instrText>
    </w:r>
    <w:r>
      <w:rPr>
        <w:rFonts w:ascii="メイリオ" w:eastAsia="メイリオ" w:hAnsi="メイリオ" w:cs="メイリオ" w:hint="eastAsia"/>
        <w:b/>
        <w:color w:val="FFFFFF" w:themeColor="background1"/>
        <w:sz w:val="18"/>
        <w:szCs w:val="18"/>
      </w:rPr>
      <w:instrText>#0</w:instrText>
    </w:r>
    <w:r w:rsidRPr="00494FD6">
      <w:rPr>
        <w:rFonts w:ascii="メイリオ" w:eastAsia="メイリオ" w:hAnsi="メイリオ" w:cs="メイリオ"/>
        <w:b/>
        <w:color w:val="FFFFFF" w:themeColor="background1"/>
        <w:sz w:val="18"/>
        <w:szCs w:val="18"/>
      </w:rPr>
      <w:fldChar w:fldCharType="separate"/>
    </w:r>
    <w:r>
      <w:rPr>
        <w:rFonts w:ascii="メイリオ" w:eastAsia="メイリオ" w:hAnsi="メイリオ" w:cs="メイリオ"/>
        <w:b/>
        <w:color w:val="FFFFFF" w:themeColor="background1"/>
        <w:sz w:val="18"/>
        <w:szCs w:val="18"/>
      </w:rPr>
      <w:t>3</w:t>
    </w:r>
    <w:r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503" w:rsidRDefault="00776503" w:rsidP="008C4C79">
      <w:r>
        <w:separator/>
      </w:r>
    </w:p>
  </w:footnote>
  <w:footnote w:type="continuationSeparator" w:id="0">
    <w:p w:rsidR="00776503" w:rsidRDefault="0077650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03" w:rsidRPr="00FB63E4" w:rsidRDefault="00776503" w:rsidP="00FB63E4">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7215" behindDoc="1" locked="1" layoutInCell="1" allowOverlap="1" wp14:anchorId="4B2AF6D2" wp14:editId="4A4BA710">
              <wp:simplePos x="0" y="0"/>
              <wp:positionH relativeFrom="page">
                <wp:posOffset>737870</wp:posOffset>
              </wp:positionH>
              <wp:positionV relativeFrom="page">
                <wp:posOffset>1043940</wp:posOffset>
              </wp:positionV>
              <wp:extent cx="7776360" cy="687240"/>
              <wp:effectExtent l="0" t="0" r="15240" b="1778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240"/>
                      </a:xfrm>
                      <a:prstGeom prst="rect">
                        <a:avLst/>
                      </a:prstGeom>
                      <a:solidFill>
                        <a:schemeClr val="tx2"/>
                      </a:solidFill>
                      <a:ln w="9525" algn="ctr">
                        <a:solidFill>
                          <a:schemeClr val="tx2"/>
                        </a:solidFill>
                        <a:miter lim="800000"/>
                        <a:headEnd/>
                        <a:tailEnd/>
                      </a:ln>
                      <a:effectLs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DAA7" id="Rectangle 102" o:spid="_x0000_s1026" style="position:absolute;left:0;text-align:left;margin-left:58.1pt;margin-top:82.2pt;width:612.3pt;height:54.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" fillcolor="#9aea00 [3215]" strokecolor="#9aea00 [3215]">
              <v:textbox inset="5.85pt,.7pt,5.85pt,.7pt"/>
              <w10:wrap anchorx="page" anchory="page"/>
              <w10:anchorlock/>
            </v:rect>
          </w:pict>
        </mc:Fallback>
      </mc:AlternateContent>
    </w:r>
    <w:r>
      <w:rPr>
        <w:rFonts w:ascii="メイリオ" w:eastAsia="メイリオ" w:hAnsi="メイリオ" w:cs="メイリオ" w:hint="eastAsia"/>
        <w:b/>
        <w:noProof/>
        <w:color w:val="FFFFFF"/>
        <w:sz w:val="32"/>
      </w:rPr>
      <w:t>契約概要</w: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page">
                <wp:posOffset>1027430</wp:posOffset>
              </wp:positionH>
              <wp:positionV relativeFrom="page">
                <wp:posOffset>253365</wp:posOffset>
              </wp:positionV>
              <wp:extent cx="4358640" cy="172720"/>
              <wp:effectExtent l="0" t="0" r="3810" b="1778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503" w:rsidRPr="00F3210A" w:rsidRDefault="00776503"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9D3817">
                            <w:rPr>
                              <w:noProof/>
                            </w:rPr>
                            <w:t>2019/11/20</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9D3817">
                            <w:rPr>
                              <w:noProof/>
                            </w:rPr>
                            <w:t>10:59</w:t>
                          </w:r>
                          <w:r w:rsidRPr="00F3210A">
                            <w:fldChar w:fldCharType="end"/>
                          </w:r>
                          <w:r w:rsidRPr="00F3210A">
                            <w:t xml:space="preserve">　</w:t>
                          </w:r>
                          <w:r>
                            <w:rPr>
                              <w:rFonts w:hint="eastAsia"/>
                            </w:rPr>
                            <w:t>【緩和型</w:t>
                          </w:r>
                          <w:r>
                            <w:t>医療</w:t>
                          </w:r>
                          <w:r>
                            <w:rPr>
                              <w:rFonts w:hint="eastAsia"/>
                            </w:rPr>
                            <w:t>】契約概要本文／偶数左</w:t>
                          </w:r>
                          <w:r>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48" type="#_x0000_t202" style="position:absolute;left:0;text-align:left;margin-left:80.9pt;margin-top:19.95pt;width:343.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38rw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" filled="f" stroked="f">
              <v:textbox style="mso-fit-shape-to-text:t" inset="0,0,0,0">
                <w:txbxContent>
                  <w:p w:rsidR="00776503" w:rsidRPr="00F3210A" w:rsidRDefault="00776503"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9D3817">
                      <w:rPr>
                        <w:noProof/>
                      </w:rPr>
                      <w:t>2019/11/20</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9D3817">
                      <w:rPr>
                        <w:noProof/>
                      </w:rPr>
                      <w:t>10:59</w:t>
                    </w:r>
                    <w:r w:rsidRPr="00F3210A">
                      <w:fldChar w:fldCharType="end"/>
                    </w:r>
                    <w:r w:rsidRPr="00F3210A">
                      <w:t xml:space="preserve">　</w:t>
                    </w:r>
                    <w:r>
                      <w:rPr>
                        <w:rFonts w:hint="eastAsia"/>
                      </w:rPr>
                      <w:t>【緩和型</w:t>
                    </w:r>
                    <w:r>
                      <w:t>医療</w:t>
                    </w:r>
                    <w:r>
                      <w:rPr>
                        <w:rFonts w:hint="eastAsia"/>
                      </w:rPr>
                      <w:t>】契約概要本文／偶数左</w:t>
                    </w:r>
                    <w:r>
                      <w:t>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F05C92"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503" w:rsidRPr="00D54C1F" w:rsidRDefault="00776503" w:rsidP="00D54C1F">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82816" behindDoc="0" locked="1" layoutInCell="1" allowOverlap="1" wp14:anchorId="7BA9F066" wp14:editId="417872AA">
              <wp:simplePos x="0" y="0"/>
              <wp:positionH relativeFrom="page">
                <wp:posOffset>7938770</wp:posOffset>
              </wp:positionH>
              <wp:positionV relativeFrom="page">
                <wp:posOffset>1036955</wp:posOffset>
              </wp:positionV>
              <wp:extent cx="611640" cy="10301760"/>
              <wp:effectExtent l="0" t="0" r="0" b="0"/>
              <wp:wrapNone/>
              <wp:docPr id="75" name="キャンバス 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98" name="グループ化 98"/>
                      <wpg:cNvGrpSpPr/>
                      <wpg:grpSpPr>
                        <a:xfrm>
                          <a:off x="0" y="1062355"/>
                          <a:ext cx="595080" cy="359280"/>
                          <a:chOff x="0" y="0"/>
                          <a:chExt cx="595712" cy="359995"/>
                        </a:xfrm>
                      </wpg:grpSpPr>
                      <wps:wsp>
                        <wps:cNvPr id="99" name="Rectangle 4"/>
                        <wps:cNvSpPr>
                          <a:spLocks noChangeArrowheads="1"/>
                        </wps:cNvSpPr>
                        <wps:spPr bwMode="auto">
                          <a:xfrm>
                            <a:off x="0" y="0"/>
                            <a:ext cx="595712" cy="359995"/>
                          </a:xfrm>
                          <a:prstGeom prst="rect">
                            <a:avLst/>
                          </a:prstGeom>
                          <a:solidFill>
                            <a:srgbClr val="9AEA00"/>
                          </a:solidFill>
                          <a:ln w="12700">
                            <a:noFill/>
                            <a:miter lim="800000"/>
                            <a:headEnd/>
                            <a:tailEnd/>
                          </a:ln>
                          <a:effectLst/>
                          <a:extLst/>
                        </wps:spPr>
                        <wps:txbx>
                          <w:txbxContent>
                            <w:p w:rsidR="00776503" w:rsidRDefault="00776503" w:rsidP="00813AE7">
                              <w:pPr>
                                <w:pStyle w:val="Web"/>
                                <w:spacing w:before="24" w:beforeAutospacing="0" w:after="0" w:afterAutospacing="0" w:line="240" w:lineRule="exact"/>
                                <w:jc w:val="center"/>
                              </w:pPr>
                            </w:p>
                          </w:txbxContent>
                        </wps:txbx>
                        <wps:bodyPr rot="0" vert="horz" wrap="square" lIns="74295" tIns="8890" rIns="74295" bIns="8890" anchor="t" anchorCtr="0" upright="1">
                          <a:noAutofit/>
                        </wps:bodyPr>
                      </wps:wsp>
                      <wps:wsp>
                        <wps:cNvPr id="100" name="テキスト ボックス 3"/>
                        <wps:cNvSpPr txBox="1"/>
                        <wps:spPr>
                          <a:xfrm>
                            <a:off x="0" y="0"/>
                            <a:ext cx="499996"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503" w:rsidRPr="00823156" w:rsidRDefault="00776503"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wps:txbx>
                        <wps:bodyPr rot="0" spcFirstLastPara="0" vert="horz" wrap="square" lIns="28800" tIns="36000" rIns="0" bIns="3600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BA9F066" id="キャンバス 75" o:spid="_x0000_s1049" editas="canvas" style="position:absolute;left:0;text-align:left;margin-left:625.1pt;margin-top:81.65pt;width:48.15pt;height:811.15pt;z-index:25168281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6115;height:103016;visibility:visible;mso-wrap-style:square">
                <v:fill o:detectmouseclick="t"/>
                <v:path o:connecttype="none"/>
              </v:shape>
              <v:group id="グループ化 98" o:spid="_x0000_s1051" style="position:absolute;top:10623;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 o:spid="_x0000_s1052"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" fillcolor="#9aea00" stroked="f" strokeweight="1pt">
                  <v:textbox inset="5.85pt,.7pt,5.85pt,.7pt">
                    <w:txbxContent>
                      <w:p w:rsidR="00776503" w:rsidRDefault="00776503" w:rsidP="00813AE7">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 o:spid="_x0000_s1053" type="#_x0000_t202" style="position:absolute;width:49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" filled="f" stroked="f" strokeweight=".5pt">
                  <v:textbox inset=".8mm,1mm,0,1mm">
                    <w:txbxContent>
                      <w:p w:rsidR="00776503" w:rsidRPr="00823156" w:rsidRDefault="00776503"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v:textbox>
                </v:shape>
              </v:group>
              <w10:wrap anchorx="page" anchory="page"/>
              <w10:anchorlock/>
            </v:group>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6190" behindDoc="1" locked="1" layoutInCell="1" allowOverlap="1" wp14:anchorId="12C68B19" wp14:editId="65D2FE4B">
              <wp:simplePos x="0" y="0"/>
              <wp:positionH relativeFrom="page">
                <wp:posOffset>737870</wp:posOffset>
              </wp:positionH>
              <wp:positionV relativeFrom="page">
                <wp:posOffset>1043940</wp:posOffset>
              </wp:positionV>
              <wp:extent cx="7776360" cy="687600"/>
              <wp:effectExtent l="0" t="0" r="15240" b="1778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60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A6D" id="Rectangle 103" o:spid="_x0000_s1026" style="position:absolute;left:0;text-align:left;margin-left:58.1pt;margin-top:82.2pt;width:612.3pt;height:5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" fillcolor="#9aea00 [3215]" strokecolor="#9aea00 [3215]">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74624" behindDoc="0" locked="1" layoutInCell="1" allowOverlap="1" wp14:anchorId="6A7276A2" wp14:editId="443E1A90">
              <wp:simplePos x="0" y="0"/>
              <wp:positionH relativeFrom="page">
                <wp:posOffset>1027430</wp:posOffset>
              </wp:positionH>
              <wp:positionV relativeFrom="page">
                <wp:posOffset>253365</wp:posOffset>
              </wp:positionV>
              <wp:extent cx="4223385" cy="172720"/>
              <wp:effectExtent l="0" t="0" r="5715" b="17780"/>
              <wp:wrapSquare wrapText="bothSides"/>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503" w:rsidRPr="00F3210A" w:rsidRDefault="00776503"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9D3817">
                            <w:rPr>
                              <w:noProof/>
                            </w:rPr>
                            <w:t>2019/11/20</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9D3817">
                            <w:rPr>
                              <w:noProof/>
                            </w:rPr>
                            <w:t>10:59</w:t>
                          </w:r>
                          <w:r w:rsidRPr="00F3210A">
                            <w:fldChar w:fldCharType="end"/>
                          </w:r>
                          <w:r w:rsidRPr="00F3210A">
                            <w:t xml:space="preserve">　</w:t>
                          </w:r>
                          <w:r>
                            <w:rPr>
                              <w:rFonts w:hint="eastAsia"/>
                            </w:rPr>
                            <w:t>【緩和型</w:t>
                          </w:r>
                          <w:r>
                            <w:t>医療</w:t>
                          </w:r>
                          <w:r>
                            <w:rPr>
                              <w:rFonts w:hint="eastAsia"/>
                            </w:rPr>
                            <w:t>】契約概要本文／奇数</w:t>
                          </w:r>
                          <w:r>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7276A2" id="_x0000_s1054" type="#_x0000_t202" style="position:absolute;left:0;text-align:left;margin-left:80.9pt;margin-top:19.95pt;width:332.55pt;height:1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hB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" filled="f" stroked="f">
              <v:textbox style="mso-fit-shape-to-text:t" inset="0,0,0,0">
                <w:txbxContent>
                  <w:p w:rsidR="00776503" w:rsidRPr="00F3210A" w:rsidRDefault="00776503"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9D3817">
                      <w:rPr>
                        <w:noProof/>
                      </w:rPr>
                      <w:t>2019/11/20</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9D3817">
                      <w:rPr>
                        <w:noProof/>
                      </w:rPr>
                      <w:t>10:59</w:t>
                    </w:r>
                    <w:r w:rsidRPr="00F3210A">
                      <w:fldChar w:fldCharType="end"/>
                    </w:r>
                    <w:r w:rsidRPr="00F3210A">
                      <w:t xml:space="preserve">　</w:t>
                    </w:r>
                    <w:r>
                      <w:rPr>
                        <w:rFonts w:hint="eastAsia"/>
                      </w:rPr>
                      <w:t>【緩和型</w:t>
                    </w:r>
                    <w:r>
                      <w:t>医療</w:t>
                    </w:r>
                    <w:r>
                      <w:rPr>
                        <w:rFonts w:hint="eastAsia"/>
                      </w:rPr>
                      <w:t>】契約概要本文／奇数</w:t>
                    </w:r>
                    <w:r>
                      <w:t>右頁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73600" behindDoc="1" locked="1" layoutInCell="1" allowOverlap="1" wp14:anchorId="1D8DEDDE" wp14:editId="68EB122C">
              <wp:simplePos x="0" y="0"/>
              <wp:positionH relativeFrom="page">
                <wp:posOffset>377825</wp:posOffset>
              </wp:positionH>
              <wp:positionV relativeFrom="page">
                <wp:posOffset>737870</wp:posOffset>
              </wp:positionV>
              <wp:extent cx="8496935" cy="11629390"/>
              <wp:effectExtent l="6350" t="13970" r="12065" b="5715"/>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9" name="Group 62"/>
                      <wpg:cNvGrpSpPr>
                        <a:grpSpLocks/>
                      </wpg:cNvGrpSpPr>
                      <wpg:grpSpPr bwMode="auto">
                        <a:xfrm>
                          <a:off x="0" y="0"/>
                          <a:ext cx="737" cy="737"/>
                          <a:chOff x="0" y="0"/>
                          <a:chExt cx="737" cy="737"/>
                        </a:xfrm>
                      </wpg:grpSpPr>
                      <wps:wsp>
                        <wps:cNvPr id="10"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rot="5400000">
                          <a:off x="12644" y="0"/>
                          <a:ext cx="737" cy="737"/>
                          <a:chOff x="0" y="0"/>
                          <a:chExt cx="737" cy="737"/>
                        </a:xfrm>
                      </wpg:grpSpPr>
                      <wps:wsp>
                        <wps:cNvPr id="13"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68"/>
                      <wpg:cNvGrpSpPr>
                        <a:grpSpLocks/>
                      </wpg:cNvGrpSpPr>
                      <wpg:grpSpPr bwMode="auto">
                        <a:xfrm rot="10800000">
                          <a:off x="12644" y="17577"/>
                          <a:ext cx="737" cy="737"/>
                          <a:chOff x="0" y="0"/>
                          <a:chExt cx="737" cy="737"/>
                        </a:xfrm>
                      </wpg:grpSpPr>
                      <wps:wsp>
                        <wps:cNvPr id="16"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1"/>
                      <wpg:cNvGrpSpPr>
                        <a:grpSpLocks/>
                      </wpg:cNvGrpSpPr>
                      <wpg:grpSpPr bwMode="auto">
                        <a:xfrm rot="16200000">
                          <a:off x="0" y="17577"/>
                          <a:ext cx="737" cy="737"/>
                          <a:chOff x="0" y="0"/>
                          <a:chExt cx="737" cy="737"/>
                        </a:xfrm>
                      </wpg:grpSpPr>
                      <wps:wsp>
                        <wps:cNvPr id="19"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74"/>
                      <wpg:cNvGrpSpPr>
                        <a:grpSpLocks/>
                      </wpg:cNvGrpSpPr>
                      <wpg:grpSpPr bwMode="auto">
                        <a:xfrm>
                          <a:off x="6407" y="0"/>
                          <a:ext cx="567" cy="567"/>
                          <a:chOff x="1281" y="3605"/>
                          <a:chExt cx="567" cy="567"/>
                        </a:xfrm>
                      </wpg:grpSpPr>
                      <wps:wsp>
                        <wps:cNvPr id="22"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4" name="Group 77"/>
                      <wpg:cNvGrpSpPr>
                        <a:grpSpLocks/>
                      </wpg:cNvGrpSpPr>
                      <wpg:grpSpPr bwMode="auto">
                        <a:xfrm>
                          <a:off x="12814" y="8874"/>
                          <a:ext cx="567" cy="567"/>
                          <a:chOff x="1281" y="3605"/>
                          <a:chExt cx="567" cy="567"/>
                        </a:xfrm>
                      </wpg:grpSpPr>
                      <wps:wsp>
                        <wps:cNvPr id="25"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7" name="Group 80"/>
                      <wpg:cNvGrpSpPr>
                        <a:grpSpLocks/>
                      </wpg:cNvGrpSpPr>
                      <wpg:grpSpPr bwMode="auto">
                        <a:xfrm>
                          <a:off x="0" y="8874"/>
                          <a:ext cx="567" cy="567"/>
                          <a:chOff x="1281" y="3605"/>
                          <a:chExt cx="567" cy="567"/>
                        </a:xfrm>
                      </wpg:grpSpPr>
                      <wps:wsp>
                        <wps:cNvPr id="28"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4" name="Group 83"/>
                      <wpg:cNvGrpSpPr>
                        <a:grpSpLocks/>
                      </wpg:cNvGrpSpPr>
                      <wpg:grpSpPr bwMode="auto">
                        <a:xfrm>
                          <a:off x="6407" y="17747"/>
                          <a:ext cx="567" cy="567"/>
                          <a:chOff x="1281" y="3605"/>
                          <a:chExt cx="567" cy="567"/>
                        </a:xfrm>
                      </wpg:grpSpPr>
                      <wps:wsp>
                        <wps:cNvPr id="266"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71"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512D2DF" id="Group 61" o:spid="_x0000_s1026" style="position:absolute;left:0;text-align:left;margin-left:29.75pt;margin-top:58.1pt;width:669.05pt;height:915.7pt;z-index:-25164288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mcIA&#10;AADbAAAADwAAAGRycy9kb3ducmV2LnhtbERPTWvCQBC9F/oflil4q5vUVjS6ShVK26NWFG9DdpoN&#10;zc6G7NSk/75bEHqbx/uc5XrwjbpQF+vABvJxBoq4DLbmysDh4+V+BioKssUmMBn4oQjr1e3NEgsb&#10;et7RZS+VSiEcCzTgRNpC61g68hjHoSVO3GfoPEqCXaVth30K941+yLKp9lhzanDY0tZR+bX/9gZ2&#10;7+4pDzI5n6ePx81r00s5nObGjO6G5wUooUH+xVf3m03zc/j7JR2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yeZwgAAANsAAAAPAAAAAAAAAAAAAAAAAJgCAABkcnMvZG93&#10;bnJldi54bWxQSwUGAAAAAAQABAD1AAAAhwM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AcIA&#10;AADbAAAADwAAAGRycy9kb3ducmV2LnhtbERPTWvCQBC9F/wPyxS81Y2tFU1dxRZK7VFbFG9DdpoN&#10;zc6G7GjSf98VBG/zeJ+zWPW+VmdqYxXYwHiUgSIugq24NPD99f4wAxUF2WIdmAz8UYTVcnC3wNyG&#10;jrd03kmpUgjHHA04kSbXOhaOPMZRaIgT9xNaj5JgW2rbYpfCfa0fs2yqPVacGhw29Oao+N2dvIHt&#10;p3seB3k6HqeT/etH3UnRH+bGDO/79QsooV5u4qt7Y9P8CVx+S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IQBwgAAANsAAAAPAAAAAAAAAAAAAAAAAJgCAABkcnMvZG93&#10;bnJldi54bWxQSwUGAAAAAAQABAD1AAAAhwM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adsIA&#10;AADbAAAADwAAAGRycy9kb3ducmV2LnhtbERPTU/CQBC9k/AfNmPiDbaogFYWoiZGOAJGw23SHbsN&#10;3dmmO9L6710SEm7z8j5nsep9rU7Uxiqwgck4A0VcBFtxaeBz/z56BBUF2WIdmAz8UYTVcjhYYG5D&#10;x1s67aRUKYRjjgacSJNrHQtHHuM4NMSJ+wmtR0mwLbVtsUvhvtZ3WTbTHitODQ4benNUHHe/3sB2&#10;46aTIPeHw+zh6/Wj7qTov5+Mub3pX55BCfVyFV/ca5vmz+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hp2wgAAANsAAAAPAAAAAAAAAAAAAAAAAJgCAABkcnMvZG93&#10;bnJldi54bWxQSwUGAAAAAAQABAD1AAAAhwM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n8IA&#10;AADbAAAADwAAAGRycy9kb3ducmV2LnhtbERPTWvCQBC9C/6HZYTedKOtUlNXsQWpHrWlxduQnWZD&#10;s7MhO5r033eFQm/zeJ+z2vS+VldqYxXYwHSSgSIugq24NPD+ths/goqCbLEOTAZ+KMJmPRysMLeh&#10;4yNdT1KqFMIxRwNOpMm1joUjj3ESGuLEfYXWoyTYltq22KVwX+tZli20x4pTg8OGXhwV36eLN3A8&#10;uPk0yP35vHj4eH6tOyn6z6Uxd6N++wRKqJd/8Z97b9P8Jdx+S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SufwgAAANsAAAAPAAAAAAAAAAAAAAAAAJgCAABkcnMvZG93&#10;bnJldi54bWxQSwUGAAAAAAQABAD1AAAAhw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Iv8EA&#10;AADbAAAADwAAAGRycy9kb3ducmV2LnhtbERPTWvCQBC9C/0Pywi96UbbSpu6ShWk9qgtLd6G7DQb&#10;zM6G7Gjiv3cPgsfH+54ve1+rM7WxCmxgMs5AERfBVlwa+PnejF5BRUG2WAcmAxeKsFw8DOaY29Dx&#10;js57KVUK4ZijASfS5FrHwpHHOA4NceL+Q+tREmxLbVvsUriv9TTLZtpjxanBYUNrR8Vxf/IGdl/u&#10;ZRLk6XCYPf+uPutOiv7vzZjHYf/xDkqol7v45t5aA9O0Pn1JP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L/BAAAA2wAAAA8AAAAAAAAAAAAAAAAAmAIAAGRycy9kb3du&#10;cmV2LnhtbFBLBQYAAAAABAAEAPUAAACG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qo8IAAADbAAAADwAAAGRycy9kb3ducmV2LnhtbESPT4vCMBTE74LfITzBm6Yq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Bqo8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O8EAAADbAAAADwAAAGRycy9kb3ducmV2LnhtbESPT4vCMBTE78J+h/AW9mZTPRTpGkUX&#10;FD36Dzw+mrdNsXnpJlG7394IgsdhZn7DTOe9bcWNfGgcKxhlOQjiyumGawXHw2o4AREissbWMSn4&#10;pwDz2cdgiqV2d97RbR9rkSAcSlRgYuxKKUNlyGLIXEecvF/nLcYkfS21x3uC21aO87yQFhtOCwY7&#10;+jFUXfZXq8Ct/chsG7f52/lLvizO18NpTUp9ffaLbxCR+vgOv9obrWBcwP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8k7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c2MIAAADcAAAADwAAAGRycy9kb3ducmV2LnhtbESPT4vCMBTE74LfITxhb5rqQlm6RlFh&#10;RY/+A4+P5m1TbF5qErX77Y0g7HGYmd8w03lnG3EnH2rHCsajDARx6XTNlYLj4Wf4BSJEZI2NY1Lw&#10;RwHms35vioV2D97RfR8rkSAcClRgYmwLKUNpyGIYuZY4eb/OW4xJ+kpqj48Et42cZFkuLdacFgy2&#10;tDJUXvY3q8Ct/dhsa7e57vwlW+bn2+G0JqU+Bt3iG0SkLv6H3+2NVjDJP+F1Jh0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yc2MIAAADc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x6cIAAADcAAAADwAAAGRycy9kb3ducmV2LnhtbESPT4vCMBTE7wt+h/AEb2taD+5SjaKC&#10;okf/gcdH82yKzUtNotZvv1lY2OMwM79hpvPONuJJPtSOFeTDDARx6XTNlYLTcf35DSJEZI2NY1Lw&#10;pgDzWe9jioV2L97T8xArkSAcClRgYmwLKUNpyGIYupY4eVfnLcYkfSW1x1eC20aOsmwsLdacFgy2&#10;tDJU3g4Pq8BtfG52tdve9/6WLceXx/G8IaUG/W4xARGpi//hv/ZWKxh95fB7Jh0BO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sx6cIAAADcAAAADwAAAAAAAAAAAAAA&#10;AAChAgAAZHJzL2Rvd25yZXYueG1sUEsFBgAAAAAEAAQA+QAAAJADA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C2"/>
    <w:multiLevelType w:val="hybridMultilevel"/>
    <w:tmpl w:val="524EF232"/>
    <w:lvl w:ilvl="0" w:tplc="DAF47274">
      <w:start w:val="1"/>
      <w:numFmt w:val="bullet"/>
      <w:lvlText w:val=""/>
      <w:lvlJc w:val="left"/>
      <w:pPr>
        <w:ind w:left="420" w:hanging="420"/>
      </w:pPr>
      <w:rPr>
        <w:rFonts w:ascii="Wingdings" w:hAnsi="Wingdings" w:hint="default"/>
        <w:color w:val="9AEA00" w:themeColor="text2"/>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0E51F1"/>
    <w:multiLevelType w:val="hybridMultilevel"/>
    <w:tmpl w:val="29342E84"/>
    <w:lvl w:ilvl="0" w:tplc="F4B43A98">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2" w15:restartNumberingAfterBreak="0">
    <w:nsid w:val="10F66F25"/>
    <w:multiLevelType w:val="hybridMultilevel"/>
    <w:tmpl w:val="F7D42296"/>
    <w:lvl w:ilvl="0" w:tplc="36523822">
      <w:start w:val="1"/>
      <w:numFmt w:val="decimalEnclosedCircle"/>
      <w:lvlText w:val="%1"/>
      <w:lvlJc w:val="left"/>
      <w:pPr>
        <w:ind w:left="1154" w:hanging="360"/>
      </w:pPr>
      <w:rPr>
        <w:rFonts w:hint="default"/>
      </w:rPr>
    </w:lvl>
    <w:lvl w:ilvl="1" w:tplc="04090017" w:tentative="1">
      <w:start w:val="1"/>
      <w:numFmt w:val="aiueoFullWidth"/>
      <w:lvlText w:val="(%2)"/>
      <w:lvlJc w:val="left"/>
      <w:pPr>
        <w:ind w:left="1634" w:hanging="420"/>
      </w:pPr>
    </w:lvl>
    <w:lvl w:ilvl="2" w:tplc="04090011" w:tentative="1">
      <w:start w:val="1"/>
      <w:numFmt w:val="decimalEnclosedCircle"/>
      <w:lvlText w:val="%3"/>
      <w:lvlJc w:val="left"/>
      <w:pPr>
        <w:ind w:left="2054" w:hanging="420"/>
      </w:pPr>
    </w:lvl>
    <w:lvl w:ilvl="3" w:tplc="0409000F" w:tentative="1">
      <w:start w:val="1"/>
      <w:numFmt w:val="decimal"/>
      <w:lvlText w:val="%4."/>
      <w:lvlJc w:val="left"/>
      <w:pPr>
        <w:ind w:left="2474" w:hanging="420"/>
      </w:pPr>
    </w:lvl>
    <w:lvl w:ilvl="4" w:tplc="04090017" w:tentative="1">
      <w:start w:val="1"/>
      <w:numFmt w:val="aiueoFullWidth"/>
      <w:lvlText w:val="(%5)"/>
      <w:lvlJc w:val="left"/>
      <w:pPr>
        <w:ind w:left="2894" w:hanging="420"/>
      </w:pPr>
    </w:lvl>
    <w:lvl w:ilvl="5" w:tplc="04090011" w:tentative="1">
      <w:start w:val="1"/>
      <w:numFmt w:val="decimalEnclosedCircle"/>
      <w:lvlText w:val="%6"/>
      <w:lvlJc w:val="left"/>
      <w:pPr>
        <w:ind w:left="3314" w:hanging="420"/>
      </w:pPr>
    </w:lvl>
    <w:lvl w:ilvl="6" w:tplc="0409000F" w:tentative="1">
      <w:start w:val="1"/>
      <w:numFmt w:val="decimal"/>
      <w:lvlText w:val="%7."/>
      <w:lvlJc w:val="left"/>
      <w:pPr>
        <w:ind w:left="3734" w:hanging="420"/>
      </w:pPr>
    </w:lvl>
    <w:lvl w:ilvl="7" w:tplc="04090017" w:tentative="1">
      <w:start w:val="1"/>
      <w:numFmt w:val="aiueoFullWidth"/>
      <w:lvlText w:val="(%8)"/>
      <w:lvlJc w:val="left"/>
      <w:pPr>
        <w:ind w:left="4154" w:hanging="420"/>
      </w:pPr>
    </w:lvl>
    <w:lvl w:ilvl="8" w:tplc="04090011" w:tentative="1">
      <w:start w:val="1"/>
      <w:numFmt w:val="decimalEnclosedCircle"/>
      <w:lvlText w:val="%9"/>
      <w:lvlJc w:val="left"/>
      <w:pPr>
        <w:ind w:left="4574" w:hanging="420"/>
      </w:pPr>
    </w:lvl>
  </w:abstractNum>
  <w:abstractNum w:abstractNumId="3" w15:restartNumberingAfterBreak="0">
    <w:nsid w:val="16F325BB"/>
    <w:multiLevelType w:val="hybridMultilevel"/>
    <w:tmpl w:val="185CC4D8"/>
    <w:lvl w:ilvl="0" w:tplc="443AEDA2">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4"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5"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027413D"/>
    <w:multiLevelType w:val="hybridMultilevel"/>
    <w:tmpl w:val="5AEA1E54"/>
    <w:lvl w:ilvl="0" w:tplc="B0C28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CC6DD3"/>
    <w:multiLevelType w:val="hybridMultilevel"/>
    <w:tmpl w:val="FD3C735A"/>
    <w:lvl w:ilvl="0" w:tplc="B5144A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4B7BC6"/>
    <w:multiLevelType w:val="hybridMultilevel"/>
    <w:tmpl w:val="814E186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9FE2310"/>
    <w:multiLevelType w:val="hybridMultilevel"/>
    <w:tmpl w:val="00483F72"/>
    <w:lvl w:ilvl="0" w:tplc="DAF47274">
      <w:start w:val="1"/>
      <w:numFmt w:val="bullet"/>
      <w:lvlText w:val=""/>
      <w:lvlJc w:val="left"/>
      <w:pPr>
        <w:ind w:left="3113"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2" w15:restartNumberingAfterBreak="0">
    <w:nsid w:val="61B11A80"/>
    <w:multiLevelType w:val="hybridMultilevel"/>
    <w:tmpl w:val="EAD82036"/>
    <w:lvl w:ilvl="0" w:tplc="DAF47274">
      <w:start w:val="1"/>
      <w:numFmt w:val="bullet"/>
      <w:lvlText w:val=""/>
      <w:lvlJc w:val="left"/>
      <w:pPr>
        <w:ind w:left="1095" w:hanging="420"/>
      </w:pPr>
      <w:rPr>
        <w:rFonts w:ascii="Wingdings" w:hAnsi="Wingdings" w:hint="default"/>
        <w:color w:val="9AEA00" w:themeColor="text2"/>
        <w:sz w:val="2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13" w15:restartNumberingAfterBreak="0">
    <w:nsid w:val="660B00D0"/>
    <w:multiLevelType w:val="hybridMultilevel"/>
    <w:tmpl w:val="10561CA0"/>
    <w:lvl w:ilvl="0" w:tplc="441C75D2">
      <w:start w:val="1"/>
      <w:numFmt w:val="bullet"/>
      <w:lvlText w:val=""/>
      <w:lvlJc w:val="left"/>
      <w:pPr>
        <w:ind w:left="846" w:hanging="420"/>
      </w:pPr>
      <w:rPr>
        <w:rFonts w:ascii="Wingdings" w:hAnsi="Wingdings" w:hint="default"/>
        <w:color w:val="7F7F7F" w:themeColor="text1" w:themeTint="80"/>
        <w:position w:val="-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4" w15:restartNumberingAfterBreak="0">
    <w:nsid w:val="711A48CD"/>
    <w:multiLevelType w:val="hybridMultilevel"/>
    <w:tmpl w:val="4C78246E"/>
    <w:lvl w:ilvl="0" w:tplc="CC94E8C6">
      <w:start w:val="1"/>
      <w:numFmt w:val="bullet"/>
      <w:lvlText w:val=""/>
      <w:lvlJc w:val="left"/>
      <w:pPr>
        <w:ind w:left="945" w:hanging="420"/>
      </w:pPr>
      <w:rPr>
        <w:rFonts w:ascii="Wingdings" w:hAnsi="Wingdings" w:hint="default"/>
        <w:color w:val="7F7F7F" w:themeColor="text1" w:themeTint="80"/>
        <w:sz w:val="28"/>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CB793D"/>
    <w:multiLevelType w:val="hybridMultilevel"/>
    <w:tmpl w:val="CA9AEE1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10"/>
  </w:num>
  <w:num w:numId="2">
    <w:abstractNumId w:val="15"/>
  </w:num>
  <w:num w:numId="3">
    <w:abstractNumId w:val="5"/>
  </w:num>
  <w:num w:numId="4">
    <w:abstractNumId w:val="9"/>
  </w:num>
  <w:num w:numId="5">
    <w:abstractNumId w:val="4"/>
  </w:num>
  <w:num w:numId="6">
    <w:abstractNumId w:val="18"/>
  </w:num>
  <w:num w:numId="7">
    <w:abstractNumId w:val="17"/>
  </w:num>
  <w:num w:numId="8">
    <w:abstractNumId w:val="11"/>
  </w:num>
  <w:num w:numId="9">
    <w:abstractNumId w:val="13"/>
  </w:num>
  <w:num w:numId="10">
    <w:abstractNumId w:val="14"/>
  </w:num>
  <w:num w:numId="11">
    <w:abstractNumId w:val="12"/>
  </w:num>
  <w:num w:numId="12">
    <w:abstractNumId w:val="1"/>
  </w:num>
  <w:num w:numId="13">
    <w:abstractNumId w:val="3"/>
  </w:num>
  <w:num w:numId="14">
    <w:abstractNumId w:val="16"/>
  </w:num>
  <w:num w:numId="15">
    <w:abstractNumId w:val="8"/>
  </w:num>
  <w:num w:numId="16">
    <w:abstractNumId w:val="0"/>
  </w:num>
  <w:num w:numId="17">
    <w:abstractNumId w:val="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bordersDoNotSurroundHeader/>
  <w:bordersDoNotSurroundFooter/>
  <w:proofState w:spelling="clean" w:grammar="dirty"/>
  <w:stylePaneSortMethod w:val="0000"/>
  <w:defaultTabStop w:val="840"/>
  <w:evenAndOddHeaders/>
  <w:drawingGridHorizontalSpacing w:val="210"/>
  <w:drawingGridVerticalSpacing w:val="360"/>
  <w:characterSpacingControl w:val="compressPunctuation"/>
  <w:hdrShapeDefaults>
    <o:shapedefaults v:ext="edit" spidmax="401409"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1316"/>
    <w:rsid w:val="00005199"/>
    <w:rsid w:val="00007948"/>
    <w:rsid w:val="000128FD"/>
    <w:rsid w:val="00015455"/>
    <w:rsid w:val="00016D33"/>
    <w:rsid w:val="00017073"/>
    <w:rsid w:val="000173BE"/>
    <w:rsid w:val="0002372B"/>
    <w:rsid w:val="00024390"/>
    <w:rsid w:val="00025566"/>
    <w:rsid w:val="00025729"/>
    <w:rsid w:val="00027DAF"/>
    <w:rsid w:val="00031E3F"/>
    <w:rsid w:val="000347D3"/>
    <w:rsid w:val="00034839"/>
    <w:rsid w:val="00034FCD"/>
    <w:rsid w:val="00040F26"/>
    <w:rsid w:val="00041810"/>
    <w:rsid w:val="000427CF"/>
    <w:rsid w:val="00043292"/>
    <w:rsid w:val="00046374"/>
    <w:rsid w:val="00051D78"/>
    <w:rsid w:val="00053BCB"/>
    <w:rsid w:val="0005449D"/>
    <w:rsid w:val="000552BD"/>
    <w:rsid w:val="00056919"/>
    <w:rsid w:val="00060CB1"/>
    <w:rsid w:val="000617B1"/>
    <w:rsid w:val="00063586"/>
    <w:rsid w:val="00070ABA"/>
    <w:rsid w:val="00071A40"/>
    <w:rsid w:val="00073CB0"/>
    <w:rsid w:val="000806AA"/>
    <w:rsid w:val="0008245E"/>
    <w:rsid w:val="00082B01"/>
    <w:rsid w:val="000839B9"/>
    <w:rsid w:val="00085892"/>
    <w:rsid w:val="00086A4C"/>
    <w:rsid w:val="000916D3"/>
    <w:rsid w:val="00093BDA"/>
    <w:rsid w:val="0009462E"/>
    <w:rsid w:val="00095988"/>
    <w:rsid w:val="000963B1"/>
    <w:rsid w:val="00096574"/>
    <w:rsid w:val="000A0AA0"/>
    <w:rsid w:val="000A1242"/>
    <w:rsid w:val="000A726F"/>
    <w:rsid w:val="000A7E37"/>
    <w:rsid w:val="000B2BD5"/>
    <w:rsid w:val="000B2C27"/>
    <w:rsid w:val="000B3F8B"/>
    <w:rsid w:val="000B44E7"/>
    <w:rsid w:val="000B67D2"/>
    <w:rsid w:val="000C1BA7"/>
    <w:rsid w:val="000C277E"/>
    <w:rsid w:val="000C281F"/>
    <w:rsid w:val="000C3458"/>
    <w:rsid w:val="000C79A9"/>
    <w:rsid w:val="000D0951"/>
    <w:rsid w:val="000D0E06"/>
    <w:rsid w:val="000D1343"/>
    <w:rsid w:val="000E28C0"/>
    <w:rsid w:val="000E2E93"/>
    <w:rsid w:val="000E7BA4"/>
    <w:rsid w:val="000F3693"/>
    <w:rsid w:val="000F3FA4"/>
    <w:rsid w:val="000F4E7F"/>
    <w:rsid w:val="000F553A"/>
    <w:rsid w:val="001032C3"/>
    <w:rsid w:val="00104640"/>
    <w:rsid w:val="001111D1"/>
    <w:rsid w:val="00112539"/>
    <w:rsid w:val="0011361B"/>
    <w:rsid w:val="00117374"/>
    <w:rsid w:val="001173CF"/>
    <w:rsid w:val="00117B48"/>
    <w:rsid w:val="00122ADC"/>
    <w:rsid w:val="00123B26"/>
    <w:rsid w:val="00133B6A"/>
    <w:rsid w:val="001401B6"/>
    <w:rsid w:val="00150641"/>
    <w:rsid w:val="001512FD"/>
    <w:rsid w:val="00151A18"/>
    <w:rsid w:val="001533CE"/>
    <w:rsid w:val="00153D9D"/>
    <w:rsid w:val="00156420"/>
    <w:rsid w:val="00157054"/>
    <w:rsid w:val="00160473"/>
    <w:rsid w:val="00166731"/>
    <w:rsid w:val="001713A8"/>
    <w:rsid w:val="00171504"/>
    <w:rsid w:val="00172F05"/>
    <w:rsid w:val="001760F8"/>
    <w:rsid w:val="00180B17"/>
    <w:rsid w:val="00180B1A"/>
    <w:rsid w:val="0018429B"/>
    <w:rsid w:val="00186C7A"/>
    <w:rsid w:val="00191363"/>
    <w:rsid w:val="001A1312"/>
    <w:rsid w:val="001A7F4B"/>
    <w:rsid w:val="001B099F"/>
    <w:rsid w:val="001B1CB2"/>
    <w:rsid w:val="001B61C1"/>
    <w:rsid w:val="001C261D"/>
    <w:rsid w:val="001C4AD3"/>
    <w:rsid w:val="001C4D63"/>
    <w:rsid w:val="001C4F01"/>
    <w:rsid w:val="001C4FAE"/>
    <w:rsid w:val="001C72E2"/>
    <w:rsid w:val="001D1932"/>
    <w:rsid w:val="001D5F7D"/>
    <w:rsid w:val="001D5FB6"/>
    <w:rsid w:val="001E03F8"/>
    <w:rsid w:val="001E0FAD"/>
    <w:rsid w:val="001E4C56"/>
    <w:rsid w:val="001E5180"/>
    <w:rsid w:val="001F1A17"/>
    <w:rsid w:val="001F2760"/>
    <w:rsid w:val="001F55A0"/>
    <w:rsid w:val="001F7BE2"/>
    <w:rsid w:val="00200540"/>
    <w:rsid w:val="00205155"/>
    <w:rsid w:val="00207070"/>
    <w:rsid w:val="002115AE"/>
    <w:rsid w:val="00213292"/>
    <w:rsid w:val="00216BFE"/>
    <w:rsid w:val="00220DC9"/>
    <w:rsid w:val="00221C28"/>
    <w:rsid w:val="00222917"/>
    <w:rsid w:val="00225B2C"/>
    <w:rsid w:val="00227061"/>
    <w:rsid w:val="00227DF2"/>
    <w:rsid w:val="0023037D"/>
    <w:rsid w:val="00230DDE"/>
    <w:rsid w:val="002316DD"/>
    <w:rsid w:val="002329C9"/>
    <w:rsid w:val="00235706"/>
    <w:rsid w:val="002415C0"/>
    <w:rsid w:val="0024180C"/>
    <w:rsid w:val="00241E15"/>
    <w:rsid w:val="00242911"/>
    <w:rsid w:val="0024293B"/>
    <w:rsid w:val="00242BD5"/>
    <w:rsid w:val="00244325"/>
    <w:rsid w:val="00247821"/>
    <w:rsid w:val="00252488"/>
    <w:rsid w:val="00253004"/>
    <w:rsid w:val="0025346B"/>
    <w:rsid w:val="00255C5D"/>
    <w:rsid w:val="002562E8"/>
    <w:rsid w:val="00256A35"/>
    <w:rsid w:val="00257966"/>
    <w:rsid w:val="0026088C"/>
    <w:rsid w:val="002614FB"/>
    <w:rsid w:val="002646CD"/>
    <w:rsid w:val="00265924"/>
    <w:rsid w:val="0027787C"/>
    <w:rsid w:val="00280A31"/>
    <w:rsid w:val="00280F0E"/>
    <w:rsid w:val="002852C0"/>
    <w:rsid w:val="00285C80"/>
    <w:rsid w:val="0028765F"/>
    <w:rsid w:val="0029051E"/>
    <w:rsid w:val="002924E8"/>
    <w:rsid w:val="00292728"/>
    <w:rsid w:val="002932CD"/>
    <w:rsid w:val="00293C2B"/>
    <w:rsid w:val="0029717D"/>
    <w:rsid w:val="002975C8"/>
    <w:rsid w:val="002A09F2"/>
    <w:rsid w:val="002A112D"/>
    <w:rsid w:val="002B5392"/>
    <w:rsid w:val="002B5720"/>
    <w:rsid w:val="002D2C74"/>
    <w:rsid w:val="002D5CD4"/>
    <w:rsid w:val="002E00E2"/>
    <w:rsid w:val="002E1FD3"/>
    <w:rsid w:val="002E327E"/>
    <w:rsid w:val="002E383E"/>
    <w:rsid w:val="002E6E99"/>
    <w:rsid w:val="002F06FF"/>
    <w:rsid w:val="002F4A9E"/>
    <w:rsid w:val="002F6695"/>
    <w:rsid w:val="002F66B8"/>
    <w:rsid w:val="002F6A19"/>
    <w:rsid w:val="00302372"/>
    <w:rsid w:val="00303A80"/>
    <w:rsid w:val="00307743"/>
    <w:rsid w:val="0031129F"/>
    <w:rsid w:val="00312136"/>
    <w:rsid w:val="003153A1"/>
    <w:rsid w:val="00334356"/>
    <w:rsid w:val="00334591"/>
    <w:rsid w:val="003364FD"/>
    <w:rsid w:val="003434CE"/>
    <w:rsid w:val="00346A0C"/>
    <w:rsid w:val="00346CD1"/>
    <w:rsid w:val="00351FE9"/>
    <w:rsid w:val="00361510"/>
    <w:rsid w:val="0037028D"/>
    <w:rsid w:val="00371B7A"/>
    <w:rsid w:val="0038203B"/>
    <w:rsid w:val="0038384A"/>
    <w:rsid w:val="003861BD"/>
    <w:rsid w:val="00396E38"/>
    <w:rsid w:val="003A1C98"/>
    <w:rsid w:val="003A62C8"/>
    <w:rsid w:val="003A7EBD"/>
    <w:rsid w:val="003B0914"/>
    <w:rsid w:val="003B43CF"/>
    <w:rsid w:val="003B465E"/>
    <w:rsid w:val="003C08CE"/>
    <w:rsid w:val="003C3DDB"/>
    <w:rsid w:val="003C4D3B"/>
    <w:rsid w:val="003C6802"/>
    <w:rsid w:val="003C7C53"/>
    <w:rsid w:val="003C7CB6"/>
    <w:rsid w:val="003D08F9"/>
    <w:rsid w:val="003D0E19"/>
    <w:rsid w:val="003D1C78"/>
    <w:rsid w:val="003D444C"/>
    <w:rsid w:val="003D5ED1"/>
    <w:rsid w:val="003D673F"/>
    <w:rsid w:val="003E09A9"/>
    <w:rsid w:val="003E0F7F"/>
    <w:rsid w:val="003E34F9"/>
    <w:rsid w:val="003E6541"/>
    <w:rsid w:val="003F1F23"/>
    <w:rsid w:val="003F24B2"/>
    <w:rsid w:val="003F437B"/>
    <w:rsid w:val="003F6C0F"/>
    <w:rsid w:val="003F7A7A"/>
    <w:rsid w:val="00402E8B"/>
    <w:rsid w:val="00411E79"/>
    <w:rsid w:val="00412332"/>
    <w:rsid w:val="00413E5D"/>
    <w:rsid w:val="00414923"/>
    <w:rsid w:val="004231F1"/>
    <w:rsid w:val="004261C7"/>
    <w:rsid w:val="00430A1B"/>
    <w:rsid w:val="00432BA2"/>
    <w:rsid w:val="0043522F"/>
    <w:rsid w:val="004362C1"/>
    <w:rsid w:val="0043668E"/>
    <w:rsid w:val="00437F06"/>
    <w:rsid w:val="00443918"/>
    <w:rsid w:val="00444DB5"/>
    <w:rsid w:val="00445D2C"/>
    <w:rsid w:val="0045328C"/>
    <w:rsid w:val="004540C4"/>
    <w:rsid w:val="00454319"/>
    <w:rsid w:val="00454C73"/>
    <w:rsid w:val="004563C5"/>
    <w:rsid w:val="00460219"/>
    <w:rsid w:val="00461438"/>
    <w:rsid w:val="0046216A"/>
    <w:rsid w:val="00462C93"/>
    <w:rsid w:val="004637B9"/>
    <w:rsid w:val="004648ED"/>
    <w:rsid w:val="0046571F"/>
    <w:rsid w:val="0046655D"/>
    <w:rsid w:val="004673AB"/>
    <w:rsid w:val="00467F34"/>
    <w:rsid w:val="00471167"/>
    <w:rsid w:val="0047118F"/>
    <w:rsid w:val="004722EE"/>
    <w:rsid w:val="00472DB0"/>
    <w:rsid w:val="00481C15"/>
    <w:rsid w:val="00482E28"/>
    <w:rsid w:val="00485DBE"/>
    <w:rsid w:val="00486565"/>
    <w:rsid w:val="00494FD6"/>
    <w:rsid w:val="0049728C"/>
    <w:rsid w:val="0049733C"/>
    <w:rsid w:val="004A238C"/>
    <w:rsid w:val="004A2C75"/>
    <w:rsid w:val="004A38AD"/>
    <w:rsid w:val="004A4A96"/>
    <w:rsid w:val="004A61D0"/>
    <w:rsid w:val="004A7A32"/>
    <w:rsid w:val="004A7ABC"/>
    <w:rsid w:val="004C02A8"/>
    <w:rsid w:val="004C3388"/>
    <w:rsid w:val="004C3770"/>
    <w:rsid w:val="004D03E7"/>
    <w:rsid w:val="004D18FA"/>
    <w:rsid w:val="004D3AF7"/>
    <w:rsid w:val="004D3B52"/>
    <w:rsid w:val="004D6567"/>
    <w:rsid w:val="004E575A"/>
    <w:rsid w:val="004E6340"/>
    <w:rsid w:val="004F20EE"/>
    <w:rsid w:val="004F3A9B"/>
    <w:rsid w:val="004F3C62"/>
    <w:rsid w:val="004F46AD"/>
    <w:rsid w:val="004F58F8"/>
    <w:rsid w:val="00501459"/>
    <w:rsid w:val="00505254"/>
    <w:rsid w:val="005056C3"/>
    <w:rsid w:val="00505F1A"/>
    <w:rsid w:val="005066E4"/>
    <w:rsid w:val="0050701A"/>
    <w:rsid w:val="005113C5"/>
    <w:rsid w:val="00514061"/>
    <w:rsid w:val="0051413A"/>
    <w:rsid w:val="0051554F"/>
    <w:rsid w:val="00515E0E"/>
    <w:rsid w:val="0051731A"/>
    <w:rsid w:val="00520532"/>
    <w:rsid w:val="005229B0"/>
    <w:rsid w:val="00530A2A"/>
    <w:rsid w:val="005326A1"/>
    <w:rsid w:val="00532B1F"/>
    <w:rsid w:val="00534456"/>
    <w:rsid w:val="005377D6"/>
    <w:rsid w:val="005452AC"/>
    <w:rsid w:val="005459D1"/>
    <w:rsid w:val="0054667B"/>
    <w:rsid w:val="00546D79"/>
    <w:rsid w:val="00551987"/>
    <w:rsid w:val="005538BA"/>
    <w:rsid w:val="00556177"/>
    <w:rsid w:val="00556B0E"/>
    <w:rsid w:val="00557320"/>
    <w:rsid w:val="00561763"/>
    <w:rsid w:val="00562BA6"/>
    <w:rsid w:val="00562EE0"/>
    <w:rsid w:val="00566825"/>
    <w:rsid w:val="005676F2"/>
    <w:rsid w:val="00567CD6"/>
    <w:rsid w:val="00571186"/>
    <w:rsid w:val="0058120C"/>
    <w:rsid w:val="00581332"/>
    <w:rsid w:val="00582700"/>
    <w:rsid w:val="005834AF"/>
    <w:rsid w:val="0058563D"/>
    <w:rsid w:val="00585C87"/>
    <w:rsid w:val="00586677"/>
    <w:rsid w:val="005A068F"/>
    <w:rsid w:val="005B2685"/>
    <w:rsid w:val="005B786C"/>
    <w:rsid w:val="005C131B"/>
    <w:rsid w:val="005C17B1"/>
    <w:rsid w:val="005D5135"/>
    <w:rsid w:val="005D581A"/>
    <w:rsid w:val="005E785A"/>
    <w:rsid w:val="005F1C51"/>
    <w:rsid w:val="005F3CD7"/>
    <w:rsid w:val="005F5B90"/>
    <w:rsid w:val="005F7570"/>
    <w:rsid w:val="005F7BD7"/>
    <w:rsid w:val="006020A8"/>
    <w:rsid w:val="00605467"/>
    <w:rsid w:val="00607221"/>
    <w:rsid w:val="00610770"/>
    <w:rsid w:val="00614AD0"/>
    <w:rsid w:val="00615D92"/>
    <w:rsid w:val="00615E40"/>
    <w:rsid w:val="006215CD"/>
    <w:rsid w:val="00623BA5"/>
    <w:rsid w:val="006254E6"/>
    <w:rsid w:val="006260B1"/>
    <w:rsid w:val="0063176C"/>
    <w:rsid w:val="00631A3B"/>
    <w:rsid w:val="00632EB1"/>
    <w:rsid w:val="00633177"/>
    <w:rsid w:val="00634844"/>
    <w:rsid w:val="00634D4E"/>
    <w:rsid w:val="006359A6"/>
    <w:rsid w:val="00636699"/>
    <w:rsid w:val="00641C3F"/>
    <w:rsid w:val="006452CB"/>
    <w:rsid w:val="00645350"/>
    <w:rsid w:val="00646708"/>
    <w:rsid w:val="006511B9"/>
    <w:rsid w:val="00652762"/>
    <w:rsid w:val="006537A3"/>
    <w:rsid w:val="006555AE"/>
    <w:rsid w:val="00657D7D"/>
    <w:rsid w:val="006619F8"/>
    <w:rsid w:val="0066321D"/>
    <w:rsid w:val="00664B6D"/>
    <w:rsid w:val="00665757"/>
    <w:rsid w:val="00665E2D"/>
    <w:rsid w:val="00665F68"/>
    <w:rsid w:val="00666A98"/>
    <w:rsid w:val="006675C2"/>
    <w:rsid w:val="006713A4"/>
    <w:rsid w:val="006757FD"/>
    <w:rsid w:val="00675823"/>
    <w:rsid w:val="006807F4"/>
    <w:rsid w:val="006808D4"/>
    <w:rsid w:val="00681CA9"/>
    <w:rsid w:val="00683100"/>
    <w:rsid w:val="00683C07"/>
    <w:rsid w:val="00690751"/>
    <w:rsid w:val="00690FCE"/>
    <w:rsid w:val="0069189B"/>
    <w:rsid w:val="006925CF"/>
    <w:rsid w:val="00693574"/>
    <w:rsid w:val="00695818"/>
    <w:rsid w:val="00696EA5"/>
    <w:rsid w:val="006A00BE"/>
    <w:rsid w:val="006A21E9"/>
    <w:rsid w:val="006A2C7D"/>
    <w:rsid w:val="006A57B8"/>
    <w:rsid w:val="006B18AD"/>
    <w:rsid w:val="006B1BB6"/>
    <w:rsid w:val="006B4E47"/>
    <w:rsid w:val="006C34E8"/>
    <w:rsid w:val="006C39BC"/>
    <w:rsid w:val="006C49FC"/>
    <w:rsid w:val="006C508A"/>
    <w:rsid w:val="006C50A7"/>
    <w:rsid w:val="006C660A"/>
    <w:rsid w:val="006D01F6"/>
    <w:rsid w:val="006D08A8"/>
    <w:rsid w:val="006D1165"/>
    <w:rsid w:val="006D2E20"/>
    <w:rsid w:val="006E084F"/>
    <w:rsid w:val="006E1686"/>
    <w:rsid w:val="006E34BD"/>
    <w:rsid w:val="006E3D51"/>
    <w:rsid w:val="006E5313"/>
    <w:rsid w:val="006E6156"/>
    <w:rsid w:val="006E6283"/>
    <w:rsid w:val="006E7B12"/>
    <w:rsid w:val="006F3AF7"/>
    <w:rsid w:val="006F497F"/>
    <w:rsid w:val="006F4B1F"/>
    <w:rsid w:val="006F5B07"/>
    <w:rsid w:val="00700545"/>
    <w:rsid w:val="0070235A"/>
    <w:rsid w:val="00702CF6"/>
    <w:rsid w:val="0070666A"/>
    <w:rsid w:val="007074EA"/>
    <w:rsid w:val="00710D3C"/>
    <w:rsid w:val="00710E64"/>
    <w:rsid w:val="00714E70"/>
    <w:rsid w:val="0071522C"/>
    <w:rsid w:val="00716787"/>
    <w:rsid w:val="007173CC"/>
    <w:rsid w:val="0072092E"/>
    <w:rsid w:val="00722AA1"/>
    <w:rsid w:val="007239A4"/>
    <w:rsid w:val="007255D4"/>
    <w:rsid w:val="00727E0B"/>
    <w:rsid w:val="0073062E"/>
    <w:rsid w:val="00730CE5"/>
    <w:rsid w:val="00743D69"/>
    <w:rsid w:val="00744C2A"/>
    <w:rsid w:val="007478DB"/>
    <w:rsid w:val="007530A7"/>
    <w:rsid w:val="00753825"/>
    <w:rsid w:val="007555F9"/>
    <w:rsid w:val="00756002"/>
    <w:rsid w:val="0075742D"/>
    <w:rsid w:val="00760DDA"/>
    <w:rsid w:val="00763742"/>
    <w:rsid w:val="00764360"/>
    <w:rsid w:val="00765416"/>
    <w:rsid w:val="00765E27"/>
    <w:rsid w:val="00766141"/>
    <w:rsid w:val="00767BBA"/>
    <w:rsid w:val="00772844"/>
    <w:rsid w:val="00774E5A"/>
    <w:rsid w:val="00775650"/>
    <w:rsid w:val="00775F0E"/>
    <w:rsid w:val="00776503"/>
    <w:rsid w:val="0078067A"/>
    <w:rsid w:val="00784933"/>
    <w:rsid w:val="0078712E"/>
    <w:rsid w:val="007914C1"/>
    <w:rsid w:val="0079788D"/>
    <w:rsid w:val="007A1FBF"/>
    <w:rsid w:val="007A25B9"/>
    <w:rsid w:val="007A2846"/>
    <w:rsid w:val="007A2C33"/>
    <w:rsid w:val="007A3324"/>
    <w:rsid w:val="007A5EC0"/>
    <w:rsid w:val="007B1C8F"/>
    <w:rsid w:val="007B4CA4"/>
    <w:rsid w:val="007B63F2"/>
    <w:rsid w:val="007C2819"/>
    <w:rsid w:val="007C2C48"/>
    <w:rsid w:val="007C46A7"/>
    <w:rsid w:val="007C4AD8"/>
    <w:rsid w:val="007C56EA"/>
    <w:rsid w:val="007C68A5"/>
    <w:rsid w:val="007C76D2"/>
    <w:rsid w:val="007D067D"/>
    <w:rsid w:val="007E12CA"/>
    <w:rsid w:val="007E34AE"/>
    <w:rsid w:val="007E3DA4"/>
    <w:rsid w:val="007E51AB"/>
    <w:rsid w:val="007F2AD9"/>
    <w:rsid w:val="007F5316"/>
    <w:rsid w:val="007F72B4"/>
    <w:rsid w:val="00800132"/>
    <w:rsid w:val="00803DC2"/>
    <w:rsid w:val="0080492F"/>
    <w:rsid w:val="00810C3D"/>
    <w:rsid w:val="00813A60"/>
    <w:rsid w:val="00813AE7"/>
    <w:rsid w:val="0081405C"/>
    <w:rsid w:val="008147BE"/>
    <w:rsid w:val="00814DD7"/>
    <w:rsid w:val="00815A24"/>
    <w:rsid w:val="00820A03"/>
    <w:rsid w:val="00820AD0"/>
    <w:rsid w:val="00822F21"/>
    <w:rsid w:val="00823156"/>
    <w:rsid w:val="00823319"/>
    <w:rsid w:val="00825FBE"/>
    <w:rsid w:val="008263E7"/>
    <w:rsid w:val="00830355"/>
    <w:rsid w:val="00830AF4"/>
    <w:rsid w:val="008332D8"/>
    <w:rsid w:val="00834BA8"/>
    <w:rsid w:val="00843D4E"/>
    <w:rsid w:val="00844D32"/>
    <w:rsid w:val="0084544E"/>
    <w:rsid w:val="00846404"/>
    <w:rsid w:val="00846F15"/>
    <w:rsid w:val="00847053"/>
    <w:rsid w:val="00855BBD"/>
    <w:rsid w:val="0086233E"/>
    <w:rsid w:val="00865595"/>
    <w:rsid w:val="00871169"/>
    <w:rsid w:val="008715E6"/>
    <w:rsid w:val="00871D87"/>
    <w:rsid w:val="0087251E"/>
    <w:rsid w:val="00874CED"/>
    <w:rsid w:val="00874E57"/>
    <w:rsid w:val="00875372"/>
    <w:rsid w:val="00875937"/>
    <w:rsid w:val="0088171E"/>
    <w:rsid w:val="008834B2"/>
    <w:rsid w:val="00885042"/>
    <w:rsid w:val="00890B17"/>
    <w:rsid w:val="00892DA2"/>
    <w:rsid w:val="0089377A"/>
    <w:rsid w:val="0089445E"/>
    <w:rsid w:val="0089654D"/>
    <w:rsid w:val="008A139A"/>
    <w:rsid w:val="008A3009"/>
    <w:rsid w:val="008A3E45"/>
    <w:rsid w:val="008A3F05"/>
    <w:rsid w:val="008B309E"/>
    <w:rsid w:val="008B6550"/>
    <w:rsid w:val="008C08C1"/>
    <w:rsid w:val="008C4C79"/>
    <w:rsid w:val="008C7619"/>
    <w:rsid w:val="008C7BFE"/>
    <w:rsid w:val="008D1E1A"/>
    <w:rsid w:val="008D4D85"/>
    <w:rsid w:val="008E2A0D"/>
    <w:rsid w:val="008E41C0"/>
    <w:rsid w:val="008E60CF"/>
    <w:rsid w:val="008E6372"/>
    <w:rsid w:val="008E6A9E"/>
    <w:rsid w:val="008F40A4"/>
    <w:rsid w:val="0090310D"/>
    <w:rsid w:val="00903857"/>
    <w:rsid w:val="00904679"/>
    <w:rsid w:val="00911590"/>
    <w:rsid w:val="00912250"/>
    <w:rsid w:val="00913E13"/>
    <w:rsid w:val="0092161D"/>
    <w:rsid w:val="009219BB"/>
    <w:rsid w:val="00922483"/>
    <w:rsid w:val="00926CAD"/>
    <w:rsid w:val="00926F11"/>
    <w:rsid w:val="00930AD4"/>
    <w:rsid w:val="009344C5"/>
    <w:rsid w:val="0093556A"/>
    <w:rsid w:val="00941A16"/>
    <w:rsid w:val="009440B5"/>
    <w:rsid w:val="00944279"/>
    <w:rsid w:val="00945C17"/>
    <w:rsid w:val="009470F8"/>
    <w:rsid w:val="009500F8"/>
    <w:rsid w:val="009507B5"/>
    <w:rsid w:val="0095373C"/>
    <w:rsid w:val="00956559"/>
    <w:rsid w:val="0095731A"/>
    <w:rsid w:val="0097173B"/>
    <w:rsid w:val="00972D1D"/>
    <w:rsid w:val="00974FD0"/>
    <w:rsid w:val="0097607D"/>
    <w:rsid w:val="009778B6"/>
    <w:rsid w:val="00977F2C"/>
    <w:rsid w:val="009802FB"/>
    <w:rsid w:val="00980742"/>
    <w:rsid w:val="0098117D"/>
    <w:rsid w:val="00981486"/>
    <w:rsid w:val="00984B2A"/>
    <w:rsid w:val="00984E9B"/>
    <w:rsid w:val="0099128D"/>
    <w:rsid w:val="009921E9"/>
    <w:rsid w:val="009944A0"/>
    <w:rsid w:val="0099460A"/>
    <w:rsid w:val="00994743"/>
    <w:rsid w:val="00995378"/>
    <w:rsid w:val="009976D4"/>
    <w:rsid w:val="009A149C"/>
    <w:rsid w:val="009A27F3"/>
    <w:rsid w:val="009A4587"/>
    <w:rsid w:val="009A673A"/>
    <w:rsid w:val="009B0A9F"/>
    <w:rsid w:val="009B43ED"/>
    <w:rsid w:val="009C057D"/>
    <w:rsid w:val="009C07D1"/>
    <w:rsid w:val="009C1BB5"/>
    <w:rsid w:val="009C34A8"/>
    <w:rsid w:val="009C4191"/>
    <w:rsid w:val="009C44CA"/>
    <w:rsid w:val="009C57FE"/>
    <w:rsid w:val="009D3817"/>
    <w:rsid w:val="009D7D60"/>
    <w:rsid w:val="009E55E9"/>
    <w:rsid w:val="009E6D34"/>
    <w:rsid w:val="009E6EF6"/>
    <w:rsid w:val="009E6F12"/>
    <w:rsid w:val="009F3C20"/>
    <w:rsid w:val="009F5064"/>
    <w:rsid w:val="009F6834"/>
    <w:rsid w:val="009F7732"/>
    <w:rsid w:val="00A07408"/>
    <w:rsid w:val="00A12143"/>
    <w:rsid w:val="00A14B97"/>
    <w:rsid w:val="00A1585F"/>
    <w:rsid w:val="00A15E4A"/>
    <w:rsid w:val="00A167D7"/>
    <w:rsid w:val="00A1727D"/>
    <w:rsid w:val="00A24119"/>
    <w:rsid w:val="00A242A2"/>
    <w:rsid w:val="00A26D9F"/>
    <w:rsid w:val="00A30F4A"/>
    <w:rsid w:val="00A33394"/>
    <w:rsid w:val="00A33B0C"/>
    <w:rsid w:val="00A355CF"/>
    <w:rsid w:val="00A407AD"/>
    <w:rsid w:val="00A40E61"/>
    <w:rsid w:val="00A41650"/>
    <w:rsid w:val="00A4600D"/>
    <w:rsid w:val="00A47A5F"/>
    <w:rsid w:val="00A502DA"/>
    <w:rsid w:val="00A51C47"/>
    <w:rsid w:val="00A57FC5"/>
    <w:rsid w:val="00A6036C"/>
    <w:rsid w:val="00A63076"/>
    <w:rsid w:val="00A7273B"/>
    <w:rsid w:val="00A74384"/>
    <w:rsid w:val="00A75997"/>
    <w:rsid w:val="00A75C19"/>
    <w:rsid w:val="00A80183"/>
    <w:rsid w:val="00A82F03"/>
    <w:rsid w:val="00A86026"/>
    <w:rsid w:val="00A86F9F"/>
    <w:rsid w:val="00A90654"/>
    <w:rsid w:val="00A9209A"/>
    <w:rsid w:val="00A927DC"/>
    <w:rsid w:val="00A93828"/>
    <w:rsid w:val="00A94F1F"/>
    <w:rsid w:val="00AA06E2"/>
    <w:rsid w:val="00AA0AB1"/>
    <w:rsid w:val="00AA2450"/>
    <w:rsid w:val="00AA6FDC"/>
    <w:rsid w:val="00AA724A"/>
    <w:rsid w:val="00AA7487"/>
    <w:rsid w:val="00AA753A"/>
    <w:rsid w:val="00AB5C03"/>
    <w:rsid w:val="00AB7124"/>
    <w:rsid w:val="00AB7D4D"/>
    <w:rsid w:val="00AC242D"/>
    <w:rsid w:val="00AC39DA"/>
    <w:rsid w:val="00AC3BDA"/>
    <w:rsid w:val="00AC51D7"/>
    <w:rsid w:val="00AC752A"/>
    <w:rsid w:val="00AD177A"/>
    <w:rsid w:val="00AD2F97"/>
    <w:rsid w:val="00AD3AD0"/>
    <w:rsid w:val="00AD5566"/>
    <w:rsid w:val="00AD570F"/>
    <w:rsid w:val="00AD5C94"/>
    <w:rsid w:val="00AD7597"/>
    <w:rsid w:val="00AD7960"/>
    <w:rsid w:val="00AE13B3"/>
    <w:rsid w:val="00AE2DA2"/>
    <w:rsid w:val="00AE6BD1"/>
    <w:rsid w:val="00AF3FB3"/>
    <w:rsid w:val="00B006B7"/>
    <w:rsid w:val="00B03100"/>
    <w:rsid w:val="00B044D2"/>
    <w:rsid w:val="00B05601"/>
    <w:rsid w:val="00B06722"/>
    <w:rsid w:val="00B068E1"/>
    <w:rsid w:val="00B10ECB"/>
    <w:rsid w:val="00B12EBA"/>
    <w:rsid w:val="00B1523F"/>
    <w:rsid w:val="00B17316"/>
    <w:rsid w:val="00B21BDD"/>
    <w:rsid w:val="00B2303C"/>
    <w:rsid w:val="00B240FD"/>
    <w:rsid w:val="00B25348"/>
    <w:rsid w:val="00B2588E"/>
    <w:rsid w:val="00B2683E"/>
    <w:rsid w:val="00B27AEB"/>
    <w:rsid w:val="00B3703C"/>
    <w:rsid w:val="00B3703D"/>
    <w:rsid w:val="00B46A43"/>
    <w:rsid w:val="00B5058A"/>
    <w:rsid w:val="00B509AF"/>
    <w:rsid w:val="00B514D4"/>
    <w:rsid w:val="00B52AA3"/>
    <w:rsid w:val="00B550B4"/>
    <w:rsid w:val="00B56637"/>
    <w:rsid w:val="00B60891"/>
    <w:rsid w:val="00B60FEC"/>
    <w:rsid w:val="00B61108"/>
    <w:rsid w:val="00B63288"/>
    <w:rsid w:val="00B63B00"/>
    <w:rsid w:val="00B702B4"/>
    <w:rsid w:val="00B707FC"/>
    <w:rsid w:val="00B73A10"/>
    <w:rsid w:val="00B80247"/>
    <w:rsid w:val="00B81A61"/>
    <w:rsid w:val="00B83FF3"/>
    <w:rsid w:val="00B84A82"/>
    <w:rsid w:val="00B85823"/>
    <w:rsid w:val="00B87967"/>
    <w:rsid w:val="00B93ACC"/>
    <w:rsid w:val="00B970F7"/>
    <w:rsid w:val="00BA0B52"/>
    <w:rsid w:val="00BA2BEB"/>
    <w:rsid w:val="00BA3ADF"/>
    <w:rsid w:val="00BA40BF"/>
    <w:rsid w:val="00BA7B8A"/>
    <w:rsid w:val="00BB2B20"/>
    <w:rsid w:val="00BB5FCA"/>
    <w:rsid w:val="00BB7AD8"/>
    <w:rsid w:val="00BC0638"/>
    <w:rsid w:val="00BC24A5"/>
    <w:rsid w:val="00BC356B"/>
    <w:rsid w:val="00BC6737"/>
    <w:rsid w:val="00BD50DF"/>
    <w:rsid w:val="00BD54AB"/>
    <w:rsid w:val="00BD5DCF"/>
    <w:rsid w:val="00BE1AC7"/>
    <w:rsid w:val="00BF37B7"/>
    <w:rsid w:val="00BF559D"/>
    <w:rsid w:val="00BF599F"/>
    <w:rsid w:val="00BF6C6C"/>
    <w:rsid w:val="00C00CD7"/>
    <w:rsid w:val="00C01160"/>
    <w:rsid w:val="00C01D7B"/>
    <w:rsid w:val="00C0327F"/>
    <w:rsid w:val="00C0755D"/>
    <w:rsid w:val="00C10034"/>
    <w:rsid w:val="00C10C9B"/>
    <w:rsid w:val="00C10E8D"/>
    <w:rsid w:val="00C11EA7"/>
    <w:rsid w:val="00C14FB1"/>
    <w:rsid w:val="00C170F1"/>
    <w:rsid w:val="00C20589"/>
    <w:rsid w:val="00C244EA"/>
    <w:rsid w:val="00C263C4"/>
    <w:rsid w:val="00C27881"/>
    <w:rsid w:val="00C27B2C"/>
    <w:rsid w:val="00C3057B"/>
    <w:rsid w:val="00C30C8B"/>
    <w:rsid w:val="00C35072"/>
    <w:rsid w:val="00C356FA"/>
    <w:rsid w:val="00C35B9E"/>
    <w:rsid w:val="00C35FF1"/>
    <w:rsid w:val="00C40AB0"/>
    <w:rsid w:val="00C40EAA"/>
    <w:rsid w:val="00C43742"/>
    <w:rsid w:val="00C447C7"/>
    <w:rsid w:val="00C47542"/>
    <w:rsid w:val="00C51CD5"/>
    <w:rsid w:val="00C52264"/>
    <w:rsid w:val="00C56214"/>
    <w:rsid w:val="00C56AD4"/>
    <w:rsid w:val="00C60EF6"/>
    <w:rsid w:val="00C62036"/>
    <w:rsid w:val="00C63C1C"/>
    <w:rsid w:val="00C722EF"/>
    <w:rsid w:val="00C755E9"/>
    <w:rsid w:val="00C771BD"/>
    <w:rsid w:val="00C80103"/>
    <w:rsid w:val="00C870E3"/>
    <w:rsid w:val="00C964F3"/>
    <w:rsid w:val="00CA140F"/>
    <w:rsid w:val="00CA2902"/>
    <w:rsid w:val="00CA4514"/>
    <w:rsid w:val="00CA5E4C"/>
    <w:rsid w:val="00CA5F8C"/>
    <w:rsid w:val="00CA6D8A"/>
    <w:rsid w:val="00CA7B44"/>
    <w:rsid w:val="00CA7E03"/>
    <w:rsid w:val="00CA7F55"/>
    <w:rsid w:val="00CB114D"/>
    <w:rsid w:val="00CB3C6A"/>
    <w:rsid w:val="00CB3F65"/>
    <w:rsid w:val="00CB4A83"/>
    <w:rsid w:val="00CB5F34"/>
    <w:rsid w:val="00CB78E4"/>
    <w:rsid w:val="00CC43F5"/>
    <w:rsid w:val="00CC61F2"/>
    <w:rsid w:val="00CD4174"/>
    <w:rsid w:val="00CD6C8B"/>
    <w:rsid w:val="00CD7B8C"/>
    <w:rsid w:val="00CE4FA1"/>
    <w:rsid w:val="00CF493C"/>
    <w:rsid w:val="00CF5BC7"/>
    <w:rsid w:val="00D0023F"/>
    <w:rsid w:val="00D00557"/>
    <w:rsid w:val="00D055DD"/>
    <w:rsid w:val="00D1157F"/>
    <w:rsid w:val="00D130E8"/>
    <w:rsid w:val="00D13C7B"/>
    <w:rsid w:val="00D148FB"/>
    <w:rsid w:val="00D15723"/>
    <w:rsid w:val="00D2114F"/>
    <w:rsid w:val="00D24431"/>
    <w:rsid w:val="00D2574F"/>
    <w:rsid w:val="00D27855"/>
    <w:rsid w:val="00D34F33"/>
    <w:rsid w:val="00D35961"/>
    <w:rsid w:val="00D37B2C"/>
    <w:rsid w:val="00D41DF3"/>
    <w:rsid w:val="00D41F11"/>
    <w:rsid w:val="00D5034F"/>
    <w:rsid w:val="00D50485"/>
    <w:rsid w:val="00D53378"/>
    <w:rsid w:val="00D54C1F"/>
    <w:rsid w:val="00D57374"/>
    <w:rsid w:val="00D6023A"/>
    <w:rsid w:val="00D6251A"/>
    <w:rsid w:val="00D6479E"/>
    <w:rsid w:val="00D65F2B"/>
    <w:rsid w:val="00D66655"/>
    <w:rsid w:val="00D673AF"/>
    <w:rsid w:val="00D73245"/>
    <w:rsid w:val="00D73338"/>
    <w:rsid w:val="00D750A9"/>
    <w:rsid w:val="00D778B9"/>
    <w:rsid w:val="00D77A1C"/>
    <w:rsid w:val="00D77A3E"/>
    <w:rsid w:val="00D8113E"/>
    <w:rsid w:val="00D81521"/>
    <w:rsid w:val="00D82A6D"/>
    <w:rsid w:val="00D92595"/>
    <w:rsid w:val="00D9658D"/>
    <w:rsid w:val="00D97162"/>
    <w:rsid w:val="00D97AB6"/>
    <w:rsid w:val="00D97F4F"/>
    <w:rsid w:val="00DA1799"/>
    <w:rsid w:val="00DA251E"/>
    <w:rsid w:val="00DA386F"/>
    <w:rsid w:val="00DA432C"/>
    <w:rsid w:val="00DA4900"/>
    <w:rsid w:val="00DA53A2"/>
    <w:rsid w:val="00DA5BC1"/>
    <w:rsid w:val="00DB053D"/>
    <w:rsid w:val="00DB3222"/>
    <w:rsid w:val="00DB4B0C"/>
    <w:rsid w:val="00DB5424"/>
    <w:rsid w:val="00DB7555"/>
    <w:rsid w:val="00DC2E0C"/>
    <w:rsid w:val="00DC4241"/>
    <w:rsid w:val="00DC4813"/>
    <w:rsid w:val="00DC55A8"/>
    <w:rsid w:val="00DC7CD9"/>
    <w:rsid w:val="00DD4248"/>
    <w:rsid w:val="00DD51F6"/>
    <w:rsid w:val="00DE2C84"/>
    <w:rsid w:val="00DF038C"/>
    <w:rsid w:val="00DF111A"/>
    <w:rsid w:val="00DF31F3"/>
    <w:rsid w:val="00DF49DA"/>
    <w:rsid w:val="00DF4CE0"/>
    <w:rsid w:val="00E00C70"/>
    <w:rsid w:val="00E00FD2"/>
    <w:rsid w:val="00E028DD"/>
    <w:rsid w:val="00E03239"/>
    <w:rsid w:val="00E12067"/>
    <w:rsid w:val="00E15D5A"/>
    <w:rsid w:val="00E16A9D"/>
    <w:rsid w:val="00E16B7A"/>
    <w:rsid w:val="00E22F92"/>
    <w:rsid w:val="00E243A0"/>
    <w:rsid w:val="00E27CEC"/>
    <w:rsid w:val="00E33A61"/>
    <w:rsid w:val="00E352BD"/>
    <w:rsid w:val="00E37A9D"/>
    <w:rsid w:val="00E41AF8"/>
    <w:rsid w:val="00E46468"/>
    <w:rsid w:val="00E47F9A"/>
    <w:rsid w:val="00E51E0F"/>
    <w:rsid w:val="00E52AA3"/>
    <w:rsid w:val="00E601A4"/>
    <w:rsid w:val="00E637C7"/>
    <w:rsid w:val="00E6517D"/>
    <w:rsid w:val="00E66E0C"/>
    <w:rsid w:val="00E70D2C"/>
    <w:rsid w:val="00E7401E"/>
    <w:rsid w:val="00E74A45"/>
    <w:rsid w:val="00E7567F"/>
    <w:rsid w:val="00E756B1"/>
    <w:rsid w:val="00E759C0"/>
    <w:rsid w:val="00E76913"/>
    <w:rsid w:val="00E77940"/>
    <w:rsid w:val="00E77DB7"/>
    <w:rsid w:val="00E846B9"/>
    <w:rsid w:val="00E93668"/>
    <w:rsid w:val="00E93997"/>
    <w:rsid w:val="00E94806"/>
    <w:rsid w:val="00EA0819"/>
    <w:rsid w:val="00EA17FC"/>
    <w:rsid w:val="00EA2D14"/>
    <w:rsid w:val="00EA2E88"/>
    <w:rsid w:val="00EA3422"/>
    <w:rsid w:val="00EA6709"/>
    <w:rsid w:val="00EA717E"/>
    <w:rsid w:val="00EB0E15"/>
    <w:rsid w:val="00EB1B08"/>
    <w:rsid w:val="00EB5494"/>
    <w:rsid w:val="00EB6767"/>
    <w:rsid w:val="00EB7DCD"/>
    <w:rsid w:val="00EC2E9F"/>
    <w:rsid w:val="00EC39F1"/>
    <w:rsid w:val="00EC3E0B"/>
    <w:rsid w:val="00EC5D88"/>
    <w:rsid w:val="00EC5F8C"/>
    <w:rsid w:val="00EC67F2"/>
    <w:rsid w:val="00EC7AFE"/>
    <w:rsid w:val="00ED0EAC"/>
    <w:rsid w:val="00ED6C7C"/>
    <w:rsid w:val="00ED6ED7"/>
    <w:rsid w:val="00EE1D14"/>
    <w:rsid w:val="00EE1FE3"/>
    <w:rsid w:val="00EE4DF9"/>
    <w:rsid w:val="00EF3E33"/>
    <w:rsid w:val="00EF6FD1"/>
    <w:rsid w:val="00EF7BE7"/>
    <w:rsid w:val="00F02C5B"/>
    <w:rsid w:val="00F02E86"/>
    <w:rsid w:val="00F03C33"/>
    <w:rsid w:val="00F05D83"/>
    <w:rsid w:val="00F07546"/>
    <w:rsid w:val="00F124DE"/>
    <w:rsid w:val="00F153A1"/>
    <w:rsid w:val="00F153E7"/>
    <w:rsid w:val="00F161BB"/>
    <w:rsid w:val="00F16FDD"/>
    <w:rsid w:val="00F2078C"/>
    <w:rsid w:val="00F24370"/>
    <w:rsid w:val="00F306DD"/>
    <w:rsid w:val="00F30722"/>
    <w:rsid w:val="00F3210A"/>
    <w:rsid w:val="00F36329"/>
    <w:rsid w:val="00F37ED4"/>
    <w:rsid w:val="00F41880"/>
    <w:rsid w:val="00F44B6B"/>
    <w:rsid w:val="00F45801"/>
    <w:rsid w:val="00F4670F"/>
    <w:rsid w:val="00F47CD7"/>
    <w:rsid w:val="00F505CF"/>
    <w:rsid w:val="00F518B8"/>
    <w:rsid w:val="00F5463C"/>
    <w:rsid w:val="00F555BD"/>
    <w:rsid w:val="00F55636"/>
    <w:rsid w:val="00F563B9"/>
    <w:rsid w:val="00F6083B"/>
    <w:rsid w:val="00F60D3D"/>
    <w:rsid w:val="00F6528F"/>
    <w:rsid w:val="00F675DD"/>
    <w:rsid w:val="00F70994"/>
    <w:rsid w:val="00F722EA"/>
    <w:rsid w:val="00F726CD"/>
    <w:rsid w:val="00F73929"/>
    <w:rsid w:val="00F74909"/>
    <w:rsid w:val="00F76CD9"/>
    <w:rsid w:val="00F801C1"/>
    <w:rsid w:val="00F85876"/>
    <w:rsid w:val="00F858AC"/>
    <w:rsid w:val="00F8622A"/>
    <w:rsid w:val="00F90D41"/>
    <w:rsid w:val="00F91E4E"/>
    <w:rsid w:val="00F925BA"/>
    <w:rsid w:val="00F929A8"/>
    <w:rsid w:val="00FA6963"/>
    <w:rsid w:val="00FA6BBE"/>
    <w:rsid w:val="00FB205F"/>
    <w:rsid w:val="00FB20A9"/>
    <w:rsid w:val="00FB39C8"/>
    <w:rsid w:val="00FB4262"/>
    <w:rsid w:val="00FB63E4"/>
    <w:rsid w:val="00FB754C"/>
    <w:rsid w:val="00FB7B34"/>
    <w:rsid w:val="00FC2170"/>
    <w:rsid w:val="00FC64B9"/>
    <w:rsid w:val="00FC6BF8"/>
    <w:rsid w:val="00FC7783"/>
    <w:rsid w:val="00FD1822"/>
    <w:rsid w:val="00FD64F1"/>
    <w:rsid w:val="00FD65D8"/>
    <w:rsid w:val="00FD7834"/>
    <w:rsid w:val="00FE06D4"/>
    <w:rsid w:val="00FE0BE8"/>
    <w:rsid w:val="00FE0DCD"/>
    <w:rsid w:val="00FE297C"/>
    <w:rsid w:val="00FE3309"/>
    <w:rsid w:val="00FE5B33"/>
    <w:rsid w:val="00FE6812"/>
    <w:rsid w:val="00FE6871"/>
    <w:rsid w:val="00FF063C"/>
    <w:rsid w:val="00FF1A05"/>
    <w:rsid w:val="00FF1EAC"/>
    <w:rsid w:val="00FF24D0"/>
    <w:rsid w:val="00FF29BD"/>
    <w:rsid w:val="00FF3078"/>
    <w:rsid w:val="00FF41AE"/>
    <w:rsid w:val="00FF6100"/>
    <w:rsid w:val="00FF72D4"/>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1409"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4:docId w14:val="4C51A5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5B2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813A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footnote reference"/>
    <w:uiPriority w:val="99"/>
    <w:semiHidden/>
    <w:unhideWhenUsed/>
    <w:rsid w:val="003E09A9"/>
    <w:rPr>
      <w:vertAlign w:val="superscript"/>
    </w:rPr>
  </w:style>
  <w:style w:type="paragraph" w:styleId="af">
    <w:name w:val="footnote text"/>
    <w:basedOn w:val="a"/>
    <w:link w:val="af0"/>
    <w:uiPriority w:val="99"/>
    <w:semiHidden/>
    <w:unhideWhenUsed/>
    <w:rsid w:val="003E09A9"/>
    <w:pPr>
      <w:snapToGrid w:val="0"/>
      <w:jc w:val="left"/>
    </w:pPr>
  </w:style>
  <w:style w:type="character" w:customStyle="1" w:styleId="af0">
    <w:name w:val="脚注文字列 (文字)"/>
    <w:basedOn w:val="a0"/>
    <w:link w:val="af"/>
    <w:uiPriority w:val="99"/>
    <w:semiHidden/>
    <w:rsid w:val="003E09A9"/>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4185">
      <w:bodyDiv w:val="1"/>
      <w:marLeft w:val="0"/>
      <w:marRight w:val="0"/>
      <w:marTop w:val="0"/>
      <w:marBottom w:val="0"/>
      <w:divBdr>
        <w:top w:val="none" w:sz="0" w:space="0" w:color="auto"/>
        <w:left w:val="none" w:sz="0" w:space="0" w:color="auto"/>
        <w:bottom w:val="none" w:sz="0" w:space="0" w:color="auto"/>
        <w:right w:val="none" w:sz="0" w:space="0" w:color="auto"/>
      </w:divBdr>
    </w:div>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BCDBB-966C-4AC0-AA7C-6BCDCECDA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1197</Words>
  <Characters>6826</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2019-08-28T04:41:00Z</dcterms:created>
  <dcterms:modified xsi:type="dcterms:W3CDTF">2019-11-20T02:09:00Z</dcterms:modified>
</cp:coreProperties>
</file>