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760" w:rsidRDefault="001F2760" w:rsidP="00654774">
      <w:pPr>
        <w:snapToGrid w:val="0"/>
        <w:spacing w:line="360" w:lineRule="exact"/>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1F2760" w:rsidTr="00820A03">
        <w:trPr>
          <w:trHeight w:val="170"/>
        </w:trPr>
        <w:tc>
          <w:tcPr>
            <w:tcW w:w="1020" w:type="dxa"/>
            <w:vMerge w:val="restart"/>
            <w:tcBorders>
              <w:top w:val="nil"/>
              <w:left w:val="nil"/>
              <w:right w:val="single" w:sz="12" w:space="0" w:color="FFFFFF"/>
            </w:tcBorders>
            <w:shd w:val="clear" w:color="auto" w:fill="9AEA00" w:themeFill="text2"/>
            <w:vAlign w:val="center"/>
          </w:tcPr>
          <w:p w:rsidR="001F2760" w:rsidRPr="009500F8" w:rsidRDefault="001F2760" w:rsidP="00820A03">
            <w:pPr>
              <w:snapToGrid w:val="0"/>
              <w:spacing w:line="780" w:lineRule="exact"/>
              <w:jc w:val="center"/>
              <w:rPr>
                <w:rFonts w:ascii="メイリオ" w:eastAsia="メイリオ" w:hAnsi="メイリオ" w:cs="メイリオ"/>
                <w:b/>
                <w:color w:val="FFFFFF"/>
                <w:sz w:val="44"/>
                <w:szCs w:val="32"/>
              </w:rPr>
            </w:pPr>
            <w:r>
              <w:rPr>
                <w:rFonts w:ascii="メイリオ" w:eastAsia="メイリオ" w:hAnsi="メイリオ" w:cs="メイリオ" w:hint="eastAsia"/>
                <w:b/>
                <w:color w:val="FFFFFF"/>
                <w:sz w:val="52"/>
                <w:szCs w:val="32"/>
              </w:rPr>
              <w:t>１</w:t>
            </w:r>
          </w:p>
        </w:tc>
        <w:tc>
          <w:tcPr>
            <w:tcW w:w="222" w:type="dxa"/>
            <w:tcBorders>
              <w:top w:val="nil"/>
              <w:left w:val="single" w:sz="12" w:space="0" w:color="FFFFFF"/>
              <w:bottom w:val="single" w:sz="6" w:space="0" w:color="4C7500" w:themeColor="text2" w:themeShade="80"/>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b/>
                <w:color w:val="FFFFFF"/>
                <w:sz w:val="6"/>
                <w:szCs w:val="32"/>
              </w:rPr>
            </w:pPr>
          </w:p>
        </w:tc>
      </w:tr>
      <w:tr w:rsidR="001F2760" w:rsidTr="00820A03">
        <w:trPr>
          <w:trHeight w:val="737"/>
        </w:trPr>
        <w:tc>
          <w:tcPr>
            <w:tcW w:w="1020" w:type="dxa"/>
            <w:vMerge/>
            <w:tcBorders>
              <w:left w:val="nil"/>
              <w:right w:val="single" w:sz="6" w:space="0" w:color="4C7500" w:themeColor="text2" w:themeShade="80"/>
            </w:tcBorders>
            <w:shd w:val="clear" w:color="auto" w:fill="9AEA00" w:themeFill="text2"/>
            <w:vAlign w:val="center"/>
          </w:tcPr>
          <w:p w:rsidR="001F2760" w:rsidRPr="009500F8" w:rsidRDefault="001F2760" w:rsidP="00820A03">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rsidR="001F2760" w:rsidRPr="009500F8" w:rsidRDefault="001F2760" w:rsidP="00820A03">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rsidR="001F2760" w:rsidRPr="009500F8" w:rsidRDefault="001F2760" w:rsidP="00820A03">
            <w:pPr>
              <w:snapToGrid w:val="0"/>
              <w:spacing w:line="520" w:lineRule="exact"/>
              <w:rPr>
                <w:rFonts w:ascii="メイリオ" w:eastAsia="メイリオ" w:hAnsi="メイリオ" w:cs="メイリオ"/>
                <w:b/>
                <w:color w:val="FFFFFF"/>
                <w:sz w:val="32"/>
                <w:szCs w:val="32"/>
              </w:rPr>
            </w:pPr>
            <w:r>
              <w:rPr>
                <w:rFonts w:ascii="メイリオ" w:eastAsia="メイリオ" w:hAnsi="メイリオ" w:cs="メイリオ" w:hint="eastAsia"/>
                <w:b/>
                <w:color w:val="FFFFFF"/>
                <w:sz w:val="36"/>
                <w:szCs w:val="32"/>
              </w:rPr>
              <w:t>商品のしくみ</w:t>
            </w:r>
          </w:p>
        </w:tc>
      </w:tr>
      <w:tr w:rsidR="001F2760" w:rsidTr="00820A03">
        <w:trPr>
          <w:trHeight w:val="170"/>
        </w:trPr>
        <w:tc>
          <w:tcPr>
            <w:tcW w:w="1020" w:type="dxa"/>
            <w:vMerge/>
            <w:tcBorders>
              <w:left w:val="nil"/>
              <w:bottom w:val="nil"/>
              <w:right w:val="single" w:sz="12" w:space="0" w:color="FFFFFF"/>
            </w:tcBorders>
            <w:shd w:val="clear" w:color="auto" w:fill="9AEA00" w:themeFill="text2"/>
            <w:vAlign w:val="center"/>
          </w:tcPr>
          <w:p w:rsidR="001F2760" w:rsidRPr="009500F8" w:rsidRDefault="001F2760" w:rsidP="00820A03">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b/>
                <w:color w:val="FFFFFF"/>
                <w:sz w:val="6"/>
                <w:szCs w:val="32"/>
              </w:rPr>
            </w:pPr>
          </w:p>
        </w:tc>
      </w:tr>
    </w:tbl>
    <w:p w:rsidR="001F2760" w:rsidRDefault="001F2760" w:rsidP="003C6802">
      <w:pPr>
        <w:snapToGrid w:val="0"/>
        <w:spacing w:line="360" w:lineRule="exact"/>
      </w:pPr>
      <w:r>
        <w:rPr>
          <w:rFonts w:asciiTheme="minorEastAsia" w:eastAsiaTheme="minorEastAsia" w:hAnsiTheme="minorEastAsia" w:cs="メイリオ"/>
          <w:noProof/>
          <w:szCs w:val="21"/>
        </w:rPr>
        <mc:AlternateContent>
          <mc:Choice Requires="wps">
            <w:drawing>
              <wp:anchor distT="0" distB="0" distL="114300" distR="114300" simplePos="0" relativeHeight="251699200" behindDoc="0" locked="1" layoutInCell="1" allowOverlap="1" wp14:anchorId="64F51B32" wp14:editId="2A21311F">
                <wp:simplePos x="0" y="0"/>
                <wp:positionH relativeFrom="column">
                  <wp:posOffset>276225</wp:posOffset>
                </wp:positionH>
                <wp:positionV relativeFrom="paragraph">
                  <wp:posOffset>2819400</wp:posOffset>
                </wp:positionV>
                <wp:extent cx="2249170" cy="172720"/>
                <wp:effectExtent l="0" t="0" r="0" b="0"/>
                <wp:wrapNone/>
                <wp:docPr id="258" name="テキスト ボックス 258"/>
                <wp:cNvGraphicFramePr/>
                <a:graphic xmlns:a="http://schemas.openxmlformats.org/drawingml/2006/main">
                  <a:graphicData uri="http://schemas.microsoft.com/office/word/2010/wordprocessingShape">
                    <wps:wsp>
                      <wps:cNvSpPr txBox="1"/>
                      <wps:spPr>
                        <a:xfrm>
                          <a:off x="0" y="0"/>
                          <a:ext cx="2249170" cy="172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05B" w:rsidRPr="00486565" w:rsidRDefault="008F505B" w:rsidP="001F2760">
                            <w:pPr>
                              <w:snapToGrid w:val="0"/>
                              <w:spacing w:line="300" w:lineRule="exact"/>
                              <w:rPr>
                                <w:rFonts w:ascii="メイリオ" w:eastAsia="メイリオ" w:hAnsi="メイリオ" w:cs="メイリオ"/>
                                <w:b/>
                                <w:sz w:val="20"/>
                                <w:szCs w:val="20"/>
                              </w:rPr>
                            </w:pPr>
                            <w:r w:rsidRPr="00486565">
                              <w:rPr>
                                <w:rFonts w:ascii="メイリオ" w:eastAsia="メイリオ" w:hAnsi="メイリオ" w:cs="メイリオ" w:hint="eastAsia"/>
                                <w:b/>
                                <w:sz w:val="20"/>
                                <w:szCs w:val="20"/>
                              </w:rPr>
                              <w:t>▌ご要望</w:t>
                            </w:r>
                            <w:r w:rsidRPr="00486565">
                              <w:rPr>
                                <w:rFonts w:ascii="メイリオ" w:eastAsia="メイリオ" w:hAnsi="メイリオ" w:cs="メイリオ"/>
                                <w:b/>
                                <w:sz w:val="20"/>
                                <w:szCs w:val="20"/>
                              </w:rPr>
                              <w:t>に応じて</w:t>
                            </w:r>
                            <w:r w:rsidRPr="00486565">
                              <w:rPr>
                                <w:rFonts w:ascii="メイリオ" w:eastAsia="メイリオ" w:hAnsi="メイリオ" w:cs="メイリオ" w:hint="eastAsia"/>
                                <w:b/>
                                <w:sz w:val="20"/>
                                <w:szCs w:val="20"/>
                              </w:rPr>
                              <w:t>付加</w:t>
                            </w:r>
                            <w:r w:rsidRPr="00486565">
                              <w:rPr>
                                <w:rFonts w:ascii="メイリオ" w:eastAsia="メイリオ" w:hAnsi="メイリオ" w:cs="メイリオ"/>
                                <w:b/>
                                <w:sz w:val="20"/>
                                <w:szCs w:val="20"/>
                              </w:rPr>
                              <w:t>できる特約一覧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51B32" id="_x0000_t202" coordsize="21600,21600" o:spt="202" path="m,l,21600r21600,l21600,xe">
                <v:stroke joinstyle="miter"/>
                <v:path gradientshapeok="t" o:connecttype="rect"/>
              </v:shapetype>
              <v:shape id="テキスト ボックス 258" o:spid="_x0000_s1026" type="#_x0000_t202" style="position:absolute;left:0;text-align:left;margin-left:21.75pt;margin-top:222pt;width:177.1pt;height:1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" filled="f" stroked="f" strokeweight=".5pt">
                <v:textbox inset="0,0,0,0">
                  <w:txbxContent>
                    <w:p w:rsidR="008F505B" w:rsidRPr="00486565" w:rsidRDefault="008F505B" w:rsidP="001F2760">
                      <w:pPr>
                        <w:snapToGrid w:val="0"/>
                        <w:spacing w:line="300" w:lineRule="exact"/>
                        <w:rPr>
                          <w:rFonts w:ascii="メイリオ" w:eastAsia="メイリオ" w:hAnsi="メイリオ" w:cs="メイリオ"/>
                          <w:b/>
                          <w:sz w:val="20"/>
                          <w:szCs w:val="20"/>
                        </w:rPr>
                      </w:pPr>
                      <w:r w:rsidRPr="00486565">
                        <w:rPr>
                          <w:rFonts w:ascii="メイリオ" w:eastAsia="メイリオ" w:hAnsi="メイリオ" w:cs="メイリオ" w:hint="eastAsia"/>
                          <w:b/>
                          <w:sz w:val="20"/>
                          <w:szCs w:val="20"/>
                        </w:rPr>
                        <w:t>▌ご要望</w:t>
                      </w:r>
                      <w:r w:rsidRPr="00486565">
                        <w:rPr>
                          <w:rFonts w:ascii="メイリオ" w:eastAsia="メイリオ" w:hAnsi="メイリオ" w:cs="メイリオ"/>
                          <w:b/>
                          <w:sz w:val="20"/>
                          <w:szCs w:val="20"/>
                        </w:rPr>
                        <w:t>に応じて</w:t>
                      </w:r>
                      <w:r w:rsidRPr="00486565">
                        <w:rPr>
                          <w:rFonts w:ascii="メイリオ" w:eastAsia="メイリオ" w:hAnsi="メイリオ" w:cs="メイリオ" w:hint="eastAsia"/>
                          <w:b/>
                          <w:sz w:val="20"/>
                          <w:szCs w:val="20"/>
                        </w:rPr>
                        <w:t>付加</w:t>
                      </w:r>
                      <w:r w:rsidRPr="00486565">
                        <w:rPr>
                          <w:rFonts w:ascii="メイリオ" w:eastAsia="メイリオ" w:hAnsi="メイリオ" w:cs="メイリオ"/>
                          <w:b/>
                          <w:sz w:val="20"/>
                          <w:szCs w:val="20"/>
                        </w:rPr>
                        <w:t>できる特約一覧</w:t>
                      </w:r>
                    </w:p>
                  </w:txbxContent>
                </v:textbox>
                <w10:anchorlock/>
              </v:shape>
            </w:pict>
          </mc:Fallback>
        </mc:AlternateContent>
      </w:r>
    </w:p>
    <w:p w:rsidR="001F2760" w:rsidRPr="00DC667E" w:rsidRDefault="00BF559D" w:rsidP="00DC667E">
      <w:pPr>
        <w:numPr>
          <w:ilvl w:val="0"/>
          <w:numId w:val="8"/>
        </w:numPr>
        <w:snapToGrid w:val="0"/>
        <w:spacing w:line="360" w:lineRule="exact"/>
        <w:ind w:leftChars="200" w:left="675" w:rightChars="100" w:right="210" w:hanging="255"/>
        <w:rPr>
          <w:rFonts w:ascii="メイリオ" w:eastAsia="メイリオ" w:hAnsi="メイリオ" w:cs="メイリオ"/>
          <w:sz w:val="24"/>
        </w:rPr>
      </w:pPr>
      <w:r w:rsidRPr="00BF559D">
        <w:rPr>
          <w:rFonts w:ascii="メイリオ" w:eastAsia="メイリオ" w:hAnsi="メイリオ" w:cs="Meiryo UI" w:hint="eastAsia"/>
          <w:color w:val="000000" w:themeColor="text1"/>
          <w:sz w:val="24"/>
        </w:rPr>
        <w:t>この商品は、</w:t>
      </w:r>
      <w:r w:rsidR="009944A0">
        <w:rPr>
          <w:rFonts w:ascii="メイリオ" w:eastAsia="メイリオ" w:hAnsi="メイリオ" w:cs="Meiryo UI" w:hint="eastAsia"/>
          <w:color w:val="000000" w:themeColor="text1"/>
          <w:sz w:val="24"/>
        </w:rPr>
        <w:t>引受基準を緩和することで</w:t>
      </w:r>
      <w:r w:rsidR="00753825" w:rsidRPr="00BF559D">
        <w:rPr>
          <w:rFonts w:ascii="メイリオ" w:eastAsia="メイリオ" w:hAnsi="メイリオ" w:cs="Meiryo UI" w:hint="eastAsia"/>
          <w:color w:val="000000" w:themeColor="text1"/>
          <w:sz w:val="24"/>
        </w:rPr>
        <w:t>健康に不安のある方でも</w:t>
      </w:r>
      <w:r w:rsidR="009944A0">
        <w:rPr>
          <w:rFonts w:ascii="メイリオ" w:eastAsia="メイリオ" w:hAnsi="メイリオ" w:cs="Meiryo UI" w:hint="eastAsia"/>
          <w:color w:val="000000" w:themeColor="text1"/>
          <w:sz w:val="24"/>
        </w:rPr>
        <w:t>加入しやすいように設計された</w:t>
      </w:r>
      <w:r w:rsidRPr="00BF559D">
        <w:rPr>
          <w:rFonts w:ascii="メイリオ" w:eastAsia="メイリオ" w:hAnsi="メイリオ" w:cs="Meiryo UI" w:hint="eastAsia"/>
          <w:color w:val="000000" w:themeColor="text1"/>
          <w:sz w:val="24"/>
        </w:rPr>
        <w:t>、</w:t>
      </w:r>
      <w:r w:rsidR="00466C34">
        <w:rPr>
          <w:rFonts w:ascii="メイリオ" w:eastAsia="メイリオ" w:hAnsi="メイリオ" w:cs="Meiryo UI" w:hint="eastAsia"/>
          <w:color w:val="000000" w:themeColor="text1"/>
          <w:sz w:val="24"/>
        </w:rPr>
        <w:t>がんをはじめとする</w:t>
      </w:r>
      <w:r w:rsidR="00466C34" w:rsidRPr="006F7997">
        <w:rPr>
          <w:rFonts w:ascii="メイリオ" w:eastAsia="メイリオ" w:hAnsi="メイリオ" w:cs="Meiryo UI" w:hint="eastAsia"/>
          <w:color w:val="000000" w:themeColor="text1"/>
          <w:sz w:val="24"/>
        </w:rPr>
        <w:t>３大疾病によ</w:t>
      </w:r>
      <w:r w:rsidR="00466C34">
        <w:rPr>
          <w:rFonts w:ascii="メイリオ" w:eastAsia="メイリオ" w:hAnsi="メイリオ" w:cs="Meiryo UI" w:hint="eastAsia"/>
          <w:color w:val="000000" w:themeColor="text1"/>
          <w:sz w:val="24"/>
        </w:rPr>
        <w:t>る</w:t>
      </w:r>
      <w:r w:rsidR="00466C34" w:rsidRPr="006F7997">
        <w:rPr>
          <w:rFonts w:ascii="メイリオ" w:eastAsia="メイリオ" w:hAnsi="メイリオ" w:cs="メイリオ" w:hint="eastAsia"/>
          <w:sz w:val="24"/>
        </w:rPr>
        <w:t>所定の治療等を</w:t>
      </w:r>
      <w:r w:rsidR="00466C34" w:rsidRPr="006F7997">
        <w:rPr>
          <w:rFonts w:ascii="メイリオ" w:eastAsia="メイリオ" w:hAnsi="メイリオ" w:cs="Meiryo UI" w:hint="eastAsia"/>
          <w:color w:val="000000" w:themeColor="text1"/>
          <w:sz w:val="24"/>
        </w:rPr>
        <w:t>一生涯にわたって一時金で保障する商品です。</w:t>
      </w:r>
    </w:p>
    <w:p w:rsidR="001F2760" w:rsidRPr="00EA3422" w:rsidRDefault="001111D1" w:rsidP="00DC667E">
      <w:pPr>
        <w:numPr>
          <w:ilvl w:val="0"/>
          <w:numId w:val="8"/>
        </w:numPr>
        <w:snapToGrid w:val="0"/>
        <w:spacing w:afterLines="50" w:after="180" w:line="360" w:lineRule="exact"/>
        <w:ind w:leftChars="200" w:left="675" w:rightChars="100" w:right="210" w:hanging="255"/>
        <w:rPr>
          <w:rFonts w:ascii="メイリオ" w:eastAsia="メイリオ" w:hAnsi="メイリオ" w:cs="メイリオ"/>
          <w:sz w:val="28"/>
        </w:rPr>
      </w:pPr>
      <w:r>
        <w:rPr>
          <w:rFonts w:ascii="メイリオ" w:eastAsia="メイリオ" w:hAnsi="メイリオ" w:cs="メイリオ" w:hint="eastAsia"/>
          <w:noProof/>
          <w:spacing w:val="-4"/>
          <w:sz w:val="24"/>
        </w:rPr>
        <mc:AlternateContent>
          <mc:Choice Requires="wps">
            <w:drawing>
              <wp:anchor distT="0" distB="0" distL="114300" distR="114300" simplePos="0" relativeHeight="251755520" behindDoc="1" locked="0" layoutInCell="1" allowOverlap="1">
                <wp:simplePos x="0" y="0"/>
                <wp:positionH relativeFrom="column">
                  <wp:posOffset>267335</wp:posOffset>
                </wp:positionH>
                <wp:positionV relativeFrom="paragraph">
                  <wp:posOffset>341630</wp:posOffset>
                </wp:positionV>
                <wp:extent cx="1861993" cy="1404938"/>
                <wp:effectExtent l="0" t="0" r="24130" b="24130"/>
                <wp:wrapNone/>
                <wp:docPr id="76" name="正方形/長方形 76"/>
                <wp:cNvGraphicFramePr/>
                <a:graphic xmlns:a="http://schemas.openxmlformats.org/drawingml/2006/main">
                  <a:graphicData uri="http://schemas.microsoft.com/office/word/2010/wordprocessingShape">
                    <wps:wsp>
                      <wps:cNvSpPr/>
                      <wps:spPr>
                        <a:xfrm>
                          <a:off x="0" y="0"/>
                          <a:ext cx="1861993" cy="1404938"/>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F123B" id="正方形/長方形 76" o:spid="_x0000_s1026" style="position:absolute;left:0;text-align:left;margin-left:21.05pt;margin-top:26.9pt;width:146.6pt;height:110.65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" fillcolor="#d8ff90 [1311]" strokecolor="#c5ff59 [1951]" strokeweight="1pt"/>
            </w:pict>
          </mc:Fallback>
        </mc:AlternateContent>
      </w:r>
      <w:r w:rsidR="001F2760" w:rsidRPr="00EA3422">
        <w:rPr>
          <w:rFonts w:ascii="メイリオ" w:eastAsia="メイリオ" w:hAnsi="メイリオ" w:cs="メイリオ" w:hint="eastAsia"/>
          <w:spacing w:val="-4"/>
          <w:sz w:val="24"/>
        </w:rPr>
        <w:t>各種特約の</w:t>
      </w:r>
      <w:r w:rsidR="001F2760" w:rsidRPr="00EA3422">
        <w:rPr>
          <w:rFonts w:ascii="メイリオ" w:eastAsia="メイリオ" w:hAnsi="メイリオ" w:cs="メイリオ" w:hint="eastAsia"/>
          <w:sz w:val="24"/>
        </w:rPr>
        <w:t>付加により、保障内容を充実させることができます。</w:t>
      </w:r>
      <w:r w:rsidR="001F2760" w:rsidRPr="00EA3422">
        <w:rPr>
          <w:rFonts w:asciiTheme="minorEastAsia" w:eastAsiaTheme="minorEastAsia" w:hAnsiTheme="minorEastAsia" w:cs="メイリオ"/>
          <w:noProof/>
          <w:szCs w:val="21"/>
        </w:rPr>
        <mc:AlternateContent>
          <mc:Choice Requires="wps">
            <w:drawing>
              <wp:anchor distT="0" distB="0" distL="114300" distR="114300" simplePos="0" relativeHeight="251662336" behindDoc="0" locked="1" layoutInCell="1" allowOverlap="1" wp14:anchorId="56663193" wp14:editId="2988C0E6">
                <wp:simplePos x="0" y="0"/>
                <wp:positionH relativeFrom="column">
                  <wp:posOffset>6052185</wp:posOffset>
                </wp:positionH>
                <wp:positionV relativeFrom="paragraph">
                  <wp:posOffset>1959610</wp:posOffset>
                </wp:positionV>
                <wp:extent cx="447675" cy="2087880"/>
                <wp:effectExtent l="0" t="0" r="0" b="7620"/>
                <wp:wrapNone/>
                <wp:docPr id="301" name="テキスト ボックス 301"/>
                <wp:cNvGraphicFramePr/>
                <a:graphic xmlns:a="http://schemas.openxmlformats.org/drawingml/2006/main">
                  <a:graphicData uri="http://schemas.microsoft.com/office/word/2010/wordprocessingShape">
                    <wps:wsp>
                      <wps:cNvSpPr txBox="1"/>
                      <wps:spPr>
                        <a:xfrm>
                          <a:off x="0" y="0"/>
                          <a:ext cx="447675" cy="2087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05B" w:rsidRPr="00C170F1" w:rsidRDefault="008F505B" w:rsidP="001F2760">
                            <w:pPr>
                              <w:spacing w:line="420" w:lineRule="exact"/>
                              <w:jc w:val="center"/>
                              <w:rPr>
                                <w:rFonts w:ascii="メイリオ" w:eastAsia="メイリオ" w:hAnsi="メイリオ" w:cs="メイリオ"/>
                                <w:b/>
                                <w:color w:val="808080" w:themeColor="background1" w:themeShade="80"/>
                                <w:sz w:val="28"/>
                                <w:szCs w:val="28"/>
                              </w:rPr>
                            </w:pPr>
                            <w:r w:rsidRPr="00C170F1">
                              <w:rPr>
                                <w:rFonts w:ascii="メイリオ" w:eastAsia="メイリオ" w:hAnsi="メイリオ" w:cs="メイリオ" w:hint="eastAsia"/>
                                <w:b/>
                                <w:color w:val="808080" w:themeColor="background1" w:themeShade="80"/>
                                <w:sz w:val="28"/>
                                <w:szCs w:val="28"/>
                              </w:rPr>
                              <w:t>一生涯</w:t>
                            </w:r>
                            <w:r w:rsidRPr="00C170F1">
                              <w:rPr>
                                <w:rFonts w:ascii="メイリオ" w:eastAsia="メイリオ" w:hAnsi="メイリオ" w:cs="メイリオ"/>
                                <w:b/>
                                <w:color w:val="808080" w:themeColor="background1" w:themeShade="80"/>
                                <w:sz w:val="28"/>
                                <w:szCs w:val="28"/>
                              </w:rPr>
                              <w:t>保障</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63193" id="テキスト ボックス 301" o:spid="_x0000_s1027" type="#_x0000_t202" style="position:absolute;left:0;text-align:left;margin-left:476.55pt;margin-top:154.3pt;width:35.25pt;height:16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" filled="f" stroked="f" strokeweight=".5pt">
                <v:textbox style="layout-flow:vertical-ideographic">
                  <w:txbxContent>
                    <w:p w:rsidR="008F505B" w:rsidRPr="00C170F1" w:rsidRDefault="008F505B" w:rsidP="001F2760">
                      <w:pPr>
                        <w:spacing w:line="420" w:lineRule="exact"/>
                        <w:jc w:val="center"/>
                        <w:rPr>
                          <w:rFonts w:ascii="メイリオ" w:eastAsia="メイリオ" w:hAnsi="メイリオ" w:cs="メイリオ"/>
                          <w:b/>
                          <w:color w:val="808080" w:themeColor="background1" w:themeShade="80"/>
                          <w:sz w:val="28"/>
                          <w:szCs w:val="28"/>
                        </w:rPr>
                      </w:pPr>
                      <w:r w:rsidRPr="00C170F1">
                        <w:rPr>
                          <w:rFonts w:ascii="メイリオ" w:eastAsia="メイリオ" w:hAnsi="メイリオ" w:cs="メイリオ" w:hint="eastAsia"/>
                          <w:b/>
                          <w:color w:val="808080" w:themeColor="background1" w:themeShade="80"/>
                          <w:sz w:val="28"/>
                          <w:szCs w:val="28"/>
                        </w:rPr>
                        <w:t>一生涯</w:t>
                      </w:r>
                      <w:r w:rsidRPr="00C170F1">
                        <w:rPr>
                          <w:rFonts w:ascii="メイリオ" w:eastAsia="メイリオ" w:hAnsi="メイリオ" w:cs="メイリオ"/>
                          <w:b/>
                          <w:color w:val="808080" w:themeColor="background1" w:themeShade="80"/>
                          <w:sz w:val="28"/>
                          <w:szCs w:val="28"/>
                        </w:rPr>
                        <w:t>保障</w:t>
                      </w:r>
                    </w:p>
                  </w:txbxContent>
                </v:textbox>
                <w10:anchorlock/>
              </v:shape>
            </w:pict>
          </mc:Fallback>
        </mc:AlternateContent>
      </w:r>
      <w:r w:rsidR="001F2760" w:rsidRPr="00EA3422">
        <w:rPr>
          <w:rFonts w:asciiTheme="minorEastAsia" w:eastAsiaTheme="minorEastAsia" w:hAnsiTheme="minorEastAsia" w:cs="メイリオ" w:hint="eastAsia"/>
          <w:noProof/>
          <w:sz w:val="22"/>
        </w:rPr>
        <mc:AlternateContent>
          <mc:Choice Requires="wps">
            <w:drawing>
              <wp:anchor distT="0" distB="0" distL="114300" distR="114300" simplePos="0" relativeHeight="251659264" behindDoc="1" locked="1" layoutInCell="1" allowOverlap="1" wp14:anchorId="7E5D11FD" wp14:editId="53882054">
                <wp:simplePos x="0" y="0"/>
                <wp:positionH relativeFrom="column">
                  <wp:posOffset>2191385</wp:posOffset>
                </wp:positionH>
                <wp:positionV relativeFrom="paragraph">
                  <wp:posOffset>339725</wp:posOffset>
                </wp:positionV>
                <wp:extent cx="3800475" cy="1404620"/>
                <wp:effectExtent l="0" t="0" r="47625" b="24130"/>
                <wp:wrapNone/>
                <wp:docPr id="260" name="ホームベース 260"/>
                <wp:cNvGraphicFramePr/>
                <a:graphic xmlns:a="http://schemas.openxmlformats.org/drawingml/2006/main">
                  <a:graphicData uri="http://schemas.microsoft.com/office/word/2010/wordprocessingShape">
                    <wps:wsp>
                      <wps:cNvSpPr/>
                      <wps:spPr>
                        <a:xfrm>
                          <a:off x="0" y="0"/>
                          <a:ext cx="3800475" cy="1404620"/>
                        </a:xfrm>
                        <a:prstGeom prst="homePlate">
                          <a:avLst>
                            <a:gd name="adj" fmla="val 23588"/>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B481AA"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ホームベース 260" o:spid="_x0000_s1026" type="#_x0000_t15" style="position:absolute;left:0;text-align:left;margin-left:172.55pt;margin-top:26.75pt;width:299.25pt;height:110.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" adj="19717" fillcolor="#d8ff90 [1311]" strokecolor="#c5ff59 [1951]" strokeweight="1pt">
                <w10:anchorlock/>
              </v:shape>
            </w:pict>
          </mc:Fallback>
        </mc:AlternateContent>
      </w:r>
      <w:r w:rsidR="001F2760" w:rsidRPr="00EA3422">
        <w:rPr>
          <w:rFonts w:asciiTheme="minorEastAsia" w:eastAsiaTheme="minorEastAsia" w:hAnsiTheme="minorEastAsia" w:cs="メイリオ"/>
          <w:noProof/>
          <w:szCs w:val="21"/>
        </w:rPr>
        <mc:AlternateContent>
          <mc:Choice Requires="wps">
            <w:drawing>
              <wp:anchor distT="0" distB="0" distL="114300" distR="114300" simplePos="0" relativeHeight="251660288" behindDoc="0" locked="1" layoutInCell="1" allowOverlap="1" wp14:anchorId="284D1574" wp14:editId="303CBBF0">
                <wp:simplePos x="0" y="0"/>
                <wp:positionH relativeFrom="column">
                  <wp:posOffset>6052185</wp:posOffset>
                </wp:positionH>
                <wp:positionV relativeFrom="paragraph">
                  <wp:posOffset>56515</wp:posOffset>
                </wp:positionV>
                <wp:extent cx="447675" cy="2015490"/>
                <wp:effectExtent l="0" t="0" r="0" b="3810"/>
                <wp:wrapNone/>
                <wp:docPr id="261" name="テキスト ボックス 261"/>
                <wp:cNvGraphicFramePr/>
                <a:graphic xmlns:a="http://schemas.openxmlformats.org/drawingml/2006/main">
                  <a:graphicData uri="http://schemas.microsoft.com/office/word/2010/wordprocessingShape">
                    <wps:wsp>
                      <wps:cNvSpPr txBox="1"/>
                      <wps:spPr>
                        <a:xfrm>
                          <a:off x="0" y="0"/>
                          <a:ext cx="447675" cy="2015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05B" w:rsidRPr="00FF3078" w:rsidRDefault="008F505B" w:rsidP="001F2760">
                            <w:pPr>
                              <w:spacing w:line="420" w:lineRule="exact"/>
                              <w:jc w:val="center"/>
                              <w:rPr>
                                <w:rFonts w:ascii="メイリオ" w:eastAsia="メイリオ" w:hAnsi="メイリオ" w:cs="メイリオ"/>
                                <w:b/>
                                <w:color w:val="4C7500" w:themeColor="text2" w:themeShade="80"/>
                                <w:sz w:val="28"/>
                                <w:szCs w:val="28"/>
                              </w:rPr>
                            </w:pPr>
                            <w:r w:rsidRPr="00FF3078">
                              <w:rPr>
                                <w:rFonts w:ascii="メイリオ" w:eastAsia="メイリオ" w:hAnsi="メイリオ" w:cs="メイリオ" w:hint="eastAsia"/>
                                <w:b/>
                                <w:color w:val="4C7500" w:themeColor="text2" w:themeShade="80"/>
                                <w:sz w:val="28"/>
                                <w:szCs w:val="28"/>
                              </w:rPr>
                              <w:t>一生涯</w:t>
                            </w:r>
                            <w:r w:rsidRPr="00FF3078">
                              <w:rPr>
                                <w:rFonts w:ascii="メイリオ" w:eastAsia="メイリオ" w:hAnsi="メイリオ" w:cs="メイリオ"/>
                                <w:b/>
                                <w:color w:val="4C7500" w:themeColor="text2" w:themeShade="80"/>
                                <w:sz w:val="28"/>
                                <w:szCs w:val="28"/>
                              </w:rPr>
                              <w:t>保障</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D1574" id="テキスト ボックス 261" o:spid="_x0000_s1028" type="#_x0000_t202" style="position:absolute;left:0;text-align:left;margin-left:476.55pt;margin-top:4.45pt;width:35.25pt;height:15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" filled="f" stroked="f" strokeweight=".5pt">
                <v:textbox style="layout-flow:vertical-ideographic">
                  <w:txbxContent>
                    <w:p w:rsidR="008F505B" w:rsidRPr="00FF3078" w:rsidRDefault="008F505B" w:rsidP="001F2760">
                      <w:pPr>
                        <w:spacing w:line="420" w:lineRule="exact"/>
                        <w:jc w:val="center"/>
                        <w:rPr>
                          <w:rFonts w:ascii="メイリオ" w:eastAsia="メイリオ" w:hAnsi="メイリオ" w:cs="メイリオ"/>
                          <w:b/>
                          <w:color w:val="4C7500" w:themeColor="text2" w:themeShade="80"/>
                          <w:sz w:val="28"/>
                          <w:szCs w:val="28"/>
                        </w:rPr>
                      </w:pPr>
                      <w:r w:rsidRPr="00FF3078">
                        <w:rPr>
                          <w:rFonts w:ascii="メイリオ" w:eastAsia="メイリオ" w:hAnsi="メイリオ" w:cs="メイリオ" w:hint="eastAsia"/>
                          <w:b/>
                          <w:color w:val="4C7500" w:themeColor="text2" w:themeShade="80"/>
                          <w:sz w:val="28"/>
                          <w:szCs w:val="28"/>
                        </w:rPr>
                        <w:t>一生涯</w:t>
                      </w:r>
                      <w:r w:rsidRPr="00FF3078">
                        <w:rPr>
                          <w:rFonts w:ascii="メイリオ" w:eastAsia="メイリオ" w:hAnsi="メイリオ" w:cs="メイリオ"/>
                          <w:b/>
                          <w:color w:val="4C7500" w:themeColor="text2" w:themeShade="80"/>
                          <w:sz w:val="28"/>
                          <w:szCs w:val="28"/>
                        </w:rPr>
                        <w:t>保障</w:t>
                      </w:r>
                    </w:p>
                  </w:txbxContent>
                </v:textbox>
                <w10:anchorlock/>
              </v:shape>
            </w:pict>
          </mc:Fallback>
        </mc:AlternateContent>
      </w:r>
    </w:p>
    <w:tbl>
      <w:tblPr>
        <w:tblStyle w:val="a9"/>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5" w:type="dxa"/>
          <w:right w:w="28" w:type="dxa"/>
        </w:tblCellMar>
        <w:tblLook w:val="04A0" w:firstRow="1" w:lastRow="0" w:firstColumn="1" w:lastColumn="0" w:noHBand="0" w:noVBand="1"/>
      </w:tblPr>
      <w:tblGrid>
        <w:gridCol w:w="141"/>
        <w:gridCol w:w="2665"/>
        <w:gridCol w:w="142"/>
        <w:gridCol w:w="170"/>
        <w:gridCol w:w="2693"/>
        <w:gridCol w:w="2610"/>
      </w:tblGrid>
      <w:tr w:rsidR="001111D1" w:rsidRPr="00156420" w:rsidTr="00DB4B0C">
        <w:trPr>
          <w:trHeight w:val="85"/>
        </w:trPr>
        <w:tc>
          <w:tcPr>
            <w:tcW w:w="141" w:type="dxa"/>
          </w:tcPr>
          <w:p w:rsidR="001111D1" w:rsidRPr="00156420" w:rsidRDefault="001111D1" w:rsidP="00820A03">
            <w:pPr>
              <w:snapToGrid w:val="0"/>
              <w:spacing w:line="40" w:lineRule="exact"/>
              <w:rPr>
                <w:rFonts w:asciiTheme="minorEastAsia" w:eastAsiaTheme="minorEastAsia" w:hAnsiTheme="minorEastAsia" w:cs="メイリオ"/>
                <w:sz w:val="2"/>
                <w:szCs w:val="21"/>
              </w:rPr>
            </w:pPr>
          </w:p>
        </w:tc>
        <w:tc>
          <w:tcPr>
            <w:tcW w:w="2665" w:type="dxa"/>
            <w:vAlign w:val="center"/>
          </w:tcPr>
          <w:p w:rsidR="001111D1" w:rsidRPr="00156420" w:rsidRDefault="001111D1" w:rsidP="00820A03">
            <w:pPr>
              <w:snapToGrid w:val="0"/>
              <w:spacing w:line="40" w:lineRule="exact"/>
              <w:rPr>
                <w:rFonts w:asciiTheme="minorEastAsia" w:eastAsiaTheme="minorEastAsia" w:hAnsiTheme="minorEastAsia" w:cs="メイリオ"/>
                <w:sz w:val="2"/>
                <w:szCs w:val="21"/>
              </w:rPr>
            </w:pPr>
          </w:p>
        </w:tc>
        <w:tc>
          <w:tcPr>
            <w:tcW w:w="142" w:type="dxa"/>
          </w:tcPr>
          <w:p w:rsidR="001111D1" w:rsidRPr="00156420" w:rsidRDefault="001111D1" w:rsidP="00820A03">
            <w:pPr>
              <w:snapToGrid w:val="0"/>
              <w:spacing w:line="40" w:lineRule="exact"/>
              <w:rPr>
                <w:rFonts w:asciiTheme="minorEastAsia" w:eastAsiaTheme="minorEastAsia" w:hAnsiTheme="minorEastAsia" w:cs="メイリオ"/>
                <w:sz w:val="2"/>
                <w:szCs w:val="21"/>
              </w:rPr>
            </w:pPr>
          </w:p>
        </w:tc>
        <w:tc>
          <w:tcPr>
            <w:tcW w:w="170" w:type="dxa"/>
            <w:vAlign w:val="center"/>
          </w:tcPr>
          <w:p w:rsidR="001111D1" w:rsidRPr="00156420" w:rsidRDefault="001111D1" w:rsidP="00820A03">
            <w:pPr>
              <w:snapToGrid w:val="0"/>
              <w:spacing w:line="40" w:lineRule="exact"/>
              <w:rPr>
                <w:rFonts w:asciiTheme="minorEastAsia" w:eastAsiaTheme="minorEastAsia" w:hAnsiTheme="minorEastAsia" w:cs="メイリオ"/>
                <w:sz w:val="2"/>
                <w:szCs w:val="21"/>
              </w:rPr>
            </w:pPr>
          </w:p>
        </w:tc>
        <w:tc>
          <w:tcPr>
            <w:tcW w:w="2693" w:type="dxa"/>
            <w:vAlign w:val="center"/>
          </w:tcPr>
          <w:p w:rsidR="001111D1" w:rsidRPr="00156420" w:rsidRDefault="001111D1" w:rsidP="00820A03">
            <w:pPr>
              <w:snapToGrid w:val="0"/>
              <w:spacing w:line="40" w:lineRule="exact"/>
              <w:rPr>
                <w:rFonts w:asciiTheme="minorEastAsia" w:eastAsiaTheme="minorEastAsia" w:hAnsiTheme="minorEastAsia" w:cs="メイリオ"/>
                <w:sz w:val="2"/>
                <w:szCs w:val="21"/>
              </w:rPr>
            </w:pPr>
          </w:p>
        </w:tc>
        <w:tc>
          <w:tcPr>
            <w:tcW w:w="2610" w:type="dxa"/>
          </w:tcPr>
          <w:p w:rsidR="001111D1" w:rsidRPr="00156420" w:rsidRDefault="001111D1" w:rsidP="00820A03">
            <w:pPr>
              <w:snapToGrid w:val="0"/>
              <w:spacing w:line="40" w:lineRule="exact"/>
              <w:rPr>
                <w:rFonts w:asciiTheme="minorEastAsia" w:eastAsiaTheme="minorEastAsia" w:hAnsiTheme="minorEastAsia" w:cs="メイリオ"/>
                <w:sz w:val="2"/>
                <w:szCs w:val="21"/>
              </w:rPr>
            </w:pPr>
          </w:p>
        </w:tc>
      </w:tr>
      <w:tr w:rsidR="00EC147A" w:rsidRPr="00614AD0" w:rsidTr="00C53DF2">
        <w:trPr>
          <w:trHeight w:hRule="exact" w:val="567"/>
        </w:trPr>
        <w:tc>
          <w:tcPr>
            <w:tcW w:w="141" w:type="dxa"/>
          </w:tcPr>
          <w:p w:rsidR="00EC147A" w:rsidRDefault="00EC147A" w:rsidP="0024180C">
            <w:pPr>
              <w:snapToGrid w:val="0"/>
              <w:spacing w:line="360" w:lineRule="exact"/>
              <w:ind w:leftChars="20" w:left="42"/>
              <w:rPr>
                <w:rFonts w:ascii="メイリオ" w:eastAsia="メイリオ" w:hAnsi="メイリオ" w:cs="メイリオ"/>
                <w:b/>
                <w:sz w:val="24"/>
                <w:szCs w:val="21"/>
              </w:rPr>
            </w:pPr>
          </w:p>
        </w:tc>
        <w:tc>
          <w:tcPr>
            <w:tcW w:w="2665" w:type="dxa"/>
          </w:tcPr>
          <w:p w:rsidR="00EC147A" w:rsidRPr="006619F8" w:rsidRDefault="00EC147A" w:rsidP="0058120C">
            <w:pPr>
              <w:snapToGrid w:val="0"/>
              <w:spacing w:line="360" w:lineRule="exact"/>
              <w:rPr>
                <w:rFonts w:ascii="メイリオ" w:eastAsia="メイリオ" w:hAnsi="メイリオ" w:cs="メイリオ"/>
                <w:b/>
                <w:sz w:val="24"/>
                <w:szCs w:val="21"/>
              </w:rPr>
            </w:pPr>
            <w:r>
              <w:rPr>
                <w:rFonts w:ascii="メイリオ" w:eastAsia="メイリオ" w:hAnsi="メイリオ" w:cs="メイリオ" w:hint="eastAsia"/>
                <w:b/>
                <w:sz w:val="24"/>
                <w:szCs w:val="21"/>
              </w:rPr>
              <w:t>【</w:t>
            </w:r>
            <w:r w:rsidRPr="006619F8">
              <w:rPr>
                <w:rFonts w:ascii="メイリオ" w:eastAsia="メイリオ" w:hAnsi="メイリオ" w:cs="メイリオ" w:hint="eastAsia"/>
                <w:b/>
                <w:sz w:val="24"/>
                <w:szCs w:val="21"/>
              </w:rPr>
              <w:t>主契約</w:t>
            </w:r>
            <w:r>
              <w:rPr>
                <w:rFonts w:ascii="メイリオ" w:eastAsia="メイリオ" w:hAnsi="メイリオ" w:cs="メイリオ" w:hint="eastAsia"/>
                <w:b/>
                <w:sz w:val="24"/>
                <w:szCs w:val="21"/>
              </w:rPr>
              <w:t>】</w:t>
            </w:r>
          </w:p>
        </w:tc>
        <w:tc>
          <w:tcPr>
            <w:tcW w:w="142" w:type="dxa"/>
          </w:tcPr>
          <w:p w:rsidR="00EC147A" w:rsidRPr="00156420" w:rsidRDefault="00EC147A" w:rsidP="00820A03">
            <w:pPr>
              <w:snapToGrid w:val="0"/>
              <w:spacing w:line="40" w:lineRule="exact"/>
              <w:rPr>
                <w:rFonts w:asciiTheme="minorEastAsia" w:eastAsiaTheme="minorEastAsia" w:hAnsiTheme="minorEastAsia" w:cs="メイリオ"/>
                <w:sz w:val="2"/>
                <w:szCs w:val="2"/>
              </w:rPr>
            </w:pPr>
          </w:p>
        </w:tc>
        <w:tc>
          <w:tcPr>
            <w:tcW w:w="170" w:type="dxa"/>
            <w:vAlign w:val="center"/>
          </w:tcPr>
          <w:p w:rsidR="00EC147A" w:rsidRPr="00156420" w:rsidRDefault="00EC147A" w:rsidP="00820A03">
            <w:pPr>
              <w:snapToGrid w:val="0"/>
              <w:spacing w:line="40" w:lineRule="exact"/>
              <w:rPr>
                <w:rFonts w:asciiTheme="minorEastAsia" w:eastAsiaTheme="minorEastAsia" w:hAnsiTheme="minorEastAsia" w:cs="メイリオ"/>
                <w:sz w:val="2"/>
                <w:szCs w:val="2"/>
              </w:rPr>
            </w:pPr>
          </w:p>
        </w:tc>
        <w:tc>
          <w:tcPr>
            <w:tcW w:w="2693" w:type="dxa"/>
            <w:vMerge w:val="restart"/>
            <w:shd w:val="clear" w:color="auto" w:fill="FFFFFF" w:themeFill="background1"/>
            <w:vAlign w:val="center"/>
          </w:tcPr>
          <w:p w:rsidR="00EC147A" w:rsidRPr="00200540" w:rsidRDefault="00BD4A32" w:rsidP="00820A03">
            <w:pPr>
              <w:snapToGrid w:val="0"/>
              <w:spacing w:line="300" w:lineRule="exact"/>
              <w:rPr>
                <w:rFonts w:ascii="メイリオ" w:eastAsia="メイリオ" w:hAnsi="メイリオ" w:cs="メイリオ"/>
                <w:sz w:val="24"/>
                <w:szCs w:val="24"/>
                <w:vertAlign w:val="superscript"/>
              </w:rPr>
            </w:pPr>
            <w:r>
              <w:rPr>
                <w:rFonts w:ascii="メイリオ" w:eastAsia="メイリオ" w:hAnsi="メイリオ" w:cs="メイリオ" w:hint="eastAsia"/>
                <w:b/>
                <w:sz w:val="22"/>
                <w:szCs w:val="24"/>
              </w:rPr>
              <w:t>３大</w:t>
            </w:r>
            <w:r w:rsidR="00EC147A">
              <w:rPr>
                <w:rFonts w:ascii="メイリオ" w:eastAsia="メイリオ" w:hAnsi="メイリオ" w:cs="メイリオ" w:hint="eastAsia"/>
                <w:b/>
                <w:sz w:val="22"/>
                <w:szCs w:val="24"/>
              </w:rPr>
              <w:t>疾病一時給付金</w:t>
            </w:r>
          </w:p>
        </w:tc>
        <w:tc>
          <w:tcPr>
            <w:tcW w:w="2610" w:type="dxa"/>
            <w:vMerge w:val="restart"/>
            <w:shd w:val="clear" w:color="auto" w:fill="FFFFFF" w:themeFill="background1"/>
            <w:vAlign w:val="center"/>
          </w:tcPr>
          <w:p w:rsidR="00EC147A" w:rsidRPr="00846404" w:rsidRDefault="00EC147A" w:rsidP="00EC147A">
            <w:pPr>
              <w:snapToGrid w:val="0"/>
              <w:spacing w:line="300" w:lineRule="exact"/>
              <w:rPr>
                <w:rFonts w:ascii="メイリオ" w:eastAsia="メイリオ" w:hAnsi="メイリオ" w:cs="メイリオ"/>
                <w:b/>
                <w:sz w:val="18"/>
                <w:szCs w:val="24"/>
              </w:rPr>
            </w:pPr>
            <w:r>
              <w:rPr>
                <w:rFonts w:ascii="メイリオ" w:eastAsia="メイリオ" w:hAnsi="メイリオ" w:cs="メイリオ" w:hint="eastAsia"/>
                <w:b/>
                <w:sz w:val="18"/>
                <w:szCs w:val="24"/>
              </w:rPr>
              <w:t>給付金額</w:t>
            </w:r>
            <w:r w:rsidRPr="00846404">
              <w:rPr>
                <w:rFonts w:ascii="メイリオ" w:eastAsia="メイリオ" w:hAnsi="メイリオ" w:cs="メイリオ" w:hint="eastAsia"/>
                <w:b/>
                <w:sz w:val="18"/>
                <w:szCs w:val="24"/>
              </w:rPr>
              <w:t>の型</w:t>
            </w:r>
          </w:p>
          <w:p w:rsidR="00EC147A" w:rsidRPr="00A30F4A" w:rsidRDefault="00EC147A" w:rsidP="00EC147A">
            <w:pPr>
              <w:snapToGrid w:val="0"/>
              <w:spacing w:beforeLines="20" w:before="72" w:afterLines="20" w:after="72" w:line="300" w:lineRule="exact"/>
              <w:rPr>
                <w:rFonts w:ascii="メイリオ" w:eastAsia="メイリオ" w:hAnsi="メイリオ" w:cs="メイリオ"/>
                <w:sz w:val="20"/>
                <w:szCs w:val="24"/>
              </w:rPr>
            </w:pPr>
            <w:r>
              <w:rPr>
                <w:rFonts w:ascii="メイリオ" w:eastAsia="メイリオ" w:hAnsi="メイリオ" w:cs="メイリオ" w:hint="eastAsia"/>
                <w:noProof/>
                <w:spacing w:val="-4"/>
                <w:sz w:val="24"/>
              </w:rPr>
              <mc:AlternateContent>
                <mc:Choice Requires="wps">
                  <w:drawing>
                    <wp:anchor distT="0" distB="0" distL="114300" distR="114300" simplePos="0" relativeHeight="251847680" behindDoc="0" locked="0" layoutInCell="1" allowOverlap="1" wp14:anchorId="60EDB7DC" wp14:editId="1AB355AE">
                      <wp:simplePos x="0" y="0"/>
                      <wp:positionH relativeFrom="column">
                        <wp:posOffset>798195</wp:posOffset>
                      </wp:positionH>
                      <wp:positionV relativeFrom="paragraph">
                        <wp:posOffset>36195</wp:posOffset>
                      </wp:positionV>
                      <wp:extent cx="684000" cy="178560"/>
                      <wp:effectExtent l="0" t="0" r="20955" b="12065"/>
                      <wp:wrapNone/>
                      <wp:docPr id="62" name="テキスト ボックス 62"/>
                      <wp:cNvGraphicFramePr/>
                      <a:graphic xmlns:a="http://schemas.openxmlformats.org/drawingml/2006/main">
                        <a:graphicData uri="http://schemas.microsoft.com/office/word/2010/wordprocessingShape">
                          <wps:wsp>
                            <wps:cNvSpPr txBox="1"/>
                            <wps:spPr>
                              <a:xfrm>
                                <a:off x="0" y="0"/>
                                <a:ext cx="684000" cy="178560"/>
                              </a:xfrm>
                              <a:prstGeom prst="rect">
                                <a:avLst/>
                              </a:prstGeom>
                              <a:solidFill>
                                <a:schemeClr val="bg1"/>
                              </a:solidFill>
                              <a:ln w="19050">
                                <a:solidFill>
                                  <a:schemeClr val="tx2">
                                    <a:lumMod val="75000"/>
                                  </a:schemeClr>
                                </a:solidFill>
                              </a:ln>
                            </wps:spPr>
                            <wps:txbx>
                              <w:txbxContent>
                                <w:p w:rsidR="00EC147A" w:rsidRPr="0037028D" w:rsidRDefault="00EC147A" w:rsidP="0037028D">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同額型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DB7DC" id="テキスト ボックス 62" o:spid="_x0000_s1029" type="#_x0000_t202" style="position:absolute;left:0;text-align:left;margin-left:62.85pt;margin-top:2.85pt;width:53.85pt;height:14.0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" fillcolor="white [3212]" strokecolor="#72af00 [2415]" strokeweight="1.5pt">
                      <v:textbox inset="0,0,0,0">
                        <w:txbxContent>
                          <w:p w:rsidR="00EC147A" w:rsidRPr="0037028D" w:rsidRDefault="00EC147A" w:rsidP="0037028D">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同額型</w:t>
                            </w:r>
                          </w:p>
                        </w:txbxContent>
                      </v:textbox>
                    </v:shape>
                  </w:pict>
                </mc:Fallback>
              </mc:AlternateContent>
            </w:r>
            <w:r>
              <w:rPr>
                <w:rFonts w:ascii="メイリオ" w:eastAsia="メイリオ" w:hAnsi="メイリオ" w:cs="メイリオ" w:hint="eastAsia"/>
                <w:noProof/>
                <w:spacing w:val="-4"/>
                <w:sz w:val="24"/>
              </w:rPr>
              <mc:AlternateContent>
                <mc:Choice Requires="wps">
                  <w:drawing>
                    <wp:anchor distT="0" distB="0" distL="114300" distR="114300" simplePos="0" relativeHeight="251846656" behindDoc="0" locked="0" layoutInCell="1" allowOverlap="1" wp14:anchorId="6CEAB71F" wp14:editId="038001F9">
                      <wp:simplePos x="0" y="0"/>
                      <wp:positionH relativeFrom="column">
                        <wp:posOffset>18415</wp:posOffset>
                      </wp:positionH>
                      <wp:positionV relativeFrom="paragraph">
                        <wp:posOffset>36195</wp:posOffset>
                      </wp:positionV>
                      <wp:extent cx="684000" cy="178920"/>
                      <wp:effectExtent l="0" t="0" r="20955" b="12065"/>
                      <wp:wrapNone/>
                      <wp:docPr id="61" name="テキスト ボックス 61"/>
                      <wp:cNvGraphicFramePr/>
                      <a:graphic xmlns:a="http://schemas.openxmlformats.org/drawingml/2006/main">
                        <a:graphicData uri="http://schemas.microsoft.com/office/word/2010/wordprocessingShape">
                          <wps:wsp>
                            <wps:cNvSpPr txBox="1"/>
                            <wps:spPr>
                              <a:xfrm>
                                <a:off x="0" y="0"/>
                                <a:ext cx="684000" cy="178920"/>
                              </a:xfrm>
                              <a:prstGeom prst="rect">
                                <a:avLst/>
                              </a:prstGeom>
                              <a:solidFill>
                                <a:schemeClr val="bg1"/>
                              </a:solidFill>
                              <a:ln w="19050">
                                <a:solidFill>
                                  <a:schemeClr val="tx2">
                                    <a:lumMod val="75000"/>
                                  </a:schemeClr>
                                </a:solidFill>
                              </a:ln>
                            </wps:spPr>
                            <wps:txbx>
                              <w:txbxContent>
                                <w:p w:rsidR="00EC147A" w:rsidRPr="0037028D" w:rsidRDefault="00EC147A" w:rsidP="0037028D">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初回２倍型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AB71F" id="テキスト ボックス 61" o:spid="_x0000_s1030" type="#_x0000_t202" style="position:absolute;left:0;text-align:left;margin-left:1.45pt;margin-top:2.85pt;width:53.85pt;height:14.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" fillcolor="white [3212]" strokecolor="#72af00 [2415]" strokeweight="1.5pt">
                      <v:textbox inset="0,0,0,0">
                        <w:txbxContent>
                          <w:p w:rsidR="00EC147A" w:rsidRPr="0037028D" w:rsidRDefault="00EC147A" w:rsidP="0037028D">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初回２倍型</w:t>
                            </w:r>
                          </w:p>
                        </w:txbxContent>
                      </v:textbox>
                    </v:shape>
                  </w:pict>
                </mc:Fallback>
              </mc:AlternateContent>
            </w:r>
          </w:p>
        </w:tc>
      </w:tr>
      <w:tr w:rsidR="00EC147A" w:rsidRPr="00156420" w:rsidTr="00D3010C">
        <w:trPr>
          <w:trHeight w:val="85"/>
        </w:trPr>
        <w:tc>
          <w:tcPr>
            <w:tcW w:w="141" w:type="dxa"/>
          </w:tcPr>
          <w:p w:rsidR="00EC147A" w:rsidRPr="00156420" w:rsidRDefault="00EC147A" w:rsidP="00820A03">
            <w:pPr>
              <w:snapToGrid w:val="0"/>
              <w:spacing w:line="40" w:lineRule="exact"/>
              <w:rPr>
                <w:rFonts w:asciiTheme="minorEastAsia" w:eastAsiaTheme="minorEastAsia" w:hAnsiTheme="minorEastAsia" w:cs="メイリオ"/>
                <w:sz w:val="2"/>
                <w:szCs w:val="16"/>
              </w:rPr>
            </w:pPr>
          </w:p>
        </w:tc>
        <w:tc>
          <w:tcPr>
            <w:tcW w:w="2665" w:type="dxa"/>
            <w:vMerge w:val="restart"/>
            <w:vAlign w:val="center"/>
          </w:tcPr>
          <w:p w:rsidR="0041501B" w:rsidRDefault="0041501B" w:rsidP="00D3010C">
            <w:pPr>
              <w:snapToGrid w:val="0"/>
              <w:spacing w:line="340" w:lineRule="exact"/>
              <w:ind w:leftChars="40" w:left="84"/>
              <w:rPr>
                <w:rFonts w:ascii="メイリオ" w:eastAsia="メイリオ" w:hAnsi="メイリオ" w:cs="メイリオ"/>
                <w:b/>
                <w:sz w:val="24"/>
                <w:szCs w:val="21"/>
              </w:rPr>
            </w:pPr>
            <w:r>
              <w:rPr>
                <w:rFonts w:ascii="メイリオ" w:eastAsia="メイリオ" w:hAnsi="メイリオ" w:cs="メイリオ" w:hint="eastAsia"/>
                <w:b/>
                <w:sz w:val="24"/>
                <w:szCs w:val="21"/>
              </w:rPr>
              <w:t>引受緩和型</w:t>
            </w:r>
          </w:p>
          <w:p w:rsidR="0041501B" w:rsidRDefault="0041501B" w:rsidP="00D3010C">
            <w:pPr>
              <w:snapToGrid w:val="0"/>
              <w:spacing w:line="340" w:lineRule="exact"/>
              <w:ind w:leftChars="40" w:left="84"/>
              <w:rPr>
                <w:rFonts w:ascii="メイリオ" w:eastAsia="メイリオ" w:hAnsi="メイリオ" w:cs="メイリオ"/>
                <w:b/>
                <w:sz w:val="24"/>
                <w:szCs w:val="21"/>
              </w:rPr>
            </w:pPr>
            <w:r>
              <w:rPr>
                <w:rFonts w:ascii="メイリオ" w:eastAsia="メイリオ" w:hAnsi="メイリオ" w:cs="メイリオ" w:hint="eastAsia"/>
                <w:b/>
                <w:sz w:val="24"/>
                <w:szCs w:val="21"/>
              </w:rPr>
              <w:t>３大疾病一時給付保険</w:t>
            </w:r>
          </w:p>
          <w:p w:rsidR="0041501B" w:rsidRPr="00CE132D" w:rsidRDefault="0041501B" w:rsidP="00CE132D">
            <w:pPr>
              <w:snapToGrid w:val="0"/>
              <w:spacing w:line="360" w:lineRule="exact"/>
              <w:rPr>
                <w:rFonts w:ascii="メイリオ" w:eastAsia="メイリオ" w:hAnsi="メイリオ" w:cs="メイリオ"/>
                <w:b/>
                <w:sz w:val="22"/>
                <w:szCs w:val="21"/>
              </w:rPr>
            </w:pPr>
            <w:r w:rsidRPr="00CE132D">
              <w:rPr>
                <w:rFonts w:ascii="メイリオ" w:eastAsia="メイリオ" w:hAnsi="メイリオ" w:cs="メイリオ" w:hint="eastAsia"/>
                <w:b/>
                <w:sz w:val="22"/>
                <w:szCs w:val="21"/>
              </w:rPr>
              <w:t>（無解約払戻金型）</w:t>
            </w:r>
          </w:p>
          <w:p w:rsidR="0041501B" w:rsidRPr="0041501B" w:rsidRDefault="0041501B" w:rsidP="00C53DF2">
            <w:pPr>
              <w:snapToGrid w:val="0"/>
              <w:spacing w:line="360" w:lineRule="exact"/>
              <w:rPr>
                <w:rFonts w:ascii="メイリオ" w:eastAsia="メイリオ" w:hAnsi="メイリオ" w:cs="メイリオ"/>
                <w:b/>
                <w:sz w:val="24"/>
                <w:szCs w:val="21"/>
              </w:rPr>
            </w:pPr>
          </w:p>
        </w:tc>
        <w:tc>
          <w:tcPr>
            <w:tcW w:w="142" w:type="dxa"/>
          </w:tcPr>
          <w:p w:rsidR="00EC147A" w:rsidRPr="00156420" w:rsidRDefault="00EC147A" w:rsidP="00820A03">
            <w:pPr>
              <w:snapToGrid w:val="0"/>
              <w:spacing w:line="40" w:lineRule="exact"/>
              <w:rPr>
                <w:rFonts w:asciiTheme="minorEastAsia" w:eastAsiaTheme="minorEastAsia" w:hAnsiTheme="minorEastAsia" w:cs="メイリオ"/>
                <w:sz w:val="2"/>
                <w:szCs w:val="2"/>
              </w:rPr>
            </w:pPr>
          </w:p>
        </w:tc>
        <w:tc>
          <w:tcPr>
            <w:tcW w:w="170" w:type="dxa"/>
            <w:vAlign w:val="center"/>
          </w:tcPr>
          <w:p w:rsidR="00EC147A" w:rsidRPr="00156420" w:rsidRDefault="00EC147A" w:rsidP="00820A03">
            <w:pPr>
              <w:snapToGrid w:val="0"/>
              <w:spacing w:line="40" w:lineRule="exact"/>
              <w:rPr>
                <w:rFonts w:asciiTheme="minorEastAsia" w:eastAsiaTheme="minorEastAsia" w:hAnsiTheme="minorEastAsia" w:cs="メイリオ"/>
                <w:sz w:val="2"/>
                <w:szCs w:val="2"/>
              </w:rPr>
            </w:pPr>
          </w:p>
        </w:tc>
        <w:tc>
          <w:tcPr>
            <w:tcW w:w="2693" w:type="dxa"/>
            <w:vMerge/>
            <w:vAlign w:val="center"/>
          </w:tcPr>
          <w:p w:rsidR="00EC147A" w:rsidRPr="00156420" w:rsidRDefault="00EC147A" w:rsidP="00820A03">
            <w:pPr>
              <w:snapToGrid w:val="0"/>
              <w:spacing w:line="300" w:lineRule="exact"/>
              <w:rPr>
                <w:rFonts w:asciiTheme="minorEastAsia" w:eastAsiaTheme="minorEastAsia" w:hAnsiTheme="minorEastAsia" w:cs="メイリオ"/>
                <w:sz w:val="2"/>
                <w:szCs w:val="16"/>
              </w:rPr>
            </w:pPr>
          </w:p>
        </w:tc>
        <w:tc>
          <w:tcPr>
            <w:tcW w:w="2610" w:type="dxa"/>
            <w:vMerge/>
            <w:shd w:val="clear" w:color="auto" w:fill="FFFFFF" w:themeFill="background1"/>
          </w:tcPr>
          <w:p w:rsidR="00EC147A" w:rsidRPr="00156420" w:rsidRDefault="00EC147A" w:rsidP="00820A03">
            <w:pPr>
              <w:snapToGrid w:val="0"/>
              <w:spacing w:beforeLines="20" w:before="72" w:afterLines="20" w:after="72" w:line="300" w:lineRule="exact"/>
              <w:rPr>
                <w:rFonts w:asciiTheme="minorEastAsia" w:eastAsiaTheme="minorEastAsia" w:hAnsiTheme="minorEastAsia" w:cs="メイリオ"/>
                <w:sz w:val="2"/>
                <w:szCs w:val="16"/>
              </w:rPr>
            </w:pPr>
          </w:p>
        </w:tc>
      </w:tr>
      <w:tr w:rsidR="00EC147A" w:rsidRPr="00156420" w:rsidTr="00DB4B0C">
        <w:trPr>
          <w:trHeight w:hRule="exact" w:val="737"/>
        </w:trPr>
        <w:tc>
          <w:tcPr>
            <w:tcW w:w="141" w:type="dxa"/>
          </w:tcPr>
          <w:p w:rsidR="00EC147A" w:rsidRPr="00156420" w:rsidRDefault="00EC147A" w:rsidP="00820A03">
            <w:pPr>
              <w:snapToGrid w:val="0"/>
              <w:spacing w:line="300" w:lineRule="exact"/>
              <w:rPr>
                <w:rFonts w:asciiTheme="minorEastAsia" w:eastAsiaTheme="minorEastAsia" w:hAnsiTheme="minorEastAsia" w:cs="メイリオ"/>
                <w:sz w:val="20"/>
                <w:szCs w:val="21"/>
              </w:rPr>
            </w:pPr>
          </w:p>
        </w:tc>
        <w:tc>
          <w:tcPr>
            <w:tcW w:w="2665" w:type="dxa"/>
            <w:vMerge/>
            <w:vAlign w:val="center"/>
          </w:tcPr>
          <w:p w:rsidR="00EC147A" w:rsidRPr="00156420" w:rsidRDefault="00EC147A" w:rsidP="00820A03">
            <w:pPr>
              <w:snapToGrid w:val="0"/>
              <w:spacing w:line="300" w:lineRule="exact"/>
              <w:rPr>
                <w:rFonts w:asciiTheme="minorEastAsia" w:eastAsiaTheme="minorEastAsia" w:hAnsiTheme="minorEastAsia" w:cs="メイリオ"/>
                <w:sz w:val="20"/>
                <w:szCs w:val="21"/>
              </w:rPr>
            </w:pPr>
          </w:p>
        </w:tc>
        <w:tc>
          <w:tcPr>
            <w:tcW w:w="142" w:type="dxa"/>
          </w:tcPr>
          <w:p w:rsidR="00EC147A" w:rsidRPr="00156420" w:rsidRDefault="00EC147A" w:rsidP="00820A03">
            <w:pPr>
              <w:snapToGrid w:val="0"/>
              <w:spacing w:line="40" w:lineRule="exact"/>
              <w:rPr>
                <w:rFonts w:asciiTheme="minorEastAsia" w:eastAsiaTheme="minorEastAsia" w:hAnsiTheme="minorEastAsia" w:cs="メイリオ"/>
                <w:sz w:val="2"/>
                <w:szCs w:val="2"/>
              </w:rPr>
            </w:pPr>
          </w:p>
        </w:tc>
        <w:tc>
          <w:tcPr>
            <w:tcW w:w="170" w:type="dxa"/>
            <w:vAlign w:val="center"/>
          </w:tcPr>
          <w:p w:rsidR="00EC147A" w:rsidRPr="00156420" w:rsidRDefault="00EC147A" w:rsidP="00820A03">
            <w:pPr>
              <w:snapToGrid w:val="0"/>
              <w:spacing w:line="40" w:lineRule="exact"/>
              <w:rPr>
                <w:rFonts w:asciiTheme="minorEastAsia" w:eastAsiaTheme="minorEastAsia" w:hAnsiTheme="minorEastAsia" w:cs="メイリオ"/>
                <w:sz w:val="2"/>
                <w:szCs w:val="2"/>
              </w:rPr>
            </w:pPr>
          </w:p>
        </w:tc>
        <w:tc>
          <w:tcPr>
            <w:tcW w:w="2693" w:type="dxa"/>
            <w:vMerge/>
            <w:shd w:val="clear" w:color="auto" w:fill="FFFFFF" w:themeFill="background1"/>
            <w:vAlign w:val="center"/>
          </w:tcPr>
          <w:p w:rsidR="00EC147A" w:rsidRPr="00FF3078" w:rsidRDefault="00EC147A" w:rsidP="00820A03">
            <w:pPr>
              <w:snapToGrid w:val="0"/>
              <w:spacing w:line="300" w:lineRule="exact"/>
              <w:rPr>
                <w:rFonts w:ascii="メイリオ" w:eastAsia="メイリオ" w:hAnsi="メイリオ" w:cs="メイリオ"/>
                <w:b/>
                <w:sz w:val="24"/>
                <w:szCs w:val="24"/>
              </w:rPr>
            </w:pPr>
          </w:p>
        </w:tc>
        <w:tc>
          <w:tcPr>
            <w:tcW w:w="2610" w:type="dxa"/>
            <w:vMerge/>
            <w:shd w:val="clear" w:color="auto" w:fill="FFFFFF" w:themeFill="background1"/>
            <w:vAlign w:val="center"/>
          </w:tcPr>
          <w:p w:rsidR="00EC147A" w:rsidRPr="00A30F4A" w:rsidRDefault="00EC147A" w:rsidP="00820A03">
            <w:pPr>
              <w:snapToGrid w:val="0"/>
              <w:spacing w:beforeLines="20" w:before="72" w:afterLines="20" w:after="72" w:line="300" w:lineRule="exact"/>
              <w:rPr>
                <w:rFonts w:ascii="メイリオ" w:eastAsia="メイリオ" w:hAnsi="メイリオ" w:cs="メイリオ"/>
                <w:sz w:val="20"/>
                <w:szCs w:val="24"/>
              </w:rPr>
            </w:pPr>
          </w:p>
        </w:tc>
      </w:tr>
      <w:tr w:rsidR="00EC147A" w:rsidRPr="00156420" w:rsidTr="00EC147A">
        <w:trPr>
          <w:trHeight w:val="85"/>
        </w:trPr>
        <w:tc>
          <w:tcPr>
            <w:tcW w:w="141" w:type="dxa"/>
          </w:tcPr>
          <w:p w:rsidR="00EC147A" w:rsidRPr="00156420" w:rsidRDefault="00EC147A" w:rsidP="00820A03">
            <w:pPr>
              <w:snapToGrid w:val="0"/>
              <w:spacing w:line="40" w:lineRule="exact"/>
              <w:rPr>
                <w:rFonts w:asciiTheme="minorEastAsia" w:eastAsiaTheme="minorEastAsia" w:hAnsiTheme="minorEastAsia" w:cs="メイリオ"/>
                <w:sz w:val="2"/>
                <w:szCs w:val="16"/>
              </w:rPr>
            </w:pPr>
          </w:p>
        </w:tc>
        <w:tc>
          <w:tcPr>
            <w:tcW w:w="2665" w:type="dxa"/>
            <w:vMerge/>
            <w:vAlign w:val="center"/>
          </w:tcPr>
          <w:p w:rsidR="00EC147A" w:rsidRPr="00156420" w:rsidRDefault="00EC147A" w:rsidP="00820A03">
            <w:pPr>
              <w:snapToGrid w:val="0"/>
              <w:spacing w:line="40" w:lineRule="exact"/>
              <w:rPr>
                <w:rFonts w:asciiTheme="minorEastAsia" w:eastAsiaTheme="minorEastAsia" w:hAnsiTheme="minorEastAsia" w:cs="メイリオ"/>
                <w:sz w:val="2"/>
                <w:szCs w:val="16"/>
              </w:rPr>
            </w:pPr>
          </w:p>
        </w:tc>
        <w:tc>
          <w:tcPr>
            <w:tcW w:w="142" w:type="dxa"/>
          </w:tcPr>
          <w:p w:rsidR="00EC147A" w:rsidRPr="00156420" w:rsidRDefault="00EC147A" w:rsidP="00820A03">
            <w:pPr>
              <w:snapToGrid w:val="0"/>
              <w:spacing w:line="40" w:lineRule="exact"/>
              <w:rPr>
                <w:rFonts w:asciiTheme="minorEastAsia" w:eastAsiaTheme="minorEastAsia" w:hAnsiTheme="minorEastAsia" w:cs="メイリオ"/>
                <w:sz w:val="2"/>
                <w:szCs w:val="2"/>
              </w:rPr>
            </w:pPr>
          </w:p>
        </w:tc>
        <w:tc>
          <w:tcPr>
            <w:tcW w:w="170" w:type="dxa"/>
            <w:vAlign w:val="center"/>
          </w:tcPr>
          <w:p w:rsidR="00EC147A" w:rsidRPr="00156420" w:rsidRDefault="00EC147A" w:rsidP="00820A03">
            <w:pPr>
              <w:snapToGrid w:val="0"/>
              <w:spacing w:line="40" w:lineRule="exact"/>
              <w:rPr>
                <w:rFonts w:asciiTheme="minorEastAsia" w:eastAsiaTheme="minorEastAsia" w:hAnsiTheme="minorEastAsia" w:cs="メイリオ"/>
                <w:sz w:val="2"/>
                <w:szCs w:val="2"/>
              </w:rPr>
            </w:pPr>
          </w:p>
        </w:tc>
        <w:tc>
          <w:tcPr>
            <w:tcW w:w="2693" w:type="dxa"/>
            <w:vMerge/>
            <w:vAlign w:val="center"/>
          </w:tcPr>
          <w:p w:rsidR="00EC147A" w:rsidRPr="00156420" w:rsidRDefault="00EC147A" w:rsidP="00820A03">
            <w:pPr>
              <w:snapToGrid w:val="0"/>
              <w:spacing w:line="300" w:lineRule="exact"/>
              <w:rPr>
                <w:rFonts w:asciiTheme="minorEastAsia" w:eastAsiaTheme="minorEastAsia" w:hAnsiTheme="minorEastAsia" w:cs="メイリオ"/>
                <w:sz w:val="2"/>
                <w:szCs w:val="16"/>
              </w:rPr>
            </w:pPr>
          </w:p>
        </w:tc>
        <w:tc>
          <w:tcPr>
            <w:tcW w:w="2610" w:type="dxa"/>
            <w:vMerge/>
            <w:shd w:val="clear" w:color="auto" w:fill="FFFFFF" w:themeFill="background1"/>
          </w:tcPr>
          <w:p w:rsidR="00EC147A" w:rsidRPr="00156420" w:rsidRDefault="00EC147A" w:rsidP="00820A03">
            <w:pPr>
              <w:snapToGrid w:val="0"/>
              <w:spacing w:line="40" w:lineRule="exact"/>
              <w:rPr>
                <w:rFonts w:asciiTheme="minorEastAsia" w:eastAsiaTheme="minorEastAsia" w:hAnsiTheme="minorEastAsia" w:cs="メイリオ"/>
                <w:sz w:val="2"/>
                <w:szCs w:val="16"/>
              </w:rPr>
            </w:pPr>
          </w:p>
        </w:tc>
      </w:tr>
      <w:tr w:rsidR="00EC147A" w:rsidRPr="00156420" w:rsidTr="00DB4B0C">
        <w:trPr>
          <w:trHeight w:hRule="exact" w:val="567"/>
        </w:trPr>
        <w:tc>
          <w:tcPr>
            <w:tcW w:w="141" w:type="dxa"/>
          </w:tcPr>
          <w:p w:rsidR="00EC147A" w:rsidRPr="00156420" w:rsidRDefault="00EC147A" w:rsidP="00820A03">
            <w:pPr>
              <w:snapToGrid w:val="0"/>
              <w:spacing w:line="300" w:lineRule="exact"/>
              <w:rPr>
                <w:rFonts w:asciiTheme="minorEastAsia" w:eastAsiaTheme="minorEastAsia" w:hAnsiTheme="minorEastAsia" w:cs="メイリオ"/>
                <w:sz w:val="20"/>
                <w:szCs w:val="21"/>
              </w:rPr>
            </w:pPr>
          </w:p>
        </w:tc>
        <w:tc>
          <w:tcPr>
            <w:tcW w:w="2665" w:type="dxa"/>
            <w:vMerge/>
            <w:vAlign w:val="center"/>
          </w:tcPr>
          <w:p w:rsidR="00EC147A" w:rsidRPr="00156420" w:rsidRDefault="00EC147A" w:rsidP="00820A03">
            <w:pPr>
              <w:snapToGrid w:val="0"/>
              <w:spacing w:line="300" w:lineRule="exact"/>
              <w:rPr>
                <w:rFonts w:asciiTheme="minorEastAsia" w:eastAsiaTheme="minorEastAsia" w:hAnsiTheme="minorEastAsia" w:cs="メイリオ"/>
                <w:sz w:val="20"/>
                <w:szCs w:val="21"/>
              </w:rPr>
            </w:pPr>
          </w:p>
        </w:tc>
        <w:tc>
          <w:tcPr>
            <w:tcW w:w="142" w:type="dxa"/>
          </w:tcPr>
          <w:p w:rsidR="00EC147A" w:rsidRPr="00156420" w:rsidRDefault="00EC147A" w:rsidP="00820A03">
            <w:pPr>
              <w:snapToGrid w:val="0"/>
              <w:spacing w:line="40" w:lineRule="exact"/>
              <w:rPr>
                <w:rFonts w:asciiTheme="minorEastAsia" w:eastAsiaTheme="minorEastAsia" w:hAnsiTheme="minorEastAsia" w:cs="メイリオ"/>
                <w:sz w:val="2"/>
                <w:szCs w:val="2"/>
              </w:rPr>
            </w:pPr>
          </w:p>
        </w:tc>
        <w:tc>
          <w:tcPr>
            <w:tcW w:w="170" w:type="dxa"/>
            <w:vAlign w:val="center"/>
          </w:tcPr>
          <w:p w:rsidR="00EC147A" w:rsidRPr="00156420" w:rsidRDefault="00EC147A" w:rsidP="00820A03">
            <w:pPr>
              <w:snapToGrid w:val="0"/>
              <w:spacing w:line="40" w:lineRule="exact"/>
              <w:rPr>
                <w:rFonts w:asciiTheme="minorEastAsia" w:eastAsiaTheme="minorEastAsia" w:hAnsiTheme="minorEastAsia" w:cs="メイリオ"/>
                <w:sz w:val="2"/>
                <w:szCs w:val="2"/>
              </w:rPr>
            </w:pPr>
          </w:p>
        </w:tc>
        <w:tc>
          <w:tcPr>
            <w:tcW w:w="2693" w:type="dxa"/>
            <w:vMerge/>
            <w:shd w:val="clear" w:color="auto" w:fill="FFFFFF" w:themeFill="background1"/>
            <w:vAlign w:val="center"/>
          </w:tcPr>
          <w:p w:rsidR="00EC147A" w:rsidRPr="00FF3078" w:rsidRDefault="00EC147A" w:rsidP="00820A03">
            <w:pPr>
              <w:snapToGrid w:val="0"/>
              <w:spacing w:line="300" w:lineRule="exact"/>
              <w:rPr>
                <w:rFonts w:ascii="メイリオ" w:eastAsia="メイリオ" w:hAnsi="メイリオ" w:cs="メイリオ"/>
                <w:b/>
                <w:sz w:val="24"/>
                <w:szCs w:val="24"/>
              </w:rPr>
            </w:pPr>
          </w:p>
        </w:tc>
        <w:tc>
          <w:tcPr>
            <w:tcW w:w="2610" w:type="dxa"/>
            <w:vMerge/>
            <w:shd w:val="clear" w:color="auto" w:fill="FFFFFF" w:themeFill="background1"/>
            <w:vAlign w:val="center"/>
          </w:tcPr>
          <w:p w:rsidR="00EC147A" w:rsidRPr="00A30F4A" w:rsidRDefault="00EC147A" w:rsidP="00820A03">
            <w:pPr>
              <w:snapToGrid w:val="0"/>
              <w:spacing w:line="300" w:lineRule="exact"/>
              <w:rPr>
                <w:rFonts w:ascii="メイリオ" w:eastAsia="メイリオ" w:hAnsi="メイリオ" w:cs="メイリオ"/>
                <w:sz w:val="20"/>
                <w:szCs w:val="24"/>
              </w:rPr>
            </w:pPr>
          </w:p>
        </w:tc>
      </w:tr>
      <w:tr w:rsidR="001111D1" w:rsidRPr="00156420" w:rsidTr="00DB4B0C">
        <w:trPr>
          <w:trHeight w:hRule="exact" w:val="85"/>
        </w:trPr>
        <w:tc>
          <w:tcPr>
            <w:tcW w:w="141" w:type="dxa"/>
          </w:tcPr>
          <w:p w:rsidR="001111D1" w:rsidRPr="006619F8" w:rsidRDefault="001111D1" w:rsidP="00820A03">
            <w:pPr>
              <w:snapToGrid w:val="0"/>
              <w:spacing w:line="40" w:lineRule="exact"/>
              <w:rPr>
                <w:rFonts w:asciiTheme="minorEastAsia" w:eastAsiaTheme="minorEastAsia" w:hAnsiTheme="minorEastAsia" w:cs="メイリオ"/>
                <w:sz w:val="2"/>
                <w:szCs w:val="16"/>
              </w:rPr>
            </w:pPr>
          </w:p>
        </w:tc>
        <w:tc>
          <w:tcPr>
            <w:tcW w:w="2665" w:type="dxa"/>
            <w:vAlign w:val="center"/>
          </w:tcPr>
          <w:p w:rsidR="001111D1" w:rsidRPr="006619F8" w:rsidRDefault="001111D1" w:rsidP="00820A03">
            <w:pPr>
              <w:snapToGrid w:val="0"/>
              <w:spacing w:line="40" w:lineRule="exact"/>
              <w:rPr>
                <w:rFonts w:asciiTheme="minorEastAsia" w:eastAsiaTheme="minorEastAsia" w:hAnsiTheme="minorEastAsia" w:cs="メイリオ"/>
                <w:sz w:val="2"/>
                <w:szCs w:val="16"/>
              </w:rPr>
            </w:pPr>
          </w:p>
        </w:tc>
        <w:tc>
          <w:tcPr>
            <w:tcW w:w="142" w:type="dxa"/>
          </w:tcPr>
          <w:p w:rsidR="001111D1" w:rsidRPr="006619F8" w:rsidRDefault="001111D1" w:rsidP="00820A03">
            <w:pPr>
              <w:snapToGrid w:val="0"/>
              <w:spacing w:line="40" w:lineRule="exact"/>
              <w:rPr>
                <w:rFonts w:asciiTheme="minorEastAsia" w:eastAsiaTheme="minorEastAsia" w:hAnsiTheme="minorEastAsia" w:cs="メイリオ"/>
                <w:sz w:val="2"/>
                <w:szCs w:val="16"/>
              </w:rPr>
            </w:pPr>
          </w:p>
        </w:tc>
        <w:tc>
          <w:tcPr>
            <w:tcW w:w="170" w:type="dxa"/>
            <w:vAlign w:val="center"/>
          </w:tcPr>
          <w:p w:rsidR="001111D1" w:rsidRPr="006619F8" w:rsidRDefault="001111D1" w:rsidP="00820A03">
            <w:pPr>
              <w:snapToGrid w:val="0"/>
              <w:spacing w:line="40" w:lineRule="exact"/>
              <w:rPr>
                <w:rFonts w:asciiTheme="minorEastAsia" w:eastAsiaTheme="minorEastAsia" w:hAnsiTheme="minorEastAsia" w:cs="メイリオ"/>
                <w:sz w:val="2"/>
                <w:szCs w:val="16"/>
              </w:rPr>
            </w:pPr>
          </w:p>
        </w:tc>
        <w:tc>
          <w:tcPr>
            <w:tcW w:w="2693" w:type="dxa"/>
            <w:vAlign w:val="center"/>
          </w:tcPr>
          <w:p w:rsidR="001111D1" w:rsidRPr="006619F8" w:rsidRDefault="001111D1" w:rsidP="00820A03">
            <w:pPr>
              <w:snapToGrid w:val="0"/>
              <w:spacing w:line="40" w:lineRule="exact"/>
              <w:rPr>
                <w:rFonts w:ascii="メイリオ" w:eastAsia="メイリオ" w:hAnsi="メイリオ" w:cs="メイリオ"/>
                <w:sz w:val="2"/>
                <w:szCs w:val="16"/>
              </w:rPr>
            </w:pPr>
          </w:p>
        </w:tc>
        <w:tc>
          <w:tcPr>
            <w:tcW w:w="2610" w:type="dxa"/>
            <w:vAlign w:val="center"/>
          </w:tcPr>
          <w:p w:rsidR="001111D1" w:rsidRPr="006619F8" w:rsidRDefault="001111D1" w:rsidP="00820A03">
            <w:pPr>
              <w:snapToGrid w:val="0"/>
              <w:spacing w:beforeLines="20" w:before="72" w:afterLines="20" w:after="72" w:line="40" w:lineRule="exact"/>
              <w:rPr>
                <w:rFonts w:ascii="メイリオ" w:eastAsia="メイリオ" w:hAnsi="メイリオ" w:cs="メイリオ"/>
                <w:sz w:val="2"/>
                <w:szCs w:val="16"/>
              </w:rPr>
            </w:pPr>
          </w:p>
        </w:tc>
      </w:tr>
    </w:tbl>
    <w:p w:rsidR="00B044D2" w:rsidRDefault="00B044D2" w:rsidP="002924E8">
      <w:pPr>
        <w:snapToGrid w:val="0"/>
        <w:spacing w:line="280" w:lineRule="exact"/>
        <w:ind w:leftChars="100" w:left="210" w:rightChars="100" w:right="210"/>
        <w:rPr>
          <w:rFonts w:asciiTheme="minorEastAsia" w:eastAsiaTheme="minorEastAsia" w:hAnsiTheme="minorEastAsia" w:cs="メイリオ"/>
          <w:szCs w:val="21"/>
        </w:rPr>
      </w:pPr>
    </w:p>
    <w:p w:rsidR="001F2760" w:rsidRDefault="001F2760" w:rsidP="002924E8">
      <w:pPr>
        <w:snapToGrid w:val="0"/>
        <w:spacing w:line="280" w:lineRule="exact"/>
        <w:ind w:leftChars="100" w:left="210" w:rightChars="100" w:right="210"/>
        <w:rPr>
          <w:rFonts w:asciiTheme="minorEastAsia" w:eastAsiaTheme="minorEastAsia" w:hAnsiTheme="minorEastAsia" w:cs="メイリオ"/>
          <w:szCs w:val="21"/>
        </w:rPr>
      </w:pPr>
      <w:r>
        <w:rPr>
          <w:rFonts w:asciiTheme="minorEastAsia" w:eastAsiaTheme="minorEastAsia" w:hAnsiTheme="minorEastAsia" w:cs="メイリオ" w:hint="eastAsia"/>
          <w:noProof/>
        </w:rPr>
        <mc:AlternateContent>
          <mc:Choice Requires="wps">
            <w:drawing>
              <wp:anchor distT="0" distB="0" distL="114300" distR="114300" simplePos="0" relativeHeight="251665408" behindDoc="1" locked="1" layoutInCell="1" allowOverlap="1" wp14:anchorId="2502B3E4" wp14:editId="73BBF32A">
                <wp:simplePos x="0" y="0"/>
                <wp:positionH relativeFrom="column">
                  <wp:posOffset>2192655</wp:posOffset>
                </wp:positionH>
                <wp:positionV relativeFrom="paragraph">
                  <wp:posOffset>1838325</wp:posOffset>
                </wp:positionV>
                <wp:extent cx="3465195" cy="718185"/>
                <wp:effectExtent l="0" t="0" r="20955" b="24765"/>
                <wp:wrapNone/>
                <wp:docPr id="256" name="正方形/長方形 256"/>
                <wp:cNvGraphicFramePr/>
                <a:graphic xmlns:a="http://schemas.openxmlformats.org/drawingml/2006/main">
                  <a:graphicData uri="http://schemas.microsoft.com/office/word/2010/wordprocessingShape">
                    <wps:wsp>
                      <wps:cNvSpPr/>
                      <wps:spPr>
                        <a:xfrm>
                          <a:off x="0" y="0"/>
                          <a:ext cx="3465195" cy="718185"/>
                        </a:xfrm>
                        <a:prstGeom prst="rect">
                          <a:avLst/>
                        </a:prstGeom>
                        <a:solidFill>
                          <a:schemeClr val="bg2">
                            <a:lumMod val="9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AD595" id="正方形/長方形 256" o:spid="_x0000_s1026" style="position:absolute;left:0;text-align:left;margin-left:172.65pt;margin-top:144.75pt;width:272.85pt;height:56.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" fillcolor="#cfcdcd [2894]" strokecolor="#aeaaaa [2414]" strokeweight="1pt">
                <w10:anchorlock/>
              </v:rect>
            </w:pict>
          </mc:Fallback>
        </mc:AlternateContent>
      </w:r>
      <w:r>
        <w:rPr>
          <w:noProof/>
        </w:rPr>
        <mc:AlternateContent>
          <mc:Choice Requires="wps">
            <w:drawing>
              <wp:anchor distT="0" distB="0" distL="114300" distR="114300" simplePos="0" relativeHeight="251664384" behindDoc="0" locked="1" layoutInCell="1" allowOverlap="1" wp14:anchorId="0C6C7B16" wp14:editId="38BAB2F7">
                <wp:simplePos x="0" y="0"/>
                <wp:positionH relativeFrom="column">
                  <wp:posOffset>5760720</wp:posOffset>
                </wp:positionH>
                <wp:positionV relativeFrom="paragraph">
                  <wp:posOffset>2018030</wp:posOffset>
                </wp:positionV>
                <wp:extent cx="845820" cy="361315"/>
                <wp:effectExtent l="0" t="0" r="11430" b="0"/>
                <wp:wrapNone/>
                <wp:docPr id="305" name="テキスト ボックス 305"/>
                <wp:cNvGraphicFramePr/>
                <a:graphic xmlns:a="http://schemas.openxmlformats.org/drawingml/2006/main">
                  <a:graphicData uri="http://schemas.microsoft.com/office/word/2010/wordprocessingShape">
                    <wps:wsp>
                      <wps:cNvSpPr txBox="1"/>
                      <wps:spPr>
                        <a:xfrm>
                          <a:off x="0" y="0"/>
                          <a:ext cx="845820" cy="361315"/>
                        </a:xfrm>
                        <a:prstGeom prst="rect">
                          <a:avLst/>
                        </a:prstGeom>
                        <a:noFill/>
                        <a:ln w="6350">
                          <a:noFill/>
                        </a:ln>
                        <a:effectLst/>
                      </wps:spPr>
                      <wps:txbx>
                        <w:txbxContent>
                          <w:p w:rsidR="008F505B" w:rsidRPr="00D2574F" w:rsidRDefault="008F505B" w:rsidP="002924E8">
                            <w:pPr>
                              <w:snapToGrid w:val="0"/>
                              <w:spacing w:line="280" w:lineRule="exact"/>
                              <w:jc w:val="left"/>
                              <w:rPr>
                                <w:rFonts w:ascii="メイリオ" w:eastAsia="メイリオ" w:hAnsi="メイリオ" w:cs="メイリオ"/>
                                <w:b/>
                                <w:color w:val="808080" w:themeColor="background1" w:themeShade="80"/>
                                <w:spacing w:val="-6"/>
                                <w:sz w:val="17"/>
                                <w:szCs w:val="17"/>
                              </w:rPr>
                            </w:pPr>
                            <w:r w:rsidRPr="00D2574F">
                              <w:rPr>
                                <w:rFonts w:ascii="メイリオ" w:eastAsia="メイリオ" w:hAnsi="メイリオ" w:cs="メイリオ" w:hint="eastAsia"/>
                                <w:b/>
                                <w:color w:val="808080" w:themeColor="background1" w:themeShade="80"/>
                                <w:spacing w:val="-6"/>
                                <w:sz w:val="17"/>
                                <w:szCs w:val="17"/>
                              </w:rPr>
                              <w:t>主契約の</w:t>
                            </w:r>
                            <w:r w:rsidRPr="00D2574F">
                              <w:rPr>
                                <w:rFonts w:ascii="メイリオ" w:eastAsia="メイリオ" w:hAnsi="メイリオ" w:cs="メイリオ"/>
                                <w:b/>
                                <w:color w:val="808080" w:themeColor="background1" w:themeShade="80"/>
                                <w:spacing w:val="-6"/>
                                <w:sz w:val="17"/>
                                <w:szCs w:val="17"/>
                              </w:rPr>
                              <w:t>保険料</w:t>
                            </w:r>
                            <w:r w:rsidRPr="00D2574F">
                              <w:rPr>
                                <w:rFonts w:ascii="メイリオ" w:eastAsia="メイリオ" w:hAnsi="メイリオ" w:cs="メイリオ"/>
                                <w:b/>
                                <w:color w:val="808080" w:themeColor="background1" w:themeShade="80"/>
                                <w:spacing w:val="-6"/>
                                <w:sz w:val="17"/>
                                <w:szCs w:val="17"/>
                              </w:rPr>
                              <w:br/>
                            </w:r>
                            <w:r w:rsidRPr="00D2574F">
                              <w:rPr>
                                <w:rFonts w:ascii="メイリオ" w:eastAsia="メイリオ" w:hAnsi="メイリオ" w:cs="メイリオ" w:hint="eastAsia"/>
                                <w:b/>
                                <w:color w:val="808080" w:themeColor="background1" w:themeShade="80"/>
                                <w:spacing w:val="-6"/>
                                <w:sz w:val="17"/>
                                <w:szCs w:val="17"/>
                              </w:rPr>
                              <w:t>払込期間満了まで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6C7B16" id="テキスト ボックス 305" o:spid="_x0000_s1031" type="#_x0000_t202" style="position:absolute;left:0;text-align:left;margin-left:453.6pt;margin-top:158.9pt;width:66.6pt;height:2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" filled="f" stroked="f" strokeweight=".5pt">
                <v:textbox style="mso-fit-shape-to-text:t" inset="0,0,0,0">
                  <w:txbxContent>
                    <w:p w:rsidR="008F505B" w:rsidRPr="00D2574F" w:rsidRDefault="008F505B" w:rsidP="002924E8">
                      <w:pPr>
                        <w:snapToGrid w:val="0"/>
                        <w:spacing w:line="280" w:lineRule="exact"/>
                        <w:jc w:val="left"/>
                        <w:rPr>
                          <w:rFonts w:ascii="メイリオ" w:eastAsia="メイリオ" w:hAnsi="メイリオ" w:cs="メイリオ"/>
                          <w:b/>
                          <w:color w:val="808080" w:themeColor="background1" w:themeShade="80"/>
                          <w:spacing w:val="-6"/>
                          <w:sz w:val="17"/>
                          <w:szCs w:val="17"/>
                        </w:rPr>
                      </w:pPr>
                      <w:r w:rsidRPr="00D2574F">
                        <w:rPr>
                          <w:rFonts w:ascii="メイリオ" w:eastAsia="メイリオ" w:hAnsi="メイリオ" w:cs="メイリオ" w:hint="eastAsia"/>
                          <w:b/>
                          <w:color w:val="808080" w:themeColor="background1" w:themeShade="80"/>
                          <w:spacing w:val="-6"/>
                          <w:sz w:val="17"/>
                          <w:szCs w:val="17"/>
                        </w:rPr>
                        <w:t>主契約の</w:t>
                      </w:r>
                      <w:r w:rsidRPr="00D2574F">
                        <w:rPr>
                          <w:rFonts w:ascii="メイリオ" w:eastAsia="メイリオ" w:hAnsi="メイリオ" w:cs="メイリオ"/>
                          <w:b/>
                          <w:color w:val="808080" w:themeColor="background1" w:themeShade="80"/>
                          <w:spacing w:val="-6"/>
                          <w:sz w:val="17"/>
                          <w:szCs w:val="17"/>
                        </w:rPr>
                        <w:t>保険料</w:t>
                      </w:r>
                      <w:r w:rsidRPr="00D2574F">
                        <w:rPr>
                          <w:rFonts w:ascii="メイリオ" w:eastAsia="メイリオ" w:hAnsi="メイリオ" w:cs="メイリオ"/>
                          <w:b/>
                          <w:color w:val="808080" w:themeColor="background1" w:themeShade="80"/>
                          <w:spacing w:val="-6"/>
                          <w:sz w:val="17"/>
                          <w:szCs w:val="17"/>
                        </w:rPr>
                        <w:br/>
                      </w:r>
                      <w:r w:rsidRPr="00D2574F">
                        <w:rPr>
                          <w:rFonts w:ascii="メイリオ" w:eastAsia="メイリオ" w:hAnsi="メイリオ" w:cs="メイリオ" w:hint="eastAsia"/>
                          <w:b/>
                          <w:color w:val="808080" w:themeColor="background1" w:themeShade="80"/>
                          <w:spacing w:val="-6"/>
                          <w:sz w:val="17"/>
                          <w:szCs w:val="17"/>
                        </w:rPr>
                        <w:t>払込期間満了まで</w:t>
                      </w:r>
                    </w:p>
                  </w:txbxContent>
                </v:textbox>
                <w10:anchorlock/>
              </v:shape>
            </w:pict>
          </mc:Fallback>
        </mc:AlternateContent>
      </w:r>
      <w:r>
        <w:rPr>
          <w:rFonts w:asciiTheme="minorEastAsia" w:eastAsiaTheme="minorEastAsia" w:hAnsiTheme="minorEastAsia" w:cs="メイリオ" w:hint="eastAsia"/>
          <w:noProof/>
        </w:rPr>
        <mc:AlternateContent>
          <mc:Choice Requires="wps">
            <w:drawing>
              <wp:anchor distT="0" distB="0" distL="114300" distR="114300" simplePos="0" relativeHeight="251661312" behindDoc="1" locked="1" layoutInCell="1" allowOverlap="1" wp14:anchorId="7CEB302E" wp14:editId="65A460AD">
                <wp:simplePos x="0" y="0"/>
                <wp:positionH relativeFrom="margin">
                  <wp:posOffset>2192020</wp:posOffset>
                </wp:positionH>
                <wp:positionV relativeFrom="paragraph">
                  <wp:posOffset>194945</wp:posOffset>
                </wp:positionV>
                <wp:extent cx="3800475" cy="1586230"/>
                <wp:effectExtent l="0" t="0" r="47625" b="13970"/>
                <wp:wrapNone/>
                <wp:docPr id="262" name="ホームベース 262"/>
                <wp:cNvGraphicFramePr/>
                <a:graphic xmlns:a="http://schemas.openxmlformats.org/drawingml/2006/main">
                  <a:graphicData uri="http://schemas.microsoft.com/office/word/2010/wordprocessingShape">
                    <wps:wsp>
                      <wps:cNvSpPr/>
                      <wps:spPr>
                        <a:xfrm>
                          <a:off x="0" y="0"/>
                          <a:ext cx="3800475" cy="1586230"/>
                        </a:xfrm>
                        <a:prstGeom prst="homePlate">
                          <a:avLst>
                            <a:gd name="adj" fmla="val 21281"/>
                          </a:avLst>
                        </a:prstGeom>
                        <a:solidFill>
                          <a:schemeClr val="bg2">
                            <a:lumMod val="9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7637E" id="ホームベース 262" o:spid="_x0000_s1026" type="#_x0000_t15" style="position:absolute;left:0;text-align:left;margin-left:172.6pt;margin-top:15.35pt;width:299.25pt;height:12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" adj="19681" fillcolor="#cfcdcd [2894]" strokecolor="#aeaaaa [2414]" strokeweight="1pt">
                <w10:wrap anchorx="margin"/>
                <w10:anchorlock/>
              </v:shape>
            </w:pict>
          </mc:Fallback>
        </mc:AlternateContent>
      </w:r>
      <w:r w:rsidR="00C53DF2">
        <w:rPr>
          <w:rFonts w:asciiTheme="minorEastAsia" w:eastAsiaTheme="minorEastAsia" w:hAnsiTheme="minorEastAsia" w:cs="メイリオ"/>
          <w:szCs w:val="21"/>
        </w:rPr>
        <w:tab/>
      </w:r>
      <w:r w:rsidR="00C53DF2">
        <w:rPr>
          <w:rFonts w:asciiTheme="minorEastAsia" w:eastAsiaTheme="minorEastAsia" w:hAnsiTheme="minorEastAsia" w:cs="メイリオ"/>
          <w:szCs w:val="21"/>
        </w:rPr>
        <w:tab/>
      </w:r>
      <w:r w:rsidR="00C53DF2">
        <w:rPr>
          <w:rFonts w:asciiTheme="minorEastAsia" w:eastAsiaTheme="minorEastAsia" w:hAnsiTheme="minorEastAsia" w:cs="メイリオ"/>
          <w:szCs w:val="21"/>
        </w:rPr>
        <w:tab/>
      </w:r>
      <w:r w:rsidR="00C53DF2">
        <w:rPr>
          <w:rFonts w:asciiTheme="minorEastAsia" w:eastAsiaTheme="minorEastAsia" w:hAnsiTheme="minorEastAsia" w:cs="メイリオ"/>
          <w:szCs w:val="21"/>
        </w:rPr>
        <w:tab/>
      </w:r>
      <w:r w:rsidR="00C53DF2">
        <w:rPr>
          <w:rFonts w:asciiTheme="minorEastAsia" w:eastAsiaTheme="minorEastAsia" w:hAnsiTheme="minorEastAsia" w:cs="メイリオ"/>
          <w:szCs w:val="21"/>
        </w:rPr>
        <w:tab/>
      </w:r>
      <w:r w:rsidR="00C53DF2">
        <w:rPr>
          <w:rFonts w:asciiTheme="minorEastAsia" w:eastAsiaTheme="minorEastAsia" w:hAnsiTheme="minorEastAsia" w:cs="メイリオ"/>
          <w:szCs w:val="21"/>
        </w:rPr>
        <w:tab/>
      </w:r>
      <w:r w:rsidR="00C53DF2">
        <w:rPr>
          <w:rFonts w:asciiTheme="minorEastAsia" w:eastAsiaTheme="minorEastAsia" w:hAnsiTheme="minorEastAsia" w:cs="メイリオ"/>
          <w:szCs w:val="21"/>
        </w:rPr>
        <w:tab/>
      </w:r>
      <w:r w:rsidR="00C53DF2">
        <w:rPr>
          <w:rFonts w:asciiTheme="minorEastAsia" w:eastAsiaTheme="minorEastAsia" w:hAnsiTheme="minorEastAsia" w:cs="メイリオ"/>
          <w:szCs w:val="21"/>
        </w:rPr>
        <w:tab/>
      </w:r>
      <w:r w:rsidR="00C53DF2">
        <w:rPr>
          <w:rFonts w:asciiTheme="minorEastAsia" w:eastAsiaTheme="minorEastAsia" w:hAnsiTheme="minorEastAsia" w:cs="メイリオ"/>
          <w:szCs w:val="21"/>
        </w:rPr>
        <w:tab/>
      </w:r>
      <w:r w:rsidR="00C53DF2">
        <w:rPr>
          <w:rFonts w:asciiTheme="minorEastAsia" w:eastAsiaTheme="minorEastAsia" w:hAnsiTheme="minorEastAsia" w:cs="メイリオ"/>
          <w:szCs w:val="21"/>
        </w:rPr>
        <w:tab/>
      </w:r>
    </w:p>
    <w:tbl>
      <w:tblPr>
        <w:tblStyle w:val="a9"/>
        <w:tblpPr w:leftFromText="142" w:rightFromText="142" w:vertAnchor="text" w:horzAnchor="page" w:tblpX="2620" w:tblpY="20"/>
        <w:tblOverlap w:val="never"/>
        <w:tblW w:w="8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28" w:type="dxa"/>
        </w:tblCellMar>
        <w:tblLook w:val="04A0" w:firstRow="1" w:lastRow="0" w:firstColumn="1" w:lastColumn="0" w:noHBand="0" w:noVBand="1"/>
      </w:tblPr>
      <w:tblGrid>
        <w:gridCol w:w="142"/>
        <w:gridCol w:w="2662"/>
        <w:gridCol w:w="142"/>
        <w:gridCol w:w="170"/>
        <w:gridCol w:w="1761"/>
        <w:gridCol w:w="3536"/>
      </w:tblGrid>
      <w:tr w:rsidR="0093556A" w:rsidRPr="00614AD0" w:rsidTr="00DB4B0C">
        <w:trPr>
          <w:trHeight w:hRule="exact" w:val="85"/>
        </w:trPr>
        <w:tc>
          <w:tcPr>
            <w:tcW w:w="142" w:type="dxa"/>
          </w:tcPr>
          <w:p w:rsidR="0093556A" w:rsidRPr="006619F8" w:rsidRDefault="001111D1" w:rsidP="0058120C">
            <w:pPr>
              <w:snapToGrid w:val="0"/>
              <w:spacing w:line="40" w:lineRule="exact"/>
              <w:rPr>
                <w:rFonts w:asciiTheme="minorEastAsia" w:eastAsiaTheme="minorEastAsia" w:hAnsiTheme="minorEastAsia" w:cs="メイリオ"/>
                <w:sz w:val="2"/>
                <w:szCs w:val="16"/>
              </w:rPr>
            </w:pPr>
            <w:r>
              <w:rPr>
                <w:rFonts w:asciiTheme="minorEastAsia" w:eastAsiaTheme="minorEastAsia" w:hAnsiTheme="minorEastAsia" w:cs="メイリオ" w:hint="eastAsia"/>
                <w:noProof/>
              </w:rPr>
              <mc:AlternateContent>
                <mc:Choice Requires="wps">
                  <w:drawing>
                    <wp:anchor distT="0" distB="0" distL="114300" distR="114300" simplePos="0" relativeHeight="251797504" behindDoc="1" locked="1" layoutInCell="1" allowOverlap="1" wp14:anchorId="21423692" wp14:editId="0434458D">
                      <wp:simplePos x="0" y="0"/>
                      <wp:positionH relativeFrom="column">
                        <wp:posOffset>-62230</wp:posOffset>
                      </wp:positionH>
                      <wp:positionV relativeFrom="paragraph">
                        <wp:posOffset>1650365</wp:posOffset>
                      </wp:positionV>
                      <wp:extent cx="1861820" cy="718185"/>
                      <wp:effectExtent l="0" t="0" r="24130" b="24765"/>
                      <wp:wrapNone/>
                      <wp:docPr id="78" name="正方形/長方形 78"/>
                      <wp:cNvGraphicFramePr/>
                      <a:graphic xmlns:a="http://schemas.openxmlformats.org/drawingml/2006/main">
                        <a:graphicData uri="http://schemas.microsoft.com/office/word/2010/wordprocessingShape">
                          <wps:wsp>
                            <wps:cNvSpPr/>
                            <wps:spPr>
                              <a:xfrm>
                                <a:off x="0" y="0"/>
                                <a:ext cx="1861820" cy="718185"/>
                              </a:xfrm>
                              <a:prstGeom prst="rect">
                                <a:avLst/>
                              </a:prstGeom>
                              <a:solidFill>
                                <a:schemeClr val="bg2">
                                  <a:lumMod val="9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51551" id="正方形/長方形 78" o:spid="_x0000_s1026" style="position:absolute;left:0;text-align:left;margin-left:-4.9pt;margin-top:129.95pt;width:146.6pt;height:56.55pt;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" fillcolor="#cfcdcd [2894]" strokecolor="#aeaaaa [2414]" strokeweight="1pt">
                      <w10:anchorlock/>
                    </v:rect>
                  </w:pict>
                </mc:Fallback>
              </mc:AlternateContent>
            </w:r>
          </w:p>
        </w:tc>
        <w:tc>
          <w:tcPr>
            <w:tcW w:w="2662" w:type="dxa"/>
            <w:vAlign w:val="center"/>
          </w:tcPr>
          <w:p w:rsidR="0093556A" w:rsidRPr="006619F8" w:rsidRDefault="0093556A" w:rsidP="0058120C">
            <w:pPr>
              <w:snapToGrid w:val="0"/>
              <w:spacing w:line="40" w:lineRule="exact"/>
              <w:rPr>
                <w:rFonts w:asciiTheme="minorEastAsia" w:eastAsiaTheme="minorEastAsia" w:hAnsiTheme="minorEastAsia" w:cs="メイリオ"/>
                <w:sz w:val="2"/>
                <w:szCs w:val="16"/>
              </w:rPr>
            </w:pPr>
          </w:p>
        </w:tc>
        <w:tc>
          <w:tcPr>
            <w:tcW w:w="142" w:type="dxa"/>
            <w:shd w:val="clear" w:color="auto" w:fill="auto"/>
          </w:tcPr>
          <w:p w:rsidR="0093556A" w:rsidRPr="00051D78" w:rsidRDefault="0093556A" w:rsidP="0058120C">
            <w:pPr>
              <w:snapToGrid w:val="0"/>
              <w:spacing w:line="40" w:lineRule="exact"/>
              <w:jc w:val="left"/>
              <w:rPr>
                <w:rFonts w:asciiTheme="minorEastAsia" w:eastAsiaTheme="minorEastAsia" w:hAnsiTheme="minorEastAsia" w:cs="メイリオ"/>
                <w:sz w:val="2"/>
                <w:szCs w:val="2"/>
              </w:rPr>
            </w:pPr>
          </w:p>
        </w:tc>
        <w:tc>
          <w:tcPr>
            <w:tcW w:w="170" w:type="dxa"/>
          </w:tcPr>
          <w:p w:rsidR="0093556A" w:rsidRPr="006619F8" w:rsidRDefault="0093556A" w:rsidP="0058120C">
            <w:pPr>
              <w:snapToGrid w:val="0"/>
              <w:spacing w:line="40" w:lineRule="exact"/>
              <w:rPr>
                <w:rFonts w:asciiTheme="minorEastAsia" w:eastAsiaTheme="minorEastAsia" w:hAnsiTheme="minorEastAsia" w:cs="メイリオ"/>
                <w:sz w:val="2"/>
                <w:szCs w:val="16"/>
              </w:rPr>
            </w:pPr>
          </w:p>
        </w:tc>
        <w:tc>
          <w:tcPr>
            <w:tcW w:w="5297" w:type="dxa"/>
            <w:gridSpan w:val="2"/>
            <w:shd w:val="clear" w:color="auto" w:fill="auto"/>
            <w:vAlign w:val="center"/>
          </w:tcPr>
          <w:p w:rsidR="0093556A" w:rsidRPr="006619F8" w:rsidRDefault="0093556A" w:rsidP="0058120C">
            <w:pPr>
              <w:snapToGrid w:val="0"/>
              <w:spacing w:line="40" w:lineRule="exact"/>
              <w:rPr>
                <w:rFonts w:asciiTheme="minorEastAsia" w:eastAsiaTheme="minorEastAsia" w:hAnsiTheme="minorEastAsia" w:cs="メイリオ"/>
                <w:sz w:val="2"/>
                <w:szCs w:val="16"/>
              </w:rPr>
            </w:pPr>
          </w:p>
        </w:tc>
      </w:tr>
      <w:tr w:rsidR="001241BD" w:rsidRPr="00156420" w:rsidTr="00EA64CD">
        <w:trPr>
          <w:trHeight w:val="737"/>
        </w:trPr>
        <w:tc>
          <w:tcPr>
            <w:tcW w:w="142" w:type="dxa"/>
          </w:tcPr>
          <w:p w:rsidR="001241BD" w:rsidRDefault="001241BD" w:rsidP="0058120C">
            <w:pPr>
              <w:topLinePunct/>
              <w:snapToGrid w:val="0"/>
              <w:spacing w:line="300" w:lineRule="exact"/>
              <w:ind w:leftChars="40" w:left="84"/>
              <w:rPr>
                <w:rFonts w:ascii="メイリオ" w:eastAsia="メイリオ" w:hAnsi="メイリオ" w:cs="メイリオ"/>
                <w:b/>
                <w:sz w:val="22"/>
              </w:rPr>
            </w:pPr>
          </w:p>
        </w:tc>
        <w:tc>
          <w:tcPr>
            <w:tcW w:w="2662" w:type="dxa"/>
            <w:vAlign w:val="center"/>
          </w:tcPr>
          <w:p w:rsidR="001241BD" w:rsidRDefault="001241BD" w:rsidP="00D3010C">
            <w:pPr>
              <w:topLinePunct/>
              <w:snapToGrid w:val="0"/>
              <w:spacing w:line="300" w:lineRule="exact"/>
              <w:ind w:leftChars="40" w:left="84"/>
              <w:rPr>
                <w:rFonts w:ascii="メイリオ" w:eastAsia="メイリオ" w:hAnsi="メイリオ" w:cs="メイリオ"/>
                <w:b/>
                <w:sz w:val="22"/>
              </w:rPr>
            </w:pPr>
            <w:r>
              <w:rPr>
                <w:rFonts w:ascii="メイリオ" w:eastAsia="メイリオ" w:hAnsi="メイリオ" w:cs="メイリオ" w:hint="eastAsia"/>
                <w:b/>
                <w:sz w:val="22"/>
              </w:rPr>
              <w:t>引受緩和型</w:t>
            </w:r>
          </w:p>
          <w:p w:rsidR="001241BD" w:rsidRPr="0043522F" w:rsidRDefault="001241BD" w:rsidP="0058120C">
            <w:pPr>
              <w:topLinePunct/>
              <w:snapToGrid w:val="0"/>
              <w:spacing w:line="300" w:lineRule="exact"/>
              <w:ind w:leftChars="40" w:left="84"/>
              <w:rPr>
                <w:rFonts w:ascii="メイリオ" w:eastAsia="メイリオ" w:hAnsi="メイリオ" w:cs="メイリオ"/>
                <w:b/>
                <w:sz w:val="22"/>
              </w:rPr>
            </w:pPr>
            <w:r>
              <w:rPr>
                <w:rFonts w:ascii="メイリオ" w:eastAsia="メイリオ" w:hAnsi="メイリオ" w:cs="メイリオ" w:hint="eastAsia"/>
                <w:b/>
                <w:sz w:val="22"/>
              </w:rPr>
              <w:t>がん一時給付特約</w:t>
            </w:r>
          </w:p>
        </w:tc>
        <w:tc>
          <w:tcPr>
            <w:tcW w:w="142" w:type="dxa"/>
            <w:shd w:val="clear" w:color="auto" w:fill="auto"/>
          </w:tcPr>
          <w:p w:rsidR="001241BD" w:rsidRPr="00051D78" w:rsidRDefault="001241BD" w:rsidP="0058120C">
            <w:pPr>
              <w:snapToGrid w:val="0"/>
              <w:spacing w:line="300" w:lineRule="exact"/>
              <w:jc w:val="left"/>
              <w:rPr>
                <w:rFonts w:asciiTheme="minorEastAsia" w:eastAsiaTheme="minorEastAsia" w:hAnsiTheme="minorEastAsia" w:cs="メイリオ"/>
                <w:sz w:val="2"/>
                <w:szCs w:val="2"/>
              </w:rPr>
            </w:pPr>
          </w:p>
        </w:tc>
        <w:tc>
          <w:tcPr>
            <w:tcW w:w="170" w:type="dxa"/>
            <w:vAlign w:val="center"/>
          </w:tcPr>
          <w:p w:rsidR="001241BD" w:rsidRPr="00D34F33" w:rsidRDefault="001241BD" w:rsidP="0058120C">
            <w:pPr>
              <w:snapToGrid w:val="0"/>
              <w:spacing w:line="300" w:lineRule="exact"/>
              <w:rPr>
                <w:rFonts w:asciiTheme="minorEastAsia" w:eastAsiaTheme="minorEastAsia" w:hAnsiTheme="minorEastAsia" w:cs="メイリオ"/>
                <w:sz w:val="22"/>
              </w:rPr>
            </w:pPr>
          </w:p>
        </w:tc>
        <w:tc>
          <w:tcPr>
            <w:tcW w:w="5297" w:type="dxa"/>
            <w:gridSpan w:val="2"/>
            <w:shd w:val="clear" w:color="auto" w:fill="FFFFFF" w:themeFill="background1"/>
            <w:vAlign w:val="center"/>
          </w:tcPr>
          <w:p w:rsidR="001241BD" w:rsidRPr="00846404" w:rsidRDefault="001241BD" w:rsidP="001241BD">
            <w:pPr>
              <w:snapToGrid w:val="0"/>
              <w:spacing w:line="300" w:lineRule="exact"/>
              <w:rPr>
                <w:rFonts w:ascii="メイリオ" w:eastAsia="メイリオ" w:hAnsi="メイリオ" w:cs="メイリオ"/>
                <w:b/>
                <w:sz w:val="18"/>
                <w:szCs w:val="24"/>
              </w:rPr>
            </w:pPr>
            <w:r>
              <w:rPr>
                <w:rFonts w:ascii="メイリオ" w:eastAsia="メイリオ" w:hAnsi="メイリオ" w:cs="メイリオ" w:hint="eastAsia"/>
                <w:b/>
                <w:sz w:val="22"/>
              </w:rPr>
              <w:t>がん一時給付金</w:t>
            </w:r>
          </w:p>
        </w:tc>
      </w:tr>
      <w:tr w:rsidR="0093556A" w:rsidRPr="00156420" w:rsidTr="00DB4B0C">
        <w:trPr>
          <w:trHeight w:hRule="exact" w:val="45"/>
        </w:trPr>
        <w:tc>
          <w:tcPr>
            <w:tcW w:w="142" w:type="dxa"/>
          </w:tcPr>
          <w:p w:rsidR="0093556A" w:rsidRPr="00156420" w:rsidRDefault="0093556A" w:rsidP="0058120C">
            <w:pPr>
              <w:snapToGrid w:val="0"/>
              <w:spacing w:line="40" w:lineRule="exact"/>
              <w:ind w:leftChars="40" w:left="84"/>
              <w:rPr>
                <w:rFonts w:asciiTheme="minorEastAsia" w:eastAsiaTheme="minorEastAsia" w:hAnsiTheme="minorEastAsia" w:cs="メイリオ"/>
                <w:sz w:val="2"/>
                <w:szCs w:val="16"/>
              </w:rPr>
            </w:pPr>
          </w:p>
        </w:tc>
        <w:tc>
          <w:tcPr>
            <w:tcW w:w="2662" w:type="dxa"/>
            <w:tcBorders>
              <w:bottom w:val="single" w:sz="8" w:space="0" w:color="3B3838" w:themeColor="background2" w:themeShade="40"/>
            </w:tcBorders>
            <w:vAlign w:val="center"/>
          </w:tcPr>
          <w:p w:rsidR="0093556A" w:rsidRPr="00156420" w:rsidRDefault="0093556A" w:rsidP="0058120C">
            <w:pPr>
              <w:snapToGrid w:val="0"/>
              <w:spacing w:line="40" w:lineRule="exact"/>
              <w:ind w:leftChars="40" w:left="84"/>
              <w:rPr>
                <w:rFonts w:asciiTheme="minorEastAsia" w:eastAsiaTheme="minorEastAsia" w:hAnsiTheme="minorEastAsia" w:cs="メイリオ"/>
                <w:sz w:val="2"/>
                <w:szCs w:val="16"/>
              </w:rPr>
            </w:pPr>
          </w:p>
        </w:tc>
        <w:tc>
          <w:tcPr>
            <w:tcW w:w="142" w:type="dxa"/>
            <w:shd w:val="clear" w:color="auto" w:fill="auto"/>
          </w:tcPr>
          <w:p w:rsidR="0093556A" w:rsidRPr="00051D78" w:rsidRDefault="0093556A" w:rsidP="0058120C">
            <w:pPr>
              <w:snapToGrid w:val="0"/>
              <w:spacing w:line="40" w:lineRule="exact"/>
              <w:jc w:val="left"/>
              <w:rPr>
                <w:rFonts w:asciiTheme="minorEastAsia" w:eastAsiaTheme="minorEastAsia" w:hAnsiTheme="minorEastAsia" w:cs="メイリオ"/>
                <w:sz w:val="2"/>
                <w:szCs w:val="2"/>
              </w:rPr>
            </w:pPr>
          </w:p>
        </w:tc>
        <w:tc>
          <w:tcPr>
            <w:tcW w:w="170" w:type="dxa"/>
            <w:vAlign w:val="center"/>
          </w:tcPr>
          <w:p w:rsidR="0093556A" w:rsidRPr="00156420" w:rsidRDefault="0093556A" w:rsidP="0058120C">
            <w:pPr>
              <w:snapToGrid w:val="0"/>
              <w:spacing w:line="40" w:lineRule="exact"/>
              <w:rPr>
                <w:rFonts w:asciiTheme="minorEastAsia" w:eastAsiaTheme="minorEastAsia" w:hAnsiTheme="minorEastAsia" w:cs="メイリオ"/>
                <w:sz w:val="2"/>
                <w:szCs w:val="2"/>
              </w:rPr>
            </w:pPr>
          </w:p>
        </w:tc>
        <w:tc>
          <w:tcPr>
            <w:tcW w:w="5297" w:type="dxa"/>
            <w:gridSpan w:val="2"/>
            <w:vAlign w:val="center"/>
          </w:tcPr>
          <w:p w:rsidR="0093556A" w:rsidRPr="00156420" w:rsidRDefault="0093556A" w:rsidP="0058120C">
            <w:pPr>
              <w:snapToGrid w:val="0"/>
              <w:spacing w:line="40" w:lineRule="exact"/>
              <w:rPr>
                <w:rFonts w:asciiTheme="minorEastAsia" w:eastAsiaTheme="minorEastAsia" w:hAnsiTheme="minorEastAsia" w:cs="メイリオ"/>
                <w:sz w:val="2"/>
                <w:szCs w:val="16"/>
              </w:rPr>
            </w:pPr>
          </w:p>
        </w:tc>
      </w:tr>
      <w:tr w:rsidR="0093556A" w:rsidRPr="00156420" w:rsidTr="00DB4B0C">
        <w:trPr>
          <w:trHeight w:hRule="exact" w:val="45"/>
        </w:trPr>
        <w:tc>
          <w:tcPr>
            <w:tcW w:w="142" w:type="dxa"/>
          </w:tcPr>
          <w:p w:rsidR="0093556A" w:rsidRPr="00156420" w:rsidRDefault="0093556A" w:rsidP="0058120C">
            <w:pPr>
              <w:snapToGrid w:val="0"/>
              <w:spacing w:line="40" w:lineRule="exact"/>
              <w:ind w:leftChars="40" w:left="84"/>
              <w:rPr>
                <w:rFonts w:asciiTheme="minorEastAsia" w:eastAsiaTheme="minorEastAsia" w:hAnsiTheme="minorEastAsia" w:cs="メイリオ"/>
                <w:sz w:val="2"/>
                <w:szCs w:val="16"/>
              </w:rPr>
            </w:pPr>
          </w:p>
        </w:tc>
        <w:tc>
          <w:tcPr>
            <w:tcW w:w="2662" w:type="dxa"/>
            <w:tcBorders>
              <w:top w:val="single" w:sz="8" w:space="0" w:color="3B3838" w:themeColor="background2" w:themeShade="40"/>
            </w:tcBorders>
            <w:vAlign w:val="center"/>
          </w:tcPr>
          <w:p w:rsidR="0093556A" w:rsidRPr="00156420" w:rsidRDefault="0093556A" w:rsidP="0058120C">
            <w:pPr>
              <w:snapToGrid w:val="0"/>
              <w:spacing w:line="40" w:lineRule="exact"/>
              <w:ind w:leftChars="40" w:left="84"/>
              <w:rPr>
                <w:rFonts w:asciiTheme="minorEastAsia" w:eastAsiaTheme="minorEastAsia" w:hAnsiTheme="minorEastAsia" w:cs="メイリオ"/>
                <w:sz w:val="2"/>
                <w:szCs w:val="16"/>
              </w:rPr>
            </w:pPr>
          </w:p>
        </w:tc>
        <w:tc>
          <w:tcPr>
            <w:tcW w:w="142" w:type="dxa"/>
            <w:shd w:val="clear" w:color="auto" w:fill="auto"/>
          </w:tcPr>
          <w:p w:rsidR="0093556A" w:rsidRPr="00051D78" w:rsidRDefault="0093556A" w:rsidP="0058120C">
            <w:pPr>
              <w:snapToGrid w:val="0"/>
              <w:spacing w:line="40" w:lineRule="exact"/>
              <w:jc w:val="left"/>
              <w:rPr>
                <w:rFonts w:asciiTheme="minorEastAsia" w:eastAsiaTheme="minorEastAsia" w:hAnsiTheme="minorEastAsia" w:cs="メイリオ"/>
                <w:sz w:val="2"/>
                <w:szCs w:val="2"/>
              </w:rPr>
            </w:pPr>
          </w:p>
        </w:tc>
        <w:tc>
          <w:tcPr>
            <w:tcW w:w="170" w:type="dxa"/>
            <w:vAlign w:val="center"/>
          </w:tcPr>
          <w:p w:rsidR="0093556A" w:rsidRPr="00156420" w:rsidRDefault="0093556A" w:rsidP="0058120C">
            <w:pPr>
              <w:snapToGrid w:val="0"/>
              <w:spacing w:line="40" w:lineRule="exact"/>
              <w:rPr>
                <w:rFonts w:asciiTheme="minorEastAsia" w:eastAsiaTheme="minorEastAsia" w:hAnsiTheme="minorEastAsia" w:cs="メイリオ"/>
                <w:sz w:val="2"/>
                <w:szCs w:val="2"/>
              </w:rPr>
            </w:pPr>
          </w:p>
        </w:tc>
        <w:tc>
          <w:tcPr>
            <w:tcW w:w="5297" w:type="dxa"/>
            <w:gridSpan w:val="2"/>
            <w:vAlign w:val="center"/>
          </w:tcPr>
          <w:p w:rsidR="0093556A" w:rsidRPr="00156420" w:rsidRDefault="0093556A" w:rsidP="0058120C">
            <w:pPr>
              <w:snapToGrid w:val="0"/>
              <w:spacing w:line="40" w:lineRule="exact"/>
              <w:rPr>
                <w:rFonts w:asciiTheme="minorEastAsia" w:eastAsiaTheme="minorEastAsia" w:hAnsiTheme="minorEastAsia" w:cs="メイリオ"/>
                <w:sz w:val="2"/>
                <w:szCs w:val="16"/>
              </w:rPr>
            </w:pPr>
          </w:p>
        </w:tc>
      </w:tr>
      <w:tr w:rsidR="0093556A" w:rsidRPr="00156420" w:rsidTr="00DB4B0C">
        <w:trPr>
          <w:trHeight w:hRule="exact" w:val="340"/>
        </w:trPr>
        <w:tc>
          <w:tcPr>
            <w:tcW w:w="142" w:type="dxa"/>
          </w:tcPr>
          <w:p w:rsidR="0093556A" w:rsidRDefault="0093556A" w:rsidP="0058120C">
            <w:pPr>
              <w:snapToGrid w:val="0"/>
              <w:spacing w:line="300" w:lineRule="exact"/>
              <w:ind w:leftChars="40" w:left="84"/>
              <w:rPr>
                <w:rFonts w:ascii="メイリオ" w:eastAsia="メイリオ" w:hAnsi="メイリオ" w:cs="メイリオ"/>
                <w:b/>
                <w:sz w:val="22"/>
                <w:szCs w:val="21"/>
              </w:rPr>
            </w:pPr>
          </w:p>
        </w:tc>
        <w:tc>
          <w:tcPr>
            <w:tcW w:w="2662" w:type="dxa"/>
            <w:vMerge w:val="restart"/>
            <w:vAlign w:val="center"/>
          </w:tcPr>
          <w:p w:rsidR="0093556A" w:rsidRDefault="0093556A" w:rsidP="0058120C">
            <w:pPr>
              <w:snapToGrid w:val="0"/>
              <w:spacing w:line="300" w:lineRule="exact"/>
              <w:ind w:leftChars="40" w:left="84"/>
              <w:rPr>
                <w:rFonts w:ascii="メイリオ" w:eastAsia="メイリオ" w:hAnsi="メイリオ" w:cs="メイリオ"/>
                <w:b/>
                <w:sz w:val="22"/>
                <w:szCs w:val="21"/>
              </w:rPr>
            </w:pPr>
            <w:r>
              <w:rPr>
                <w:rFonts w:ascii="メイリオ" w:eastAsia="メイリオ" w:hAnsi="メイリオ" w:cs="メイリオ" w:hint="eastAsia"/>
                <w:b/>
                <w:sz w:val="22"/>
                <w:szCs w:val="21"/>
              </w:rPr>
              <w:t>引受緩和型</w:t>
            </w:r>
          </w:p>
          <w:p w:rsidR="0093556A" w:rsidRDefault="0093556A" w:rsidP="0058120C">
            <w:pPr>
              <w:snapToGrid w:val="0"/>
              <w:spacing w:line="300" w:lineRule="exact"/>
              <w:ind w:leftChars="40" w:left="84"/>
              <w:rPr>
                <w:rFonts w:ascii="メイリオ" w:eastAsia="メイリオ" w:hAnsi="メイリオ" w:cs="メイリオ"/>
                <w:b/>
                <w:sz w:val="22"/>
                <w:szCs w:val="21"/>
              </w:rPr>
            </w:pPr>
            <w:r w:rsidRPr="00EF6FD1">
              <w:rPr>
                <w:rFonts w:ascii="メイリオ" w:eastAsia="メイリオ" w:hAnsi="メイリオ" w:cs="メイリオ" w:hint="eastAsia"/>
                <w:b/>
                <w:sz w:val="22"/>
                <w:szCs w:val="21"/>
              </w:rPr>
              <w:t>先進医療特約</w:t>
            </w:r>
          </w:p>
        </w:tc>
        <w:tc>
          <w:tcPr>
            <w:tcW w:w="142" w:type="dxa"/>
            <w:vMerge w:val="restart"/>
            <w:shd w:val="clear" w:color="auto" w:fill="auto"/>
          </w:tcPr>
          <w:p w:rsidR="0093556A" w:rsidRPr="00051D78" w:rsidRDefault="0093556A" w:rsidP="0058120C">
            <w:pPr>
              <w:snapToGrid w:val="0"/>
              <w:spacing w:line="300" w:lineRule="exact"/>
              <w:jc w:val="left"/>
              <w:rPr>
                <w:rFonts w:asciiTheme="minorEastAsia" w:eastAsiaTheme="minorEastAsia" w:hAnsiTheme="minorEastAsia" w:cs="メイリオ"/>
                <w:sz w:val="2"/>
                <w:szCs w:val="2"/>
              </w:rPr>
            </w:pPr>
          </w:p>
        </w:tc>
        <w:tc>
          <w:tcPr>
            <w:tcW w:w="170" w:type="dxa"/>
            <w:vAlign w:val="center"/>
          </w:tcPr>
          <w:p w:rsidR="0093556A" w:rsidRPr="00156420" w:rsidRDefault="0093556A" w:rsidP="0058120C">
            <w:pPr>
              <w:snapToGrid w:val="0"/>
              <w:spacing w:line="300" w:lineRule="exact"/>
              <w:rPr>
                <w:rFonts w:asciiTheme="minorEastAsia" w:eastAsiaTheme="minorEastAsia" w:hAnsiTheme="minorEastAsia" w:cs="メイリオ"/>
                <w:sz w:val="2"/>
                <w:szCs w:val="2"/>
              </w:rPr>
            </w:pPr>
          </w:p>
        </w:tc>
        <w:tc>
          <w:tcPr>
            <w:tcW w:w="1761" w:type="dxa"/>
            <w:shd w:val="clear" w:color="auto" w:fill="auto"/>
          </w:tcPr>
          <w:p w:rsidR="0093556A" w:rsidRPr="00200540" w:rsidRDefault="0093556A" w:rsidP="0058120C">
            <w:pPr>
              <w:snapToGrid w:val="0"/>
              <w:spacing w:line="300" w:lineRule="exact"/>
              <w:jc w:val="center"/>
              <w:rPr>
                <w:rFonts w:ascii="メイリオ" w:eastAsia="メイリオ" w:hAnsi="メイリオ" w:cs="メイリオ"/>
                <w:sz w:val="18"/>
                <w:vertAlign w:val="superscript"/>
              </w:rPr>
            </w:pPr>
            <w:r w:rsidRPr="00CE0B5D">
              <w:rPr>
                <w:rFonts w:asciiTheme="minorEastAsia" w:eastAsiaTheme="minorEastAsia" w:hAnsiTheme="minorEastAsia" w:cs="メイリオ" w:hint="eastAsia"/>
                <w:noProof/>
                <w:color w:val="F62E36"/>
                <w:sz w:val="24"/>
              </w:rPr>
              <mc:AlternateContent>
                <mc:Choice Requires="wps">
                  <w:drawing>
                    <wp:anchor distT="0" distB="0" distL="114300" distR="114300" simplePos="0" relativeHeight="251795456" behindDoc="0" locked="0" layoutInCell="1" allowOverlap="1" wp14:anchorId="4879F270" wp14:editId="09568ABB">
                      <wp:simplePos x="0" y="0"/>
                      <wp:positionH relativeFrom="column">
                        <wp:posOffset>-57871</wp:posOffset>
                      </wp:positionH>
                      <wp:positionV relativeFrom="paragraph">
                        <wp:posOffset>183924</wp:posOffset>
                      </wp:positionV>
                      <wp:extent cx="1116000" cy="0"/>
                      <wp:effectExtent l="19050" t="57150" r="46355" b="76200"/>
                      <wp:wrapNone/>
                      <wp:docPr id="57" name="直線矢印コネクタ 57"/>
                      <wp:cNvGraphicFramePr/>
                      <a:graphic xmlns:a="http://schemas.openxmlformats.org/drawingml/2006/main">
                        <a:graphicData uri="http://schemas.microsoft.com/office/word/2010/wordprocessingShape">
                          <wps:wsp>
                            <wps:cNvCnPr/>
                            <wps:spPr>
                              <a:xfrm flipV="1">
                                <a:off x="0" y="0"/>
                                <a:ext cx="1116000" cy="0"/>
                              </a:xfrm>
                              <a:prstGeom prst="straightConnector1">
                                <a:avLst/>
                              </a:prstGeom>
                              <a:ln w="12700" cap="flat">
                                <a:solidFill>
                                  <a:schemeClr val="tx1"/>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A5BAFA" id="_x0000_t32" coordsize="21600,21600" o:spt="32" o:oned="t" path="m,l21600,21600e" filled="f">
                      <v:path arrowok="t" fillok="f" o:connecttype="none"/>
                      <o:lock v:ext="edit" shapetype="t"/>
                    </v:shapetype>
                    <v:shape id="直線矢印コネクタ 57" o:spid="_x0000_s1026" type="#_x0000_t32" style="position:absolute;left:0;text-align:left;margin-left:-4.55pt;margin-top:14.5pt;width:87.85pt;height:0;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" strokecolor="black [3213]" strokeweight="1pt">
                      <v:stroke startarrow="block" startarrowwidth="narrow" startarrowlength="short" endarrow="block" endarrowwidth="narrow" endarrowlength="short" joinstyle="miter"/>
                    </v:shape>
                  </w:pict>
                </mc:Fallback>
              </mc:AlternateContent>
            </w:r>
            <w:r w:rsidRPr="00CE0B5D">
              <w:rPr>
                <w:rFonts w:ascii="メイリオ" w:eastAsia="メイリオ" w:hAnsi="メイリオ" w:cs="メイリオ" w:hint="eastAsia"/>
                <w:b/>
                <w:color w:val="F62E36"/>
                <w:sz w:val="20"/>
              </w:rPr>
              <w:t>支払削減期間</w:t>
            </w:r>
            <w:r w:rsidRPr="002614FB">
              <w:rPr>
                <w:rFonts w:ascii="メイリオ" w:eastAsia="メイリオ" w:hAnsi="メイリオ" w:cs="メイリオ" w:hint="eastAsia"/>
                <w:sz w:val="20"/>
                <w:vertAlign w:val="superscript"/>
              </w:rPr>
              <w:t>(＊)</w:t>
            </w:r>
          </w:p>
        </w:tc>
        <w:tc>
          <w:tcPr>
            <w:tcW w:w="3536" w:type="dxa"/>
            <w:vMerge w:val="restart"/>
            <w:shd w:val="clear" w:color="auto" w:fill="FFFFFF" w:themeFill="background1"/>
            <w:vAlign w:val="center"/>
          </w:tcPr>
          <w:p w:rsidR="0093556A" w:rsidRPr="00846404" w:rsidRDefault="0093556A" w:rsidP="00D65F2B">
            <w:pPr>
              <w:snapToGrid w:val="0"/>
              <w:spacing w:beforeLines="20" w:before="72" w:afterLines="20" w:after="72" w:line="300" w:lineRule="exact"/>
              <w:rPr>
                <w:rFonts w:ascii="メイリオ" w:eastAsia="メイリオ" w:hAnsi="メイリオ" w:cs="メイリオ"/>
                <w:b/>
                <w:sz w:val="22"/>
              </w:rPr>
            </w:pPr>
            <w:r w:rsidRPr="00846404">
              <w:rPr>
                <w:rFonts w:ascii="メイリオ" w:eastAsia="メイリオ" w:hAnsi="メイリオ" w:cs="メイリオ" w:hint="eastAsia"/>
                <w:b/>
                <w:sz w:val="22"/>
              </w:rPr>
              <w:t>先進医療給付金</w:t>
            </w:r>
          </w:p>
        </w:tc>
      </w:tr>
      <w:tr w:rsidR="0093556A" w:rsidRPr="00156420" w:rsidTr="00DB4B0C">
        <w:trPr>
          <w:trHeight w:hRule="exact" w:val="340"/>
        </w:trPr>
        <w:tc>
          <w:tcPr>
            <w:tcW w:w="142" w:type="dxa"/>
          </w:tcPr>
          <w:p w:rsidR="0093556A" w:rsidRPr="00EF6FD1" w:rsidRDefault="0093556A" w:rsidP="0058120C">
            <w:pPr>
              <w:snapToGrid w:val="0"/>
              <w:spacing w:line="300" w:lineRule="exact"/>
              <w:ind w:leftChars="40" w:left="84"/>
              <w:rPr>
                <w:rFonts w:ascii="メイリオ" w:eastAsia="メイリオ" w:hAnsi="メイリオ" w:cs="メイリオ"/>
                <w:b/>
                <w:sz w:val="22"/>
                <w:szCs w:val="21"/>
              </w:rPr>
            </w:pPr>
          </w:p>
        </w:tc>
        <w:tc>
          <w:tcPr>
            <w:tcW w:w="2662" w:type="dxa"/>
            <w:vMerge/>
            <w:vAlign w:val="center"/>
          </w:tcPr>
          <w:p w:rsidR="0093556A" w:rsidRPr="00EF6FD1" w:rsidRDefault="0093556A" w:rsidP="0058120C">
            <w:pPr>
              <w:snapToGrid w:val="0"/>
              <w:spacing w:line="300" w:lineRule="exact"/>
              <w:ind w:leftChars="40" w:left="84"/>
              <w:rPr>
                <w:rFonts w:ascii="メイリオ" w:eastAsia="メイリオ" w:hAnsi="メイリオ" w:cs="メイリオ"/>
                <w:b/>
                <w:sz w:val="22"/>
                <w:szCs w:val="21"/>
              </w:rPr>
            </w:pPr>
          </w:p>
        </w:tc>
        <w:tc>
          <w:tcPr>
            <w:tcW w:w="142" w:type="dxa"/>
            <w:vMerge/>
            <w:shd w:val="clear" w:color="auto" w:fill="auto"/>
          </w:tcPr>
          <w:p w:rsidR="0093556A" w:rsidRPr="00051D78" w:rsidRDefault="0093556A" w:rsidP="0058120C">
            <w:pPr>
              <w:snapToGrid w:val="0"/>
              <w:spacing w:line="300" w:lineRule="exact"/>
              <w:jc w:val="left"/>
              <w:rPr>
                <w:rFonts w:asciiTheme="minorEastAsia" w:eastAsiaTheme="minorEastAsia" w:hAnsiTheme="minorEastAsia" w:cs="メイリオ"/>
                <w:noProof/>
                <w:sz w:val="2"/>
                <w:szCs w:val="2"/>
              </w:rPr>
            </w:pPr>
          </w:p>
        </w:tc>
        <w:tc>
          <w:tcPr>
            <w:tcW w:w="170" w:type="dxa"/>
            <w:vAlign w:val="center"/>
          </w:tcPr>
          <w:p w:rsidR="0093556A" w:rsidRPr="00156420" w:rsidRDefault="00FD7834" w:rsidP="0058120C">
            <w:pPr>
              <w:snapToGrid w:val="0"/>
              <w:spacing w:line="300" w:lineRule="exact"/>
              <w:rPr>
                <w:rFonts w:asciiTheme="minorEastAsia" w:eastAsiaTheme="minorEastAsia" w:hAnsiTheme="minorEastAsia" w:cs="メイリオ"/>
                <w:sz w:val="2"/>
                <w:szCs w:val="2"/>
              </w:rPr>
            </w:pPr>
            <w:r>
              <w:rPr>
                <w:rFonts w:asciiTheme="minorEastAsia" w:eastAsiaTheme="minorEastAsia" w:hAnsiTheme="minorEastAsia" w:cs="メイリオ" w:hint="eastAsia"/>
                <w:noProof/>
              </w:rPr>
              <mc:AlternateContent>
                <mc:Choice Requires="wps">
                  <w:drawing>
                    <wp:anchor distT="0" distB="0" distL="114300" distR="114300" simplePos="0" relativeHeight="251793408" behindDoc="0" locked="0" layoutInCell="1" allowOverlap="1" wp14:anchorId="5814EBD1" wp14:editId="35A7A07F">
                      <wp:simplePos x="0" y="0"/>
                      <wp:positionH relativeFrom="column">
                        <wp:posOffset>45720</wp:posOffset>
                      </wp:positionH>
                      <wp:positionV relativeFrom="paragraph">
                        <wp:posOffset>-215265</wp:posOffset>
                      </wp:positionV>
                      <wp:extent cx="3175" cy="436245"/>
                      <wp:effectExtent l="0" t="0" r="34925" b="20955"/>
                      <wp:wrapNone/>
                      <wp:docPr id="29" name="直線コネクタ 29"/>
                      <wp:cNvGraphicFramePr/>
                      <a:graphic xmlns:a="http://schemas.openxmlformats.org/drawingml/2006/main">
                        <a:graphicData uri="http://schemas.microsoft.com/office/word/2010/wordprocessingShape">
                          <wps:wsp>
                            <wps:cNvCnPr/>
                            <wps:spPr>
                              <a:xfrm flipH="1">
                                <a:off x="0" y="0"/>
                                <a:ext cx="3175" cy="436245"/>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82EB8" id="直線コネクタ 29" o:spid="_x0000_s1026" style="position:absolute;left:0;text-align:left;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6.95pt" to="3.8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" strokecolor="#a5a5a5 [2092]" strokeweight=".5pt">
                      <v:stroke dashstyle="dash" joinstyle="miter"/>
                    </v:line>
                  </w:pict>
                </mc:Fallback>
              </mc:AlternateContent>
            </w:r>
          </w:p>
        </w:tc>
        <w:tc>
          <w:tcPr>
            <w:tcW w:w="1761" w:type="dxa"/>
            <w:shd w:val="clear" w:color="auto" w:fill="FFFFFF" w:themeFill="background1"/>
            <w:vAlign w:val="center"/>
          </w:tcPr>
          <w:p w:rsidR="0093556A" w:rsidRPr="00E028DD" w:rsidRDefault="005B786C" w:rsidP="0058120C">
            <w:pPr>
              <w:snapToGrid w:val="0"/>
              <w:spacing w:line="300" w:lineRule="exact"/>
              <w:jc w:val="center"/>
              <w:rPr>
                <w:rFonts w:ascii="メイリオ" w:eastAsia="メイリオ" w:hAnsi="メイリオ" w:cs="メイリオ"/>
                <w:b/>
                <w:sz w:val="16"/>
              </w:rPr>
            </w:pPr>
            <w:r w:rsidRPr="007B63F2">
              <w:rPr>
                <w:rFonts w:ascii="メイリオ" w:eastAsia="メイリオ" w:hAnsi="メイリオ" w:cs="メイリオ" w:hint="eastAsia"/>
                <w:b/>
                <w:noProof/>
                <w:color w:val="FF0000"/>
                <w:sz w:val="28"/>
                <w:szCs w:val="21"/>
              </w:rPr>
              <mc:AlternateContent>
                <mc:Choice Requires="wps">
                  <w:drawing>
                    <wp:anchor distT="0" distB="0" distL="114300" distR="114300" simplePos="0" relativeHeight="251794432" behindDoc="0" locked="0" layoutInCell="1" allowOverlap="1" wp14:anchorId="7AC4ED5E" wp14:editId="6FD3290E">
                      <wp:simplePos x="0" y="0"/>
                      <wp:positionH relativeFrom="column">
                        <wp:posOffset>1059180</wp:posOffset>
                      </wp:positionH>
                      <wp:positionV relativeFrom="paragraph">
                        <wp:posOffset>-213995</wp:posOffset>
                      </wp:positionV>
                      <wp:extent cx="0" cy="431165"/>
                      <wp:effectExtent l="0" t="0" r="38100" b="26035"/>
                      <wp:wrapNone/>
                      <wp:docPr id="58" name="直線コネクタ 58"/>
                      <wp:cNvGraphicFramePr/>
                      <a:graphic xmlns:a="http://schemas.openxmlformats.org/drawingml/2006/main">
                        <a:graphicData uri="http://schemas.microsoft.com/office/word/2010/wordprocessingShape">
                          <wps:wsp>
                            <wps:cNvCnPr/>
                            <wps:spPr>
                              <a:xfrm flipH="1">
                                <a:off x="0" y="0"/>
                                <a:ext cx="0" cy="431165"/>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80699" id="直線コネクタ 58" o:spid="_x0000_s1026" style="position:absolute;left:0;text-align:lef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4pt,-16.85pt" to="83.4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" strokecolor="#a5a5a5 [2092]" strokeweight=".5pt">
                      <v:stroke dashstyle="dash" joinstyle="miter"/>
                    </v:line>
                  </w:pict>
                </mc:Fallback>
              </mc:AlternateContent>
            </w:r>
          </w:p>
        </w:tc>
        <w:tc>
          <w:tcPr>
            <w:tcW w:w="3536" w:type="dxa"/>
            <w:vMerge/>
            <w:shd w:val="clear" w:color="auto" w:fill="FFFFFF" w:themeFill="background1"/>
            <w:vAlign w:val="center"/>
          </w:tcPr>
          <w:p w:rsidR="0093556A" w:rsidRPr="00846404" w:rsidRDefault="0093556A" w:rsidP="0058120C">
            <w:pPr>
              <w:snapToGrid w:val="0"/>
              <w:spacing w:line="300" w:lineRule="exact"/>
              <w:rPr>
                <w:rFonts w:ascii="メイリオ" w:eastAsia="メイリオ" w:hAnsi="メイリオ" w:cs="メイリオ"/>
                <w:b/>
                <w:sz w:val="22"/>
              </w:rPr>
            </w:pPr>
          </w:p>
        </w:tc>
      </w:tr>
      <w:tr w:rsidR="0093556A" w:rsidRPr="00156420" w:rsidTr="00DB4B0C">
        <w:trPr>
          <w:trHeight w:hRule="exact" w:val="43"/>
        </w:trPr>
        <w:tc>
          <w:tcPr>
            <w:tcW w:w="142" w:type="dxa"/>
          </w:tcPr>
          <w:p w:rsidR="0093556A" w:rsidRPr="00846404" w:rsidRDefault="0093556A" w:rsidP="0058120C">
            <w:pPr>
              <w:snapToGrid w:val="0"/>
              <w:spacing w:line="40" w:lineRule="exact"/>
              <w:ind w:leftChars="40" w:left="84"/>
              <w:rPr>
                <w:rFonts w:asciiTheme="minorEastAsia" w:eastAsiaTheme="minorEastAsia" w:hAnsiTheme="minorEastAsia" w:cs="メイリオ"/>
                <w:sz w:val="2"/>
                <w:szCs w:val="2"/>
              </w:rPr>
            </w:pPr>
          </w:p>
        </w:tc>
        <w:tc>
          <w:tcPr>
            <w:tcW w:w="2662" w:type="dxa"/>
            <w:tcBorders>
              <w:bottom w:val="single" w:sz="8" w:space="0" w:color="3B3838" w:themeColor="background2" w:themeShade="40"/>
            </w:tcBorders>
            <w:vAlign w:val="center"/>
          </w:tcPr>
          <w:p w:rsidR="0093556A" w:rsidRPr="00846404" w:rsidRDefault="0093556A" w:rsidP="0058120C">
            <w:pPr>
              <w:snapToGrid w:val="0"/>
              <w:spacing w:line="40" w:lineRule="exact"/>
              <w:ind w:leftChars="40" w:left="84"/>
              <w:rPr>
                <w:rFonts w:asciiTheme="minorEastAsia" w:eastAsiaTheme="minorEastAsia" w:hAnsiTheme="minorEastAsia" w:cs="メイリオ"/>
                <w:sz w:val="2"/>
                <w:szCs w:val="2"/>
              </w:rPr>
            </w:pPr>
          </w:p>
        </w:tc>
        <w:tc>
          <w:tcPr>
            <w:tcW w:w="142" w:type="dxa"/>
            <w:shd w:val="clear" w:color="auto" w:fill="auto"/>
          </w:tcPr>
          <w:p w:rsidR="0093556A" w:rsidRPr="00051D78" w:rsidRDefault="0093556A" w:rsidP="0058120C">
            <w:pPr>
              <w:snapToGrid w:val="0"/>
              <w:spacing w:line="40" w:lineRule="exact"/>
              <w:jc w:val="left"/>
              <w:rPr>
                <w:rFonts w:asciiTheme="minorEastAsia" w:eastAsiaTheme="minorEastAsia" w:hAnsiTheme="minorEastAsia" w:cs="メイリオ"/>
                <w:sz w:val="2"/>
                <w:szCs w:val="2"/>
              </w:rPr>
            </w:pPr>
          </w:p>
        </w:tc>
        <w:tc>
          <w:tcPr>
            <w:tcW w:w="170" w:type="dxa"/>
            <w:vAlign w:val="center"/>
          </w:tcPr>
          <w:p w:rsidR="0093556A" w:rsidRPr="00846404" w:rsidRDefault="0093556A" w:rsidP="0058120C">
            <w:pPr>
              <w:snapToGrid w:val="0"/>
              <w:spacing w:line="40" w:lineRule="exact"/>
              <w:rPr>
                <w:rFonts w:asciiTheme="minorEastAsia" w:eastAsiaTheme="minorEastAsia" w:hAnsiTheme="minorEastAsia" w:cs="メイリオ"/>
                <w:sz w:val="2"/>
                <w:szCs w:val="2"/>
              </w:rPr>
            </w:pPr>
          </w:p>
        </w:tc>
        <w:tc>
          <w:tcPr>
            <w:tcW w:w="5297" w:type="dxa"/>
            <w:gridSpan w:val="2"/>
            <w:shd w:val="clear" w:color="auto" w:fill="auto"/>
            <w:vAlign w:val="center"/>
          </w:tcPr>
          <w:p w:rsidR="0093556A" w:rsidRPr="00846404" w:rsidRDefault="0093556A" w:rsidP="0058120C">
            <w:pPr>
              <w:snapToGrid w:val="0"/>
              <w:spacing w:line="40" w:lineRule="exact"/>
              <w:rPr>
                <w:rFonts w:ascii="メイリオ" w:eastAsia="メイリオ" w:hAnsi="メイリオ" w:cs="メイリオ"/>
                <w:b/>
                <w:sz w:val="2"/>
                <w:szCs w:val="2"/>
              </w:rPr>
            </w:pPr>
          </w:p>
        </w:tc>
      </w:tr>
      <w:tr w:rsidR="0093556A" w:rsidRPr="00156420" w:rsidTr="00DB4B0C">
        <w:trPr>
          <w:trHeight w:hRule="exact" w:val="43"/>
        </w:trPr>
        <w:tc>
          <w:tcPr>
            <w:tcW w:w="142" w:type="dxa"/>
          </w:tcPr>
          <w:p w:rsidR="0093556A" w:rsidRPr="00846404" w:rsidRDefault="0093556A" w:rsidP="0058120C">
            <w:pPr>
              <w:snapToGrid w:val="0"/>
              <w:spacing w:line="40" w:lineRule="exact"/>
              <w:ind w:leftChars="40" w:left="84"/>
              <w:rPr>
                <w:rFonts w:asciiTheme="minorEastAsia" w:eastAsiaTheme="minorEastAsia" w:hAnsiTheme="minorEastAsia" w:cs="メイリオ"/>
                <w:sz w:val="2"/>
                <w:szCs w:val="2"/>
              </w:rPr>
            </w:pPr>
          </w:p>
        </w:tc>
        <w:tc>
          <w:tcPr>
            <w:tcW w:w="2662" w:type="dxa"/>
            <w:tcBorders>
              <w:top w:val="single" w:sz="8" w:space="0" w:color="3B3838" w:themeColor="background2" w:themeShade="40"/>
            </w:tcBorders>
            <w:vAlign w:val="center"/>
          </w:tcPr>
          <w:p w:rsidR="0093556A" w:rsidRPr="00846404" w:rsidRDefault="0093556A" w:rsidP="0058120C">
            <w:pPr>
              <w:snapToGrid w:val="0"/>
              <w:spacing w:line="40" w:lineRule="exact"/>
              <w:ind w:leftChars="40" w:left="84"/>
              <w:rPr>
                <w:rFonts w:asciiTheme="minorEastAsia" w:eastAsiaTheme="minorEastAsia" w:hAnsiTheme="minorEastAsia" w:cs="メイリオ"/>
                <w:sz w:val="2"/>
                <w:szCs w:val="2"/>
              </w:rPr>
            </w:pPr>
          </w:p>
        </w:tc>
        <w:tc>
          <w:tcPr>
            <w:tcW w:w="142" w:type="dxa"/>
            <w:shd w:val="clear" w:color="auto" w:fill="auto"/>
          </w:tcPr>
          <w:p w:rsidR="0093556A" w:rsidRPr="00051D78" w:rsidRDefault="0093556A" w:rsidP="0058120C">
            <w:pPr>
              <w:snapToGrid w:val="0"/>
              <w:spacing w:line="40" w:lineRule="exact"/>
              <w:jc w:val="left"/>
              <w:rPr>
                <w:rFonts w:asciiTheme="minorEastAsia" w:eastAsiaTheme="minorEastAsia" w:hAnsiTheme="minorEastAsia" w:cs="メイリオ"/>
                <w:sz w:val="2"/>
                <w:szCs w:val="2"/>
              </w:rPr>
            </w:pPr>
          </w:p>
        </w:tc>
        <w:tc>
          <w:tcPr>
            <w:tcW w:w="170" w:type="dxa"/>
            <w:vAlign w:val="center"/>
          </w:tcPr>
          <w:p w:rsidR="0093556A" w:rsidRPr="00846404" w:rsidRDefault="0093556A" w:rsidP="0058120C">
            <w:pPr>
              <w:snapToGrid w:val="0"/>
              <w:spacing w:line="40" w:lineRule="exact"/>
              <w:rPr>
                <w:rFonts w:asciiTheme="minorEastAsia" w:eastAsiaTheme="minorEastAsia" w:hAnsiTheme="minorEastAsia" w:cs="メイリオ"/>
                <w:sz w:val="2"/>
                <w:szCs w:val="2"/>
              </w:rPr>
            </w:pPr>
          </w:p>
        </w:tc>
        <w:tc>
          <w:tcPr>
            <w:tcW w:w="5297" w:type="dxa"/>
            <w:gridSpan w:val="2"/>
            <w:shd w:val="clear" w:color="auto" w:fill="auto"/>
            <w:vAlign w:val="center"/>
          </w:tcPr>
          <w:p w:rsidR="0093556A" w:rsidRPr="00846404" w:rsidRDefault="0093556A" w:rsidP="0058120C">
            <w:pPr>
              <w:snapToGrid w:val="0"/>
              <w:spacing w:line="40" w:lineRule="exact"/>
              <w:rPr>
                <w:rFonts w:ascii="メイリオ" w:eastAsia="メイリオ" w:hAnsi="メイリオ" w:cs="メイリオ"/>
                <w:b/>
                <w:sz w:val="2"/>
                <w:szCs w:val="2"/>
              </w:rPr>
            </w:pPr>
          </w:p>
        </w:tc>
      </w:tr>
      <w:tr w:rsidR="0093556A" w:rsidRPr="00156420" w:rsidTr="00DB4B0C">
        <w:trPr>
          <w:trHeight w:val="737"/>
        </w:trPr>
        <w:tc>
          <w:tcPr>
            <w:tcW w:w="142" w:type="dxa"/>
          </w:tcPr>
          <w:p w:rsidR="0093556A" w:rsidRDefault="0093556A" w:rsidP="0058120C">
            <w:pPr>
              <w:snapToGrid w:val="0"/>
              <w:spacing w:line="300" w:lineRule="exact"/>
              <w:ind w:leftChars="40" w:left="84"/>
              <w:rPr>
                <w:rFonts w:ascii="メイリオ" w:eastAsia="メイリオ" w:hAnsi="メイリオ" w:cs="メイリオ"/>
                <w:b/>
                <w:sz w:val="22"/>
              </w:rPr>
            </w:pPr>
          </w:p>
        </w:tc>
        <w:tc>
          <w:tcPr>
            <w:tcW w:w="2662" w:type="dxa"/>
            <w:vAlign w:val="center"/>
          </w:tcPr>
          <w:p w:rsidR="0093556A" w:rsidRDefault="0093556A" w:rsidP="0058120C">
            <w:pPr>
              <w:snapToGrid w:val="0"/>
              <w:spacing w:line="300" w:lineRule="exact"/>
              <w:ind w:leftChars="40" w:left="84"/>
              <w:rPr>
                <w:rFonts w:ascii="メイリオ" w:eastAsia="メイリオ" w:hAnsi="メイリオ" w:cs="メイリオ"/>
                <w:b/>
                <w:sz w:val="22"/>
              </w:rPr>
            </w:pPr>
            <w:r>
              <w:rPr>
                <w:rFonts w:ascii="メイリオ" w:eastAsia="メイリオ" w:hAnsi="メイリオ" w:cs="メイリオ" w:hint="eastAsia"/>
                <w:b/>
                <w:sz w:val="22"/>
              </w:rPr>
              <w:t>引受緩和型</w:t>
            </w:r>
            <w:r w:rsidRPr="00846404">
              <w:rPr>
                <w:rFonts w:ascii="メイリオ" w:eastAsia="メイリオ" w:hAnsi="メイリオ" w:cs="メイリオ" w:hint="eastAsia"/>
                <w:b/>
                <w:sz w:val="22"/>
              </w:rPr>
              <w:t>抗がん剤・</w:t>
            </w:r>
          </w:p>
          <w:p w:rsidR="0093556A" w:rsidRPr="00846404" w:rsidRDefault="0093556A" w:rsidP="0058120C">
            <w:pPr>
              <w:snapToGrid w:val="0"/>
              <w:spacing w:line="300" w:lineRule="exact"/>
              <w:ind w:leftChars="40" w:left="84"/>
              <w:rPr>
                <w:rFonts w:ascii="メイリオ" w:eastAsia="メイリオ" w:hAnsi="メイリオ" w:cs="メイリオ"/>
                <w:b/>
                <w:sz w:val="22"/>
              </w:rPr>
            </w:pPr>
            <w:r w:rsidRPr="00846404">
              <w:rPr>
                <w:rFonts w:ascii="メイリオ" w:eastAsia="メイリオ" w:hAnsi="メイリオ" w:cs="メイリオ" w:hint="eastAsia"/>
                <w:b/>
                <w:sz w:val="22"/>
              </w:rPr>
              <w:t>ホルモン剤治療</w:t>
            </w:r>
            <w:r>
              <w:rPr>
                <w:rFonts w:ascii="メイリオ" w:eastAsia="メイリオ" w:hAnsi="メイリオ" w:cs="メイリオ" w:hint="eastAsia"/>
                <w:b/>
                <w:sz w:val="22"/>
              </w:rPr>
              <w:t>特約</w:t>
            </w:r>
          </w:p>
        </w:tc>
        <w:tc>
          <w:tcPr>
            <w:tcW w:w="142" w:type="dxa"/>
            <w:shd w:val="clear" w:color="auto" w:fill="auto"/>
          </w:tcPr>
          <w:p w:rsidR="0093556A" w:rsidRPr="00051D78" w:rsidRDefault="0093556A" w:rsidP="0058120C">
            <w:pPr>
              <w:snapToGrid w:val="0"/>
              <w:spacing w:line="300" w:lineRule="exact"/>
              <w:jc w:val="left"/>
              <w:rPr>
                <w:rFonts w:asciiTheme="minorEastAsia" w:eastAsiaTheme="minorEastAsia" w:hAnsiTheme="minorEastAsia" w:cs="メイリオ"/>
                <w:sz w:val="2"/>
                <w:szCs w:val="2"/>
              </w:rPr>
            </w:pPr>
          </w:p>
        </w:tc>
        <w:tc>
          <w:tcPr>
            <w:tcW w:w="170" w:type="dxa"/>
            <w:vAlign w:val="center"/>
          </w:tcPr>
          <w:p w:rsidR="0093556A" w:rsidRPr="00156420" w:rsidRDefault="0093556A" w:rsidP="0058120C">
            <w:pPr>
              <w:snapToGrid w:val="0"/>
              <w:spacing w:line="300" w:lineRule="exact"/>
              <w:rPr>
                <w:rFonts w:asciiTheme="minorEastAsia" w:eastAsiaTheme="minorEastAsia" w:hAnsiTheme="minorEastAsia" w:cs="メイリオ"/>
                <w:sz w:val="2"/>
                <w:szCs w:val="2"/>
              </w:rPr>
            </w:pPr>
          </w:p>
        </w:tc>
        <w:tc>
          <w:tcPr>
            <w:tcW w:w="5297" w:type="dxa"/>
            <w:gridSpan w:val="2"/>
            <w:shd w:val="clear" w:color="auto" w:fill="FFFFFF" w:themeFill="background1"/>
            <w:vAlign w:val="center"/>
          </w:tcPr>
          <w:p w:rsidR="0093556A" w:rsidRPr="00846404" w:rsidRDefault="0093556A" w:rsidP="0058120C">
            <w:pPr>
              <w:snapToGrid w:val="0"/>
              <w:spacing w:line="300" w:lineRule="exact"/>
              <w:rPr>
                <w:rFonts w:ascii="メイリオ" w:eastAsia="メイリオ" w:hAnsi="メイリオ" w:cs="メイリオ"/>
                <w:b/>
                <w:sz w:val="22"/>
              </w:rPr>
            </w:pPr>
            <w:r w:rsidRPr="00846404">
              <w:rPr>
                <w:rFonts w:ascii="メイリオ" w:eastAsia="メイリオ" w:hAnsi="メイリオ" w:cs="メイリオ" w:hint="eastAsia"/>
                <w:b/>
                <w:sz w:val="22"/>
              </w:rPr>
              <w:t>抗がん剤・ホルモン剤治療給付金</w:t>
            </w:r>
          </w:p>
        </w:tc>
      </w:tr>
      <w:tr w:rsidR="0093556A" w:rsidRPr="00156420" w:rsidTr="00DB4B0C">
        <w:trPr>
          <w:trHeight w:val="85"/>
        </w:trPr>
        <w:tc>
          <w:tcPr>
            <w:tcW w:w="142" w:type="dxa"/>
          </w:tcPr>
          <w:p w:rsidR="0093556A" w:rsidRPr="006619F8" w:rsidRDefault="0093556A" w:rsidP="0058120C">
            <w:pPr>
              <w:snapToGrid w:val="0"/>
              <w:spacing w:line="40" w:lineRule="exact"/>
              <w:rPr>
                <w:rFonts w:asciiTheme="minorEastAsia" w:eastAsiaTheme="minorEastAsia" w:hAnsiTheme="minorEastAsia" w:cs="メイリオ"/>
                <w:sz w:val="2"/>
                <w:szCs w:val="16"/>
              </w:rPr>
            </w:pPr>
          </w:p>
        </w:tc>
        <w:tc>
          <w:tcPr>
            <w:tcW w:w="2662" w:type="dxa"/>
            <w:vAlign w:val="center"/>
          </w:tcPr>
          <w:p w:rsidR="0093556A" w:rsidRPr="006619F8" w:rsidRDefault="0093556A" w:rsidP="0058120C">
            <w:pPr>
              <w:snapToGrid w:val="0"/>
              <w:spacing w:line="40" w:lineRule="exact"/>
              <w:rPr>
                <w:rFonts w:asciiTheme="minorEastAsia" w:eastAsiaTheme="minorEastAsia" w:hAnsiTheme="minorEastAsia" w:cs="メイリオ"/>
                <w:sz w:val="2"/>
                <w:szCs w:val="16"/>
              </w:rPr>
            </w:pPr>
          </w:p>
        </w:tc>
        <w:tc>
          <w:tcPr>
            <w:tcW w:w="142" w:type="dxa"/>
            <w:shd w:val="clear" w:color="auto" w:fill="auto"/>
          </w:tcPr>
          <w:p w:rsidR="0093556A" w:rsidRPr="00051D78" w:rsidRDefault="0093556A" w:rsidP="0058120C">
            <w:pPr>
              <w:snapToGrid w:val="0"/>
              <w:spacing w:line="40" w:lineRule="exact"/>
              <w:jc w:val="left"/>
              <w:rPr>
                <w:rFonts w:asciiTheme="minorEastAsia" w:eastAsiaTheme="minorEastAsia" w:hAnsiTheme="minorEastAsia" w:cs="メイリオ"/>
                <w:sz w:val="2"/>
                <w:szCs w:val="2"/>
              </w:rPr>
            </w:pPr>
          </w:p>
        </w:tc>
        <w:tc>
          <w:tcPr>
            <w:tcW w:w="170" w:type="dxa"/>
          </w:tcPr>
          <w:p w:rsidR="0093556A" w:rsidRPr="006619F8" w:rsidRDefault="0093556A" w:rsidP="0058120C">
            <w:pPr>
              <w:snapToGrid w:val="0"/>
              <w:spacing w:line="40" w:lineRule="exact"/>
              <w:rPr>
                <w:rFonts w:asciiTheme="minorEastAsia" w:eastAsiaTheme="minorEastAsia" w:hAnsiTheme="minorEastAsia" w:cs="メイリオ"/>
                <w:sz w:val="2"/>
                <w:szCs w:val="16"/>
              </w:rPr>
            </w:pPr>
          </w:p>
        </w:tc>
        <w:tc>
          <w:tcPr>
            <w:tcW w:w="5297" w:type="dxa"/>
            <w:gridSpan w:val="2"/>
            <w:shd w:val="clear" w:color="auto" w:fill="auto"/>
            <w:vAlign w:val="center"/>
          </w:tcPr>
          <w:p w:rsidR="0093556A" w:rsidRPr="006619F8" w:rsidRDefault="0093556A" w:rsidP="0058120C">
            <w:pPr>
              <w:snapToGrid w:val="0"/>
              <w:spacing w:line="40" w:lineRule="exact"/>
              <w:rPr>
                <w:rFonts w:asciiTheme="minorEastAsia" w:eastAsiaTheme="minorEastAsia" w:hAnsiTheme="minorEastAsia" w:cs="メイリオ"/>
                <w:sz w:val="2"/>
                <w:szCs w:val="16"/>
              </w:rPr>
            </w:pPr>
          </w:p>
        </w:tc>
      </w:tr>
    </w:tbl>
    <w:p w:rsidR="00C35B9E" w:rsidRPr="00C52264" w:rsidRDefault="002A09F2" w:rsidP="00C52264">
      <w:pPr>
        <w:snapToGrid w:val="0"/>
        <w:spacing w:line="140" w:lineRule="exact"/>
        <w:ind w:leftChars="250" w:left="525" w:rightChars="100" w:right="210"/>
        <w:rPr>
          <w:rFonts w:ascii="メイリオ" w:eastAsia="メイリオ" w:hAnsi="メイリオ" w:cs="メイリオ"/>
          <w:sz w:val="14"/>
          <w:szCs w:val="20"/>
        </w:rPr>
      </w:pPr>
      <w:r>
        <w:rPr>
          <w:rFonts w:ascii="メイリオ" w:eastAsia="メイリオ" w:hAnsi="メイリオ" w:cs="メイリオ" w:hint="eastAsia"/>
          <w:noProof/>
          <w:spacing w:val="-4"/>
          <w:sz w:val="24"/>
        </w:rPr>
        <mc:AlternateContent>
          <mc:Choice Requires="wps">
            <w:drawing>
              <wp:anchor distT="0" distB="0" distL="114300" distR="114300" simplePos="0" relativeHeight="251757568" behindDoc="1" locked="0" layoutInCell="1" allowOverlap="1" wp14:anchorId="0D54A2D0" wp14:editId="02F6BBE4">
                <wp:simplePos x="0" y="0"/>
                <wp:positionH relativeFrom="column">
                  <wp:posOffset>270510</wp:posOffset>
                </wp:positionH>
                <wp:positionV relativeFrom="paragraph">
                  <wp:posOffset>13970</wp:posOffset>
                </wp:positionV>
                <wp:extent cx="1861820" cy="1591056"/>
                <wp:effectExtent l="0" t="0" r="24130" b="28575"/>
                <wp:wrapNone/>
                <wp:docPr id="77" name="正方形/長方形 77"/>
                <wp:cNvGraphicFramePr/>
                <a:graphic xmlns:a="http://schemas.openxmlformats.org/drawingml/2006/main">
                  <a:graphicData uri="http://schemas.microsoft.com/office/word/2010/wordprocessingShape">
                    <wps:wsp>
                      <wps:cNvSpPr/>
                      <wps:spPr>
                        <a:xfrm>
                          <a:off x="0" y="0"/>
                          <a:ext cx="1861820" cy="1591056"/>
                        </a:xfrm>
                        <a:prstGeom prst="rect">
                          <a:avLst/>
                        </a:prstGeom>
                        <a:solidFill>
                          <a:schemeClr val="bg2">
                            <a:lumMod val="9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0FA05" id="正方形/長方形 77" o:spid="_x0000_s1026" style="position:absolute;left:0;text-align:left;margin-left:21.3pt;margin-top:1.1pt;width:146.6pt;height:125.3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" fillcolor="#cfcdcd [2894]" strokecolor="#aeaaaa [2414]" strokeweight="1pt"/>
            </w:pict>
          </mc:Fallback>
        </mc:AlternateContent>
      </w:r>
      <w:r w:rsidR="0093556A">
        <w:rPr>
          <w:rFonts w:ascii="メイリオ" w:eastAsia="メイリオ" w:hAnsi="メイリオ" w:cs="メイリオ"/>
          <w:noProof/>
          <w:sz w:val="14"/>
          <w:szCs w:val="20"/>
        </w:rPr>
        <w:br w:type="textWrapping" w:clear="all"/>
      </w:r>
    </w:p>
    <w:tbl>
      <w:tblPr>
        <w:tblStyle w:val="a9"/>
        <w:tblW w:w="0" w:type="auto"/>
        <w:tblInd w:w="4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5" w:type="dxa"/>
          <w:right w:w="28" w:type="dxa"/>
        </w:tblCellMar>
        <w:tblLook w:val="04A0" w:firstRow="1" w:lastRow="0" w:firstColumn="1" w:lastColumn="0" w:noHBand="0" w:noVBand="1"/>
      </w:tblPr>
      <w:tblGrid>
        <w:gridCol w:w="140"/>
        <w:gridCol w:w="2658"/>
        <w:gridCol w:w="142"/>
        <w:gridCol w:w="170"/>
        <w:gridCol w:w="2687"/>
        <w:gridCol w:w="2616"/>
      </w:tblGrid>
      <w:tr w:rsidR="005B786C" w:rsidRPr="0043522F" w:rsidTr="00DB4B0C">
        <w:trPr>
          <w:trHeight w:hRule="exact" w:val="1023"/>
        </w:trPr>
        <w:tc>
          <w:tcPr>
            <w:tcW w:w="140" w:type="dxa"/>
          </w:tcPr>
          <w:p w:rsidR="005B786C" w:rsidRDefault="005B786C" w:rsidP="00585C87">
            <w:pPr>
              <w:snapToGrid w:val="0"/>
              <w:spacing w:line="300" w:lineRule="exact"/>
              <w:ind w:leftChars="40" w:left="84"/>
              <w:rPr>
                <w:rFonts w:ascii="メイリオ" w:eastAsia="メイリオ" w:hAnsi="メイリオ" w:cs="メイリオ"/>
                <w:b/>
                <w:sz w:val="22"/>
              </w:rPr>
            </w:pPr>
          </w:p>
        </w:tc>
        <w:tc>
          <w:tcPr>
            <w:tcW w:w="2658" w:type="dxa"/>
            <w:vAlign w:val="center"/>
          </w:tcPr>
          <w:p w:rsidR="005B786C" w:rsidRDefault="005B786C" w:rsidP="00585C87">
            <w:pPr>
              <w:snapToGrid w:val="0"/>
              <w:spacing w:line="300" w:lineRule="exact"/>
              <w:ind w:leftChars="40" w:left="84"/>
              <w:rPr>
                <w:rFonts w:ascii="メイリオ" w:eastAsia="メイリオ" w:hAnsi="メイリオ" w:cs="メイリオ"/>
                <w:b/>
                <w:sz w:val="22"/>
              </w:rPr>
            </w:pPr>
            <w:r>
              <w:rPr>
                <w:rFonts w:ascii="メイリオ" w:eastAsia="メイリオ" w:hAnsi="メイリオ" w:cs="メイリオ" w:hint="eastAsia"/>
                <w:b/>
                <w:sz w:val="22"/>
              </w:rPr>
              <w:t>引受緩和型３大疾病</w:t>
            </w:r>
          </w:p>
          <w:p w:rsidR="005B786C" w:rsidRPr="00D34F33" w:rsidRDefault="005B786C" w:rsidP="00585C87">
            <w:pPr>
              <w:snapToGrid w:val="0"/>
              <w:spacing w:line="300" w:lineRule="exact"/>
              <w:ind w:leftChars="40" w:left="84"/>
              <w:rPr>
                <w:rFonts w:ascii="メイリオ" w:eastAsia="メイリオ" w:hAnsi="メイリオ" w:cs="メイリオ"/>
                <w:b/>
                <w:sz w:val="22"/>
              </w:rPr>
            </w:pPr>
            <w:r>
              <w:rPr>
                <w:rFonts w:ascii="メイリオ" w:eastAsia="メイリオ" w:hAnsi="メイリオ" w:cs="メイリオ" w:hint="eastAsia"/>
                <w:b/>
                <w:sz w:val="22"/>
              </w:rPr>
              <w:t>保険料払込免除</w:t>
            </w:r>
            <w:r w:rsidRPr="00D34F33">
              <w:rPr>
                <w:rFonts w:ascii="メイリオ" w:eastAsia="メイリオ" w:hAnsi="メイリオ" w:cs="メイリオ" w:hint="eastAsia"/>
                <w:b/>
                <w:sz w:val="22"/>
              </w:rPr>
              <w:t>特約</w:t>
            </w:r>
          </w:p>
        </w:tc>
        <w:tc>
          <w:tcPr>
            <w:tcW w:w="142" w:type="dxa"/>
            <w:shd w:val="clear" w:color="auto" w:fill="auto"/>
          </w:tcPr>
          <w:p w:rsidR="005B786C" w:rsidRPr="00D34F33" w:rsidRDefault="005B786C" w:rsidP="00605467">
            <w:pPr>
              <w:snapToGrid w:val="0"/>
              <w:spacing w:line="300" w:lineRule="exact"/>
              <w:rPr>
                <w:rFonts w:asciiTheme="minorEastAsia" w:eastAsiaTheme="minorEastAsia" w:hAnsiTheme="minorEastAsia" w:cs="メイリオ"/>
                <w:sz w:val="22"/>
              </w:rPr>
            </w:pPr>
          </w:p>
        </w:tc>
        <w:tc>
          <w:tcPr>
            <w:tcW w:w="170" w:type="dxa"/>
            <w:vAlign w:val="center"/>
          </w:tcPr>
          <w:p w:rsidR="005B786C" w:rsidRPr="00D34F33" w:rsidRDefault="005B786C" w:rsidP="00605467">
            <w:pPr>
              <w:snapToGrid w:val="0"/>
              <w:spacing w:line="300" w:lineRule="exact"/>
              <w:rPr>
                <w:rFonts w:asciiTheme="minorEastAsia" w:eastAsiaTheme="minorEastAsia" w:hAnsiTheme="minorEastAsia" w:cs="メイリオ"/>
                <w:sz w:val="22"/>
              </w:rPr>
            </w:pPr>
          </w:p>
        </w:tc>
        <w:tc>
          <w:tcPr>
            <w:tcW w:w="2687" w:type="dxa"/>
            <w:shd w:val="clear" w:color="auto" w:fill="FFFFFF" w:themeFill="background1"/>
            <w:vAlign w:val="center"/>
          </w:tcPr>
          <w:p w:rsidR="005B786C" w:rsidRPr="006A00BE" w:rsidRDefault="005B786C" w:rsidP="00D65F2B">
            <w:pPr>
              <w:snapToGrid w:val="0"/>
              <w:spacing w:beforeLines="20" w:before="72" w:afterLines="20" w:after="72" w:line="240" w:lineRule="exact"/>
              <w:rPr>
                <w:rFonts w:ascii="メイリオ" w:eastAsia="メイリオ" w:hAnsi="メイリオ" w:cs="メイリオ"/>
                <w:b/>
                <w:sz w:val="22"/>
              </w:rPr>
            </w:pPr>
            <w:r>
              <w:rPr>
                <w:rFonts w:ascii="メイリオ" w:eastAsia="メイリオ" w:hAnsi="メイリオ" w:cs="メイリオ" w:hint="eastAsia"/>
                <w:b/>
                <w:sz w:val="22"/>
              </w:rPr>
              <w:t>保険料の払込みの免除</w:t>
            </w:r>
          </w:p>
        </w:tc>
        <w:tc>
          <w:tcPr>
            <w:tcW w:w="2616" w:type="dxa"/>
            <w:shd w:val="clear" w:color="auto" w:fill="FFFFFF" w:themeFill="background1"/>
            <w:vAlign w:val="center"/>
          </w:tcPr>
          <w:p w:rsidR="005B786C" w:rsidRPr="0043522F" w:rsidRDefault="009F5064" w:rsidP="00534456">
            <w:pPr>
              <w:snapToGrid w:val="0"/>
              <w:spacing w:line="220" w:lineRule="exact"/>
              <w:rPr>
                <w:rFonts w:ascii="メイリオ" w:eastAsia="メイリオ" w:hAnsi="メイリオ" w:cs="メイリオ"/>
                <w:b/>
                <w:sz w:val="22"/>
              </w:rPr>
            </w:pPr>
            <w:r w:rsidRPr="006A00BE">
              <w:rPr>
                <w:rFonts w:ascii="メイリオ" w:eastAsia="メイリオ" w:hAnsi="メイリオ" w:cs="メイリオ" w:hint="eastAsia"/>
                <w:b/>
                <w:noProof/>
                <w:sz w:val="22"/>
              </w:rPr>
              <mc:AlternateContent>
                <mc:Choice Requires="wps">
                  <w:drawing>
                    <wp:anchor distT="0" distB="0" distL="114300" distR="114300" simplePos="0" relativeHeight="251799552" behindDoc="0" locked="0" layoutInCell="1" allowOverlap="1" wp14:anchorId="36D521C8" wp14:editId="297DC8FA">
                      <wp:simplePos x="0" y="0"/>
                      <wp:positionH relativeFrom="column">
                        <wp:posOffset>20320</wp:posOffset>
                      </wp:positionH>
                      <wp:positionV relativeFrom="paragraph">
                        <wp:posOffset>393700</wp:posOffset>
                      </wp:positionV>
                      <wp:extent cx="1391920" cy="179070"/>
                      <wp:effectExtent l="0" t="0" r="17780" b="11430"/>
                      <wp:wrapNone/>
                      <wp:docPr id="1" name="テキスト ボックス 1"/>
                      <wp:cNvGraphicFramePr/>
                      <a:graphic xmlns:a="http://schemas.openxmlformats.org/drawingml/2006/main">
                        <a:graphicData uri="http://schemas.microsoft.com/office/word/2010/wordprocessingShape">
                          <wps:wsp>
                            <wps:cNvSpPr txBox="1"/>
                            <wps:spPr>
                              <a:xfrm>
                                <a:off x="0" y="0"/>
                                <a:ext cx="1391920" cy="179070"/>
                              </a:xfrm>
                              <a:prstGeom prst="rect">
                                <a:avLst/>
                              </a:prstGeom>
                              <a:solidFill>
                                <a:schemeClr val="bg1"/>
                              </a:solidFill>
                              <a:ln w="19050">
                                <a:solidFill>
                                  <a:schemeClr val="tx2">
                                    <a:lumMod val="75000"/>
                                  </a:schemeClr>
                                </a:solidFill>
                              </a:ln>
                            </wps:spPr>
                            <wps:txbx>
                              <w:txbxContent>
                                <w:p w:rsidR="008F505B" w:rsidRPr="0037028D" w:rsidRDefault="008F505B" w:rsidP="006A00B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上皮内がん保障なし型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521C8" id="テキスト ボックス 1" o:spid="_x0000_s1032" type="#_x0000_t202" style="position:absolute;left:0;text-align:left;margin-left:1.6pt;margin-top:31pt;width:109.6pt;height:14.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" fillcolor="white [3212]" strokecolor="#72af00 [2415]" strokeweight="1.5pt">
                      <v:textbox inset="0,0,0,0">
                        <w:txbxContent>
                          <w:p w:rsidR="008F505B" w:rsidRPr="0037028D" w:rsidRDefault="008F505B" w:rsidP="006A00B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上皮内がん保障なし型</w:t>
                            </w:r>
                          </w:p>
                        </w:txbxContent>
                      </v:textbox>
                    </v:shape>
                  </w:pict>
                </mc:Fallback>
              </mc:AlternateContent>
            </w:r>
            <w:r w:rsidRPr="006A00BE">
              <w:rPr>
                <w:rFonts w:ascii="メイリオ" w:eastAsia="メイリオ" w:hAnsi="メイリオ" w:cs="メイリオ" w:hint="eastAsia"/>
                <w:b/>
                <w:noProof/>
                <w:sz w:val="22"/>
              </w:rPr>
              <mc:AlternateContent>
                <mc:Choice Requires="wps">
                  <w:drawing>
                    <wp:anchor distT="0" distB="0" distL="114300" distR="114300" simplePos="0" relativeHeight="251800576" behindDoc="0" locked="0" layoutInCell="1" allowOverlap="1" wp14:anchorId="548DD510" wp14:editId="60339B2E">
                      <wp:simplePos x="0" y="0"/>
                      <wp:positionH relativeFrom="column">
                        <wp:posOffset>20320</wp:posOffset>
                      </wp:positionH>
                      <wp:positionV relativeFrom="paragraph">
                        <wp:posOffset>179705</wp:posOffset>
                      </wp:positionV>
                      <wp:extent cx="1391920" cy="179070"/>
                      <wp:effectExtent l="0" t="0" r="17780" b="11430"/>
                      <wp:wrapNone/>
                      <wp:docPr id="6" name="テキスト ボックス 6"/>
                      <wp:cNvGraphicFramePr/>
                      <a:graphic xmlns:a="http://schemas.openxmlformats.org/drawingml/2006/main">
                        <a:graphicData uri="http://schemas.microsoft.com/office/word/2010/wordprocessingShape">
                          <wps:wsp>
                            <wps:cNvSpPr txBox="1"/>
                            <wps:spPr>
                              <a:xfrm>
                                <a:off x="0" y="0"/>
                                <a:ext cx="1391920" cy="179070"/>
                              </a:xfrm>
                              <a:prstGeom prst="rect">
                                <a:avLst/>
                              </a:prstGeom>
                              <a:solidFill>
                                <a:schemeClr val="bg1"/>
                              </a:solidFill>
                              <a:ln w="19050">
                                <a:solidFill>
                                  <a:schemeClr val="tx2">
                                    <a:lumMod val="75000"/>
                                  </a:schemeClr>
                                </a:solidFill>
                              </a:ln>
                            </wps:spPr>
                            <wps:txbx>
                              <w:txbxContent>
                                <w:p w:rsidR="008F505B" w:rsidRPr="0037028D" w:rsidRDefault="008F505B" w:rsidP="006A00B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上皮内がん保障あり型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DD510" id="テキスト ボックス 6" o:spid="_x0000_s1033" type="#_x0000_t202" style="position:absolute;left:0;text-align:left;margin-left:1.6pt;margin-top:14.15pt;width:109.6pt;height:14.1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" fillcolor="white [3212]" strokecolor="#72af00 [2415]" strokeweight="1.5pt">
                      <v:textbox inset="0,0,0,0">
                        <w:txbxContent>
                          <w:p w:rsidR="008F505B" w:rsidRPr="0037028D" w:rsidRDefault="008F505B" w:rsidP="006A00B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上皮内がん保障あり型</w:t>
                            </w:r>
                          </w:p>
                        </w:txbxContent>
                      </v:textbox>
                    </v:shape>
                  </w:pict>
                </mc:Fallback>
              </mc:AlternateContent>
            </w:r>
            <w:r w:rsidR="005B786C">
              <w:rPr>
                <w:rFonts w:ascii="メイリオ" w:eastAsia="メイリオ" w:hAnsi="メイリオ" w:cs="メイリオ" w:hint="eastAsia"/>
                <w:b/>
                <w:sz w:val="18"/>
              </w:rPr>
              <w:t>保障範囲の型</w:t>
            </w:r>
          </w:p>
        </w:tc>
      </w:tr>
    </w:tbl>
    <w:p w:rsidR="00C35B9E" w:rsidRDefault="000A1242" w:rsidP="001F2760">
      <w:pPr>
        <w:snapToGrid w:val="0"/>
        <w:spacing w:line="240" w:lineRule="exact"/>
        <w:ind w:leftChars="250" w:left="525" w:rightChars="100" w:right="210"/>
        <w:rPr>
          <w:rFonts w:ascii="メイリオ" w:eastAsia="メイリオ" w:hAnsi="メイリオ" w:cs="メイリオ"/>
          <w:sz w:val="18"/>
          <w:szCs w:val="20"/>
        </w:rPr>
      </w:pPr>
      <w:r>
        <w:rPr>
          <w:rFonts w:ascii="メイリオ" w:eastAsia="メイリオ" w:hAnsi="メイリオ" w:cs="メイリオ"/>
          <w:noProof/>
          <w:sz w:val="18"/>
          <w:szCs w:val="20"/>
        </w:rPr>
        <mc:AlternateContent>
          <mc:Choice Requires="wps">
            <w:drawing>
              <wp:anchor distT="0" distB="0" distL="114300" distR="114300" simplePos="0" relativeHeight="251706368" behindDoc="0" locked="0" layoutInCell="1" allowOverlap="1">
                <wp:simplePos x="0" y="0"/>
                <wp:positionH relativeFrom="column">
                  <wp:posOffset>260507</wp:posOffset>
                </wp:positionH>
                <wp:positionV relativeFrom="paragraph">
                  <wp:posOffset>159105</wp:posOffset>
                </wp:positionV>
                <wp:extent cx="5933704" cy="367030"/>
                <wp:effectExtent l="0" t="0" r="10160" b="13970"/>
                <wp:wrapNone/>
                <wp:docPr id="79" name="正方形/長方形 79"/>
                <wp:cNvGraphicFramePr/>
                <a:graphic xmlns:a="http://schemas.openxmlformats.org/drawingml/2006/main">
                  <a:graphicData uri="http://schemas.microsoft.com/office/word/2010/wordprocessingShape">
                    <wps:wsp>
                      <wps:cNvSpPr/>
                      <wps:spPr>
                        <a:xfrm>
                          <a:off x="0" y="0"/>
                          <a:ext cx="5933704" cy="367030"/>
                        </a:xfrm>
                        <a:prstGeom prst="rect">
                          <a:avLst/>
                        </a:prstGeom>
                        <a:noFill/>
                        <a:ln w="9525">
                          <a:solidFill>
                            <a:srgbClr val="80808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C24CE" id="正方形/長方形 79" o:spid="_x0000_s1026" style="position:absolute;left:0;text-align:left;margin-left:20.5pt;margin-top:12.55pt;width:467.2pt;height:28.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" filled="f" strokecolor="gray">
                <v:stroke dashstyle="dash"/>
              </v:rect>
            </w:pict>
          </mc:Fallback>
        </mc:AlternateContent>
      </w:r>
    </w:p>
    <w:tbl>
      <w:tblPr>
        <w:tblStyle w:val="a9"/>
        <w:tblW w:w="9355" w:type="dxa"/>
        <w:tblInd w:w="426" w:type="dxa"/>
        <w:tblCellMar>
          <w:top w:w="57" w:type="dxa"/>
          <w:bottom w:w="57" w:type="dxa"/>
        </w:tblCellMar>
        <w:tblLook w:val="04A0" w:firstRow="1" w:lastRow="0" w:firstColumn="1" w:lastColumn="0" w:noHBand="0" w:noVBand="1"/>
      </w:tblPr>
      <w:tblGrid>
        <w:gridCol w:w="9355"/>
      </w:tblGrid>
      <w:tr w:rsidR="00582700" w:rsidRPr="00200540" w:rsidTr="000A1242">
        <w:trPr>
          <w:trHeight w:val="435"/>
        </w:trPr>
        <w:tc>
          <w:tcPr>
            <w:tcW w:w="9355" w:type="dxa"/>
            <w:tcBorders>
              <w:top w:val="nil"/>
              <w:left w:val="nil"/>
              <w:bottom w:val="nil"/>
              <w:right w:val="nil"/>
            </w:tcBorders>
          </w:tcPr>
          <w:p w:rsidR="0041501B" w:rsidRDefault="00200540" w:rsidP="0041501B">
            <w:pPr>
              <w:tabs>
                <w:tab w:val="left" w:pos="408"/>
              </w:tabs>
              <w:snapToGrid w:val="0"/>
              <w:spacing w:line="240" w:lineRule="exact"/>
              <w:ind w:left="624" w:rightChars="100" w:right="210" w:hangingChars="390" w:hanging="624"/>
              <w:rPr>
                <w:rFonts w:ascii="メイリオ" w:eastAsia="メイリオ" w:hAnsi="メイリオ" w:cs="メイリオ"/>
                <w:sz w:val="16"/>
                <w:szCs w:val="20"/>
              </w:rPr>
            </w:pPr>
            <w:r w:rsidRPr="00200540">
              <w:rPr>
                <w:rFonts w:ascii="メイリオ" w:eastAsia="メイリオ" w:hAnsi="メイリオ" w:cs="メイリオ" w:hint="eastAsia"/>
                <w:sz w:val="16"/>
                <w:szCs w:val="20"/>
              </w:rPr>
              <w:t>（</w:t>
            </w:r>
            <w:r w:rsidR="007530A7" w:rsidRPr="00200540">
              <w:rPr>
                <w:rFonts w:ascii="メイリオ" w:eastAsia="メイリオ" w:hAnsi="メイリオ" w:cs="メイリオ" w:hint="eastAsia"/>
                <w:sz w:val="16"/>
                <w:szCs w:val="20"/>
              </w:rPr>
              <w:t>＊</w:t>
            </w:r>
            <w:r w:rsidRPr="00200540">
              <w:rPr>
                <w:rFonts w:ascii="メイリオ" w:eastAsia="メイリオ" w:hAnsi="メイリオ" w:cs="メイリオ" w:hint="eastAsia"/>
                <w:sz w:val="16"/>
                <w:szCs w:val="20"/>
              </w:rPr>
              <w:t>）</w:t>
            </w:r>
            <w:r w:rsidR="007530A7" w:rsidRPr="00200540">
              <w:rPr>
                <w:rFonts w:ascii="メイリオ" w:eastAsia="メイリオ" w:hAnsi="メイリオ" w:cs="メイリオ" w:hint="eastAsia"/>
                <w:sz w:val="16"/>
                <w:szCs w:val="20"/>
              </w:rPr>
              <w:t>責任開始日から契約日の１年後の応当日の前日までの期間</w:t>
            </w:r>
            <w:r w:rsidR="009A149C" w:rsidRPr="00200540">
              <w:rPr>
                <w:rFonts w:ascii="メイリオ" w:eastAsia="メイリオ" w:hAnsi="メイリオ" w:cs="メイリオ" w:hint="eastAsia"/>
                <w:sz w:val="16"/>
                <w:szCs w:val="20"/>
              </w:rPr>
              <w:t>をいいます。支払削減期間中に</w:t>
            </w:r>
            <w:r w:rsidR="007530A7" w:rsidRPr="00200540">
              <w:rPr>
                <w:rFonts w:ascii="メイリオ" w:eastAsia="メイリオ" w:hAnsi="メイリオ" w:cs="メイリオ" w:hint="eastAsia"/>
                <w:sz w:val="16"/>
                <w:szCs w:val="20"/>
              </w:rPr>
              <w:t>先進医療給付金の支払</w:t>
            </w:r>
            <w:r w:rsidR="00FD7834">
              <w:rPr>
                <w:rFonts w:ascii="メイリオ" w:eastAsia="メイリオ" w:hAnsi="メイリオ" w:cs="メイリオ" w:hint="eastAsia"/>
                <w:sz w:val="16"/>
                <w:szCs w:val="20"/>
              </w:rPr>
              <w:t>事由</w:t>
            </w:r>
            <w:r w:rsidR="007530A7" w:rsidRPr="00200540">
              <w:rPr>
                <w:rFonts w:ascii="メイリオ" w:eastAsia="メイリオ" w:hAnsi="メイリオ" w:cs="メイリオ" w:hint="eastAsia"/>
                <w:sz w:val="16"/>
                <w:szCs w:val="20"/>
              </w:rPr>
              <w:t>が</w:t>
            </w:r>
          </w:p>
          <w:p w:rsidR="007530A7" w:rsidRPr="00200540" w:rsidRDefault="007530A7" w:rsidP="0041501B">
            <w:pPr>
              <w:snapToGrid w:val="0"/>
              <w:spacing w:line="240" w:lineRule="exact"/>
              <w:ind w:rightChars="100" w:right="210" w:firstLineChars="290" w:firstLine="464"/>
              <w:rPr>
                <w:rFonts w:ascii="メイリオ" w:eastAsia="メイリオ" w:hAnsi="メイリオ" w:cs="メイリオ"/>
                <w:sz w:val="16"/>
                <w:szCs w:val="20"/>
              </w:rPr>
            </w:pPr>
            <w:r w:rsidRPr="00200540">
              <w:rPr>
                <w:rFonts w:ascii="メイリオ" w:eastAsia="メイリオ" w:hAnsi="メイリオ" w:cs="メイリオ" w:hint="eastAsia"/>
                <w:sz w:val="16"/>
                <w:szCs w:val="20"/>
              </w:rPr>
              <w:t>生じた場合、</w:t>
            </w:r>
            <w:r w:rsidR="009A149C" w:rsidRPr="00200540">
              <w:rPr>
                <w:rFonts w:ascii="メイリオ" w:eastAsia="メイリオ" w:hAnsi="メイリオ" w:cs="メイリオ" w:hint="eastAsia"/>
                <w:sz w:val="16"/>
                <w:szCs w:val="20"/>
              </w:rPr>
              <w:t>先進医療給付金の</w:t>
            </w:r>
            <w:r w:rsidRPr="00200540">
              <w:rPr>
                <w:rFonts w:ascii="メイリオ" w:eastAsia="メイリオ" w:hAnsi="メイリオ" w:cs="メイリオ" w:hint="eastAsia"/>
                <w:sz w:val="16"/>
                <w:szCs w:val="20"/>
              </w:rPr>
              <w:t>支払額は５０％</w:t>
            </w:r>
            <w:r w:rsidR="009A149C" w:rsidRPr="00200540">
              <w:rPr>
                <w:rFonts w:ascii="メイリオ" w:eastAsia="メイリオ" w:hAnsi="メイリオ" w:cs="メイリオ" w:hint="eastAsia"/>
                <w:sz w:val="16"/>
                <w:szCs w:val="20"/>
              </w:rPr>
              <w:t>に削減されます。</w:t>
            </w:r>
          </w:p>
        </w:tc>
      </w:tr>
    </w:tbl>
    <w:p w:rsidR="00C35B9E" w:rsidRDefault="00C35B9E" w:rsidP="001F2760">
      <w:pPr>
        <w:snapToGrid w:val="0"/>
        <w:spacing w:line="240" w:lineRule="exact"/>
        <w:ind w:leftChars="250" w:left="525" w:rightChars="100" w:right="210"/>
        <w:rPr>
          <w:rFonts w:ascii="メイリオ" w:eastAsia="メイリオ" w:hAnsi="メイリオ" w:cs="メイリオ"/>
          <w:sz w:val="18"/>
          <w:szCs w:val="20"/>
        </w:rPr>
      </w:pPr>
    </w:p>
    <w:p w:rsidR="001F2760" w:rsidRDefault="001F2760" w:rsidP="0066410C">
      <w:pPr>
        <w:snapToGrid w:val="0"/>
        <w:spacing w:line="240" w:lineRule="exact"/>
        <w:ind w:leftChars="250" w:left="705" w:rightChars="100" w:right="210" w:hangingChars="100" w:hanging="180"/>
        <w:rPr>
          <w:rFonts w:asciiTheme="minorEastAsia" w:eastAsiaTheme="minorEastAsia" w:hAnsiTheme="minorEastAsia" w:cs="メイリオ"/>
          <w:szCs w:val="21"/>
        </w:rPr>
      </w:pPr>
      <w:r w:rsidRPr="00B80247">
        <w:rPr>
          <w:rFonts w:ascii="メイリオ" w:eastAsia="メイリオ" w:hAnsi="メイリオ" w:cs="メイリオ" w:hint="eastAsia"/>
          <w:sz w:val="18"/>
          <w:szCs w:val="20"/>
        </w:rPr>
        <w:t>※</w:t>
      </w:r>
      <w:r w:rsidR="00117374">
        <w:rPr>
          <w:rFonts w:ascii="メイリオ" w:eastAsia="メイリオ" w:hAnsi="メイリオ" w:cs="メイリオ" w:hint="eastAsia"/>
          <w:sz w:val="18"/>
          <w:szCs w:val="20"/>
        </w:rPr>
        <w:t>申</w:t>
      </w:r>
      <w:r>
        <w:rPr>
          <w:rFonts w:ascii="メイリオ" w:eastAsia="メイリオ" w:hAnsi="メイリオ" w:cs="メイリオ" w:hint="eastAsia"/>
          <w:sz w:val="18"/>
          <w:szCs w:val="20"/>
        </w:rPr>
        <w:t>込みいただく保険契約の給付金額、保険期間、保険料払込期間、保険料払込経路、保険料払込回数</w:t>
      </w:r>
      <w:r w:rsidR="00DC4813">
        <w:rPr>
          <w:rFonts w:ascii="メイリオ" w:eastAsia="メイリオ" w:hAnsi="メイリオ" w:cs="メイリオ" w:hint="eastAsia"/>
          <w:sz w:val="18"/>
          <w:szCs w:val="20"/>
        </w:rPr>
        <w:t>、保険料</w:t>
      </w:r>
      <w:r>
        <w:rPr>
          <w:rFonts w:ascii="メイリオ" w:eastAsia="メイリオ" w:hAnsi="メイリオ" w:cs="メイリオ" w:hint="eastAsia"/>
          <w:sz w:val="18"/>
          <w:szCs w:val="20"/>
        </w:rPr>
        <w:t>等につい</w:t>
      </w:r>
      <w:r w:rsidR="00117374">
        <w:rPr>
          <w:rFonts w:ascii="メイリオ" w:eastAsia="メイリオ" w:hAnsi="メイリオ" w:cs="メイリオ" w:hint="eastAsia"/>
          <w:sz w:val="18"/>
          <w:szCs w:val="20"/>
        </w:rPr>
        <w:t>ては申込書（情報端末上の申込画面を含みます。）の該当箇所を必ず</w:t>
      </w:r>
      <w:r>
        <w:rPr>
          <w:rFonts w:ascii="メイリオ" w:eastAsia="メイリオ" w:hAnsi="メイリオ" w:cs="メイリオ" w:hint="eastAsia"/>
          <w:sz w:val="18"/>
          <w:szCs w:val="20"/>
        </w:rPr>
        <w:t>確認ください</w:t>
      </w:r>
      <w:r w:rsidRPr="00B80247">
        <w:rPr>
          <w:rFonts w:ascii="メイリオ" w:eastAsia="メイリオ" w:hAnsi="メイリオ" w:cs="メイリオ" w:hint="eastAsia"/>
          <w:sz w:val="18"/>
          <w:szCs w:val="20"/>
        </w:rPr>
        <w:t>。</w:t>
      </w:r>
    </w:p>
    <w:p w:rsidR="0066410C" w:rsidRPr="0066410C" w:rsidRDefault="0066410C" w:rsidP="0066410C">
      <w:pPr>
        <w:snapToGrid w:val="0"/>
        <w:spacing w:line="240" w:lineRule="exact"/>
        <w:ind w:leftChars="250" w:left="735" w:rightChars="100" w:right="210" w:hangingChars="100" w:hanging="210"/>
        <w:rPr>
          <w:rFonts w:asciiTheme="minorEastAsia" w:eastAsiaTheme="minorEastAsia" w:hAnsiTheme="minorEastAsia" w:cs="メイリオ"/>
          <w:szCs w:val="21"/>
        </w:rPr>
      </w:pPr>
    </w:p>
    <w:tbl>
      <w:tblPr>
        <w:tblW w:w="0" w:type="auto"/>
        <w:tblInd w:w="227" w:type="dxa"/>
        <w:tblBorders>
          <w:top w:val="single" w:sz="12" w:space="0" w:color="72AF00" w:themeColor="text2" w:themeShade="BF"/>
          <w:left w:val="single" w:sz="12" w:space="0" w:color="72AF00" w:themeColor="text2" w:themeShade="BF"/>
          <w:bottom w:val="single" w:sz="12" w:space="0" w:color="72AF00" w:themeColor="text2" w:themeShade="BF"/>
          <w:right w:val="single" w:sz="12" w:space="0" w:color="72AF00" w:themeColor="text2" w:themeShade="BF"/>
          <w:insideH w:val="single" w:sz="12" w:space="0" w:color="72AF00" w:themeColor="text2" w:themeShade="BF"/>
          <w:insideV w:val="single" w:sz="12" w:space="0" w:color="72AF00" w:themeColor="text2" w:themeShade="BF"/>
        </w:tblBorders>
        <w:tblLayout w:type="fixed"/>
        <w:tblCellMar>
          <w:top w:w="28" w:type="dxa"/>
          <w:left w:w="99" w:type="dxa"/>
          <w:bottom w:w="28" w:type="dxa"/>
          <w:right w:w="99" w:type="dxa"/>
        </w:tblCellMar>
        <w:tblLook w:val="04A0" w:firstRow="1" w:lastRow="0" w:firstColumn="1" w:lastColumn="0" w:noHBand="0" w:noVBand="1"/>
      </w:tblPr>
      <w:tblGrid>
        <w:gridCol w:w="1020"/>
        <w:gridCol w:w="8561"/>
      </w:tblGrid>
      <w:tr w:rsidR="003E09A9" w:rsidTr="007E12CA">
        <w:trPr>
          <w:trHeight w:val="1077"/>
        </w:trPr>
        <w:tc>
          <w:tcPr>
            <w:tcW w:w="1020" w:type="dxa"/>
            <w:shd w:val="clear" w:color="auto" w:fill="EBFFC7" w:themeFill="text2" w:themeFillTint="33"/>
            <w:vAlign w:val="center"/>
          </w:tcPr>
          <w:p w:rsidR="003E09A9" w:rsidRPr="007239A4" w:rsidRDefault="007E12CA" w:rsidP="003D5ED1">
            <w:pPr>
              <w:snapToGrid w:val="0"/>
              <w:rPr>
                <w:rFonts w:ascii="メイリオ" w:eastAsia="メイリオ" w:hAnsi="メイリオ" w:cs="メイリオ"/>
                <w:b/>
                <w:color w:val="3366FF"/>
                <w:sz w:val="28"/>
                <w:szCs w:val="40"/>
              </w:rPr>
            </w:pPr>
            <w:r>
              <w:rPr>
                <w:noProof/>
              </w:rPr>
              <w:drawing>
                <wp:inline distT="0" distB="0" distL="0" distR="0" wp14:anchorId="3C834FCB" wp14:editId="4C123DD4">
                  <wp:extent cx="521970" cy="520065"/>
                  <wp:effectExtent l="0" t="0" r="0" b="0"/>
                  <wp:docPr id="83" name="図 2">
                    <a:extLst xmlns:a="http://schemas.openxmlformats.org/drawingml/2006/main">
                      <a:ext uri="{FF2B5EF4-FFF2-40B4-BE49-F238E27FC236}">
                        <a16:creationId xmlns:a16="http://schemas.microsoft.com/office/drawing/2014/main" id="{298FA663-CC88-4353-AFB4-57318A7AD9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298FA663-CC88-4353-AFB4-57318A7AD902}"/>
                              </a:ext>
                            </a:extLst>
                          </pic:cNvPr>
                          <pic:cNvPicPr>
                            <a:picLocks noChangeAspect="1"/>
                          </pic:cNvPicPr>
                        </pic:nvPicPr>
                        <pic:blipFill>
                          <a:blip r:embed="rId8">
                            <a:extLst>
                              <a:ext uri="{BEBA8EAE-BF5A-486C-A8C5-ECC9F3942E4B}">
                                <a14:imgProps xmlns:a14="http://schemas.microsoft.com/office/drawing/2010/main">
                                  <a14:imgLayer r:embed="rId9">
                                    <a14:imgEffect>
                                      <a14:backgroundRemoval t="9797" b="89865" l="9764" r="93603">
                                        <a14:foregroundMark x1="10101" y1="83108" x2="10101" y2="80405"/>
                                        <a14:foregroundMark x1="93603" y1="81757" x2="86532" y2="79730"/>
                                        <a14:foregroundMark x1="35690" y1="68243" x2="38721" y2="63176"/>
                                        <a14:foregroundMark x1="49832" y1="55743" x2="53535" y2="58108"/>
                                        <a14:foregroundMark x1="49832" y1="40878" x2="54882" y2="36486"/>
                                        <a14:foregroundMark x1="47138" y1="33784" x2="52862" y2="32432"/>
                                        <a14:foregroundMark x1="27946" y1="71622" x2="28620" y2="82432"/>
                                        <a14:foregroundMark x1="30640" y1="68243" x2="31987" y2="61824"/>
                                        <a14:foregroundMark x1="44108" y1="73649" x2="47811" y2="72973"/>
                                        <a14:foregroundMark x1="43434" y1="67230" x2="55556" y2="68919"/>
                                        <a14:foregroundMark x1="42761" y1="78716" x2="55556" y2="79392"/>
                                        <a14:foregroundMark x1="65657" y1="72973" x2="80808" y2="76689"/>
                                        <a14:foregroundMark x1="67003" y1="68919" x2="77778" y2="68243"/>
                                        <a14:foregroundMark x1="68013" y1="83784" x2="75758" y2="83108"/>
                                      </a14:backgroundRemoval>
                                    </a14:imgEffect>
                                  </a14:imgLayer>
                                </a14:imgProps>
                              </a:ext>
                            </a:extLst>
                          </a:blip>
                          <a:stretch>
                            <a:fillRect/>
                          </a:stretch>
                        </pic:blipFill>
                        <pic:spPr>
                          <a:xfrm>
                            <a:off x="0" y="0"/>
                            <a:ext cx="521970" cy="520065"/>
                          </a:xfrm>
                          <a:prstGeom prst="rect">
                            <a:avLst/>
                          </a:prstGeom>
                        </pic:spPr>
                      </pic:pic>
                    </a:graphicData>
                  </a:graphic>
                </wp:inline>
              </w:drawing>
            </w:r>
          </w:p>
        </w:tc>
        <w:tc>
          <w:tcPr>
            <w:tcW w:w="8561" w:type="dxa"/>
            <w:shd w:val="clear" w:color="auto" w:fill="auto"/>
            <w:vAlign w:val="center"/>
          </w:tcPr>
          <w:p w:rsidR="003E09A9" w:rsidRDefault="003E09A9" w:rsidP="00472DB0">
            <w:pPr>
              <w:snapToGrid w:val="0"/>
              <w:spacing w:beforeLines="20" w:before="72" w:line="280" w:lineRule="exact"/>
              <w:ind w:left="200" w:hangingChars="100" w:hanging="200"/>
              <w:rPr>
                <w:rFonts w:ascii="メイリオ" w:eastAsia="メイリオ" w:hAnsi="メイリオ" w:cs="メイリオ"/>
                <w:b/>
                <w:sz w:val="20"/>
              </w:rPr>
            </w:pPr>
            <w:r w:rsidRPr="003E09A9">
              <w:rPr>
                <w:rFonts w:ascii="ＭＳ Ｐゴシック" w:eastAsia="ＭＳ Ｐゴシック" w:hAnsi="ＭＳ Ｐゴシック" w:cs="メイリオ" w:hint="eastAsia"/>
                <w:color w:val="9AEA00" w:themeColor="text2"/>
                <w:sz w:val="20"/>
              </w:rPr>
              <w:t>■</w:t>
            </w:r>
            <w:r w:rsidR="00F153E7">
              <w:rPr>
                <w:rFonts w:ascii="メイリオ" w:eastAsia="メイリオ" w:hAnsi="メイリオ" w:cs="メイリオ" w:hint="eastAsia"/>
                <w:b/>
                <w:sz w:val="20"/>
              </w:rPr>
              <w:t>この商品は、告知項目を限定し引受基準を緩和することで</w:t>
            </w:r>
            <w:r w:rsidR="00F91E4E">
              <w:rPr>
                <w:rFonts w:ascii="メイリオ" w:eastAsia="メイリオ" w:hAnsi="メイリオ" w:cs="メイリオ" w:hint="eastAsia"/>
                <w:b/>
                <w:sz w:val="20"/>
              </w:rPr>
              <w:t>、</w:t>
            </w:r>
            <w:r w:rsidR="00F153E7">
              <w:rPr>
                <w:rFonts w:ascii="メイリオ" w:eastAsia="メイリオ" w:hAnsi="メイリオ" w:cs="メイリオ" w:hint="eastAsia"/>
                <w:b/>
                <w:sz w:val="20"/>
              </w:rPr>
              <w:t>健康に不安のある方でも加入</w:t>
            </w:r>
            <w:r w:rsidR="00472DB0">
              <w:rPr>
                <w:rFonts w:ascii="メイリオ" w:eastAsia="メイリオ" w:hAnsi="メイリオ" w:cs="メイリオ" w:hint="eastAsia"/>
                <w:b/>
                <w:sz w:val="20"/>
              </w:rPr>
              <w:t>しやすいように設計されています。このため、保険料は当社の他の</w:t>
            </w:r>
            <w:r w:rsidR="00FF24D0">
              <w:rPr>
                <w:rFonts w:ascii="メイリオ" w:eastAsia="メイリオ" w:hAnsi="メイリオ" w:cs="メイリオ" w:hint="eastAsia"/>
                <w:b/>
                <w:sz w:val="20"/>
              </w:rPr>
              <w:t>医療保険</w:t>
            </w:r>
            <w:r w:rsidR="00472DB0">
              <w:rPr>
                <w:rFonts w:ascii="メイリオ" w:eastAsia="メイリオ" w:hAnsi="メイリオ" w:cs="メイリオ" w:hint="eastAsia"/>
                <w:b/>
                <w:sz w:val="20"/>
              </w:rPr>
              <w:t>と比べて割増しされています。</w:t>
            </w:r>
          </w:p>
          <w:p w:rsidR="000F4E7F" w:rsidRDefault="00472DB0" w:rsidP="00472DB0">
            <w:pPr>
              <w:snapToGrid w:val="0"/>
              <w:spacing w:beforeLines="20" w:before="72" w:line="280" w:lineRule="exact"/>
              <w:ind w:left="200" w:hangingChars="100" w:hanging="200"/>
              <w:rPr>
                <w:rFonts w:ascii="メイリオ" w:eastAsia="メイリオ" w:hAnsi="メイリオ" w:cs="メイリオ"/>
                <w:b/>
                <w:sz w:val="20"/>
              </w:rPr>
            </w:pPr>
            <w:r w:rsidRPr="003E09A9">
              <w:rPr>
                <w:rFonts w:ascii="ＭＳ Ｐゴシック" w:eastAsia="ＭＳ Ｐゴシック" w:hAnsi="ＭＳ Ｐゴシック" w:cs="メイリオ" w:hint="eastAsia"/>
                <w:color w:val="9AEA00" w:themeColor="text2"/>
                <w:sz w:val="20"/>
              </w:rPr>
              <w:t>■</w:t>
            </w:r>
            <w:r>
              <w:rPr>
                <w:rFonts w:ascii="メイリオ" w:eastAsia="メイリオ" w:hAnsi="メイリオ" w:cs="メイリオ" w:hint="eastAsia"/>
                <w:b/>
                <w:sz w:val="20"/>
              </w:rPr>
              <w:t>健康状態について、より詳細</w:t>
            </w:r>
            <w:r w:rsidR="002415C0">
              <w:rPr>
                <w:rFonts w:ascii="メイリオ" w:eastAsia="メイリオ" w:hAnsi="メイリオ" w:cs="メイリオ" w:hint="eastAsia"/>
                <w:b/>
                <w:sz w:val="20"/>
              </w:rPr>
              <w:t>に</w:t>
            </w:r>
            <w:r>
              <w:rPr>
                <w:rFonts w:ascii="メイリオ" w:eastAsia="メイリオ" w:hAnsi="メイリオ" w:cs="メイリオ" w:hint="eastAsia"/>
                <w:b/>
                <w:sz w:val="20"/>
              </w:rPr>
              <w:t>告知いただくことにより、保険料</w:t>
            </w:r>
            <w:r w:rsidR="002415C0">
              <w:rPr>
                <w:rFonts w:ascii="メイリオ" w:eastAsia="メイリオ" w:hAnsi="メイリオ" w:cs="メイリオ" w:hint="eastAsia"/>
                <w:b/>
                <w:sz w:val="20"/>
              </w:rPr>
              <w:t>が</w:t>
            </w:r>
            <w:r>
              <w:rPr>
                <w:rFonts w:ascii="メイリオ" w:eastAsia="メイリオ" w:hAnsi="メイリオ" w:cs="メイリオ" w:hint="eastAsia"/>
                <w:b/>
                <w:sz w:val="20"/>
              </w:rPr>
              <w:t>割増し</w:t>
            </w:r>
            <w:r w:rsidR="002415C0">
              <w:rPr>
                <w:rFonts w:ascii="メイリオ" w:eastAsia="メイリオ" w:hAnsi="メイリオ" w:cs="メイリオ" w:hint="eastAsia"/>
                <w:b/>
                <w:sz w:val="20"/>
              </w:rPr>
              <w:t>されてい</w:t>
            </w:r>
            <w:r>
              <w:rPr>
                <w:rFonts w:ascii="メイリオ" w:eastAsia="メイリオ" w:hAnsi="メイリオ" w:cs="メイリオ" w:hint="eastAsia"/>
                <w:b/>
                <w:sz w:val="20"/>
              </w:rPr>
              <w:t>ない当社の他の</w:t>
            </w:r>
            <w:r w:rsidR="00FF24D0">
              <w:rPr>
                <w:rFonts w:ascii="メイリオ" w:eastAsia="メイリオ" w:hAnsi="メイリオ" w:cs="メイリオ" w:hint="eastAsia"/>
                <w:b/>
                <w:sz w:val="20"/>
              </w:rPr>
              <w:t>医療保険</w:t>
            </w:r>
            <w:r>
              <w:rPr>
                <w:rFonts w:ascii="メイリオ" w:eastAsia="メイリオ" w:hAnsi="メイリオ" w:cs="メイリオ" w:hint="eastAsia"/>
                <w:b/>
                <w:sz w:val="20"/>
              </w:rPr>
              <w:t>に加入いただ</w:t>
            </w:r>
            <w:r w:rsidR="00DC55A8">
              <w:rPr>
                <w:rFonts w:ascii="メイリオ" w:eastAsia="メイリオ" w:hAnsi="メイリオ" w:cs="メイリオ" w:hint="eastAsia"/>
                <w:b/>
                <w:sz w:val="20"/>
              </w:rPr>
              <w:t>ける場合があります</w:t>
            </w:r>
            <w:r>
              <w:rPr>
                <w:rFonts w:ascii="メイリオ" w:eastAsia="メイリオ" w:hAnsi="メイリオ" w:cs="メイリオ" w:hint="eastAsia"/>
                <w:b/>
                <w:sz w:val="20"/>
              </w:rPr>
              <w:t>。</w:t>
            </w:r>
            <w:r w:rsidR="00FF24D0">
              <w:rPr>
                <w:rFonts w:ascii="メイリオ" w:eastAsia="メイリオ" w:hAnsi="メイリオ" w:cs="メイリオ" w:hint="eastAsia"/>
                <w:b/>
                <w:sz w:val="20"/>
              </w:rPr>
              <w:t>（</w:t>
            </w:r>
            <w:r w:rsidR="00875937">
              <w:rPr>
                <w:rFonts w:ascii="メイリオ" w:eastAsia="メイリオ" w:hAnsi="メイリオ" w:cs="メイリオ" w:hint="eastAsia"/>
                <w:b/>
                <w:sz w:val="20"/>
              </w:rPr>
              <w:t>ただし</w:t>
            </w:r>
            <w:r w:rsidR="00764360">
              <w:rPr>
                <w:rFonts w:ascii="メイリオ" w:eastAsia="メイリオ" w:hAnsi="メイリオ" w:cs="メイリオ" w:hint="eastAsia"/>
                <w:b/>
                <w:sz w:val="20"/>
              </w:rPr>
              <w:t>、</w:t>
            </w:r>
            <w:r w:rsidR="00FF24D0">
              <w:rPr>
                <w:rFonts w:ascii="メイリオ" w:eastAsia="メイリオ" w:hAnsi="メイリオ" w:cs="メイリオ" w:hint="eastAsia"/>
                <w:b/>
                <w:sz w:val="20"/>
              </w:rPr>
              <w:t>健康状態によっては、</w:t>
            </w:r>
            <w:r w:rsidR="00F91E4E">
              <w:rPr>
                <w:rFonts w:ascii="メイリオ" w:eastAsia="メイリオ" w:hAnsi="メイリオ" w:cs="メイリオ" w:hint="eastAsia"/>
                <w:b/>
                <w:sz w:val="20"/>
              </w:rPr>
              <w:t>ご契約に</w:t>
            </w:r>
            <w:r w:rsidR="00FF24D0">
              <w:rPr>
                <w:rFonts w:ascii="メイリオ" w:eastAsia="メイリオ" w:hAnsi="メイリオ" w:cs="メイリオ" w:hint="eastAsia"/>
                <w:b/>
                <w:sz w:val="20"/>
              </w:rPr>
              <w:t>特別な条件がつく場合があります。）</w:t>
            </w:r>
          </w:p>
          <w:p w:rsidR="00BA3ADF" w:rsidRPr="0038203B" w:rsidRDefault="000F4E7F" w:rsidP="0058120C">
            <w:pPr>
              <w:snapToGrid w:val="0"/>
              <w:spacing w:beforeLines="20" w:before="72" w:afterLines="20" w:after="72" w:line="280" w:lineRule="exact"/>
              <w:ind w:left="200" w:hangingChars="100" w:hanging="200"/>
              <w:rPr>
                <w:rFonts w:ascii="メイリオ" w:eastAsia="メイリオ" w:hAnsi="メイリオ" w:cs="メイリオ"/>
                <w:b/>
                <w:sz w:val="20"/>
                <w:szCs w:val="20"/>
              </w:rPr>
            </w:pPr>
            <w:r w:rsidRPr="003E09A9">
              <w:rPr>
                <w:rFonts w:ascii="ＭＳ Ｐゴシック" w:eastAsia="ＭＳ Ｐゴシック" w:hAnsi="ＭＳ Ｐゴシック" w:cs="メイリオ" w:hint="eastAsia"/>
                <w:color w:val="9AEA00" w:themeColor="text2"/>
                <w:sz w:val="20"/>
              </w:rPr>
              <w:t>■</w:t>
            </w:r>
            <w:r w:rsidRPr="000F4E7F">
              <w:rPr>
                <w:rFonts w:ascii="メイリオ" w:eastAsia="メイリオ" w:hAnsi="メイリオ" w:cs="メイリオ" w:hint="eastAsia"/>
                <w:b/>
                <w:sz w:val="20"/>
                <w:szCs w:val="20"/>
              </w:rPr>
              <w:t>責任開始日から契約日の１年後の応当日の前日までの</w:t>
            </w:r>
            <w:r w:rsidR="00F91E4E">
              <w:rPr>
                <w:rFonts w:ascii="メイリオ" w:eastAsia="メイリオ" w:hAnsi="メイリオ" w:cs="メイリオ" w:hint="eastAsia"/>
                <w:b/>
                <w:sz w:val="20"/>
                <w:szCs w:val="20"/>
              </w:rPr>
              <w:t>支払削減</w:t>
            </w:r>
            <w:r w:rsidRPr="000F4E7F">
              <w:rPr>
                <w:rFonts w:ascii="メイリオ" w:eastAsia="メイリオ" w:hAnsi="メイリオ" w:cs="メイリオ" w:hint="eastAsia"/>
                <w:b/>
                <w:sz w:val="20"/>
                <w:szCs w:val="20"/>
              </w:rPr>
              <w:t>期間</w:t>
            </w:r>
            <w:r w:rsidR="00981486">
              <w:rPr>
                <w:rFonts w:ascii="メイリオ" w:eastAsia="メイリオ" w:hAnsi="メイリオ" w:cs="メイリオ" w:hint="eastAsia"/>
                <w:b/>
                <w:sz w:val="20"/>
                <w:szCs w:val="20"/>
              </w:rPr>
              <w:t>中</w:t>
            </w:r>
            <w:r w:rsidRPr="000F4E7F">
              <w:rPr>
                <w:rFonts w:ascii="メイリオ" w:eastAsia="メイリオ" w:hAnsi="メイリオ" w:cs="メイリオ" w:hint="eastAsia"/>
                <w:b/>
                <w:sz w:val="20"/>
                <w:szCs w:val="20"/>
              </w:rPr>
              <w:t>に先進医療給付金の支払事由が生じた場合、</w:t>
            </w:r>
            <w:r w:rsidR="009A149C">
              <w:rPr>
                <w:rFonts w:ascii="メイリオ" w:eastAsia="メイリオ" w:hAnsi="メイリオ" w:cs="メイリオ" w:hint="eastAsia"/>
                <w:b/>
                <w:sz w:val="20"/>
                <w:szCs w:val="20"/>
              </w:rPr>
              <w:t>先進医療給付金の支払額は</w:t>
            </w:r>
            <w:r w:rsidRPr="000F4E7F">
              <w:rPr>
                <w:rFonts w:ascii="メイリオ" w:eastAsia="メイリオ" w:hAnsi="メイリオ" w:cs="メイリオ" w:hint="eastAsia"/>
                <w:b/>
                <w:sz w:val="20"/>
                <w:szCs w:val="20"/>
              </w:rPr>
              <w:t>５０％</w:t>
            </w:r>
            <w:r w:rsidR="009A149C">
              <w:rPr>
                <w:rFonts w:ascii="メイリオ" w:eastAsia="メイリオ" w:hAnsi="メイリオ" w:cs="メイリオ" w:hint="eastAsia"/>
                <w:b/>
                <w:sz w:val="20"/>
                <w:szCs w:val="20"/>
              </w:rPr>
              <w:t>に削減されます。</w:t>
            </w:r>
          </w:p>
        </w:tc>
      </w:tr>
    </w:tbl>
    <w:p w:rsidR="0066410C" w:rsidRDefault="0066410C">
      <w:pPr>
        <w:widowControl/>
        <w:jc w:val="left"/>
      </w:pPr>
    </w:p>
    <w:p w:rsidR="001C4F01" w:rsidRDefault="001C4F01" w:rsidP="0066410C">
      <w:pPr>
        <w:snapToGrid w:val="0"/>
        <w:spacing w:line="360" w:lineRule="exact"/>
      </w:pPr>
    </w:p>
    <w:p w:rsidR="00BF7AC5" w:rsidRPr="00F23BE2" w:rsidRDefault="00BF7AC5" w:rsidP="00654774">
      <w:pPr>
        <w:snapToGrid w:val="0"/>
        <w:spacing w:line="360" w:lineRule="exact"/>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1F2760" w:rsidTr="003E09A9">
        <w:trPr>
          <w:trHeight w:val="170"/>
        </w:trPr>
        <w:tc>
          <w:tcPr>
            <w:tcW w:w="1020" w:type="dxa"/>
            <w:vMerge w:val="restart"/>
            <w:tcBorders>
              <w:top w:val="nil"/>
              <w:left w:val="nil"/>
              <w:right w:val="single" w:sz="12" w:space="0" w:color="FFFFFF"/>
            </w:tcBorders>
            <w:shd w:val="clear" w:color="auto" w:fill="9AEA00"/>
            <w:vAlign w:val="center"/>
          </w:tcPr>
          <w:p w:rsidR="001F2760" w:rsidRPr="009500F8" w:rsidRDefault="001F2760" w:rsidP="00820A03">
            <w:pPr>
              <w:snapToGrid w:val="0"/>
              <w:spacing w:line="780" w:lineRule="exact"/>
              <w:jc w:val="center"/>
              <w:rPr>
                <w:rFonts w:ascii="メイリオ" w:eastAsia="メイリオ" w:hAnsi="メイリオ" w:cs="メイリオ"/>
                <w:b/>
                <w:color w:val="FFFFFF"/>
                <w:sz w:val="44"/>
                <w:szCs w:val="32"/>
              </w:rPr>
            </w:pPr>
            <w:r>
              <w:rPr>
                <w:rFonts w:ascii="メイリオ" w:eastAsia="メイリオ" w:hAnsi="メイリオ" w:cs="メイリオ" w:hint="eastAsia"/>
                <w:b/>
                <w:color w:val="FFFFFF"/>
                <w:sz w:val="52"/>
                <w:szCs w:val="32"/>
              </w:rPr>
              <w:t>２</w:t>
            </w:r>
          </w:p>
        </w:tc>
        <w:tc>
          <w:tcPr>
            <w:tcW w:w="222" w:type="dxa"/>
            <w:tcBorders>
              <w:top w:val="nil"/>
              <w:left w:val="single" w:sz="12" w:space="0" w:color="FFFFFF"/>
              <w:bottom w:val="single" w:sz="6" w:space="0" w:color="4C7500" w:themeColor="text2" w:themeShade="80"/>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b/>
                <w:color w:val="FFFFFF"/>
                <w:sz w:val="6"/>
                <w:szCs w:val="32"/>
              </w:rPr>
            </w:pPr>
          </w:p>
        </w:tc>
      </w:tr>
      <w:tr w:rsidR="001F2760" w:rsidTr="003E09A9">
        <w:trPr>
          <w:trHeight w:val="737"/>
        </w:trPr>
        <w:tc>
          <w:tcPr>
            <w:tcW w:w="1020" w:type="dxa"/>
            <w:vMerge/>
            <w:tcBorders>
              <w:left w:val="nil"/>
              <w:right w:val="single" w:sz="6" w:space="0" w:color="4C7500" w:themeColor="text2" w:themeShade="80"/>
            </w:tcBorders>
            <w:shd w:val="clear" w:color="auto" w:fill="9AEA00"/>
            <w:vAlign w:val="center"/>
          </w:tcPr>
          <w:p w:rsidR="001F2760" w:rsidRPr="009500F8" w:rsidRDefault="001F2760" w:rsidP="00820A03">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vAlign w:val="center"/>
          </w:tcPr>
          <w:p w:rsidR="001F2760" w:rsidRPr="009500F8" w:rsidRDefault="001F2760" w:rsidP="00820A03">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vAlign w:val="center"/>
          </w:tcPr>
          <w:p w:rsidR="001F2760" w:rsidRPr="009500F8" w:rsidRDefault="001F2760" w:rsidP="00820A03">
            <w:pPr>
              <w:snapToGrid w:val="0"/>
              <w:spacing w:line="520" w:lineRule="exact"/>
              <w:rPr>
                <w:rFonts w:ascii="メイリオ" w:eastAsia="メイリオ" w:hAnsi="メイリオ" w:cs="メイリオ"/>
                <w:b/>
                <w:color w:val="FFFFFF"/>
                <w:sz w:val="32"/>
                <w:szCs w:val="32"/>
              </w:rPr>
            </w:pPr>
            <w:r>
              <w:rPr>
                <w:rFonts w:ascii="メイリオ" w:eastAsia="メイリオ" w:hAnsi="メイリオ" w:cs="メイリオ" w:hint="eastAsia"/>
                <w:b/>
                <w:color w:val="FFFFFF"/>
                <w:sz w:val="36"/>
                <w:szCs w:val="32"/>
              </w:rPr>
              <w:t>保障内容</w:t>
            </w:r>
          </w:p>
        </w:tc>
      </w:tr>
      <w:tr w:rsidR="001F2760" w:rsidTr="003E09A9">
        <w:trPr>
          <w:trHeight w:val="170"/>
        </w:trPr>
        <w:tc>
          <w:tcPr>
            <w:tcW w:w="1020" w:type="dxa"/>
            <w:vMerge/>
            <w:tcBorders>
              <w:left w:val="nil"/>
              <w:bottom w:val="nil"/>
              <w:right w:val="single" w:sz="12" w:space="0" w:color="FFFFFF"/>
            </w:tcBorders>
            <w:shd w:val="clear" w:color="auto" w:fill="9AEA00"/>
            <w:vAlign w:val="center"/>
          </w:tcPr>
          <w:p w:rsidR="001F2760" w:rsidRPr="009500F8" w:rsidRDefault="001F2760" w:rsidP="00820A03">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b/>
                <w:color w:val="FFFFFF"/>
                <w:sz w:val="6"/>
                <w:szCs w:val="32"/>
              </w:rPr>
            </w:pPr>
          </w:p>
        </w:tc>
      </w:tr>
    </w:tbl>
    <w:p w:rsidR="001F2760" w:rsidRDefault="001F2760" w:rsidP="0011361B">
      <w:pPr>
        <w:snapToGrid w:val="0"/>
        <w:spacing w:line="360" w:lineRule="exact"/>
      </w:pPr>
    </w:p>
    <w:p w:rsidR="007F72B4" w:rsidRPr="00C25878" w:rsidRDefault="001F2760" w:rsidP="00C25878">
      <w:pPr>
        <w:numPr>
          <w:ilvl w:val="0"/>
          <w:numId w:val="8"/>
        </w:numPr>
        <w:snapToGrid w:val="0"/>
        <w:spacing w:afterLines="50" w:after="180" w:line="360" w:lineRule="exact"/>
        <w:ind w:leftChars="200" w:left="675" w:rightChars="100" w:right="210" w:hanging="255"/>
        <w:rPr>
          <w:rFonts w:ascii="メイリオ" w:eastAsia="メイリオ" w:hAnsi="メイリオ" w:cs="メイリオ"/>
          <w:sz w:val="24"/>
        </w:rPr>
      </w:pPr>
      <w:r w:rsidRPr="00D73245">
        <w:rPr>
          <w:rFonts w:ascii="メイリオ" w:eastAsia="メイリオ" w:hAnsi="メイリオ" w:cs="メイリオ" w:hint="eastAsia"/>
          <w:color w:val="000000" w:themeColor="text1"/>
          <w:sz w:val="24"/>
        </w:rPr>
        <w:t>この商品で支払われる給付金</w:t>
      </w:r>
      <w:r w:rsidR="00FF73BD">
        <w:rPr>
          <w:rFonts w:ascii="メイリオ" w:eastAsia="メイリオ" w:hAnsi="メイリオ" w:cs="メイリオ" w:hint="eastAsia"/>
          <w:color w:val="000000" w:themeColor="text1"/>
          <w:sz w:val="24"/>
        </w:rPr>
        <w:t>や</w:t>
      </w:r>
      <w:r w:rsidR="00DA5BC1">
        <w:rPr>
          <w:rFonts w:ascii="メイリオ" w:eastAsia="メイリオ" w:hAnsi="メイリオ" w:cs="メイリオ" w:hint="eastAsia"/>
          <w:color w:val="000000" w:themeColor="text1"/>
          <w:sz w:val="24"/>
        </w:rPr>
        <w:t>保険料の払込みの免除</w:t>
      </w:r>
      <w:r w:rsidRPr="00D73245">
        <w:rPr>
          <w:rFonts w:ascii="メイリオ" w:eastAsia="メイリオ" w:hAnsi="メイリオ" w:cs="メイリオ" w:hint="eastAsia"/>
          <w:color w:val="000000" w:themeColor="text1"/>
          <w:sz w:val="24"/>
        </w:rPr>
        <w:t>は</w:t>
      </w:r>
      <w:r w:rsidRPr="00FF73BD">
        <w:rPr>
          <w:rFonts w:ascii="メイリオ" w:eastAsia="メイリオ" w:hAnsi="メイリオ" w:cs="メイリオ" w:hint="eastAsia"/>
          <w:color w:val="000000" w:themeColor="text1"/>
          <w:sz w:val="24"/>
        </w:rPr>
        <w:t>次のとおりです。</w:t>
      </w:r>
      <w:r w:rsidRPr="00FF73BD">
        <w:rPr>
          <w:rFonts w:ascii="メイリオ" w:eastAsia="メイリオ" w:hAnsi="メイリオ" w:cs="メイリオ" w:hint="eastAsia"/>
          <w:b/>
          <w:color w:val="4C7500" w:themeColor="text2" w:themeShade="80"/>
          <w:sz w:val="24"/>
        </w:rPr>
        <w:t>詳しくは「ご契約のしおり・約款」（当冊子）を確認ください。</w:t>
      </w:r>
      <w:r w:rsidRPr="00FF73BD">
        <w:rPr>
          <w:rFonts w:ascii="メイリオ" w:eastAsia="メイリオ" w:hAnsi="メイリオ" w:cs="メイリオ" w:hint="eastAsia"/>
          <w:color w:val="000000" w:themeColor="text1"/>
          <w:sz w:val="24"/>
        </w:rPr>
        <w:t>なお</w:t>
      </w:r>
      <w:r w:rsidR="001C4D63" w:rsidRPr="00FF73BD">
        <w:rPr>
          <w:rFonts w:ascii="メイリオ" w:eastAsia="メイリオ" w:hAnsi="メイリオ" w:cs="メイリオ" w:hint="eastAsia"/>
          <w:color w:val="000000" w:themeColor="text1"/>
          <w:sz w:val="24"/>
        </w:rPr>
        <w:t>、特約については、ご契約に付加されている場合の取扱い</w:t>
      </w:r>
      <w:r w:rsidRPr="00FF73BD">
        <w:rPr>
          <w:rFonts w:ascii="メイリオ" w:eastAsia="メイリオ" w:hAnsi="メイリオ" w:cs="メイリオ" w:hint="eastAsia"/>
          <w:color w:val="000000" w:themeColor="text1"/>
          <w:sz w:val="24"/>
        </w:rPr>
        <w:t>となります。</w:t>
      </w:r>
      <w:bookmarkStart w:id="0" w:name="_Hlk13588280"/>
    </w:p>
    <w:tbl>
      <w:tblPr>
        <w:tblW w:w="9645"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601"/>
        <w:gridCol w:w="1119"/>
        <w:gridCol w:w="3611"/>
        <w:gridCol w:w="2148"/>
        <w:gridCol w:w="2166"/>
      </w:tblGrid>
      <w:tr w:rsidR="00A407AD" w:rsidRPr="002F6A19" w:rsidTr="003355AA">
        <w:trPr>
          <w:trHeight w:val="567"/>
        </w:trPr>
        <w:tc>
          <w:tcPr>
            <w:tcW w:w="601" w:type="dxa"/>
            <w:tcBorders>
              <w:top w:val="nil"/>
              <w:left w:val="nil"/>
              <w:bottom w:val="single" w:sz="4" w:space="0" w:color="auto"/>
            </w:tcBorders>
            <w:shd w:val="clear" w:color="auto" w:fill="auto"/>
          </w:tcPr>
          <w:p w:rsidR="00A407AD" w:rsidRPr="007D067D" w:rsidRDefault="00A407AD" w:rsidP="00C40EAA">
            <w:pPr>
              <w:topLinePunct/>
              <w:snapToGrid w:val="0"/>
              <w:spacing w:line="240" w:lineRule="exact"/>
              <w:jc w:val="center"/>
              <w:rPr>
                <w:rFonts w:ascii="メイリオ" w:eastAsia="メイリオ" w:hAnsi="メイリオ" w:cs="メイリオ"/>
                <w:b/>
                <w:color w:val="000000"/>
                <w:sz w:val="16"/>
              </w:rPr>
            </w:pPr>
          </w:p>
        </w:tc>
        <w:tc>
          <w:tcPr>
            <w:tcW w:w="1119" w:type="dxa"/>
            <w:shd w:val="clear" w:color="auto" w:fill="D9D9D9" w:themeFill="background1" w:themeFillShade="D9"/>
            <w:vAlign w:val="center"/>
          </w:tcPr>
          <w:p w:rsidR="00A407AD" w:rsidRPr="002F6A19" w:rsidRDefault="00A407AD" w:rsidP="00C40EAA">
            <w:pPr>
              <w:topLinePunct/>
              <w:snapToGrid w:val="0"/>
              <w:spacing w:line="240" w:lineRule="exact"/>
              <w:jc w:val="center"/>
              <w:rPr>
                <w:rFonts w:ascii="メイリオ" w:eastAsia="メイリオ" w:hAnsi="メイリオ" w:cs="メイリオ"/>
                <w:b/>
                <w:color w:val="000000"/>
                <w:sz w:val="18"/>
              </w:rPr>
            </w:pPr>
            <w:r w:rsidRPr="002F6A19">
              <w:rPr>
                <w:rFonts w:ascii="メイリオ" w:eastAsia="メイリオ" w:hAnsi="メイリオ" w:cs="メイリオ" w:hint="eastAsia"/>
                <w:b/>
                <w:color w:val="000000"/>
                <w:sz w:val="18"/>
              </w:rPr>
              <w:t>給付金名称</w:t>
            </w:r>
          </w:p>
        </w:tc>
        <w:tc>
          <w:tcPr>
            <w:tcW w:w="3611" w:type="dxa"/>
            <w:shd w:val="clear" w:color="auto" w:fill="D9D9D9" w:themeFill="background1" w:themeFillShade="D9"/>
            <w:vAlign w:val="center"/>
          </w:tcPr>
          <w:p w:rsidR="00A407AD" w:rsidRPr="002F6A19" w:rsidRDefault="00A407AD" w:rsidP="00C40EAA">
            <w:pPr>
              <w:topLinePunct/>
              <w:snapToGrid w:val="0"/>
              <w:spacing w:line="240" w:lineRule="exact"/>
              <w:jc w:val="center"/>
              <w:rPr>
                <w:rFonts w:ascii="メイリオ" w:eastAsia="メイリオ" w:hAnsi="メイリオ" w:cs="メイリオ"/>
                <w:color w:val="000000"/>
                <w:sz w:val="18"/>
              </w:rPr>
            </w:pPr>
            <w:r w:rsidRPr="002F6A19">
              <w:rPr>
                <w:rFonts w:ascii="メイリオ" w:eastAsia="メイリオ" w:hAnsi="メイリオ" w:cs="メイリオ" w:hint="eastAsia"/>
                <w:b/>
                <w:color w:val="000000"/>
                <w:sz w:val="18"/>
              </w:rPr>
              <w:t>支払事由の概要</w:t>
            </w:r>
          </w:p>
        </w:tc>
        <w:tc>
          <w:tcPr>
            <w:tcW w:w="2148" w:type="dxa"/>
            <w:shd w:val="clear" w:color="auto" w:fill="D9D9D9" w:themeFill="background1" w:themeFillShade="D9"/>
            <w:vAlign w:val="center"/>
          </w:tcPr>
          <w:p w:rsidR="00A407AD" w:rsidRPr="002F6A19" w:rsidRDefault="00A407AD" w:rsidP="00C40EAA">
            <w:pPr>
              <w:topLinePunct/>
              <w:snapToGrid w:val="0"/>
              <w:spacing w:line="240" w:lineRule="exact"/>
              <w:jc w:val="center"/>
              <w:rPr>
                <w:rFonts w:ascii="メイリオ" w:eastAsia="メイリオ" w:hAnsi="メイリオ" w:cs="メイリオ"/>
                <w:color w:val="000000"/>
                <w:sz w:val="18"/>
              </w:rPr>
            </w:pPr>
            <w:r w:rsidRPr="002F6A19">
              <w:rPr>
                <w:rFonts w:ascii="メイリオ" w:eastAsia="メイリオ" w:hAnsi="メイリオ" w:cs="メイリオ" w:hint="eastAsia"/>
                <w:b/>
                <w:color w:val="000000"/>
                <w:sz w:val="18"/>
              </w:rPr>
              <w:t>支払額</w:t>
            </w:r>
          </w:p>
        </w:tc>
        <w:tc>
          <w:tcPr>
            <w:tcW w:w="2166" w:type="dxa"/>
            <w:shd w:val="clear" w:color="auto" w:fill="D9D9D9" w:themeFill="background1" w:themeFillShade="D9"/>
            <w:vAlign w:val="center"/>
          </w:tcPr>
          <w:p w:rsidR="00A407AD" w:rsidRPr="002F6A19" w:rsidRDefault="00A407AD" w:rsidP="00C40EAA">
            <w:pPr>
              <w:topLinePunct/>
              <w:snapToGrid w:val="0"/>
              <w:spacing w:line="240" w:lineRule="exact"/>
              <w:jc w:val="center"/>
              <w:rPr>
                <w:rFonts w:ascii="メイリオ" w:eastAsia="メイリオ" w:hAnsi="メイリオ" w:cs="メイリオ"/>
                <w:color w:val="000000"/>
                <w:sz w:val="18"/>
              </w:rPr>
            </w:pPr>
            <w:r w:rsidRPr="002F6A19">
              <w:rPr>
                <w:rFonts w:ascii="メイリオ" w:eastAsia="メイリオ" w:hAnsi="メイリオ" w:cs="メイリオ" w:hint="eastAsia"/>
                <w:b/>
                <w:color w:val="000000"/>
                <w:sz w:val="18"/>
              </w:rPr>
              <w:t>支払限度</w:t>
            </w:r>
          </w:p>
        </w:tc>
      </w:tr>
      <w:tr w:rsidR="00CE132D" w:rsidRPr="00F161BB" w:rsidTr="003355AA">
        <w:trPr>
          <w:cantSplit/>
          <w:trHeight w:val="1903"/>
        </w:trPr>
        <w:tc>
          <w:tcPr>
            <w:tcW w:w="601" w:type="dxa"/>
            <w:vMerge w:val="restart"/>
            <w:shd w:val="clear" w:color="auto" w:fill="72AF00" w:themeFill="text2" w:themeFillShade="BF"/>
            <w:tcMar>
              <w:top w:w="0" w:type="dxa"/>
              <w:left w:w="0" w:type="dxa"/>
              <w:bottom w:w="0" w:type="dxa"/>
              <w:right w:w="0" w:type="dxa"/>
            </w:tcMar>
            <w:textDirection w:val="tbRlV"/>
            <w:vAlign w:val="center"/>
          </w:tcPr>
          <w:p w:rsidR="00CE132D" w:rsidRDefault="002D61A4" w:rsidP="003355AA">
            <w:pPr>
              <w:topLinePunct/>
              <w:snapToGrid w:val="0"/>
              <w:spacing w:line="240" w:lineRule="exact"/>
              <w:ind w:leftChars="-350" w:left="-735" w:right="113"/>
              <w:jc w:val="center"/>
              <w:rPr>
                <w:rFonts w:ascii="HGPｺﾞｼｯｸE" w:eastAsia="HGPｺﾞｼｯｸE" w:hAnsi="HGPｺﾞｼｯｸE" w:cs="メイリオ"/>
                <w:color w:val="FFFFFF" w:themeColor="background1"/>
                <w:sz w:val="20"/>
                <w:szCs w:val="20"/>
              </w:rPr>
            </w:pPr>
            <w:bookmarkStart w:id="1" w:name="_Hlk13588337"/>
            <w:bookmarkEnd w:id="0"/>
            <w:r>
              <w:rPr>
                <w:rFonts w:ascii="HGPｺﾞｼｯｸE" w:eastAsia="HGPｺﾞｼｯｸE" w:hAnsi="HGPｺﾞｼｯｸE" w:cs="メイリオ" w:hint="eastAsia"/>
                <w:color w:val="FFFFFF" w:themeColor="background1"/>
                <w:sz w:val="20"/>
                <w:szCs w:val="20"/>
              </w:rPr>
              <w:t xml:space="preserve">　　　　　</w:t>
            </w:r>
            <w:r w:rsidR="00CE132D">
              <w:rPr>
                <w:rFonts w:ascii="HGPｺﾞｼｯｸE" w:eastAsia="HGPｺﾞｼｯｸE" w:hAnsi="HGPｺﾞｼｯｸE" w:cs="メイリオ" w:hint="eastAsia"/>
                <w:color w:val="FFFFFF" w:themeColor="background1"/>
                <w:sz w:val="20"/>
                <w:szCs w:val="20"/>
              </w:rPr>
              <w:t>引受緩和型</w:t>
            </w:r>
            <w:r w:rsidR="00CE132D" w:rsidRPr="00BD2C5F">
              <w:rPr>
                <w:rFonts w:ascii="HGPｺﾞｼｯｸE" w:eastAsia="HGPｺﾞｼｯｸE" w:hAnsi="HGPｺﾞｼｯｸE" w:cs="メイリオ" w:hint="eastAsia"/>
                <w:color w:val="FFFFFF" w:themeColor="background1"/>
                <w:sz w:val="20"/>
                <w:szCs w:val="20"/>
              </w:rPr>
              <w:t>３大疾病一時給付保険</w:t>
            </w:r>
          </w:p>
          <w:p w:rsidR="00CE132D" w:rsidRPr="00256A19" w:rsidRDefault="002D61A4" w:rsidP="003355AA">
            <w:pPr>
              <w:topLinePunct/>
              <w:snapToGrid w:val="0"/>
              <w:spacing w:line="240" w:lineRule="exact"/>
              <w:ind w:leftChars="-150" w:left="-315" w:right="113"/>
              <w:jc w:val="center"/>
              <w:rPr>
                <w:rFonts w:ascii="HGPｺﾞｼｯｸE" w:eastAsia="HGPｺﾞｼｯｸE" w:hAnsi="HGPｺﾞｼｯｸE" w:cs="メイリオ"/>
                <w:color w:val="FFFFFF" w:themeColor="background1"/>
                <w:sz w:val="20"/>
                <w:szCs w:val="20"/>
              </w:rPr>
            </w:pPr>
            <w:r>
              <w:rPr>
                <w:rFonts w:ascii="HGPｺﾞｼｯｸE" w:eastAsia="HGPｺﾞｼｯｸE" w:hAnsi="HGPｺﾞｼｯｸE" w:cs="メイリオ" w:hint="eastAsia"/>
                <w:color w:val="FFFFFF" w:themeColor="background1"/>
                <w:sz w:val="20"/>
                <w:szCs w:val="20"/>
              </w:rPr>
              <w:t xml:space="preserve">　　　　　　　　　　</w:t>
            </w:r>
            <w:r w:rsidR="00CE132D">
              <w:rPr>
                <w:rFonts w:ascii="HGPｺﾞｼｯｸE" w:eastAsia="HGPｺﾞｼｯｸE" w:hAnsi="HGPｺﾞｼｯｸE" w:cs="メイリオ" w:hint="eastAsia"/>
                <w:color w:val="FFFFFF" w:themeColor="background1"/>
                <w:sz w:val="20"/>
                <w:szCs w:val="20"/>
              </w:rPr>
              <w:t>（無解約払戻金型）【主契約】</w:t>
            </w:r>
          </w:p>
        </w:tc>
        <w:tc>
          <w:tcPr>
            <w:tcW w:w="1119" w:type="dxa"/>
            <w:vMerge w:val="restart"/>
            <w:shd w:val="clear" w:color="auto" w:fill="EBFFC7"/>
            <w:vAlign w:val="center"/>
          </w:tcPr>
          <w:p w:rsidR="00CE132D" w:rsidRPr="00123B26" w:rsidRDefault="00CE132D" w:rsidP="001E5180">
            <w:pPr>
              <w:topLinePunct/>
              <w:snapToGrid w:val="0"/>
              <w:spacing w:line="240" w:lineRule="exact"/>
              <w:jc w:val="center"/>
              <w:rPr>
                <w:rFonts w:ascii="メイリオ" w:eastAsia="メイリオ" w:hAnsi="メイリオ" w:cs="メイリオ"/>
                <w:b/>
                <w:color w:val="000000"/>
                <w:sz w:val="20"/>
                <w:szCs w:val="20"/>
              </w:rPr>
            </w:pPr>
            <w:r>
              <w:rPr>
                <w:rFonts w:ascii="メイリオ" w:eastAsia="メイリオ" w:hAnsi="メイリオ" w:cs="メイリオ" w:hint="eastAsia"/>
                <w:b/>
                <w:color w:val="000000"/>
                <w:sz w:val="20"/>
                <w:szCs w:val="20"/>
              </w:rPr>
              <w:t>３大</w:t>
            </w:r>
            <w:r w:rsidRPr="00123B26">
              <w:rPr>
                <w:rFonts w:ascii="メイリオ" w:eastAsia="メイリオ" w:hAnsi="メイリオ" w:cs="メイリオ" w:hint="eastAsia"/>
                <w:b/>
                <w:color w:val="000000"/>
                <w:sz w:val="20"/>
                <w:szCs w:val="20"/>
              </w:rPr>
              <w:t>疾病</w:t>
            </w:r>
          </w:p>
          <w:p w:rsidR="00CE132D" w:rsidRPr="00123B26" w:rsidRDefault="00CE132D" w:rsidP="001E5180">
            <w:pPr>
              <w:topLinePunct/>
              <w:snapToGrid w:val="0"/>
              <w:spacing w:line="240" w:lineRule="exact"/>
              <w:jc w:val="center"/>
              <w:rPr>
                <w:rFonts w:ascii="メイリオ" w:eastAsia="メイリオ" w:hAnsi="メイリオ" w:cs="メイリオ"/>
                <w:b/>
                <w:color w:val="000000"/>
                <w:sz w:val="20"/>
                <w:szCs w:val="20"/>
              </w:rPr>
            </w:pPr>
            <w:r w:rsidRPr="00123B26">
              <w:rPr>
                <w:rFonts w:ascii="メイリオ" w:eastAsia="メイリオ" w:hAnsi="メイリオ" w:cs="メイリオ" w:hint="eastAsia"/>
                <w:b/>
                <w:color w:val="000000"/>
                <w:sz w:val="20"/>
                <w:szCs w:val="20"/>
              </w:rPr>
              <w:t>一時給付金</w:t>
            </w:r>
          </w:p>
        </w:tc>
        <w:tc>
          <w:tcPr>
            <w:tcW w:w="3611" w:type="dxa"/>
            <w:shd w:val="clear" w:color="auto" w:fill="auto"/>
            <w:vAlign w:val="center"/>
          </w:tcPr>
          <w:p w:rsidR="00F87683" w:rsidRDefault="00F87683" w:rsidP="001E5180">
            <w:pPr>
              <w:topLinePunct/>
              <w:snapToGrid w:val="0"/>
              <w:spacing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bdr w:val="single" w:sz="4" w:space="0" w:color="auto"/>
              </w:rPr>
              <w:t xml:space="preserve"> 初回 </w:t>
            </w:r>
          </w:p>
          <w:p w:rsidR="00F87683" w:rsidRDefault="00CE132D" w:rsidP="003355AA">
            <w:pPr>
              <w:topLinePunct/>
              <w:snapToGrid w:val="0"/>
              <w:spacing w:beforeLines="20" w:before="72"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がん</w:t>
            </w:r>
            <w:r w:rsidRPr="006B1BB6">
              <w:rPr>
                <w:rFonts w:ascii="メイリオ" w:eastAsia="メイリオ" w:hAnsi="メイリオ" w:cs="メイリオ" w:hint="eastAsia"/>
                <w:color w:val="000000"/>
                <w:spacing w:val="-4"/>
                <w:sz w:val="20"/>
                <w:szCs w:val="20"/>
                <w:vertAlign w:val="superscript"/>
              </w:rPr>
              <w:t>（＊１）</w:t>
            </w:r>
            <w:r w:rsidR="00685CD7">
              <w:rPr>
                <w:rFonts w:ascii="メイリオ" w:eastAsia="メイリオ" w:hAnsi="メイリオ" w:cs="メイリオ" w:hint="eastAsia"/>
                <w:color w:val="000000"/>
                <w:spacing w:val="-4"/>
                <w:sz w:val="20"/>
                <w:szCs w:val="20"/>
              </w:rPr>
              <w:t>と診断確定されたとき</w:t>
            </w:r>
          </w:p>
          <w:p w:rsidR="00F87683" w:rsidRDefault="00F87683" w:rsidP="001E5180">
            <w:pPr>
              <w:topLinePunct/>
              <w:snapToGrid w:val="0"/>
              <w:spacing w:line="240" w:lineRule="exact"/>
              <w:rPr>
                <w:rFonts w:ascii="メイリオ" w:eastAsia="メイリオ" w:hAnsi="メイリオ" w:cs="メイリオ"/>
                <w:color w:val="000000"/>
                <w:spacing w:val="-4"/>
                <w:sz w:val="20"/>
                <w:szCs w:val="20"/>
              </w:rPr>
            </w:pPr>
          </w:p>
          <w:p w:rsidR="00F87683" w:rsidRDefault="00F87683" w:rsidP="001E5180">
            <w:pPr>
              <w:topLinePunct/>
              <w:snapToGrid w:val="0"/>
              <w:spacing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bdr w:val="single" w:sz="4" w:space="0" w:color="auto"/>
              </w:rPr>
              <w:t xml:space="preserve"> ２回目以後 </w:t>
            </w:r>
          </w:p>
          <w:p w:rsidR="00CE132D" w:rsidRPr="00123B26" w:rsidRDefault="00685CD7" w:rsidP="003355AA">
            <w:pPr>
              <w:topLinePunct/>
              <w:snapToGrid w:val="0"/>
              <w:spacing w:beforeLines="20" w:before="72"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がん</w:t>
            </w:r>
            <w:r w:rsidRPr="003355AA">
              <w:rPr>
                <w:rFonts w:ascii="メイリオ" w:eastAsia="メイリオ" w:hAnsi="メイリオ" w:cs="メイリオ" w:hint="eastAsia"/>
                <w:color w:val="000000"/>
                <w:spacing w:val="-4"/>
                <w:sz w:val="20"/>
                <w:szCs w:val="20"/>
                <w:vertAlign w:val="superscript"/>
              </w:rPr>
              <w:t>（＊１）</w:t>
            </w:r>
            <w:r w:rsidR="00292FF0">
              <w:rPr>
                <w:rFonts w:ascii="メイリオ" w:eastAsia="メイリオ" w:hAnsi="メイリオ" w:cs="メイリオ" w:hint="eastAsia"/>
                <w:color w:val="000000"/>
                <w:spacing w:val="-4"/>
                <w:sz w:val="20"/>
                <w:szCs w:val="20"/>
              </w:rPr>
              <w:t>で</w:t>
            </w:r>
            <w:r>
              <w:rPr>
                <w:rFonts w:ascii="メイリオ" w:eastAsia="メイリオ" w:hAnsi="メイリオ" w:cs="メイリオ" w:hint="eastAsia"/>
                <w:color w:val="000000"/>
                <w:spacing w:val="-4"/>
                <w:sz w:val="20"/>
                <w:szCs w:val="20"/>
              </w:rPr>
              <w:t>１日以上の入院をされたとき</w:t>
            </w:r>
          </w:p>
        </w:tc>
        <w:tc>
          <w:tcPr>
            <w:tcW w:w="2148" w:type="dxa"/>
            <w:vMerge w:val="restart"/>
            <w:shd w:val="clear" w:color="auto" w:fill="auto"/>
            <w:vAlign w:val="center"/>
          </w:tcPr>
          <w:p w:rsidR="00CE132D" w:rsidRPr="00F161BB" w:rsidRDefault="00CE132D" w:rsidP="001E5180">
            <w:pPr>
              <w:topLinePunct/>
              <w:snapToGrid w:val="0"/>
              <w:spacing w:line="240" w:lineRule="exact"/>
              <w:rPr>
                <w:rFonts w:ascii="メイリオ" w:eastAsia="メイリオ" w:hAnsi="メイリオ" w:cs="メイリオ"/>
                <w:color w:val="000000"/>
                <w:spacing w:val="-4"/>
                <w:sz w:val="20"/>
                <w:szCs w:val="20"/>
                <w:bdr w:val="single" w:sz="4" w:space="0" w:color="auto"/>
              </w:rPr>
            </w:pPr>
            <w:r>
              <w:rPr>
                <w:rFonts w:ascii="メイリオ" w:eastAsia="メイリオ" w:hAnsi="メイリオ" w:cs="メイリオ" w:hint="eastAsia"/>
                <w:color w:val="000000"/>
                <w:spacing w:val="-4"/>
                <w:sz w:val="20"/>
                <w:szCs w:val="20"/>
                <w:bdr w:val="single" w:sz="4" w:space="0" w:color="auto"/>
              </w:rPr>
              <w:t xml:space="preserve"> </w:t>
            </w:r>
            <w:r w:rsidRPr="00F161BB">
              <w:rPr>
                <w:rFonts w:ascii="メイリオ" w:eastAsia="メイリオ" w:hAnsi="メイリオ" w:cs="メイリオ" w:hint="eastAsia"/>
                <w:color w:val="000000"/>
                <w:spacing w:val="-4"/>
                <w:sz w:val="20"/>
                <w:szCs w:val="20"/>
                <w:bdr w:val="single" w:sz="4" w:space="0" w:color="auto"/>
              </w:rPr>
              <w:t>初回</w:t>
            </w:r>
            <w:r>
              <w:rPr>
                <w:rFonts w:ascii="メイリオ" w:eastAsia="メイリオ" w:hAnsi="メイリオ" w:cs="メイリオ" w:hint="eastAsia"/>
                <w:color w:val="000000"/>
                <w:spacing w:val="-4"/>
                <w:sz w:val="20"/>
                <w:szCs w:val="20"/>
                <w:bdr w:val="single" w:sz="4" w:space="0" w:color="auto"/>
              </w:rPr>
              <w:t xml:space="preserve"> </w:t>
            </w:r>
          </w:p>
          <w:p w:rsidR="00CE132D" w:rsidRPr="00F161BB" w:rsidRDefault="00CE132D" w:rsidP="001E5180">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初回２倍型：</w:t>
            </w:r>
          </w:p>
          <w:p w:rsidR="00CE132D" w:rsidRPr="00F161BB" w:rsidRDefault="00CE132D" w:rsidP="0058120C">
            <w:pPr>
              <w:topLinePunct/>
              <w:snapToGrid w:val="0"/>
              <w:spacing w:line="240" w:lineRule="exact"/>
              <w:ind w:firstLineChars="100" w:firstLine="192"/>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基準給付金額×２倍</w:t>
            </w:r>
          </w:p>
          <w:p w:rsidR="00CE132D" w:rsidRPr="00F161BB" w:rsidRDefault="00CE132D" w:rsidP="001E5180">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同額型：</w:t>
            </w:r>
          </w:p>
          <w:p w:rsidR="00CE132D" w:rsidRPr="00F161BB" w:rsidRDefault="00CE132D" w:rsidP="001E5180">
            <w:pPr>
              <w:topLinePunct/>
              <w:snapToGrid w:val="0"/>
              <w:spacing w:line="240" w:lineRule="exact"/>
              <w:ind w:firstLineChars="100" w:firstLine="192"/>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基準給付金額</w:t>
            </w:r>
          </w:p>
          <w:p w:rsidR="00CE132D" w:rsidRPr="00F161BB" w:rsidRDefault="00CE132D" w:rsidP="001E5180">
            <w:pPr>
              <w:topLinePunct/>
              <w:snapToGrid w:val="0"/>
              <w:spacing w:line="240" w:lineRule="exact"/>
              <w:rPr>
                <w:rFonts w:ascii="メイリオ" w:eastAsia="メイリオ" w:hAnsi="メイリオ" w:cs="メイリオ"/>
                <w:color w:val="000000"/>
                <w:spacing w:val="-4"/>
                <w:sz w:val="20"/>
                <w:szCs w:val="20"/>
              </w:rPr>
            </w:pPr>
          </w:p>
          <w:p w:rsidR="00CE132D" w:rsidRPr="00F161BB" w:rsidRDefault="00CE132D" w:rsidP="001E5180">
            <w:pPr>
              <w:topLinePunct/>
              <w:snapToGrid w:val="0"/>
              <w:spacing w:line="240" w:lineRule="exact"/>
              <w:rPr>
                <w:rFonts w:ascii="メイリオ" w:eastAsia="メイリオ" w:hAnsi="メイリオ" w:cs="メイリオ"/>
                <w:color w:val="000000"/>
                <w:spacing w:val="-4"/>
                <w:sz w:val="20"/>
                <w:szCs w:val="20"/>
                <w:bdr w:val="single" w:sz="4" w:space="0" w:color="auto"/>
              </w:rPr>
            </w:pPr>
            <w:r>
              <w:rPr>
                <w:rFonts w:ascii="メイリオ" w:eastAsia="メイリオ" w:hAnsi="メイリオ" w:cs="メイリオ" w:hint="eastAsia"/>
                <w:color w:val="000000"/>
                <w:spacing w:val="-4"/>
                <w:sz w:val="20"/>
                <w:szCs w:val="20"/>
                <w:bdr w:val="single" w:sz="4" w:space="0" w:color="auto"/>
              </w:rPr>
              <w:t xml:space="preserve"> </w:t>
            </w:r>
            <w:r w:rsidRPr="00F161BB">
              <w:rPr>
                <w:rFonts w:ascii="メイリオ" w:eastAsia="メイリオ" w:hAnsi="メイリオ" w:cs="メイリオ" w:hint="eastAsia"/>
                <w:color w:val="000000"/>
                <w:spacing w:val="-4"/>
                <w:sz w:val="20"/>
                <w:szCs w:val="20"/>
                <w:bdr w:val="single" w:sz="4" w:space="0" w:color="auto"/>
              </w:rPr>
              <w:t>２回目以後</w:t>
            </w:r>
            <w:r>
              <w:rPr>
                <w:rFonts w:ascii="メイリオ" w:eastAsia="メイリオ" w:hAnsi="メイリオ" w:cs="メイリオ" w:hint="eastAsia"/>
                <w:color w:val="000000"/>
                <w:spacing w:val="-4"/>
                <w:sz w:val="20"/>
                <w:szCs w:val="20"/>
                <w:bdr w:val="single" w:sz="4" w:space="0" w:color="auto"/>
              </w:rPr>
              <w:t xml:space="preserve"> </w:t>
            </w:r>
          </w:p>
          <w:p w:rsidR="00CE132D" w:rsidRPr="00F161BB" w:rsidRDefault="00CE132D" w:rsidP="001E5180">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１回につき、</w:t>
            </w:r>
          </w:p>
          <w:p w:rsidR="00CE132D" w:rsidRPr="00F161BB" w:rsidRDefault="00CE132D" w:rsidP="001E5180">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基準給付金額</w:t>
            </w:r>
          </w:p>
        </w:tc>
        <w:tc>
          <w:tcPr>
            <w:tcW w:w="2166" w:type="dxa"/>
            <w:shd w:val="clear" w:color="auto" w:fill="auto"/>
            <w:vAlign w:val="center"/>
          </w:tcPr>
          <w:p w:rsidR="00CE132D" w:rsidRDefault="00CE132D" w:rsidP="001E5180">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支払回数無制限</w:t>
            </w:r>
          </w:p>
          <w:p w:rsidR="00CE132D" w:rsidRPr="00F161BB" w:rsidRDefault="00CE132D" w:rsidP="001E5180">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（１年に１回）</w:t>
            </w:r>
          </w:p>
        </w:tc>
      </w:tr>
      <w:tr w:rsidR="00CE132D" w:rsidRPr="00F161BB" w:rsidTr="003355AA">
        <w:trPr>
          <w:cantSplit/>
          <w:trHeight w:val="1186"/>
        </w:trPr>
        <w:tc>
          <w:tcPr>
            <w:tcW w:w="601" w:type="dxa"/>
            <w:vMerge/>
            <w:shd w:val="clear" w:color="auto" w:fill="72AF00" w:themeFill="text2" w:themeFillShade="BF"/>
            <w:tcMar>
              <w:top w:w="0" w:type="dxa"/>
              <w:left w:w="0" w:type="dxa"/>
              <w:bottom w:w="0" w:type="dxa"/>
              <w:right w:w="0" w:type="dxa"/>
            </w:tcMar>
            <w:textDirection w:val="tbRlV"/>
            <w:vAlign w:val="center"/>
          </w:tcPr>
          <w:p w:rsidR="00CE132D" w:rsidRPr="00123B26" w:rsidRDefault="00CE132D" w:rsidP="001E5180">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19" w:type="dxa"/>
            <w:vMerge/>
            <w:shd w:val="clear" w:color="auto" w:fill="EBFFC7"/>
            <w:vAlign w:val="center"/>
          </w:tcPr>
          <w:p w:rsidR="00CE132D" w:rsidRPr="00123B26" w:rsidRDefault="00CE132D" w:rsidP="001E5180">
            <w:pPr>
              <w:topLinePunct/>
              <w:snapToGrid w:val="0"/>
              <w:spacing w:line="240" w:lineRule="exact"/>
              <w:jc w:val="center"/>
              <w:rPr>
                <w:rFonts w:ascii="メイリオ" w:eastAsia="メイリオ" w:hAnsi="メイリオ" w:cs="メイリオ"/>
                <w:b/>
                <w:color w:val="000000"/>
                <w:sz w:val="20"/>
                <w:szCs w:val="20"/>
              </w:rPr>
            </w:pPr>
          </w:p>
        </w:tc>
        <w:tc>
          <w:tcPr>
            <w:tcW w:w="3611" w:type="dxa"/>
            <w:shd w:val="clear" w:color="auto" w:fill="auto"/>
            <w:vAlign w:val="center"/>
          </w:tcPr>
          <w:p w:rsidR="00DD7380" w:rsidRDefault="00CE132D" w:rsidP="00CE132D">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心疾患</w:t>
            </w:r>
            <w:r w:rsidR="00765BC8">
              <w:rPr>
                <w:rFonts w:ascii="メイリオ" w:eastAsia="メイリオ" w:hAnsi="メイリオ" w:cs="メイリオ" w:hint="eastAsia"/>
                <w:color w:val="000000"/>
                <w:spacing w:val="-4"/>
                <w:sz w:val="20"/>
                <w:szCs w:val="20"/>
              </w:rPr>
              <w:t>で</w:t>
            </w:r>
            <w:r w:rsidR="00DA4021">
              <w:rPr>
                <w:rFonts w:ascii="メイリオ" w:eastAsia="メイリオ" w:hAnsi="メイリオ" w:cs="メイリオ" w:hint="eastAsia"/>
                <w:color w:val="000000"/>
                <w:spacing w:val="-4"/>
                <w:sz w:val="20"/>
                <w:szCs w:val="20"/>
              </w:rPr>
              <w:t>所定の入院をされたとき</w:t>
            </w:r>
          </w:p>
          <w:p w:rsidR="00CE132D" w:rsidRPr="00123B26" w:rsidRDefault="00DA4021" w:rsidP="00CE132D">
            <w:pPr>
              <w:topLinePunct/>
              <w:snapToGrid w:val="0"/>
              <w:spacing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または手術を受けられたとき</w:t>
            </w:r>
          </w:p>
        </w:tc>
        <w:tc>
          <w:tcPr>
            <w:tcW w:w="2148" w:type="dxa"/>
            <w:vMerge/>
            <w:shd w:val="clear" w:color="auto" w:fill="auto"/>
            <w:vAlign w:val="center"/>
          </w:tcPr>
          <w:p w:rsidR="00CE132D" w:rsidRPr="00F161BB" w:rsidRDefault="00CE132D" w:rsidP="001E5180">
            <w:pPr>
              <w:topLinePunct/>
              <w:snapToGrid w:val="0"/>
              <w:spacing w:line="240" w:lineRule="exact"/>
              <w:rPr>
                <w:rFonts w:ascii="メイリオ" w:eastAsia="メイリオ" w:hAnsi="メイリオ" w:cs="メイリオ"/>
                <w:color w:val="000000"/>
                <w:spacing w:val="-4"/>
                <w:sz w:val="20"/>
                <w:szCs w:val="20"/>
              </w:rPr>
            </w:pPr>
          </w:p>
        </w:tc>
        <w:tc>
          <w:tcPr>
            <w:tcW w:w="2166" w:type="dxa"/>
            <w:shd w:val="clear" w:color="auto" w:fill="auto"/>
            <w:vAlign w:val="center"/>
          </w:tcPr>
          <w:p w:rsidR="00CE132D" w:rsidRDefault="00CE132D" w:rsidP="001E5180">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支払回数無制限</w:t>
            </w:r>
          </w:p>
          <w:p w:rsidR="00CE132D" w:rsidRPr="00F161BB" w:rsidRDefault="00CE132D" w:rsidP="001E5180">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（１年に１回）</w:t>
            </w:r>
          </w:p>
        </w:tc>
      </w:tr>
      <w:tr w:rsidR="00CE132D" w:rsidRPr="00F161BB" w:rsidTr="003355AA">
        <w:trPr>
          <w:cantSplit/>
          <w:trHeight w:val="1186"/>
        </w:trPr>
        <w:tc>
          <w:tcPr>
            <w:tcW w:w="601" w:type="dxa"/>
            <w:vMerge/>
            <w:shd w:val="clear" w:color="auto" w:fill="72AF00" w:themeFill="text2" w:themeFillShade="BF"/>
            <w:tcMar>
              <w:top w:w="0" w:type="dxa"/>
              <w:left w:w="0" w:type="dxa"/>
              <w:bottom w:w="0" w:type="dxa"/>
              <w:right w:w="0" w:type="dxa"/>
            </w:tcMar>
            <w:textDirection w:val="tbRlV"/>
            <w:vAlign w:val="center"/>
          </w:tcPr>
          <w:p w:rsidR="00CE132D" w:rsidRPr="00123B26" w:rsidRDefault="00CE132D" w:rsidP="001E5180">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19" w:type="dxa"/>
            <w:vMerge/>
            <w:shd w:val="clear" w:color="auto" w:fill="EBFFC7"/>
            <w:vAlign w:val="center"/>
          </w:tcPr>
          <w:p w:rsidR="00CE132D" w:rsidRPr="00123B26" w:rsidRDefault="00CE132D" w:rsidP="001E5180">
            <w:pPr>
              <w:topLinePunct/>
              <w:snapToGrid w:val="0"/>
              <w:spacing w:line="240" w:lineRule="exact"/>
              <w:jc w:val="center"/>
              <w:rPr>
                <w:rFonts w:ascii="メイリオ" w:eastAsia="メイリオ" w:hAnsi="メイリオ" w:cs="メイリオ"/>
                <w:b/>
                <w:color w:val="000000"/>
                <w:sz w:val="20"/>
                <w:szCs w:val="20"/>
              </w:rPr>
            </w:pPr>
          </w:p>
        </w:tc>
        <w:tc>
          <w:tcPr>
            <w:tcW w:w="3611" w:type="dxa"/>
            <w:tcBorders>
              <w:bottom w:val="single" w:sz="4" w:space="0" w:color="auto"/>
            </w:tcBorders>
            <w:shd w:val="clear" w:color="auto" w:fill="auto"/>
            <w:vAlign w:val="center"/>
          </w:tcPr>
          <w:p w:rsidR="004C7830" w:rsidRDefault="00CE132D" w:rsidP="001E5180">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脳血管疾患</w:t>
            </w:r>
            <w:r w:rsidR="00765BC8">
              <w:rPr>
                <w:rFonts w:ascii="メイリオ" w:eastAsia="メイリオ" w:hAnsi="メイリオ" w:cs="メイリオ" w:hint="eastAsia"/>
                <w:color w:val="000000"/>
                <w:spacing w:val="-4"/>
                <w:sz w:val="20"/>
                <w:szCs w:val="20"/>
              </w:rPr>
              <w:t>で</w:t>
            </w:r>
            <w:r w:rsidR="00DA4021">
              <w:rPr>
                <w:rFonts w:ascii="メイリオ" w:eastAsia="メイリオ" w:hAnsi="メイリオ" w:cs="メイリオ" w:hint="eastAsia"/>
                <w:color w:val="000000"/>
                <w:spacing w:val="-4"/>
                <w:sz w:val="20"/>
                <w:szCs w:val="20"/>
              </w:rPr>
              <w:t>所定の入院をされたとき</w:t>
            </w:r>
          </w:p>
          <w:p w:rsidR="00CE132D" w:rsidRPr="00123B26" w:rsidRDefault="00DA4021" w:rsidP="001E5180">
            <w:pPr>
              <w:topLinePunct/>
              <w:snapToGrid w:val="0"/>
              <w:spacing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または手術を受けられたとき</w:t>
            </w:r>
          </w:p>
        </w:tc>
        <w:tc>
          <w:tcPr>
            <w:tcW w:w="2148" w:type="dxa"/>
            <w:vMerge/>
            <w:shd w:val="clear" w:color="auto" w:fill="auto"/>
            <w:vAlign w:val="center"/>
          </w:tcPr>
          <w:p w:rsidR="00CE132D" w:rsidRPr="00F161BB" w:rsidRDefault="00CE132D" w:rsidP="001E5180">
            <w:pPr>
              <w:topLinePunct/>
              <w:snapToGrid w:val="0"/>
              <w:spacing w:line="240" w:lineRule="exact"/>
              <w:rPr>
                <w:rFonts w:ascii="メイリオ" w:eastAsia="メイリオ" w:hAnsi="メイリオ" w:cs="メイリオ"/>
                <w:color w:val="000000"/>
                <w:spacing w:val="-4"/>
                <w:sz w:val="20"/>
                <w:szCs w:val="20"/>
              </w:rPr>
            </w:pPr>
          </w:p>
        </w:tc>
        <w:tc>
          <w:tcPr>
            <w:tcW w:w="2166" w:type="dxa"/>
            <w:shd w:val="clear" w:color="auto" w:fill="auto"/>
            <w:vAlign w:val="center"/>
          </w:tcPr>
          <w:p w:rsidR="00CE132D" w:rsidRDefault="00CE132D" w:rsidP="001E5180">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支払回数無制限</w:t>
            </w:r>
          </w:p>
          <w:p w:rsidR="00CE132D" w:rsidRPr="00F161BB" w:rsidRDefault="00CE132D" w:rsidP="001E5180">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（１年に１回）</w:t>
            </w:r>
          </w:p>
        </w:tc>
      </w:tr>
      <w:tr w:rsidR="00285AB1" w:rsidRPr="00F161BB" w:rsidTr="003355AA">
        <w:trPr>
          <w:cantSplit/>
          <w:trHeight w:val="2099"/>
        </w:trPr>
        <w:tc>
          <w:tcPr>
            <w:tcW w:w="601" w:type="dxa"/>
            <w:shd w:val="clear" w:color="auto" w:fill="72AF00" w:themeFill="text2" w:themeFillShade="BF"/>
            <w:tcMar>
              <w:top w:w="0" w:type="dxa"/>
              <w:left w:w="0" w:type="dxa"/>
              <w:bottom w:w="0" w:type="dxa"/>
              <w:right w:w="0" w:type="dxa"/>
            </w:tcMar>
            <w:textDirection w:val="tbRlV"/>
            <w:vAlign w:val="center"/>
          </w:tcPr>
          <w:p w:rsidR="00285AB1" w:rsidRDefault="00285AB1" w:rsidP="003355AA">
            <w:pPr>
              <w:topLinePunct/>
              <w:snapToGrid w:val="0"/>
              <w:spacing w:line="240" w:lineRule="exact"/>
              <w:ind w:leftChars="-350" w:left="-735" w:right="113"/>
              <w:jc w:val="center"/>
              <w:rPr>
                <w:rFonts w:ascii="HGPｺﾞｼｯｸE" w:eastAsia="HGPｺﾞｼｯｸE" w:hAnsi="HGPｺﾞｼｯｸE" w:cs="メイリオ"/>
                <w:color w:val="FFFFFF" w:themeColor="background1"/>
                <w:sz w:val="20"/>
                <w:szCs w:val="20"/>
              </w:rPr>
            </w:pPr>
            <w:r>
              <w:rPr>
                <w:rFonts w:ascii="HGPｺﾞｼｯｸE" w:eastAsia="HGPｺﾞｼｯｸE" w:hAnsi="HGPｺﾞｼｯｸE" w:cs="メイリオ" w:hint="eastAsia"/>
                <w:color w:val="FFFFFF" w:themeColor="background1"/>
                <w:sz w:val="20"/>
                <w:szCs w:val="20"/>
              </w:rPr>
              <w:t>引受緩和型</w:t>
            </w:r>
          </w:p>
          <w:p w:rsidR="00285AB1" w:rsidRPr="007C56EA" w:rsidRDefault="00285AB1" w:rsidP="003355AA">
            <w:pPr>
              <w:topLinePunct/>
              <w:snapToGrid w:val="0"/>
              <w:spacing w:line="240" w:lineRule="exact"/>
              <w:ind w:leftChars="150" w:left="315" w:right="113"/>
              <w:jc w:val="center"/>
              <w:rPr>
                <w:rFonts w:ascii="HGPｺﾞｼｯｸE" w:eastAsia="HGPｺﾞｼｯｸE" w:hAnsi="HGPｺﾞｼｯｸE" w:cs="メイリオ"/>
                <w:color w:val="FFFFFF" w:themeColor="background1"/>
                <w:sz w:val="20"/>
                <w:szCs w:val="20"/>
              </w:rPr>
            </w:pPr>
            <w:r>
              <w:rPr>
                <w:rFonts w:ascii="HGPｺﾞｼｯｸE" w:eastAsia="HGPｺﾞｼｯｸE" w:hAnsi="HGPｺﾞｼｯｸE" w:cs="メイリオ" w:hint="eastAsia"/>
                <w:color w:val="FFFFFF" w:themeColor="background1"/>
                <w:sz w:val="20"/>
                <w:szCs w:val="20"/>
              </w:rPr>
              <w:t>がん一時給付</w:t>
            </w:r>
            <w:r w:rsidRPr="007C56EA">
              <w:rPr>
                <w:rFonts w:ascii="HGPｺﾞｼｯｸE" w:eastAsia="HGPｺﾞｼｯｸE" w:hAnsi="HGPｺﾞｼｯｸE" w:cs="メイリオ" w:hint="eastAsia"/>
                <w:color w:val="FFFFFF" w:themeColor="background1"/>
                <w:sz w:val="20"/>
                <w:szCs w:val="20"/>
              </w:rPr>
              <w:t>特約</w:t>
            </w:r>
          </w:p>
        </w:tc>
        <w:tc>
          <w:tcPr>
            <w:tcW w:w="1119" w:type="dxa"/>
            <w:shd w:val="clear" w:color="auto" w:fill="EBFFC7"/>
            <w:vAlign w:val="center"/>
          </w:tcPr>
          <w:p w:rsidR="00285AB1" w:rsidRDefault="00285AB1" w:rsidP="00285AB1">
            <w:pPr>
              <w:topLinePunct/>
              <w:snapToGrid w:val="0"/>
              <w:spacing w:line="240" w:lineRule="exact"/>
              <w:jc w:val="center"/>
              <w:rPr>
                <w:rFonts w:ascii="メイリオ" w:eastAsia="メイリオ" w:hAnsi="メイリオ" w:cs="メイリオ"/>
                <w:b/>
                <w:color w:val="000000" w:themeColor="text1"/>
                <w:sz w:val="20"/>
                <w:szCs w:val="20"/>
              </w:rPr>
            </w:pPr>
            <w:r>
              <w:rPr>
                <w:rFonts w:ascii="メイリオ" w:eastAsia="メイリオ" w:hAnsi="メイリオ" w:cs="メイリオ" w:hint="eastAsia"/>
                <w:b/>
                <w:color w:val="000000" w:themeColor="text1"/>
                <w:sz w:val="20"/>
                <w:szCs w:val="20"/>
              </w:rPr>
              <w:t>がん一時</w:t>
            </w:r>
          </w:p>
          <w:p w:rsidR="00285AB1" w:rsidRPr="002F6A19" w:rsidRDefault="00285AB1" w:rsidP="00285AB1">
            <w:pPr>
              <w:topLinePunct/>
              <w:snapToGrid w:val="0"/>
              <w:spacing w:line="240" w:lineRule="exact"/>
              <w:jc w:val="center"/>
              <w:rPr>
                <w:rFonts w:ascii="メイリオ" w:eastAsia="メイリオ" w:hAnsi="メイリオ" w:cs="メイリオ"/>
                <w:b/>
                <w:color w:val="000000" w:themeColor="text1"/>
                <w:sz w:val="20"/>
                <w:szCs w:val="20"/>
              </w:rPr>
            </w:pPr>
            <w:r>
              <w:rPr>
                <w:rFonts w:ascii="メイリオ" w:eastAsia="メイリオ" w:hAnsi="メイリオ" w:cs="メイリオ" w:hint="eastAsia"/>
                <w:b/>
                <w:color w:val="000000" w:themeColor="text1"/>
                <w:sz w:val="20"/>
                <w:szCs w:val="20"/>
              </w:rPr>
              <w:t>給付金</w:t>
            </w:r>
          </w:p>
        </w:tc>
        <w:tc>
          <w:tcPr>
            <w:tcW w:w="3611" w:type="dxa"/>
            <w:tcBorders>
              <w:top w:val="single" w:sz="4" w:space="0" w:color="auto"/>
              <w:bottom w:val="single" w:sz="4" w:space="0" w:color="auto"/>
            </w:tcBorders>
            <w:shd w:val="clear" w:color="auto" w:fill="auto"/>
            <w:vAlign w:val="center"/>
          </w:tcPr>
          <w:p w:rsidR="00F87683" w:rsidRDefault="00F87683" w:rsidP="00285AB1">
            <w:pPr>
              <w:topLinePunct/>
              <w:snapToGrid w:val="0"/>
              <w:spacing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bdr w:val="single" w:sz="4" w:space="0" w:color="auto"/>
              </w:rPr>
              <w:t xml:space="preserve"> 初回 </w:t>
            </w:r>
          </w:p>
          <w:p w:rsidR="00F87683" w:rsidRDefault="00285AB1" w:rsidP="003355AA">
            <w:pPr>
              <w:topLinePunct/>
              <w:snapToGrid w:val="0"/>
              <w:spacing w:beforeLines="20" w:before="72"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がん</w:t>
            </w:r>
            <w:r w:rsidRPr="006B1BB6">
              <w:rPr>
                <w:rFonts w:ascii="メイリオ" w:eastAsia="メイリオ" w:hAnsi="メイリオ" w:cs="メイリオ" w:hint="eastAsia"/>
                <w:color w:val="000000"/>
                <w:spacing w:val="-4"/>
                <w:sz w:val="20"/>
                <w:szCs w:val="20"/>
                <w:vertAlign w:val="superscript"/>
              </w:rPr>
              <w:t>（＊１）</w:t>
            </w:r>
            <w:r w:rsidR="00E62800" w:rsidRPr="00E62800">
              <w:rPr>
                <w:rFonts w:ascii="メイリオ" w:eastAsia="メイリオ" w:hAnsi="メイリオ" w:cs="メイリオ" w:hint="eastAsia"/>
                <w:color w:val="000000"/>
                <w:spacing w:val="-4"/>
                <w:sz w:val="20"/>
                <w:szCs w:val="20"/>
              </w:rPr>
              <w:t>と診断確定されたとき</w:t>
            </w:r>
          </w:p>
          <w:p w:rsidR="00F87683" w:rsidRDefault="00F87683" w:rsidP="00285AB1">
            <w:pPr>
              <w:topLinePunct/>
              <w:snapToGrid w:val="0"/>
              <w:spacing w:line="240" w:lineRule="exact"/>
              <w:rPr>
                <w:rFonts w:ascii="メイリオ" w:eastAsia="メイリオ" w:hAnsi="メイリオ" w:cs="メイリオ"/>
                <w:color w:val="000000"/>
                <w:spacing w:val="-4"/>
                <w:sz w:val="20"/>
                <w:szCs w:val="20"/>
              </w:rPr>
            </w:pPr>
          </w:p>
          <w:p w:rsidR="00F87683" w:rsidRDefault="00F87683" w:rsidP="00285AB1">
            <w:pPr>
              <w:topLinePunct/>
              <w:snapToGrid w:val="0"/>
              <w:spacing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bdr w:val="single" w:sz="4" w:space="0" w:color="auto"/>
              </w:rPr>
              <w:t xml:space="preserve"> ２回目以後 </w:t>
            </w:r>
          </w:p>
          <w:p w:rsidR="00285AB1" w:rsidRPr="00123B26" w:rsidRDefault="00E62800" w:rsidP="003355AA">
            <w:pPr>
              <w:topLinePunct/>
              <w:snapToGrid w:val="0"/>
              <w:spacing w:beforeLines="20" w:before="72" w:line="240" w:lineRule="exact"/>
              <w:rPr>
                <w:rFonts w:ascii="メイリオ" w:eastAsia="メイリオ" w:hAnsi="メイリオ" w:cs="メイリオ"/>
                <w:color w:val="000000"/>
                <w:spacing w:val="-4"/>
                <w:sz w:val="20"/>
                <w:szCs w:val="20"/>
              </w:rPr>
            </w:pPr>
            <w:r w:rsidRPr="00E62800">
              <w:rPr>
                <w:rFonts w:ascii="メイリオ" w:eastAsia="メイリオ" w:hAnsi="メイリオ" w:cs="メイリオ" w:hint="eastAsia"/>
                <w:color w:val="000000"/>
                <w:spacing w:val="-4"/>
                <w:sz w:val="20"/>
                <w:szCs w:val="20"/>
              </w:rPr>
              <w:t>がん</w:t>
            </w:r>
            <w:r w:rsidRPr="003355AA">
              <w:rPr>
                <w:rFonts w:ascii="メイリオ" w:eastAsia="メイリオ" w:hAnsi="メイリオ" w:cs="メイリオ" w:hint="eastAsia"/>
                <w:color w:val="000000"/>
                <w:spacing w:val="-4"/>
                <w:sz w:val="20"/>
                <w:szCs w:val="20"/>
                <w:vertAlign w:val="superscript"/>
              </w:rPr>
              <w:t>（＊１）</w:t>
            </w:r>
            <w:r w:rsidR="00292FF0">
              <w:rPr>
                <w:rFonts w:ascii="メイリオ" w:eastAsia="メイリオ" w:hAnsi="メイリオ" w:cs="メイリオ" w:hint="eastAsia"/>
                <w:color w:val="000000"/>
                <w:spacing w:val="-4"/>
                <w:sz w:val="20"/>
                <w:szCs w:val="20"/>
              </w:rPr>
              <w:t>で</w:t>
            </w:r>
            <w:r w:rsidRPr="00E62800">
              <w:rPr>
                <w:rFonts w:ascii="メイリオ" w:eastAsia="メイリオ" w:hAnsi="メイリオ" w:cs="メイリオ" w:hint="eastAsia"/>
                <w:color w:val="000000"/>
                <w:spacing w:val="-4"/>
                <w:sz w:val="20"/>
                <w:szCs w:val="20"/>
              </w:rPr>
              <w:t>１日以上の入院をされたとき</w:t>
            </w:r>
          </w:p>
        </w:tc>
        <w:tc>
          <w:tcPr>
            <w:tcW w:w="2148" w:type="dxa"/>
            <w:shd w:val="clear" w:color="auto" w:fill="auto"/>
            <w:vAlign w:val="center"/>
          </w:tcPr>
          <w:p w:rsidR="00285AB1" w:rsidRPr="00871169" w:rsidRDefault="00285AB1" w:rsidP="00285AB1">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1回につき、</w:t>
            </w:r>
          </w:p>
          <w:p w:rsidR="00285AB1" w:rsidRPr="00871169" w:rsidRDefault="00285AB1" w:rsidP="00285AB1">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給付金額</w:t>
            </w:r>
          </w:p>
        </w:tc>
        <w:tc>
          <w:tcPr>
            <w:tcW w:w="2166" w:type="dxa"/>
            <w:shd w:val="clear" w:color="auto" w:fill="auto"/>
            <w:vAlign w:val="center"/>
          </w:tcPr>
          <w:p w:rsidR="003B3100" w:rsidRPr="003B3100" w:rsidRDefault="003B3100" w:rsidP="003B3100">
            <w:pPr>
              <w:topLinePunct/>
              <w:snapToGrid w:val="0"/>
              <w:spacing w:line="240" w:lineRule="exact"/>
              <w:rPr>
                <w:rFonts w:ascii="メイリオ" w:eastAsia="メイリオ" w:hAnsi="メイリオ" w:cs="メイリオ"/>
                <w:color w:val="000000"/>
                <w:spacing w:val="-4"/>
                <w:sz w:val="20"/>
                <w:szCs w:val="20"/>
              </w:rPr>
            </w:pPr>
            <w:r w:rsidRPr="003B3100">
              <w:rPr>
                <w:rFonts w:ascii="メイリオ" w:eastAsia="メイリオ" w:hAnsi="メイリオ" w:cs="メイリオ" w:hint="eastAsia"/>
                <w:color w:val="000000"/>
                <w:spacing w:val="-4"/>
                <w:sz w:val="20"/>
                <w:szCs w:val="20"/>
              </w:rPr>
              <w:t>支払回数無制限</w:t>
            </w:r>
          </w:p>
          <w:p w:rsidR="00285AB1" w:rsidRPr="00871169" w:rsidRDefault="003B3100" w:rsidP="003B3100">
            <w:pPr>
              <w:topLinePunct/>
              <w:snapToGrid w:val="0"/>
              <w:spacing w:line="240" w:lineRule="exact"/>
              <w:rPr>
                <w:rFonts w:ascii="メイリオ" w:eastAsia="メイリオ" w:hAnsi="メイリオ" w:cs="メイリオ"/>
                <w:color w:val="000000"/>
                <w:spacing w:val="-4"/>
                <w:sz w:val="20"/>
                <w:szCs w:val="20"/>
              </w:rPr>
            </w:pPr>
            <w:r w:rsidRPr="003B3100">
              <w:rPr>
                <w:rFonts w:ascii="メイリオ" w:eastAsia="メイリオ" w:hAnsi="メイリオ" w:cs="メイリオ" w:hint="eastAsia"/>
                <w:color w:val="000000"/>
                <w:spacing w:val="-4"/>
                <w:sz w:val="20"/>
                <w:szCs w:val="20"/>
              </w:rPr>
              <w:t>（１年に１回）</w:t>
            </w:r>
          </w:p>
        </w:tc>
      </w:tr>
      <w:tr w:rsidR="00285AB1" w:rsidRPr="00F161BB" w:rsidTr="003355AA">
        <w:trPr>
          <w:cantSplit/>
          <w:trHeight w:val="1553"/>
        </w:trPr>
        <w:tc>
          <w:tcPr>
            <w:tcW w:w="601" w:type="dxa"/>
            <w:shd w:val="clear" w:color="auto" w:fill="72AF00" w:themeFill="text2" w:themeFillShade="BF"/>
            <w:tcMar>
              <w:top w:w="0" w:type="dxa"/>
              <w:left w:w="0" w:type="dxa"/>
              <w:bottom w:w="0" w:type="dxa"/>
              <w:right w:w="0" w:type="dxa"/>
            </w:tcMar>
            <w:textDirection w:val="tbRlV"/>
            <w:vAlign w:val="center"/>
          </w:tcPr>
          <w:p w:rsidR="00285AB1" w:rsidRDefault="00285AB1" w:rsidP="007E088D">
            <w:pPr>
              <w:topLinePunct/>
              <w:snapToGrid w:val="0"/>
              <w:spacing w:line="240" w:lineRule="exact"/>
              <w:ind w:leftChars="-150" w:left="-315"/>
              <w:jc w:val="center"/>
              <w:rPr>
                <w:rFonts w:ascii="HGPｺﾞｼｯｸE" w:eastAsia="HGPｺﾞｼｯｸE" w:hAnsi="HGPｺﾞｼｯｸE" w:cs="メイリオ"/>
                <w:color w:val="FFFFFF" w:themeColor="background1"/>
                <w:sz w:val="20"/>
                <w:szCs w:val="20"/>
              </w:rPr>
            </w:pPr>
            <w:r>
              <w:rPr>
                <w:rFonts w:ascii="HGPｺﾞｼｯｸE" w:eastAsia="HGPｺﾞｼｯｸE" w:hAnsi="HGPｺﾞｼｯｸE" w:cs="メイリオ" w:hint="eastAsia"/>
                <w:color w:val="FFFFFF" w:themeColor="background1"/>
                <w:sz w:val="20"/>
                <w:szCs w:val="20"/>
              </w:rPr>
              <w:t>引受緩和型</w:t>
            </w:r>
          </w:p>
          <w:p w:rsidR="00285AB1" w:rsidRPr="002F6A19" w:rsidRDefault="00285AB1" w:rsidP="003355AA">
            <w:pPr>
              <w:topLinePunct/>
              <w:snapToGrid w:val="0"/>
              <w:spacing w:line="240" w:lineRule="exact"/>
              <w:ind w:leftChars="70" w:left="147"/>
              <w:jc w:val="center"/>
              <w:rPr>
                <w:rFonts w:ascii="メイリオ" w:eastAsia="メイリオ" w:hAnsi="メイリオ" w:cs="メイリオ"/>
                <w:b/>
                <w:color w:val="FFFFFF" w:themeColor="background1"/>
                <w:sz w:val="20"/>
                <w:szCs w:val="20"/>
              </w:rPr>
            </w:pPr>
            <w:r w:rsidRPr="007C56EA">
              <w:rPr>
                <w:rFonts w:ascii="HGPｺﾞｼｯｸE" w:eastAsia="HGPｺﾞｼｯｸE" w:hAnsi="HGPｺﾞｼｯｸE" w:cs="メイリオ" w:hint="eastAsia"/>
                <w:color w:val="FFFFFF" w:themeColor="background1"/>
                <w:sz w:val="20"/>
                <w:szCs w:val="20"/>
              </w:rPr>
              <w:t>先進医療特約</w:t>
            </w:r>
          </w:p>
        </w:tc>
        <w:tc>
          <w:tcPr>
            <w:tcW w:w="1119" w:type="dxa"/>
            <w:shd w:val="clear" w:color="auto" w:fill="EBFFC7"/>
            <w:vAlign w:val="center"/>
          </w:tcPr>
          <w:p w:rsidR="00285AB1" w:rsidRPr="002F6A19" w:rsidRDefault="00285AB1" w:rsidP="00285AB1">
            <w:pPr>
              <w:topLinePunct/>
              <w:snapToGrid w:val="0"/>
              <w:spacing w:line="240" w:lineRule="exact"/>
              <w:jc w:val="center"/>
              <w:rPr>
                <w:rFonts w:ascii="メイリオ" w:eastAsia="メイリオ" w:hAnsi="メイリオ" w:cs="メイリオ"/>
                <w:b/>
                <w:color w:val="000000" w:themeColor="text1"/>
                <w:sz w:val="20"/>
                <w:szCs w:val="20"/>
              </w:rPr>
            </w:pPr>
            <w:r w:rsidRPr="002F6A19">
              <w:rPr>
                <w:rFonts w:ascii="メイリオ" w:eastAsia="メイリオ" w:hAnsi="メイリオ" w:cs="メイリオ" w:hint="eastAsia"/>
                <w:b/>
                <w:color w:val="000000" w:themeColor="text1"/>
                <w:sz w:val="20"/>
                <w:szCs w:val="20"/>
              </w:rPr>
              <w:t>先進医療</w:t>
            </w:r>
          </w:p>
          <w:p w:rsidR="00285AB1" w:rsidRPr="002F6A19" w:rsidRDefault="00285AB1" w:rsidP="00285AB1">
            <w:pPr>
              <w:topLinePunct/>
              <w:snapToGrid w:val="0"/>
              <w:spacing w:line="240" w:lineRule="exact"/>
              <w:jc w:val="center"/>
              <w:rPr>
                <w:rFonts w:ascii="メイリオ" w:eastAsia="メイリオ" w:hAnsi="メイリオ" w:cs="メイリオ"/>
                <w:b/>
                <w:color w:val="000000" w:themeColor="text1"/>
                <w:sz w:val="20"/>
                <w:szCs w:val="20"/>
              </w:rPr>
            </w:pPr>
            <w:r w:rsidRPr="002F6A19">
              <w:rPr>
                <w:rFonts w:ascii="メイリオ" w:eastAsia="メイリオ" w:hAnsi="メイリオ" w:cs="メイリオ" w:hint="eastAsia"/>
                <w:b/>
                <w:color w:val="000000" w:themeColor="text1"/>
                <w:sz w:val="20"/>
                <w:szCs w:val="20"/>
              </w:rPr>
              <w:t>給付金</w:t>
            </w:r>
          </w:p>
        </w:tc>
        <w:tc>
          <w:tcPr>
            <w:tcW w:w="3611" w:type="dxa"/>
            <w:tcBorders>
              <w:top w:val="single" w:sz="4" w:space="0" w:color="auto"/>
              <w:bottom w:val="single" w:sz="4" w:space="0" w:color="auto"/>
            </w:tcBorders>
            <w:shd w:val="clear" w:color="auto" w:fill="auto"/>
            <w:vAlign w:val="center"/>
          </w:tcPr>
          <w:p w:rsidR="00285AB1" w:rsidRPr="002F6A19" w:rsidRDefault="00285AB1" w:rsidP="00285AB1">
            <w:pPr>
              <w:topLinePunct/>
              <w:snapToGrid w:val="0"/>
              <w:spacing w:line="240" w:lineRule="exact"/>
              <w:rPr>
                <w:rFonts w:ascii="メイリオ" w:eastAsia="メイリオ" w:hAnsi="メイリオ" w:cs="メイリオ"/>
                <w:color w:val="000000"/>
                <w:spacing w:val="-4"/>
                <w:sz w:val="20"/>
                <w:szCs w:val="20"/>
              </w:rPr>
            </w:pPr>
            <w:r w:rsidRPr="002F6A19">
              <w:rPr>
                <w:rFonts w:ascii="メイリオ" w:eastAsia="メイリオ" w:hAnsi="メイリオ" w:cs="メイリオ" w:hint="eastAsia"/>
                <w:color w:val="000000"/>
                <w:spacing w:val="-4"/>
                <w:sz w:val="20"/>
                <w:szCs w:val="20"/>
              </w:rPr>
              <w:t>所定の先進医療による療養を受けられたとき</w:t>
            </w:r>
          </w:p>
        </w:tc>
        <w:tc>
          <w:tcPr>
            <w:tcW w:w="2148" w:type="dxa"/>
            <w:shd w:val="clear" w:color="auto" w:fill="auto"/>
            <w:vAlign w:val="center"/>
          </w:tcPr>
          <w:p w:rsidR="00285AB1" w:rsidRPr="00871169" w:rsidRDefault="00285AB1" w:rsidP="00285AB1">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先進医療にかかる</w:t>
            </w:r>
          </w:p>
          <w:p w:rsidR="00285AB1" w:rsidRPr="00871169" w:rsidRDefault="00285AB1" w:rsidP="00285AB1">
            <w:pPr>
              <w:topLinePunct/>
              <w:snapToGrid w:val="0"/>
              <w:spacing w:line="240" w:lineRule="exact"/>
              <w:jc w:val="center"/>
              <w:rPr>
                <w:rFonts w:ascii="メイリオ" w:eastAsia="メイリオ" w:hAnsi="メイリオ" w:cs="メイリオ"/>
                <w:color w:val="000000"/>
                <w:spacing w:val="-4"/>
                <w:sz w:val="20"/>
                <w:szCs w:val="20"/>
              </w:rPr>
            </w:pPr>
            <w:r>
              <w:rPr>
                <w:noProof/>
              </w:rPr>
              <mc:AlternateContent>
                <mc:Choice Requires="wps">
                  <w:drawing>
                    <wp:anchor distT="0" distB="0" distL="114300" distR="114300" simplePos="0" relativeHeight="251851776" behindDoc="0" locked="0" layoutInCell="1" allowOverlap="1" wp14:anchorId="7DA4E0ED" wp14:editId="3955D145">
                      <wp:simplePos x="0" y="0"/>
                      <wp:positionH relativeFrom="column">
                        <wp:posOffset>14605</wp:posOffset>
                      </wp:positionH>
                      <wp:positionV relativeFrom="paragraph">
                        <wp:posOffset>185420</wp:posOffset>
                      </wp:positionV>
                      <wp:extent cx="1249045" cy="371475"/>
                      <wp:effectExtent l="0" t="0" r="27305" b="28575"/>
                      <wp:wrapSquare wrapText="bothSides"/>
                      <wp:docPr id="70" name="大かっこ 70"/>
                      <wp:cNvGraphicFramePr/>
                      <a:graphic xmlns:a="http://schemas.openxmlformats.org/drawingml/2006/main">
                        <a:graphicData uri="http://schemas.microsoft.com/office/word/2010/wordprocessingShape">
                          <wps:wsp>
                            <wps:cNvSpPr/>
                            <wps:spPr>
                              <a:xfrm>
                                <a:off x="0" y="0"/>
                                <a:ext cx="1249045" cy="371475"/>
                              </a:xfrm>
                              <a:prstGeom prst="bracketPair">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85AB1" w:rsidRPr="00007948" w:rsidRDefault="00285AB1" w:rsidP="003D1C78">
                                  <w:pPr>
                                    <w:spacing w:line="240" w:lineRule="exact"/>
                                    <w:jc w:val="center"/>
                                    <w:rPr>
                                      <w:sz w:val="20"/>
                                    </w:rPr>
                                  </w:pPr>
                                  <w:r w:rsidRPr="00007948">
                                    <w:rPr>
                                      <w:rFonts w:ascii="メイリオ" w:eastAsia="メイリオ" w:hAnsi="メイリオ" w:cs="メイリオ" w:hint="eastAsia"/>
                                      <w:color w:val="000000"/>
                                      <w:spacing w:val="-4"/>
                                      <w:sz w:val="18"/>
                                      <w:szCs w:val="20"/>
                                    </w:rPr>
                                    <w:t>支払削減期間</w:t>
                                  </w:r>
                                  <w:r w:rsidRPr="006B1BB6">
                                    <w:rPr>
                                      <w:rFonts w:ascii="メイリオ" w:eastAsia="メイリオ" w:hAnsi="メイリオ" w:cs="メイリオ" w:hint="eastAsia"/>
                                      <w:color w:val="000000"/>
                                      <w:spacing w:val="-4"/>
                                      <w:sz w:val="20"/>
                                      <w:szCs w:val="20"/>
                                      <w:vertAlign w:val="superscript"/>
                                    </w:rPr>
                                    <w:t>（＊２）</w:t>
                                  </w:r>
                                  <w:r w:rsidRPr="00007948">
                                    <w:rPr>
                                      <w:rFonts w:ascii="メイリオ" w:eastAsia="メイリオ" w:hAnsi="メイリオ" w:cs="メイリオ" w:hint="eastAsia"/>
                                      <w:color w:val="000000"/>
                                      <w:spacing w:val="-4"/>
                                      <w:sz w:val="18"/>
                                      <w:szCs w:val="20"/>
                                    </w:rPr>
                                    <w:t>中は上記金額の</w:t>
                                  </w:r>
                                  <w:r>
                                    <w:rPr>
                                      <w:rFonts w:ascii="メイリオ" w:eastAsia="メイリオ" w:hAnsi="メイリオ" w:cs="メイリオ" w:hint="eastAsia"/>
                                      <w:color w:val="000000"/>
                                      <w:spacing w:val="-4"/>
                                      <w:sz w:val="18"/>
                                      <w:szCs w:val="20"/>
                                    </w:rPr>
                                    <w:t>50</w:t>
                                  </w:r>
                                  <w:r w:rsidRPr="00007948">
                                    <w:rPr>
                                      <w:rFonts w:ascii="メイリオ" w:eastAsia="メイリオ" w:hAnsi="メイリオ" w:cs="メイリオ" w:hint="eastAsia"/>
                                      <w:color w:val="000000"/>
                                      <w:spacing w:val="-4"/>
                                      <w:sz w:val="18"/>
                                      <w:szCs w:val="20"/>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A4E0E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大かっこ 70" o:spid="_x0000_s1034" type="#_x0000_t185" style="position:absolute;left:0;text-align:left;margin-left:1.15pt;margin-top:14.6pt;width:98.35pt;height:29.2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" strokecolor="black [3213]" strokeweight=".5pt">
                      <v:stroke joinstyle="miter"/>
                      <v:textbox inset="0,0,0,0">
                        <w:txbxContent>
                          <w:p w:rsidR="00285AB1" w:rsidRPr="00007948" w:rsidRDefault="00285AB1" w:rsidP="003D1C78">
                            <w:pPr>
                              <w:spacing w:line="240" w:lineRule="exact"/>
                              <w:jc w:val="center"/>
                              <w:rPr>
                                <w:sz w:val="20"/>
                              </w:rPr>
                            </w:pPr>
                            <w:r w:rsidRPr="00007948">
                              <w:rPr>
                                <w:rFonts w:ascii="メイリオ" w:eastAsia="メイリオ" w:hAnsi="メイリオ" w:cs="メイリオ" w:hint="eastAsia"/>
                                <w:color w:val="000000"/>
                                <w:spacing w:val="-4"/>
                                <w:sz w:val="18"/>
                                <w:szCs w:val="20"/>
                              </w:rPr>
                              <w:t>支払削減期間</w:t>
                            </w:r>
                            <w:r w:rsidRPr="006B1BB6">
                              <w:rPr>
                                <w:rFonts w:ascii="メイリオ" w:eastAsia="メイリオ" w:hAnsi="メイリオ" w:cs="メイリオ" w:hint="eastAsia"/>
                                <w:color w:val="000000"/>
                                <w:spacing w:val="-4"/>
                                <w:sz w:val="20"/>
                                <w:szCs w:val="20"/>
                                <w:vertAlign w:val="superscript"/>
                              </w:rPr>
                              <w:t>（＊２）</w:t>
                            </w:r>
                            <w:r w:rsidRPr="00007948">
                              <w:rPr>
                                <w:rFonts w:ascii="メイリオ" w:eastAsia="メイリオ" w:hAnsi="メイリオ" w:cs="メイリオ" w:hint="eastAsia"/>
                                <w:color w:val="000000"/>
                                <w:spacing w:val="-4"/>
                                <w:sz w:val="18"/>
                                <w:szCs w:val="20"/>
                              </w:rPr>
                              <w:t>中は上記金額の</w:t>
                            </w:r>
                            <w:r>
                              <w:rPr>
                                <w:rFonts w:ascii="メイリオ" w:eastAsia="メイリオ" w:hAnsi="メイリオ" w:cs="メイリオ" w:hint="eastAsia"/>
                                <w:color w:val="000000"/>
                                <w:spacing w:val="-4"/>
                                <w:sz w:val="18"/>
                                <w:szCs w:val="20"/>
                              </w:rPr>
                              <w:t>50</w:t>
                            </w:r>
                            <w:r w:rsidRPr="00007948">
                              <w:rPr>
                                <w:rFonts w:ascii="メイリオ" w:eastAsia="メイリオ" w:hAnsi="メイリオ" w:cs="メイリオ" w:hint="eastAsia"/>
                                <w:color w:val="000000"/>
                                <w:spacing w:val="-4"/>
                                <w:sz w:val="18"/>
                                <w:szCs w:val="20"/>
                              </w:rPr>
                              <w:t>％</w:t>
                            </w:r>
                          </w:p>
                        </w:txbxContent>
                      </v:textbox>
                      <w10:wrap type="square"/>
                    </v:shape>
                  </w:pict>
                </mc:Fallback>
              </mc:AlternateContent>
            </w:r>
            <w:r w:rsidRPr="00871169">
              <w:rPr>
                <w:rFonts w:ascii="メイリオ" w:eastAsia="メイリオ" w:hAnsi="メイリオ" w:cs="メイリオ" w:hint="eastAsia"/>
                <w:color w:val="000000"/>
                <w:spacing w:val="-4"/>
                <w:sz w:val="20"/>
                <w:szCs w:val="20"/>
              </w:rPr>
              <w:t>技術料と同額</w:t>
            </w:r>
          </w:p>
        </w:tc>
        <w:tc>
          <w:tcPr>
            <w:tcW w:w="2166" w:type="dxa"/>
            <w:shd w:val="clear" w:color="auto" w:fill="auto"/>
            <w:vAlign w:val="center"/>
          </w:tcPr>
          <w:p w:rsidR="00285AB1" w:rsidRPr="00871169" w:rsidRDefault="00285AB1" w:rsidP="00285AB1">
            <w:pPr>
              <w:topLinePunct/>
              <w:snapToGrid w:val="0"/>
              <w:spacing w:line="240" w:lineRule="exact"/>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通算2,000万円</w:t>
            </w:r>
          </w:p>
        </w:tc>
      </w:tr>
      <w:tr w:rsidR="0066410C" w:rsidRPr="00F161BB" w:rsidTr="003355AA">
        <w:trPr>
          <w:cantSplit/>
          <w:trHeight w:val="2041"/>
        </w:trPr>
        <w:tc>
          <w:tcPr>
            <w:tcW w:w="601" w:type="dxa"/>
            <w:shd w:val="clear" w:color="auto" w:fill="72AF00" w:themeFill="text2" w:themeFillShade="BF"/>
            <w:tcMar>
              <w:top w:w="0" w:type="dxa"/>
              <w:left w:w="0" w:type="dxa"/>
              <w:bottom w:w="0" w:type="dxa"/>
              <w:right w:w="0" w:type="dxa"/>
            </w:tcMar>
            <w:textDirection w:val="tbRlV"/>
            <w:vAlign w:val="center"/>
          </w:tcPr>
          <w:p w:rsidR="0057715E" w:rsidRDefault="0066410C" w:rsidP="003355AA">
            <w:pPr>
              <w:topLinePunct/>
              <w:snapToGrid w:val="0"/>
              <w:spacing w:line="240" w:lineRule="exact"/>
              <w:ind w:rightChars="20" w:right="42"/>
              <w:jc w:val="center"/>
              <w:rPr>
                <w:rFonts w:ascii="HGPｺﾞｼｯｸE" w:eastAsia="HGPｺﾞｼｯｸE" w:hAnsi="HGPｺﾞｼｯｸE" w:cs="メイリオ"/>
                <w:color w:val="FFFFFF" w:themeColor="background1"/>
                <w:sz w:val="20"/>
                <w:szCs w:val="20"/>
              </w:rPr>
            </w:pPr>
            <w:r w:rsidRPr="0066410C">
              <w:rPr>
                <w:rFonts w:ascii="HGPｺﾞｼｯｸE" w:eastAsia="HGPｺﾞｼｯｸE" w:hAnsi="HGPｺﾞｼｯｸE" w:cs="メイリオ" w:hint="eastAsia"/>
                <w:color w:val="FFFFFF" w:themeColor="background1"/>
                <w:sz w:val="20"/>
                <w:szCs w:val="20"/>
              </w:rPr>
              <w:t>引受緩和型抗がん剤・</w:t>
            </w:r>
          </w:p>
          <w:p w:rsidR="0066410C" w:rsidRDefault="0066410C" w:rsidP="003355AA">
            <w:pPr>
              <w:topLinePunct/>
              <w:snapToGrid w:val="0"/>
              <w:spacing w:line="240" w:lineRule="exact"/>
              <w:ind w:left="113"/>
              <w:jc w:val="center"/>
              <w:rPr>
                <w:rFonts w:ascii="HGPｺﾞｼｯｸE" w:eastAsia="HGPｺﾞｼｯｸE" w:hAnsi="HGPｺﾞｼｯｸE" w:cs="メイリオ"/>
                <w:color w:val="FFFFFF" w:themeColor="background1"/>
                <w:sz w:val="20"/>
                <w:szCs w:val="20"/>
              </w:rPr>
            </w:pPr>
            <w:r w:rsidRPr="0066410C">
              <w:rPr>
                <w:rFonts w:ascii="HGPｺﾞｼｯｸE" w:eastAsia="HGPｺﾞｼｯｸE" w:hAnsi="HGPｺﾞｼｯｸE" w:cs="メイリオ" w:hint="eastAsia"/>
                <w:color w:val="FFFFFF" w:themeColor="background1"/>
                <w:sz w:val="20"/>
                <w:szCs w:val="20"/>
              </w:rPr>
              <w:t>ホルモン剤治療特約</w:t>
            </w:r>
          </w:p>
        </w:tc>
        <w:tc>
          <w:tcPr>
            <w:tcW w:w="1119" w:type="dxa"/>
            <w:shd w:val="clear" w:color="auto" w:fill="EBFFC7"/>
            <w:vAlign w:val="center"/>
          </w:tcPr>
          <w:p w:rsidR="0066410C" w:rsidRPr="0066410C" w:rsidRDefault="0066410C" w:rsidP="0066410C">
            <w:pPr>
              <w:topLinePunct/>
              <w:snapToGrid w:val="0"/>
              <w:spacing w:line="240" w:lineRule="exact"/>
              <w:jc w:val="center"/>
              <w:rPr>
                <w:rFonts w:ascii="メイリオ" w:eastAsia="メイリオ" w:hAnsi="メイリオ" w:cs="メイリオ"/>
                <w:b/>
                <w:color w:val="000000" w:themeColor="text1"/>
                <w:sz w:val="20"/>
                <w:szCs w:val="20"/>
              </w:rPr>
            </w:pPr>
            <w:r w:rsidRPr="0066410C">
              <w:rPr>
                <w:rFonts w:ascii="メイリオ" w:eastAsia="メイリオ" w:hAnsi="メイリオ" w:cs="メイリオ" w:hint="eastAsia"/>
                <w:b/>
                <w:color w:val="000000" w:themeColor="text1"/>
                <w:sz w:val="20"/>
                <w:szCs w:val="20"/>
              </w:rPr>
              <w:t>抗がん剤・</w:t>
            </w:r>
          </w:p>
          <w:p w:rsidR="0066410C" w:rsidRPr="0066410C" w:rsidRDefault="0066410C" w:rsidP="0066410C">
            <w:pPr>
              <w:topLinePunct/>
              <w:snapToGrid w:val="0"/>
              <w:spacing w:line="240" w:lineRule="exact"/>
              <w:jc w:val="center"/>
              <w:rPr>
                <w:rFonts w:ascii="メイリオ" w:eastAsia="メイリオ" w:hAnsi="メイリオ" w:cs="メイリオ"/>
                <w:b/>
                <w:color w:val="000000" w:themeColor="text1"/>
                <w:sz w:val="20"/>
                <w:szCs w:val="20"/>
              </w:rPr>
            </w:pPr>
            <w:r w:rsidRPr="0066410C">
              <w:rPr>
                <w:rFonts w:ascii="メイリオ" w:eastAsia="メイリオ" w:hAnsi="メイリオ" w:cs="メイリオ" w:hint="eastAsia"/>
                <w:b/>
                <w:color w:val="000000" w:themeColor="text1"/>
                <w:sz w:val="20"/>
                <w:szCs w:val="20"/>
              </w:rPr>
              <w:t>ホルモン剤</w:t>
            </w:r>
          </w:p>
          <w:p w:rsidR="0066410C" w:rsidRPr="002F6A19" w:rsidRDefault="0066410C" w:rsidP="0066410C">
            <w:pPr>
              <w:topLinePunct/>
              <w:snapToGrid w:val="0"/>
              <w:spacing w:line="240" w:lineRule="exact"/>
              <w:jc w:val="center"/>
              <w:rPr>
                <w:rFonts w:ascii="メイリオ" w:eastAsia="メイリオ" w:hAnsi="メイリオ" w:cs="メイリオ"/>
                <w:b/>
                <w:color w:val="000000" w:themeColor="text1"/>
                <w:sz w:val="20"/>
                <w:szCs w:val="20"/>
              </w:rPr>
            </w:pPr>
            <w:r w:rsidRPr="0066410C">
              <w:rPr>
                <w:rFonts w:ascii="メイリオ" w:eastAsia="メイリオ" w:hAnsi="メイリオ" w:cs="メイリオ" w:hint="eastAsia"/>
                <w:b/>
                <w:color w:val="000000" w:themeColor="text1"/>
                <w:sz w:val="20"/>
                <w:szCs w:val="20"/>
              </w:rPr>
              <w:t>治療給付金</w:t>
            </w:r>
          </w:p>
        </w:tc>
        <w:tc>
          <w:tcPr>
            <w:tcW w:w="3611" w:type="dxa"/>
            <w:tcBorders>
              <w:top w:val="single" w:sz="4" w:space="0" w:color="auto"/>
              <w:bottom w:val="single" w:sz="4" w:space="0" w:color="auto"/>
            </w:tcBorders>
            <w:shd w:val="clear" w:color="auto" w:fill="auto"/>
            <w:vAlign w:val="center"/>
          </w:tcPr>
          <w:p w:rsidR="0066410C" w:rsidRPr="002F6A19" w:rsidRDefault="0066410C" w:rsidP="00285AB1">
            <w:pPr>
              <w:topLinePunct/>
              <w:snapToGrid w:val="0"/>
              <w:spacing w:line="240" w:lineRule="exact"/>
              <w:rPr>
                <w:rFonts w:ascii="メイリオ" w:eastAsia="メイリオ" w:hAnsi="メイリオ" w:cs="メイリオ"/>
                <w:color w:val="000000"/>
                <w:spacing w:val="-4"/>
                <w:sz w:val="20"/>
                <w:szCs w:val="20"/>
              </w:rPr>
            </w:pPr>
            <w:r w:rsidRPr="0066410C">
              <w:rPr>
                <w:rFonts w:ascii="メイリオ" w:eastAsia="メイリオ" w:hAnsi="メイリオ" w:cs="メイリオ" w:hint="eastAsia"/>
                <w:color w:val="000000"/>
                <w:spacing w:val="-4"/>
                <w:sz w:val="20"/>
                <w:szCs w:val="20"/>
              </w:rPr>
              <w:t>がん</w:t>
            </w:r>
            <w:r w:rsidRPr="00CE132D">
              <w:rPr>
                <w:rFonts w:ascii="メイリオ" w:eastAsia="メイリオ" w:hAnsi="メイリオ" w:cs="メイリオ" w:hint="eastAsia"/>
                <w:color w:val="000000"/>
                <w:spacing w:val="-4"/>
                <w:sz w:val="20"/>
                <w:szCs w:val="20"/>
                <w:vertAlign w:val="superscript"/>
              </w:rPr>
              <w:t>（＊</w:t>
            </w:r>
            <w:r w:rsidR="00CE132D" w:rsidRPr="00CE132D">
              <w:rPr>
                <w:rFonts w:ascii="メイリオ" w:eastAsia="メイリオ" w:hAnsi="メイリオ" w:cs="メイリオ" w:hint="eastAsia"/>
                <w:color w:val="000000"/>
                <w:spacing w:val="-4"/>
                <w:sz w:val="20"/>
                <w:szCs w:val="20"/>
                <w:vertAlign w:val="superscript"/>
              </w:rPr>
              <w:t>１</w:t>
            </w:r>
            <w:r w:rsidRPr="00CE132D">
              <w:rPr>
                <w:rFonts w:ascii="メイリオ" w:eastAsia="メイリオ" w:hAnsi="メイリオ" w:cs="メイリオ" w:hint="eastAsia"/>
                <w:color w:val="000000"/>
                <w:spacing w:val="-4"/>
                <w:sz w:val="20"/>
                <w:szCs w:val="20"/>
                <w:vertAlign w:val="superscript"/>
              </w:rPr>
              <w:t>）</w:t>
            </w:r>
            <w:r w:rsidRPr="0066410C">
              <w:rPr>
                <w:rFonts w:ascii="メイリオ" w:eastAsia="メイリオ" w:hAnsi="メイリオ" w:cs="メイリオ" w:hint="eastAsia"/>
                <w:color w:val="000000"/>
                <w:spacing w:val="-4"/>
                <w:sz w:val="20"/>
                <w:szCs w:val="20"/>
              </w:rPr>
              <w:t>を原因として、公的医療保険制度の対象となる所定の抗がん剤・ホルモン剤による治療のための入院または通院をされたとき</w:t>
            </w:r>
          </w:p>
        </w:tc>
        <w:tc>
          <w:tcPr>
            <w:tcW w:w="2148" w:type="dxa"/>
            <w:shd w:val="clear" w:color="auto" w:fill="auto"/>
            <w:vAlign w:val="center"/>
          </w:tcPr>
          <w:p w:rsidR="0066410C" w:rsidRPr="0066410C" w:rsidRDefault="0066410C" w:rsidP="0066410C">
            <w:pPr>
              <w:topLinePunct/>
              <w:snapToGrid w:val="0"/>
              <w:spacing w:line="240" w:lineRule="exact"/>
              <w:jc w:val="center"/>
              <w:rPr>
                <w:rFonts w:ascii="メイリオ" w:eastAsia="メイリオ" w:hAnsi="メイリオ" w:cs="メイリオ"/>
                <w:color w:val="000000"/>
                <w:spacing w:val="-4"/>
                <w:sz w:val="20"/>
                <w:szCs w:val="20"/>
              </w:rPr>
            </w:pPr>
            <w:r w:rsidRPr="0066410C">
              <w:rPr>
                <w:rFonts w:ascii="メイリオ" w:eastAsia="メイリオ" w:hAnsi="メイリオ" w:cs="メイリオ" w:hint="eastAsia"/>
                <w:color w:val="000000"/>
                <w:spacing w:val="-4"/>
                <w:sz w:val="20"/>
                <w:szCs w:val="20"/>
              </w:rPr>
              <w:t>１カ月につき、</w:t>
            </w:r>
          </w:p>
          <w:p w:rsidR="0066410C" w:rsidRPr="00871169" w:rsidRDefault="0066410C" w:rsidP="0066410C">
            <w:pPr>
              <w:topLinePunct/>
              <w:snapToGrid w:val="0"/>
              <w:spacing w:line="240" w:lineRule="exact"/>
              <w:jc w:val="center"/>
              <w:rPr>
                <w:rFonts w:ascii="メイリオ" w:eastAsia="メイリオ" w:hAnsi="メイリオ" w:cs="メイリオ"/>
                <w:color w:val="000000"/>
                <w:spacing w:val="-4"/>
                <w:sz w:val="20"/>
                <w:szCs w:val="20"/>
              </w:rPr>
            </w:pPr>
            <w:r w:rsidRPr="0066410C">
              <w:rPr>
                <w:rFonts w:ascii="メイリオ" w:eastAsia="メイリオ" w:hAnsi="メイリオ" w:cs="メイリオ" w:hint="eastAsia"/>
                <w:color w:val="000000"/>
                <w:spacing w:val="-4"/>
                <w:sz w:val="20"/>
                <w:szCs w:val="20"/>
              </w:rPr>
              <w:t>給付金額</w:t>
            </w:r>
          </w:p>
        </w:tc>
        <w:tc>
          <w:tcPr>
            <w:tcW w:w="2166" w:type="dxa"/>
            <w:shd w:val="clear" w:color="auto" w:fill="auto"/>
            <w:vAlign w:val="center"/>
          </w:tcPr>
          <w:p w:rsidR="0066410C" w:rsidRPr="0066410C" w:rsidRDefault="0066410C" w:rsidP="0066410C">
            <w:pPr>
              <w:topLinePunct/>
              <w:snapToGrid w:val="0"/>
              <w:spacing w:line="240" w:lineRule="exact"/>
              <w:rPr>
                <w:rFonts w:ascii="メイリオ" w:eastAsia="メイリオ" w:hAnsi="メイリオ" w:cs="メイリオ"/>
                <w:color w:val="000000"/>
                <w:spacing w:val="-4"/>
                <w:sz w:val="20"/>
                <w:szCs w:val="20"/>
              </w:rPr>
            </w:pPr>
            <w:r w:rsidRPr="0066410C">
              <w:rPr>
                <w:rFonts w:ascii="メイリオ" w:eastAsia="メイリオ" w:hAnsi="メイリオ" w:cs="メイリオ" w:hint="eastAsia"/>
                <w:color w:val="000000"/>
                <w:spacing w:val="-4"/>
                <w:sz w:val="20"/>
                <w:szCs w:val="20"/>
              </w:rPr>
              <w:t>通算60カ月</w:t>
            </w:r>
          </w:p>
          <w:p w:rsidR="0066410C" w:rsidRPr="00871169" w:rsidRDefault="0066410C" w:rsidP="0066410C">
            <w:pPr>
              <w:topLinePunct/>
              <w:snapToGrid w:val="0"/>
              <w:spacing w:line="240" w:lineRule="exact"/>
              <w:rPr>
                <w:rFonts w:ascii="メイリオ" w:eastAsia="メイリオ" w:hAnsi="メイリオ" w:cs="メイリオ"/>
                <w:color w:val="000000"/>
                <w:spacing w:val="-4"/>
                <w:sz w:val="20"/>
                <w:szCs w:val="20"/>
              </w:rPr>
            </w:pPr>
            <w:r w:rsidRPr="0066410C">
              <w:rPr>
                <w:rFonts w:ascii="メイリオ" w:eastAsia="メイリオ" w:hAnsi="メイリオ" w:cs="メイリオ" w:hint="eastAsia"/>
                <w:color w:val="000000"/>
                <w:spacing w:val="-4"/>
                <w:sz w:val="20"/>
                <w:szCs w:val="20"/>
              </w:rPr>
              <w:t>（同一月に１回）</w:t>
            </w:r>
          </w:p>
        </w:tc>
      </w:tr>
    </w:tbl>
    <w:p w:rsidR="00FE5B33" w:rsidRDefault="00FE5B33" w:rsidP="000917B3">
      <w:pPr>
        <w:snapToGrid w:val="0"/>
        <w:spacing w:line="360" w:lineRule="exact"/>
        <w:ind w:left="420" w:rightChars="100" w:right="210"/>
        <w:rPr>
          <w:rFonts w:ascii="メイリオ" w:eastAsia="メイリオ" w:hAnsi="メイリオ" w:cs="メイリオ"/>
          <w:sz w:val="16"/>
        </w:rPr>
      </w:pPr>
      <w:r>
        <w:rPr>
          <w:rFonts w:ascii="メイリオ" w:eastAsia="メイリオ" w:hAnsi="メイリオ" w:cs="メイリオ" w:hint="eastAsia"/>
          <w:color w:val="000000"/>
          <w:spacing w:val="-4"/>
          <w:sz w:val="16"/>
        </w:rPr>
        <w:t>（</w:t>
      </w:r>
      <w:r w:rsidRPr="00071A40">
        <w:rPr>
          <w:rFonts w:ascii="メイリオ" w:eastAsia="メイリオ" w:hAnsi="メイリオ" w:cs="メイリオ" w:hint="eastAsia"/>
          <w:color w:val="000000"/>
          <w:spacing w:val="-4"/>
          <w:sz w:val="16"/>
        </w:rPr>
        <w:t>＊１</w:t>
      </w:r>
      <w:r>
        <w:rPr>
          <w:rFonts w:ascii="メイリオ" w:eastAsia="メイリオ" w:hAnsi="メイリオ" w:cs="メイリオ" w:hint="eastAsia"/>
          <w:color w:val="000000"/>
          <w:spacing w:val="-4"/>
          <w:sz w:val="16"/>
        </w:rPr>
        <w:t>）</w:t>
      </w:r>
      <w:r w:rsidRPr="00071A40">
        <w:rPr>
          <w:rFonts w:ascii="メイリオ" w:eastAsia="メイリオ" w:hAnsi="メイリオ" w:cs="メイリオ" w:hint="eastAsia"/>
          <w:color w:val="000000"/>
          <w:spacing w:val="-4"/>
          <w:sz w:val="16"/>
        </w:rPr>
        <w:t>上皮内がんや皮膚の悪性黒色腫以外の皮膚がんを</w:t>
      </w:r>
      <w:r>
        <w:rPr>
          <w:rFonts w:ascii="メイリオ" w:eastAsia="メイリオ" w:hAnsi="メイリオ" w:cs="メイリオ" w:hint="eastAsia"/>
          <w:color w:val="000000"/>
          <w:spacing w:val="-4"/>
          <w:sz w:val="16"/>
        </w:rPr>
        <w:t>含み</w:t>
      </w:r>
      <w:r w:rsidRPr="00071A40">
        <w:rPr>
          <w:rFonts w:ascii="メイリオ" w:eastAsia="メイリオ" w:hAnsi="メイリオ" w:cs="メイリオ" w:hint="eastAsia"/>
          <w:color w:val="000000"/>
          <w:spacing w:val="-4"/>
          <w:sz w:val="16"/>
        </w:rPr>
        <w:t>ます。</w:t>
      </w:r>
    </w:p>
    <w:p w:rsidR="000917B3" w:rsidRDefault="00FE5B33" w:rsidP="000917B3">
      <w:pPr>
        <w:snapToGrid w:val="0"/>
        <w:spacing w:line="260" w:lineRule="exact"/>
        <w:ind w:left="420" w:rightChars="100" w:right="210"/>
        <w:rPr>
          <w:rFonts w:ascii="メイリオ" w:eastAsia="メイリオ" w:hAnsi="メイリオ" w:cs="メイリオ"/>
          <w:sz w:val="16"/>
        </w:rPr>
      </w:pPr>
      <w:r>
        <w:rPr>
          <w:rFonts w:ascii="メイリオ" w:eastAsia="メイリオ" w:hAnsi="メイリオ" w:cs="メイリオ" w:hint="eastAsia"/>
          <w:color w:val="000000"/>
          <w:spacing w:val="-4"/>
          <w:sz w:val="16"/>
        </w:rPr>
        <w:t>（</w:t>
      </w:r>
      <w:r w:rsidRPr="00071A40">
        <w:rPr>
          <w:rFonts w:ascii="メイリオ" w:eastAsia="メイリオ" w:hAnsi="メイリオ" w:cs="メイリオ" w:hint="eastAsia"/>
          <w:color w:val="000000"/>
          <w:spacing w:val="-4"/>
          <w:sz w:val="16"/>
        </w:rPr>
        <w:t>＊</w:t>
      </w:r>
      <w:r>
        <w:rPr>
          <w:rFonts w:ascii="メイリオ" w:eastAsia="メイリオ" w:hAnsi="メイリオ" w:cs="メイリオ" w:hint="eastAsia"/>
          <w:color w:val="000000"/>
          <w:spacing w:val="-4"/>
          <w:sz w:val="16"/>
        </w:rPr>
        <w:t>２）</w:t>
      </w:r>
      <w:r w:rsidR="00A407AD" w:rsidRPr="00071A40">
        <w:rPr>
          <w:rFonts w:ascii="メイリオ" w:eastAsia="メイリオ" w:hAnsi="メイリオ" w:cs="メイリオ" w:hint="eastAsia"/>
          <w:sz w:val="16"/>
        </w:rPr>
        <w:t>責任開始日から契約日の１年後の応当日の前日までの期間をいいます。</w:t>
      </w:r>
      <w:r w:rsidR="00C53DF2">
        <w:rPr>
          <w:rFonts w:ascii="メイリオ" w:eastAsia="メイリオ" w:hAnsi="メイリオ" w:cs="メイリオ"/>
          <w:sz w:val="16"/>
        </w:rPr>
        <w:tab/>
      </w:r>
      <w:r w:rsidR="00C53DF2">
        <w:rPr>
          <w:rFonts w:ascii="メイリオ" w:eastAsia="メイリオ" w:hAnsi="メイリオ" w:cs="メイリオ"/>
          <w:sz w:val="16"/>
        </w:rPr>
        <w:tab/>
      </w:r>
      <w:r w:rsidR="00C53DF2">
        <w:rPr>
          <w:rFonts w:ascii="メイリオ" w:eastAsia="メイリオ" w:hAnsi="メイリオ" w:cs="メイリオ"/>
          <w:sz w:val="16"/>
        </w:rPr>
        <w:tab/>
      </w:r>
      <w:r w:rsidR="00C53DF2">
        <w:rPr>
          <w:rFonts w:ascii="メイリオ" w:eastAsia="メイリオ" w:hAnsi="メイリオ" w:cs="メイリオ"/>
          <w:sz w:val="16"/>
        </w:rPr>
        <w:tab/>
      </w:r>
      <w:r w:rsidR="00C53DF2">
        <w:rPr>
          <w:rFonts w:ascii="メイリオ" w:eastAsia="メイリオ" w:hAnsi="メイリオ" w:cs="メイリオ"/>
          <w:sz w:val="16"/>
        </w:rPr>
        <w:tab/>
      </w:r>
      <w:r w:rsidR="00C53DF2">
        <w:rPr>
          <w:rFonts w:ascii="メイリオ" w:eastAsia="メイリオ" w:hAnsi="メイリオ" w:cs="メイリオ"/>
          <w:sz w:val="16"/>
        </w:rPr>
        <w:tab/>
      </w:r>
      <w:r w:rsidR="00C53DF2">
        <w:rPr>
          <w:rFonts w:ascii="メイリオ" w:eastAsia="メイリオ" w:hAnsi="メイリオ" w:cs="メイリオ"/>
          <w:sz w:val="16"/>
        </w:rPr>
        <w:tab/>
      </w:r>
      <w:r w:rsidR="00C53DF2">
        <w:rPr>
          <w:rFonts w:ascii="メイリオ" w:eastAsia="メイリオ" w:hAnsi="メイリオ" w:cs="メイリオ"/>
          <w:sz w:val="16"/>
        </w:rPr>
        <w:tab/>
      </w:r>
      <w:r w:rsidR="00C53DF2">
        <w:rPr>
          <w:rFonts w:ascii="メイリオ" w:eastAsia="メイリオ" w:hAnsi="メイリオ" w:cs="メイリオ"/>
          <w:sz w:val="16"/>
        </w:rPr>
        <w:tab/>
      </w:r>
      <w:r w:rsidR="00C53DF2">
        <w:rPr>
          <w:rFonts w:ascii="メイリオ" w:eastAsia="メイリオ" w:hAnsi="メイリオ" w:cs="メイリオ"/>
          <w:sz w:val="16"/>
        </w:rPr>
        <w:tab/>
      </w:r>
      <w:r w:rsidR="00C53DF2">
        <w:rPr>
          <w:rFonts w:ascii="メイリオ" w:eastAsia="メイリオ" w:hAnsi="メイリオ" w:cs="メイリオ"/>
          <w:sz w:val="16"/>
        </w:rPr>
        <w:tab/>
      </w:r>
    </w:p>
    <w:p w:rsidR="002D61A4" w:rsidRPr="00654774" w:rsidRDefault="00C53DF2" w:rsidP="000917B3">
      <w:pPr>
        <w:snapToGrid w:val="0"/>
        <w:spacing w:line="360" w:lineRule="exact"/>
        <w:ind w:left="420" w:rightChars="100" w:right="210"/>
        <w:rPr>
          <w:rFonts w:ascii="メイリオ" w:eastAsia="メイリオ" w:hAnsi="メイリオ" w:cs="メイリオ"/>
          <w:sz w:val="16"/>
        </w:rPr>
      </w:pPr>
      <w:r>
        <w:rPr>
          <w:rFonts w:ascii="メイリオ" w:eastAsia="メイリオ" w:hAnsi="メイリオ" w:cs="メイリオ"/>
          <w:sz w:val="16"/>
        </w:rPr>
        <w:lastRenderedPageBreak/>
        <w:tab/>
      </w:r>
      <w:r>
        <w:rPr>
          <w:rFonts w:ascii="メイリオ" w:eastAsia="メイリオ" w:hAnsi="メイリオ" w:cs="メイリオ"/>
          <w:sz w:val="16"/>
        </w:rPr>
        <w:tab/>
      </w:r>
      <w:r>
        <w:rPr>
          <w:rFonts w:ascii="メイリオ" w:eastAsia="メイリオ" w:hAnsi="メイリオ" w:cs="メイリオ"/>
          <w:sz w:val="16"/>
        </w:rPr>
        <w:tab/>
      </w:r>
      <w:r>
        <w:rPr>
          <w:rFonts w:ascii="メイリオ" w:eastAsia="メイリオ" w:hAnsi="メイリオ" w:cs="メイリオ"/>
          <w:sz w:val="16"/>
        </w:rPr>
        <w:tab/>
      </w:r>
      <w:bookmarkEnd w:id="1"/>
    </w:p>
    <w:tbl>
      <w:tblPr>
        <w:tblW w:w="9645"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601"/>
        <w:gridCol w:w="4510"/>
        <w:gridCol w:w="4534"/>
      </w:tblGrid>
      <w:tr w:rsidR="003E6541" w:rsidRPr="00EA6709" w:rsidTr="00D6479E">
        <w:trPr>
          <w:trHeight w:val="567"/>
        </w:trPr>
        <w:tc>
          <w:tcPr>
            <w:tcW w:w="601" w:type="dxa"/>
            <w:tcBorders>
              <w:top w:val="nil"/>
              <w:left w:val="nil"/>
              <w:bottom w:val="single" w:sz="4" w:space="0" w:color="auto"/>
            </w:tcBorders>
            <w:shd w:val="clear" w:color="auto" w:fill="auto"/>
          </w:tcPr>
          <w:p w:rsidR="0049728C" w:rsidRPr="00EA6709" w:rsidRDefault="0049728C" w:rsidP="0049728C">
            <w:pPr>
              <w:topLinePunct/>
              <w:snapToGrid w:val="0"/>
              <w:spacing w:line="240" w:lineRule="exact"/>
              <w:rPr>
                <w:rFonts w:ascii="メイリオ" w:eastAsia="メイリオ" w:hAnsi="メイリオ" w:cs="メイリオ"/>
                <w:b/>
                <w:color w:val="000000"/>
                <w:sz w:val="16"/>
              </w:rPr>
            </w:pPr>
          </w:p>
        </w:tc>
        <w:tc>
          <w:tcPr>
            <w:tcW w:w="9071" w:type="dxa"/>
            <w:gridSpan w:val="2"/>
            <w:shd w:val="clear" w:color="auto" w:fill="D9D9D9" w:themeFill="background1" w:themeFillShade="D9"/>
            <w:vAlign w:val="center"/>
          </w:tcPr>
          <w:p w:rsidR="003E6541" w:rsidRPr="002E00E2" w:rsidRDefault="00DA251E" w:rsidP="003E6541">
            <w:pPr>
              <w:topLinePunct/>
              <w:snapToGrid w:val="0"/>
              <w:spacing w:line="240" w:lineRule="exact"/>
              <w:jc w:val="center"/>
              <w:rPr>
                <w:rFonts w:ascii="メイリオ" w:eastAsia="メイリオ" w:hAnsi="メイリオ" w:cs="メイリオ"/>
                <w:b/>
                <w:color w:val="000000"/>
                <w:sz w:val="16"/>
              </w:rPr>
            </w:pPr>
            <w:r>
              <w:rPr>
                <w:rFonts w:ascii="メイリオ" w:eastAsia="メイリオ" w:hAnsi="メイリオ" w:cs="メイリオ" w:hint="eastAsia"/>
                <w:b/>
                <w:color w:val="000000"/>
                <w:sz w:val="18"/>
              </w:rPr>
              <w:t>保険料</w:t>
            </w:r>
            <w:r w:rsidR="006E6283">
              <w:rPr>
                <w:rFonts w:ascii="メイリオ" w:eastAsia="メイリオ" w:hAnsi="メイリオ" w:cs="メイリオ" w:hint="eastAsia"/>
                <w:b/>
                <w:color w:val="000000"/>
                <w:sz w:val="18"/>
              </w:rPr>
              <w:t>の</w:t>
            </w:r>
            <w:r>
              <w:rPr>
                <w:rFonts w:ascii="メイリオ" w:eastAsia="メイリオ" w:hAnsi="メイリオ" w:cs="メイリオ" w:hint="eastAsia"/>
                <w:b/>
                <w:color w:val="000000"/>
                <w:sz w:val="18"/>
              </w:rPr>
              <w:t>払込</w:t>
            </w:r>
            <w:r w:rsidR="006E6283">
              <w:rPr>
                <w:rFonts w:ascii="メイリオ" w:eastAsia="メイリオ" w:hAnsi="メイリオ" w:cs="メイリオ" w:hint="eastAsia"/>
                <w:b/>
                <w:color w:val="000000"/>
                <w:sz w:val="18"/>
              </w:rPr>
              <w:t>みの</w:t>
            </w:r>
            <w:r w:rsidR="003E6541" w:rsidRPr="002E00E2">
              <w:rPr>
                <w:rFonts w:ascii="メイリオ" w:eastAsia="メイリオ" w:hAnsi="メイリオ" w:cs="メイリオ" w:hint="eastAsia"/>
                <w:b/>
                <w:color w:val="000000"/>
                <w:sz w:val="18"/>
              </w:rPr>
              <w:t>免除事由の概要</w:t>
            </w:r>
          </w:p>
        </w:tc>
      </w:tr>
      <w:tr w:rsidR="00A6036C" w:rsidRPr="00EA6709" w:rsidTr="009802FB">
        <w:trPr>
          <w:trHeight w:val="340"/>
        </w:trPr>
        <w:tc>
          <w:tcPr>
            <w:tcW w:w="601" w:type="dxa"/>
            <w:vMerge w:val="restart"/>
            <w:tcBorders>
              <w:top w:val="single" w:sz="4" w:space="0" w:color="auto"/>
              <w:left w:val="single" w:sz="4" w:space="0" w:color="auto"/>
            </w:tcBorders>
            <w:shd w:val="clear" w:color="auto" w:fill="72AF00" w:themeFill="text2" w:themeFillShade="BF"/>
            <w:textDirection w:val="tbRlV"/>
            <w:vAlign w:val="center"/>
          </w:tcPr>
          <w:p w:rsidR="00A6036C" w:rsidRDefault="00A6036C">
            <w:pPr>
              <w:topLinePunct/>
              <w:snapToGrid w:val="0"/>
              <w:spacing w:line="240" w:lineRule="exact"/>
              <w:ind w:left="85" w:right="113"/>
              <w:jc w:val="left"/>
              <w:rPr>
                <w:rFonts w:ascii="HGPｺﾞｼｯｸE" w:eastAsia="HGPｺﾞｼｯｸE" w:hAnsi="HGPｺﾞｼｯｸE" w:cs="メイリオ"/>
                <w:color w:val="FFFFFF" w:themeColor="background1"/>
                <w:sz w:val="20"/>
              </w:rPr>
            </w:pPr>
            <w:r>
              <w:rPr>
                <w:rFonts w:ascii="HGPｺﾞｼｯｸE" w:eastAsia="HGPｺﾞｼｯｸE" w:hAnsi="HGPｺﾞｼｯｸE" w:cs="メイリオ" w:hint="eastAsia"/>
                <w:color w:val="FFFFFF" w:themeColor="background1"/>
                <w:sz w:val="20"/>
              </w:rPr>
              <w:t>引受緩和型３</w:t>
            </w:r>
            <w:r w:rsidRPr="007C56EA">
              <w:rPr>
                <w:rFonts w:ascii="HGPｺﾞｼｯｸE" w:eastAsia="HGPｺﾞｼｯｸE" w:hAnsi="HGPｺﾞｼｯｸE" w:cs="メイリオ" w:hint="eastAsia"/>
                <w:color w:val="FFFFFF" w:themeColor="background1"/>
                <w:sz w:val="20"/>
              </w:rPr>
              <w:t>大疾病</w:t>
            </w:r>
          </w:p>
          <w:p w:rsidR="00A6036C" w:rsidRPr="00EA6709" w:rsidRDefault="00A6036C">
            <w:pPr>
              <w:topLinePunct/>
              <w:snapToGrid w:val="0"/>
              <w:spacing w:line="240" w:lineRule="exact"/>
              <w:ind w:left="113" w:right="-284"/>
              <w:jc w:val="center"/>
              <w:rPr>
                <w:rFonts w:ascii="メイリオ" w:eastAsia="メイリオ" w:hAnsi="メイリオ" w:cs="メイリオ"/>
                <w:b/>
                <w:color w:val="000000"/>
                <w:sz w:val="16"/>
              </w:rPr>
            </w:pPr>
            <w:r w:rsidRPr="007C56EA">
              <w:rPr>
                <w:rFonts w:ascii="HGPｺﾞｼｯｸE" w:eastAsia="HGPｺﾞｼｯｸE" w:hAnsi="HGPｺﾞｼｯｸE" w:cs="メイリオ" w:hint="eastAsia"/>
                <w:color w:val="FFFFFF" w:themeColor="background1"/>
                <w:sz w:val="20"/>
              </w:rPr>
              <w:t>保険料払込免除特約</w:t>
            </w:r>
          </w:p>
        </w:tc>
        <w:tc>
          <w:tcPr>
            <w:tcW w:w="4535" w:type="dxa"/>
            <w:shd w:val="clear" w:color="auto" w:fill="EBFFC7"/>
            <w:vAlign w:val="center"/>
          </w:tcPr>
          <w:p w:rsidR="00A6036C" w:rsidRDefault="00A6036C" w:rsidP="003E6541">
            <w:pPr>
              <w:topLinePunct/>
              <w:snapToGrid w:val="0"/>
              <w:spacing w:line="240" w:lineRule="exact"/>
              <w:jc w:val="center"/>
              <w:rPr>
                <w:rFonts w:ascii="メイリオ" w:eastAsia="メイリオ" w:hAnsi="メイリオ" w:cs="メイリオ"/>
                <w:b/>
                <w:color w:val="000000"/>
                <w:sz w:val="18"/>
              </w:rPr>
            </w:pPr>
            <w:r>
              <w:rPr>
                <w:rFonts w:ascii="メイリオ" w:eastAsia="メイリオ" w:hAnsi="メイリオ" w:cs="メイリオ" w:hint="eastAsia"/>
                <w:b/>
                <w:color w:val="000000"/>
                <w:sz w:val="18"/>
              </w:rPr>
              <w:t>上皮内がん保障あり型</w:t>
            </w:r>
          </w:p>
        </w:tc>
        <w:tc>
          <w:tcPr>
            <w:tcW w:w="4536" w:type="dxa"/>
            <w:shd w:val="clear" w:color="auto" w:fill="EBFFC7"/>
            <w:vAlign w:val="center"/>
          </w:tcPr>
          <w:p w:rsidR="00A6036C" w:rsidRDefault="00A6036C" w:rsidP="003E6541">
            <w:pPr>
              <w:topLinePunct/>
              <w:snapToGrid w:val="0"/>
              <w:spacing w:line="240" w:lineRule="exact"/>
              <w:jc w:val="center"/>
              <w:rPr>
                <w:rFonts w:ascii="メイリオ" w:eastAsia="メイリオ" w:hAnsi="メイリオ" w:cs="メイリオ"/>
                <w:b/>
                <w:color w:val="000000"/>
                <w:sz w:val="18"/>
              </w:rPr>
            </w:pPr>
            <w:r>
              <w:rPr>
                <w:rFonts w:ascii="メイリオ" w:eastAsia="メイリオ" w:hAnsi="メイリオ" w:cs="メイリオ" w:hint="eastAsia"/>
                <w:b/>
                <w:color w:val="000000"/>
                <w:sz w:val="18"/>
              </w:rPr>
              <w:t>上皮内がん保障なし型</w:t>
            </w:r>
          </w:p>
        </w:tc>
      </w:tr>
      <w:tr w:rsidR="00A6036C" w:rsidRPr="00E70D2C" w:rsidTr="007A25B9">
        <w:trPr>
          <w:cantSplit/>
          <w:trHeight w:val="1984"/>
        </w:trPr>
        <w:tc>
          <w:tcPr>
            <w:tcW w:w="601" w:type="dxa"/>
            <w:vMerge/>
            <w:shd w:val="clear" w:color="auto" w:fill="72AF00" w:themeFill="text2" w:themeFillShade="BF"/>
            <w:tcMar>
              <w:top w:w="0" w:type="dxa"/>
              <w:left w:w="0" w:type="dxa"/>
              <w:bottom w:w="0" w:type="dxa"/>
              <w:right w:w="0" w:type="dxa"/>
            </w:tcMar>
            <w:textDirection w:val="tbRlV"/>
            <w:vAlign w:val="center"/>
          </w:tcPr>
          <w:p w:rsidR="00A6036C" w:rsidRPr="00A15E4A" w:rsidRDefault="00A6036C" w:rsidP="00A33B0C">
            <w:pPr>
              <w:topLinePunct/>
              <w:snapToGrid w:val="0"/>
              <w:spacing w:line="240" w:lineRule="exact"/>
              <w:jc w:val="center"/>
              <w:rPr>
                <w:rFonts w:ascii="HGPｺﾞｼｯｸE" w:eastAsia="HGPｺﾞｼｯｸE" w:hAnsi="HGPｺﾞｼｯｸE" w:cs="メイリオ"/>
                <w:b/>
                <w:color w:val="FFFFFF" w:themeColor="background1"/>
                <w:sz w:val="16"/>
              </w:rPr>
            </w:pPr>
          </w:p>
        </w:tc>
        <w:tc>
          <w:tcPr>
            <w:tcW w:w="4535" w:type="dxa"/>
            <w:shd w:val="clear" w:color="auto" w:fill="auto"/>
          </w:tcPr>
          <w:p w:rsidR="00DB3222" w:rsidRPr="00C10034" w:rsidRDefault="00A6036C">
            <w:pPr>
              <w:topLinePunct/>
              <w:snapToGrid w:val="0"/>
              <w:spacing w:beforeLines="50" w:before="180" w:line="240" w:lineRule="exact"/>
              <w:rPr>
                <w:rFonts w:ascii="メイリオ" w:eastAsia="メイリオ" w:hAnsi="メイリオ" w:cs="メイリオ"/>
                <w:color w:val="000000"/>
                <w:spacing w:val="-4"/>
                <w:sz w:val="20"/>
              </w:rPr>
            </w:pPr>
            <w:r w:rsidRPr="00B52AA3">
              <w:rPr>
                <w:rFonts w:ascii="メイリオ" w:eastAsia="メイリオ" w:hAnsi="メイリオ" w:cs="メイリオ" w:hint="eastAsia"/>
                <w:color w:val="000000"/>
                <w:spacing w:val="-4"/>
                <w:sz w:val="20"/>
              </w:rPr>
              <w:t>がん</w:t>
            </w:r>
            <w:r w:rsidR="00200540" w:rsidRPr="006B1BB6">
              <w:rPr>
                <w:rFonts w:ascii="メイリオ" w:eastAsia="メイリオ" w:hAnsi="メイリオ" w:cs="メイリオ" w:hint="eastAsia"/>
                <w:color w:val="000000"/>
                <w:spacing w:val="-4"/>
                <w:sz w:val="20"/>
                <w:vertAlign w:val="superscript"/>
              </w:rPr>
              <w:t>（</w:t>
            </w:r>
            <w:r w:rsidR="00DB3222" w:rsidRPr="006B1BB6">
              <w:rPr>
                <w:rFonts w:ascii="メイリオ" w:eastAsia="メイリオ" w:hAnsi="メイリオ" w:cs="メイリオ" w:hint="eastAsia"/>
                <w:color w:val="000000"/>
                <w:spacing w:val="-4"/>
                <w:sz w:val="20"/>
                <w:vertAlign w:val="superscript"/>
              </w:rPr>
              <w:t>＊</w:t>
            </w:r>
            <w:r w:rsidR="00200540" w:rsidRPr="006B1BB6">
              <w:rPr>
                <w:rFonts w:ascii="メイリオ" w:eastAsia="メイリオ" w:hAnsi="メイリオ" w:cs="メイリオ" w:hint="eastAsia"/>
                <w:color w:val="000000"/>
                <w:spacing w:val="-4"/>
                <w:sz w:val="20"/>
                <w:vertAlign w:val="superscript"/>
              </w:rPr>
              <w:t>）</w:t>
            </w:r>
            <w:r w:rsidRPr="002E00E2">
              <w:rPr>
                <w:rFonts w:ascii="メイリオ" w:eastAsia="メイリオ" w:hAnsi="メイリオ" w:cs="メイリオ" w:hint="eastAsia"/>
                <w:color w:val="000000"/>
                <w:spacing w:val="-4"/>
                <w:sz w:val="20"/>
              </w:rPr>
              <w:t>・心疾患・脳血管疾患</w:t>
            </w:r>
            <w:r w:rsidR="00596832">
              <w:rPr>
                <w:rFonts w:ascii="メイリオ" w:eastAsia="メイリオ" w:hAnsi="メイリオ" w:cs="メイリオ" w:hint="eastAsia"/>
                <w:color w:val="000000"/>
                <w:spacing w:val="-4"/>
                <w:sz w:val="20"/>
              </w:rPr>
              <w:t>で</w:t>
            </w:r>
            <w:r w:rsidR="00DA4021">
              <w:rPr>
                <w:rFonts w:ascii="メイリオ" w:eastAsia="メイリオ" w:hAnsi="メイリオ" w:cs="メイリオ" w:hint="eastAsia"/>
                <w:color w:val="000000"/>
                <w:spacing w:val="-4"/>
                <w:sz w:val="20"/>
              </w:rPr>
              <w:t>所定の事由に該当されたとき</w:t>
            </w:r>
            <w:r w:rsidRPr="002E00E2">
              <w:rPr>
                <w:rFonts w:ascii="メイリオ" w:eastAsia="メイリオ" w:hAnsi="メイリオ" w:cs="メイリオ" w:hint="eastAsia"/>
                <w:color w:val="000000"/>
                <w:spacing w:val="-4"/>
                <w:sz w:val="20"/>
              </w:rPr>
              <w:t>、以後の保険料の払込みを免除</w:t>
            </w:r>
          </w:p>
        </w:tc>
        <w:tc>
          <w:tcPr>
            <w:tcW w:w="4536" w:type="dxa"/>
            <w:shd w:val="clear" w:color="auto" w:fill="auto"/>
          </w:tcPr>
          <w:p w:rsidR="00DA4021" w:rsidRDefault="00A6036C">
            <w:pPr>
              <w:topLinePunct/>
              <w:snapToGrid w:val="0"/>
              <w:spacing w:beforeLines="50" w:before="180" w:line="240" w:lineRule="exact"/>
              <w:rPr>
                <w:rFonts w:ascii="メイリオ" w:eastAsia="メイリオ" w:hAnsi="メイリオ" w:cs="メイリオ"/>
                <w:color w:val="000000"/>
                <w:spacing w:val="-4"/>
                <w:sz w:val="20"/>
              </w:rPr>
            </w:pPr>
            <w:r w:rsidRPr="008C08C1">
              <w:rPr>
                <w:rFonts w:ascii="メイリオ" w:eastAsia="メイリオ" w:hAnsi="メイリオ" w:cs="メイリオ" w:hint="eastAsia"/>
                <w:color w:val="000000"/>
                <w:spacing w:val="-4"/>
                <w:sz w:val="20"/>
              </w:rPr>
              <w:t>悪性新生物</w:t>
            </w:r>
            <w:r w:rsidRPr="002E00E2">
              <w:rPr>
                <w:rFonts w:ascii="メイリオ" w:eastAsia="メイリオ" w:hAnsi="メイリオ" w:cs="メイリオ" w:hint="eastAsia"/>
                <w:color w:val="000000"/>
                <w:spacing w:val="-4"/>
                <w:sz w:val="20"/>
              </w:rPr>
              <w:t>・心疾患・脳血管疾患</w:t>
            </w:r>
            <w:r w:rsidR="00596832">
              <w:rPr>
                <w:rFonts w:ascii="メイリオ" w:eastAsia="メイリオ" w:hAnsi="メイリオ" w:cs="メイリオ" w:hint="eastAsia"/>
                <w:color w:val="000000"/>
                <w:spacing w:val="-4"/>
                <w:sz w:val="20"/>
              </w:rPr>
              <w:t>で</w:t>
            </w:r>
            <w:r w:rsidR="00DA4021">
              <w:rPr>
                <w:rFonts w:ascii="メイリオ" w:eastAsia="メイリオ" w:hAnsi="メイリオ" w:cs="メイリオ" w:hint="eastAsia"/>
                <w:color w:val="000000"/>
                <w:spacing w:val="-4"/>
                <w:sz w:val="20"/>
              </w:rPr>
              <w:t>所定の事由に該当されたとき</w:t>
            </w:r>
            <w:r w:rsidRPr="002E00E2">
              <w:rPr>
                <w:rFonts w:ascii="メイリオ" w:eastAsia="メイリオ" w:hAnsi="メイリオ" w:cs="メイリオ" w:hint="eastAsia"/>
                <w:color w:val="000000"/>
                <w:spacing w:val="-4"/>
                <w:sz w:val="20"/>
              </w:rPr>
              <w:t>、以後の保険料の払込みを免除</w:t>
            </w:r>
          </w:p>
          <w:p w:rsidR="00DB3222" w:rsidRPr="0098117D" w:rsidRDefault="00DB3222" w:rsidP="007A25B9">
            <w:pPr>
              <w:topLinePunct/>
              <w:snapToGrid w:val="0"/>
              <w:spacing w:line="240" w:lineRule="exact"/>
              <w:rPr>
                <w:rFonts w:ascii="メイリオ" w:eastAsia="メイリオ" w:hAnsi="メイリオ" w:cs="メイリオ"/>
                <w:color w:val="000000"/>
                <w:spacing w:val="-4"/>
                <w:sz w:val="8"/>
                <w:szCs w:val="8"/>
              </w:rPr>
            </w:pPr>
          </w:p>
          <w:tbl>
            <w:tblPr>
              <w:tblStyle w:val="a9"/>
              <w:tblW w:w="3969" w:type="dxa"/>
              <w:tblInd w:w="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tblGrid>
            <w:tr w:rsidR="00C10034" w:rsidRPr="0098117D" w:rsidTr="009B0A9F">
              <w:trPr>
                <w:trHeight w:val="859"/>
              </w:trPr>
              <w:tc>
                <w:tcPr>
                  <w:tcW w:w="3969" w:type="dxa"/>
                  <w:vAlign w:val="center"/>
                </w:tcPr>
                <w:p w:rsidR="00C10034" w:rsidRPr="009802FB" w:rsidRDefault="00C10034" w:rsidP="00D77A1C">
                  <w:pPr>
                    <w:topLinePunct/>
                    <w:snapToGrid w:val="0"/>
                    <w:spacing w:line="240" w:lineRule="exact"/>
                    <w:ind w:leftChars="100" w:left="210"/>
                    <w:rPr>
                      <w:rFonts w:ascii="メイリオ" w:eastAsia="メイリオ" w:hAnsi="メイリオ" w:cs="メイリオ"/>
                      <w:b/>
                      <w:color w:val="000000"/>
                      <w:spacing w:val="-4"/>
                      <w:sz w:val="20"/>
                    </w:rPr>
                  </w:pPr>
                  <w:bookmarkStart w:id="2" w:name="_Hlk15466964"/>
                  <w:r w:rsidRPr="009802FB">
                    <w:rPr>
                      <w:rFonts w:ascii="メイリオ" w:eastAsia="メイリオ" w:hAnsi="メイリオ" w:cs="メイリオ" w:hint="eastAsia"/>
                      <w:b/>
                      <w:color w:val="000000"/>
                      <w:spacing w:val="-4"/>
                      <w:sz w:val="20"/>
                    </w:rPr>
                    <w:t>悪性新生物</w:t>
                  </w:r>
                  <w:r w:rsidR="007F72B4" w:rsidRPr="009802FB">
                    <w:rPr>
                      <w:rFonts w:ascii="メイリオ" w:eastAsia="メイリオ" w:hAnsi="メイリオ" w:cs="メイリオ" w:hint="eastAsia"/>
                      <w:b/>
                      <w:color w:val="000000"/>
                      <w:spacing w:val="-4"/>
                      <w:sz w:val="20"/>
                    </w:rPr>
                    <w:t>に</w:t>
                  </w:r>
                  <w:r w:rsidRPr="009802FB">
                    <w:rPr>
                      <w:rFonts w:ascii="メイリオ" w:eastAsia="メイリオ" w:hAnsi="メイリオ" w:cs="メイリオ" w:hint="eastAsia"/>
                      <w:b/>
                      <w:color w:val="000000"/>
                      <w:spacing w:val="-4"/>
                      <w:sz w:val="20"/>
                    </w:rPr>
                    <w:t>は、以下を</w:t>
                  </w:r>
                  <w:r w:rsidR="007F72B4" w:rsidRPr="009802FB">
                    <w:rPr>
                      <w:rFonts w:ascii="メイリオ" w:eastAsia="メイリオ" w:hAnsi="メイリオ" w:cs="メイリオ" w:hint="eastAsia"/>
                      <w:b/>
                      <w:color w:val="000000"/>
                      <w:spacing w:val="-4"/>
                      <w:sz w:val="20"/>
                    </w:rPr>
                    <w:t>含みません</w:t>
                  </w:r>
                  <w:r w:rsidRPr="009802FB">
                    <w:rPr>
                      <w:rFonts w:ascii="メイリオ" w:eastAsia="メイリオ" w:hAnsi="メイリオ" w:cs="メイリオ" w:hint="eastAsia"/>
                      <w:b/>
                      <w:color w:val="000000"/>
                      <w:spacing w:val="-4"/>
                      <w:sz w:val="20"/>
                    </w:rPr>
                    <w:t>。</w:t>
                  </w:r>
                </w:p>
                <w:p w:rsidR="0098117D" w:rsidRPr="008C08C1" w:rsidRDefault="00C10034" w:rsidP="00D77A1C">
                  <w:pPr>
                    <w:topLinePunct/>
                    <w:snapToGrid w:val="0"/>
                    <w:spacing w:line="240" w:lineRule="exact"/>
                    <w:ind w:leftChars="100" w:left="210"/>
                    <w:rPr>
                      <w:rFonts w:ascii="メイリオ" w:eastAsia="メイリオ" w:hAnsi="メイリオ" w:cs="メイリオ"/>
                      <w:b/>
                      <w:spacing w:val="-4"/>
                      <w:sz w:val="20"/>
                    </w:rPr>
                  </w:pPr>
                  <w:r w:rsidRPr="008C08C1">
                    <w:rPr>
                      <w:rFonts w:ascii="メイリオ" w:eastAsia="メイリオ" w:hAnsi="メイリオ" w:cs="メイリオ" w:hint="eastAsia"/>
                      <w:b/>
                      <w:spacing w:val="-4"/>
                      <w:sz w:val="20"/>
                    </w:rPr>
                    <w:t xml:space="preserve">・上皮内がん　　</w:t>
                  </w:r>
                </w:p>
                <w:p w:rsidR="00C10034" w:rsidRPr="0098117D" w:rsidRDefault="00C10034" w:rsidP="00D77A1C">
                  <w:pPr>
                    <w:topLinePunct/>
                    <w:snapToGrid w:val="0"/>
                    <w:spacing w:line="240" w:lineRule="exact"/>
                    <w:ind w:leftChars="100" w:left="210"/>
                    <w:rPr>
                      <w:rFonts w:ascii="メイリオ" w:eastAsia="メイリオ" w:hAnsi="メイリオ" w:cs="メイリオ"/>
                      <w:color w:val="000000"/>
                      <w:spacing w:val="-4"/>
                      <w:sz w:val="20"/>
                    </w:rPr>
                  </w:pPr>
                  <w:r w:rsidRPr="008C08C1">
                    <w:rPr>
                      <w:rFonts w:ascii="メイリオ" w:eastAsia="メイリオ" w:hAnsi="メイリオ" w:cs="メイリオ" w:hint="eastAsia"/>
                      <w:b/>
                      <w:spacing w:val="-4"/>
                      <w:sz w:val="20"/>
                    </w:rPr>
                    <w:t>・皮膚の悪性黒色腫以外の皮膚がん</w:t>
                  </w:r>
                </w:p>
              </w:tc>
            </w:tr>
            <w:bookmarkEnd w:id="2"/>
          </w:tbl>
          <w:p w:rsidR="00DA4021" w:rsidRPr="00EA6709" w:rsidRDefault="00DA4021" w:rsidP="007A25B9">
            <w:pPr>
              <w:topLinePunct/>
              <w:snapToGrid w:val="0"/>
              <w:spacing w:line="240" w:lineRule="exact"/>
              <w:rPr>
                <w:rFonts w:ascii="メイリオ" w:eastAsia="メイリオ" w:hAnsi="メイリオ" w:cs="メイリオ"/>
                <w:color w:val="000000"/>
                <w:spacing w:val="-4"/>
                <w:sz w:val="16"/>
              </w:rPr>
            </w:pPr>
          </w:p>
        </w:tc>
      </w:tr>
    </w:tbl>
    <w:p w:rsidR="00C10034" w:rsidRDefault="00C10034" w:rsidP="00C85BCC">
      <w:pPr>
        <w:snapToGrid w:val="0"/>
        <w:spacing w:line="360" w:lineRule="exact"/>
        <w:ind w:left="420" w:rightChars="100" w:right="210"/>
        <w:rPr>
          <w:rFonts w:ascii="メイリオ" w:eastAsia="メイリオ" w:hAnsi="メイリオ" w:cs="メイリオ"/>
          <w:sz w:val="16"/>
        </w:rPr>
      </w:pPr>
      <w:r>
        <w:rPr>
          <w:rFonts w:ascii="メイリオ" w:eastAsia="メイリオ" w:hAnsi="メイリオ" w:cs="メイリオ" w:hint="eastAsia"/>
          <w:color w:val="000000"/>
          <w:spacing w:val="-4"/>
          <w:sz w:val="16"/>
        </w:rPr>
        <w:t>（</w:t>
      </w:r>
      <w:r w:rsidRPr="00071A40">
        <w:rPr>
          <w:rFonts w:ascii="メイリオ" w:eastAsia="メイリオ" w:hAnsi="メイリオ" w:cs="メイリオ" w:hint="eastAsia"/>
          <w:color w:val="000000"/>
          <w:spacing w:val="-4"/>
          <w:sz w:val="16"/>
        </w:rPr>
        <w:t>＊</w:t>
      </w:r>
      <w:r>
        <w:rPr>
          <w:rFonts w:ascii="メイリオ" w:eastAsia="メイリオ" w:hAnsi="メイリオ" w:cs="メイリオ" w:hint="eastAsia"/>
          <w:color w:val="000000"/>
          <w:spacing w:val="-4"/>
          <w:sz w:val="16"/>
        </w:rPr>
        <w:t>）</w:t>
      </w:r>
      <w:r w:rsidRPr="00071A40">
        <w:rPr>
          <w:rFonts w:ascii="メイリオ" w:eastAsia="メイリオ" w:hAnsi="メイリオ" w:cs="メイリオ" w:hint="eastAsia"/>
          <w:color w:val="000000"/>
          <w:spacing w:val="-4"/>
          <w:sz w:val="16"/>
        </w:rPr>
        <w:t>上皮内がんや皮膚の悪性黒色腫以外の皮膚がんを</w:t>
      </w:r>
      <w:r>
        <w:rPr>
          <w:rFonts w:ascii="メイリオ" w:eastAsia="メイリオ" w:hAnsi="メイリオ" w:cs="メイリオ" w:hint="eastAsia"/>
          <w:color w:val="000000"/>
          <w:spacing w:val="-4"/>
          <w:sz w:val="16"/>
        </w:rPr>
        <w:t>含み</w:t>
      </w:r>
      <w:r w:rsidRPr="00071A40">
        <w:rPr>
          <w:rFonts w:ascii="メイリオ" w:eastAsia="メイリオ" w:hAnsi="メイリオ" w:cs="メイリオ" w:hint="eastAsia"/>
          <w:color w:val="000000"/>
          <w:spacing w:val="-4"/>
          <w:sz w:val="16"/>
        </w:rPr>
        <w:t>ます。</w:t>
      </w:r>
    </w:p>
    <w:p w:rsidR="00C10034" w:rsidRDefault="00C10034" w:rsidP="0057715E">
      <w:pPr>
        <w:snapToGrid w:val="0"/>
        <w:spacing w:line="200" w:lineRule="exact"/>
        <w:ind w:left="598" w:rightChars="100" w:right="210" w:hangingChars="285" w:hanging="598"/>
        <w:rPr>
          <w:rFonts w:ascii="メイリオ" w:eastAsia="メイリオ" w:hAnsi="メイリオ" w:cs="メイリオ"/>
        </w:rPr>
      </w:pPr>
    </w:p>
    <w:p w:rsidR="000C79A9" w:rsidRDefault="00A7273B" w:rsidP="003F2A7A">
      <w:pPr>
        <w:pStyle w:val="ad"/>
        <w:numPr>
          <w:ilvl w:val="0"/>
          <w:numId w:val="11"/>
        </w:numPr>
        <w:snapToGrid w:val="0"/>
        <w:spacing w:beforeLines="20" w:before="72" w:afterLines="150" w:after="540" w:line="360" w:lineRule="exact"/>
        <w:ind w:leftChars="200" w:left="675" w:rightChars="100" w:right="210" w:hanging="255"/>
        <w:rPr>
          <w:rFonts w:ascii="メイリオ" w:eastAsia="メイリオ" w:hAnsi="メイリオ" w:cs="メイリオ"/>
          <w:sz w:val="24"/>
        </w:rPr>
      </w:pPr>
      <w:r>
        <w:rPr>
          <w:rFonts w:ascii="メイリオ" w:eastAsia="メイリオ" w:hAnsi="メイリオ" w:cs="メイリオ" w:hint="eastAsia"/>
          <w:sz w:val="24"/>
        </w:rPr>
        <w:t>引受緩和型</w:t>
      </w:r>
      <w:r w:rsidR="00C10034">
        <w:rPr>
          <w:rFonts w:ascii="メイリオ" w:eastAsia="メイリオ" w:hAnsi="メイリオ" w:cs="メイリオ" w:hint="eastAsia"/>
          <w:noProof/>
          <w:sz w:val="24"/>
        </w:rPr>
        <mc:AlternateContent>
          <mc:Choice Requires="wps">
            <w:drawing>
              <wp:anchor distT="0" distB="0" distL="114300" distR="114300" simplePos="0" relativeHeight="251760640" behindDoc="0" locked="1" layoutInCell="1" allowOverlap="1" wp14:anchorId="79F8FDA4" wp14:editId="60278326">
                <wp:simplePos x="0" y="0"/>
                <wp:positionH relativeFrom="margin">
                  <wp:posOffset>3698875</wp:posOffset>
                </wp:positionH>
                <wp:positionV relativeFrom="paragraph">
                  <wp:posOffset>-1059815</wp:posOffset>
                </wp:positionV>
                <wp:extent cx="2517140" cy="518795"/>
                <wp:effectExtent l="0" t="0" r="16510" b="14605"/>
                <wp:wrapNone/>
                <wp:docPr id="85" name="正方形/長方形 85"/>
                <wp:cNvGraphicFramePr/>
                <a:graphic xmlns:a="http://schemas.openxmlformats.org/drawingml/2006/main">
                  <a:graphicData uri="http://schemas.microsoft.com/office/word/2010/wordprocessingShape">
                    <wps:wsp>
                      <wps:cNvSpPr/>
                      <wps:spPr>
                        <a:xfrm>
                          <a:off x="0" y="0"/>
                          <a:ext cx="2517140" cy="518795"/>
                        </a:xfrm>
                        <a:prstGeom prst="rect">
                          <a:avLst/>
                        </a:prstGeom>
                        <a:noFill/>
                        <a:ln w="9525">
                          <a:solidFill>
                            <a:srgbClr val="80808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7E892" id="正方形/長方形 85" o:spid="_x0000_s1026" style="position:absolute;left:0;text-align:left;margin-left:291.25pt;margin-top:-83.45pt;width:198.2pt;height:40.8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" filled="f" strokecolor="gray">
                <v:stroke dashstyle="dash"/>
                <w10:wrap anchorx="margin"/>
                <w10:anchorlock/>
              </v:rect>
            </w:pict>
          </mc:Fallback>
        </mc:AlternateContent>
      </w:r>
      <w:r w:rsidR="00632EB1">
        <w:rPr>
          <w:rFonts w:ascii="メイリオ" w:eastAsia="メイリオ" w:hAnsi="メイリオ" w:cs="メイリオ" w:hint="eastAsia"/>
          <w:noProof/>
          <w:sz w:val="24"/>
        </w:rPr>
        <mc:AlternateContent>
          <mc:Choice Requires="wps">
            <w:drawing>
              <wp:anchor distT="0" distB="0" distL="114300" distR="114300" simplePos="0" relativeHeight="251700224" behindDoc="0" locked="1" layoutInCell="1" allowOverlap="1">
                <wp:simplePos x="0" y="0"/>
                <wp:positionH relativeFrom="margin">
                  <wp:posOffset>353695</wp:posOffset>
                </wp:positionH>
                <wp:positionV relativeFrom="paragraph">
                  <wp:posOffset>826135</wp:posOffset>
                </wp:positionV>
                <wp:extent cx="6131560" cy="2953385"/>
                <wp:effectExtent l="0" t="0" r="21590" b="18415"/>
                <wp:wrapNone/>
                <wp:docPr id="3" name="正方形/長方形 3"/>
                <wp:cNvGraphicFramePr/>
                <a:graphic xmlns:a="http://schemas.openxmlformats.org/drawingml/2006/main">
                  <a:graphicData uri="http://schemas.microsoft.com/office/word/2010/wordprocessingShape">
                    <wps:wsp>
                      <wps:cNvSpPr/>
                      <wps:spPr>
                        <a:xfrm>
                          <a:off x="0" y="0"/>
                          <a:ext cx="6131560" cy="2953385"/>
                        </a:xfrm>
                        <a:prstGeom prst="rect">
                          <a:avLst/>
                        </a:prstGeom>
                        <a:noFill/>
                        <a:ln w="9525">
                          <a:solidFill>
                            <a:srgbClr val="80808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B8C08" id="正方形/長方形 3" o:spid="_x0000_s1026" style="position:absolute;left:0;text-align:left;margin-left:27.85pt;margin-top:65.05pt;width:482.8pt;height:232.5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" filled="f" strokecolor="gray">
                <v:stroke dashstyle="dash"/>
                <w10:wrap anchorx="margin"/>
                <w10:anchorlock/>
              </v:rect>
            </w:pict>
          </mc:Fallback>
        </mc:AlternateContent>
      </w:r>
      <w:r w:rsidR="00DA4900" w:rsidRPr="00DA4900">
        <w:rPr>
          <w:rFonts w:ascii="メイリオ" w:eastAsia="メイリオ" w:hAnsi="メイリオ" w:cs="メイリオ" w:hint="eastAsia"/>
          <w:sz w:val="24"/>
        </w:rPr>
        <w:t>３大疾病保険料払込免除特約の付加にかかわらず、</w:t>
      </w:r>
      <w:r w:rsidR="00CA7B44">
        <w:rPr>
          <w:rFonts w:ascii="メイリオ" w:eastAsia="メイリオ" w:hAnsi="メイリオ" w:cs="メイリオ" w:hint="eastAsia"/>
          <w:sz w:val="24"/>
        </w:rPr>
        <w:t>不慮の事故による</w:t>
      </w:r>
      <w:r w:rsidR="00DA4900" w:rsidRPr="00DA4900">
        <w:rPr>
          <w:rFonts w:ascii="メイリオ" w:eastAsia="メイリオ" w:hAnsi="メイリオ" w:cs="メイリオ" w:hint="eastAsia"/>
          <w:sz w:val="24"/>
        </w:rPr>
        <w:t>所定の高度障害状態</w:t>
      </w:r>
      <w:r w:rsidR="00FC64B9">
        <w:rPr>
          <w:rFonts w:ascii="メイリオ" w:eastAsia="メイリオ" w:hAnsi="メイリオ" w:cs="メイリオ" w:hint="eastAsia"/>
          <w:sz w:val="24"/>
        </w:rPr>
        <w:t>または</w:t>
      </w:r>
      <w:r w:rsidR="00DA4900" w:rsidRPr="00DA4900">
        <w:rPr>
          <w:rFonts w:ascii="メイリオ" w:eastAsia="メイリオ" w:hAnsi="メイリオ" w:cs="メイリオ" w:hint="eastAsia"/>
          <w:sz w:val="24"/>
        </w:rPr>
        <w:t>身体障害状態になられたとき、以後の保険料の払込みを免除します。</w:t>
      </w:r>
    </w:p>
    <w:tbl>
      <w:tblPr>
        <w:tblpPr w:leftFromText="142" w:rightFromText="142" w:vertAnchor="text" w:tblpX="568" w:tblpY="-27"/>
        <w:tblW w:w="9673" w:type="dxa"/>
        <w:tblCellMar>
          <w:top w:w="28" w:type="dxa"/>
          <w:left w:w="57" w:type="dxa"/>
          <w:bottom w:w="28" w:type="dxa"/>
          <w:right w:w="57" w:type="dxa"/>
        </w:tblCellMar>
        <w:tblLook w:val="04A0" w:firstRow="1" w:lastRow="0" w:firstColumn="1" w:lastColumn="0" w:noHBand="0" w:noVBand="1"/>
      </w:tblPr>
      <w:tblGrid>
        <w:gridCol w:w="9673"/>
      </w:tblGrid>
      <w:tr w:rsidR="0057715E" w:rsidRPr="00EA6709" w:rsidTr="0057715E">
        <w:trPr>
          <w:cantSplit/>
          <w:trHeight w:val="1242"/>
        </w:trPr>
        <w:tc>
          <w:tcPr>
            <w:tcW w:w="9673" w:type="dxa"/>
            <w:shd w:val="clear" w:color="auto" w:fill="auto"/>
            <w:vAlign w:val="center"/>
          </w:tcPr>
          <w:p w:rsidR="0057715E" w:rsidRPr="0049728C" w:rsidRDefault="0057715E" w:rsidP="0057715E">
            <w:pPr>
              <w:topLinePunct/>
              <w:snapToGrid w:val="0"/>
              <w:spacing w:line="360" w:lineRule="exact"/>
              <w:rPr>
                <w:rFonts w:ascii="メイリオ" w:eastAsia="メイリオ" w:hAnsi="メイリオ" w:cs="メイリオ"/>
                <w:color w:val="000000" w:themeColor="text1"/>
                <w:spacing w:val="-4"/>
                <w:sz w:val="24"/>
              </w:rPr>
            </w:pPr>
            <w:r w:rsidRPr="00DA4900">
              <w:rPr>
                <w:rFonts w:ascii="メイリオ" w:eastAsia="メイリオ" w:hAnsi="メイリオ" w:cs="メイリオ" w:hint="eastAsia"/>
                <w:color w:val="000000" w:themeColor="text1"/>
                <w:spacing w:val="-4"/>
                <w:sz w:val="24"/>
              </w:rPr>
              <w:t>【保障内容に関する注意事項】</w:t>
            </w:r>
          </w:p>
          <w:p w:rsidR="0057715E" w:rsidRDefault="0057715E" w:rsidP="0057715E">
            <w:pPr>
              <w:topLinePunct/>
              <w:snapToGrid w:val="0"/>
              <w:spacing w:line="320" w:lineRule="exact"/>
              <w:ind w:leftChars="100" w:left="430" w:rightChars="100" w:right="210" w:hangingChars="100" w:hanging="220"/>
              <w:rPr>
                <w:rFonts w:ascii="メイリオ" w:eastAsia="メイリオ" w:hAnsi="メイリオ" w:cs="メイリオ"/>
                <w:sz w:val="22"/>
              </w:rPr>
            </w:pPr>
            <w:r w:rsidRPr="004F3C62">
              <w:rPr>
                <w:rFonts w:ascii="ＭＳ Ｐゴシック" w:eastAsia="ＭＳ Ｐゴシック" w:hAnsi="ＭＳ Ｐゴシック" w:cs="メイリオ" w:hint="eastAsia"/>
                <w:color w:val="9AEA00" w:themeColor="text2"/>
                <w:sz w:val="22"/>
              </w:rPr>
              <w:t>■</w:t>
            </w:r>
            <w:r>
              <w:rPr>
                <w:rFonts w:ascii="メイリオ" w:eastAsia="メイリオ" w:hAnsi="メイリオ" w:cs="メイリオ" w:hint="eastAsia"/>
                <w:sz w:val="22"/>
              </w:rPr>
              <w:t>給付金のお支払いや保険料の払込みの免除は、原因となる傷病や不慮の事故等が責任開始時以後に生じた場合に限ります。</w:t>
            </w:r>
            <w:r>
              <w:rPr>
                <w:rFonts w:ascii="メイリオ" w:eastAsia="メイリオ" w:hAnsi="メイリオ" w:cs="メイリオ"/>
                <w:sz w:val="22"/>
              </w:rPr>
              <w:br/>
            </w:r>
            <w:r>
              <w:rPr>
                <w:rFonts w:ascii="メイリオ" w:eastAsia="メイリオ" w:hAnsi="メイリオ" w:cs="メイリオ" w:hint="eastAsia"/>
                <w:sz w:val="22"/>
              </w:rPr>
              <w:t>ただし、</w:t>
            </w:r>
            <w:r w:rsidRPr="004F3C62">
              <w:rPr>
                <w:rFonts w:ascii="メイリオ" w:eastAsia="メイリオ" w:hAnsi="メイリオ" w:cs="メイリオ" w:hint="eastAsia"/>
                <w:sz w:val="22"/>
              </w:rPr>
              <w:t>責任開始時前に</w:t>
            </w:r>
            <w:r>
              <w:rPr>
                <w:rFonts w:ascii="メイリオ" w:eastAsia="メイリオ" w:hAnsi="メイリオ" w:cs="メイリオ" w:hint="eastAsia"/>
                <w:sz w:val="22"/>
              </w:rPr>
              <w:t>生じた病気を原因として入院等をした場合でも</w:t>
            </w:r>
            <w:r w:rsidRPr="004F3C62">
              <w:rPr>
                <w:rFonts w:ascii="メイリオ" w:eastAsia="メイリオ" w:hAnsi="メイリオ" w:cs="メイリオ" w:hint="eastAsia"/>
                <w:sz w:val="22"/>
              </w:rPr>
              <w:t>、責任開始時以後に</w:t>
            </w:r>
            <w:r>
              <w:rPr>
                <w:rFonts w:ascii="メイリオ" w:eastAsia="メイリオ" w:hAnsi="メイリオ" w:cs="メイリオ" w:hint="eastAsia"/>
                <w:sz w:val="22"/>
              </w:rPr>
              <w:t>その病気の症状が悪化したことまたはその病気と医学上重要な関係にある病気が生じたことにより、</w:t>
            </w:r>
            <w:r w:rsidRPr="004F3C62">
              <w:rPr>
                <w:rFonts w:ascii="メイリオ" w:eastAsia="メイリオ" w:hAnsi="メイリオ" w:cs="メイリオ" w:hint="eastAsia"/>
                <w:sz w:val="22"/>
              </w:rPr>
              <w:t>入院</w:t>
            </w:r>
            <w:r>
              <w:rPr>
                <w:rFonts w:ascii="メイリオ" w:eastAsia="メイリオ" w:hAnsi="メイリオ" w:cs="メイリオ" w:hint="eastAsia"/>
                <w:sz w:val="22"/>
              </w:rPr>
              <w:t>等</w:t>
            </w:r>
            <w:r w:rsidRPr="004F3C62">
              <w:rPr>
                <w:rFonts w:ascii="メイリオ" w:eastAsia="メイリオ" w:hAnsi="メイリオ" w:cs="メイリオ" w:hint="eastAsia"/>
                <w:sz w:val="22"/>
              </w:rPr>
              <w:t>の必要</w:t>
            </w:r>
            <w:r>
              <w:rPr>
                <w:rFonts w:ascii="メイリオ" w:eastAsia="メイリオ" w:hAnsi="メイリオ" w:cs="メイリオ" w:hint="eastAsia"/>
                <w:sz w:val="22"/>
              </w:rPr>
              <w:t>があると医師によって診断された</w:t>
            </w:r>
            <w:r w:rsidRPr="004F3C62">
              <w:rPr>
                <w:rFonts w:ascii="メイリオ" w:eastAsia="メイリオ" w:hAnsi="メイリオ" w:cs="メイリオ" w:hint="eastAsia"/>
                <w:sz w:val="22"/>
              </w:rPr>
              <w:t>ときは</w:t>
            </w:r>
            <w:r>
              <w:rPr>
                <w:rFonts w:ascii="メイリオ" w:eastAsia="メイリオ" w:hAnsi="メイリオ" w:cs="メイリオ" w:hint="eastAsia"/>
                <w:sz w:val="22"/>
              </w:rPr>
              <w:t>、責任開始時以後の原因によるものとみなし、給付金の</w:t>
            </w:r>
            <w:r w:rsidRPr="004F3C62">
              <w:rPr>
                <w:rFonts w:ascii="メイリオ" w:eastAsia="メイリオ" w:hAnsi="メイリオ" w:cs="メイリオ" w:hint="eastAsia"/>
                <w:sz w:val="22"/>
              </w:rPr>
              <w:t>お支払い</w:t>
            </w:r>
            <w:r>
              <w:rPr>
                <w:rFonts w:ascii="メイリオ" w:eastAsia="メイリオ" w:hAnsi="メイリオ" w:cs="メイリオ" w:hint="eastAsia"/>
                <w:sz w:val="22"/>
              </w:rPr>
              <w:t>や保険料の払込みの免除</w:t>
            </w:r>
            <w:r w:rsidRPr="004F3C62">
              <w:rPr>
                <w:rFonts w:ascii="メイリオ" w:eastAsia="メイリオ" w:hAnsi="メイリオ" w:cs="メイリオ" w:hint="eastAsia"/>
                <w:sz w:val="22"/>
              </w:rPr>
              <w:t>の対象となります</w:t>
            </w:r>
            <w:r>
              <w:rPr>
                <w:rFonts w:ascii="メイリオ" w:eastAsia="メイリオ" w:hAnsi="メイリオ" w:cs="メイリオ" w:hint="eastAsia"/>
                <w:sz w:val="22"/>
              </w:rPr>
              <w:t>（引受緩和型３大疾病一時給付保険および引受緩和型３大疾病保険料払込免除特約におけるがん（または悪性新生物）による場合や、</w:t>
            </w:r>
            <w:r w:rsidR="00CE132D">
              <w:rPr>
                <w:rFonts w:ascii="メイリオ" w:eastAsia="メイリオ" w:hAnsi="メイリオ" w:cs="メイリオ" w:hint="eastAsia"/>
                <w:sz w:val="22"/>
              </w:rPr>
              <w:t>引受緩和型がん一時給付特約および</w:t>
            </w:r>
            <w:r>
              <w:rPr>
                <w:rFonts w:ascii="メイリオ" w:eastAsia="メイリオ" w:hAnsi="メイリオ" w:cs="メイリオ" w:hint="eastAsia"/>
                <w:sz w:val="22"/>
              </w:rPr>
              <w:t>引受緩和型抗がん剤・ホルモン剤治療特約は対象となりません）。</w:t>
            </w:r>
          </w:p>
          <w:p w:rsidR="0057715E" w:rsidRPr="001E5180" w:rsidRDefault="0057715E" w:rsidP="0057715E">
            <w:pPr>
              <w:topLinePunct/>
              <w:snapToGrid w:val="0"/>
              <w:spacing w:line="320" w:lineRule="exact"/>
              <w:ind w:leftChars="100" w:left="430" w:rightChars="100" w:right="210" w:hangingChars="100" w:hanging="220"/>
              <w:rPr>
                <w:rFonts w:ascii="メイリオ" w:eastAsia="メイリオ" w:hAnsi="メイリオ" w:cs="メイリオ"/>
                <w:sz w:val="22"/>
              </w:rPr>
            </w:pPr>
          </w:p>
          <w:p w:rsidR="0057715E" w:rsidRPr="00B63288" w:rsidRDefault="0057715E" w:rsidP="0057715E">
            <w:pPr>
              <w:pStyle w:val="ad"/>
              <w:numPr>
                <w:ilvl w:val="0"/>
                <w:numId w:val="11"/>
              </w:numPr>
              <w:topLinePunct/>
              <w:snapToGrid w:val="0"/>
              <w:spacing w:line="320" w:lineRule="exact"/>
              <w:ind w:leftChars="100" w:left="465" w:rightChars="200" w:right="420" w:hanging="255"/>
              <w:rPr>
                <w:rFonts w:ascii="メイリオ" w:eastAsia="メイリオ" w:hAnsi="メイリオ" w:cs="メイリオ"/>
                <w:color w:val="000000" w:themeColor="text1"/>
                <w:spacing w:val="-4"/>
                <w:sz w:val="22"/>
              </w:rPr>
            </w:pPr>
            <w:r>
              <w:rPr>
                <w:rFonts w:ascii="メイリオ" w:eastAsia="メイリオ" w:hAnsi="メイリオ" w:cs="メイリオ" w:hint="eastAsia"/>
                <w:color w:val="000000" w:themeColor="text1"/>
                <w:spacing w:val="-4"/>
                <w:sz w:val="22"/>
              </w:rPr>
              <w:t>被保険者が死亡された場合、主契約・</w:t>
            </w:r>
            <w:r w:rsidRPr="00B63288">
              <w:rPr>
                <w:rFonts w:ascii="メイリオ" w:eastAsia="メイリオ" w:hAnsi="メイリオ" w:cs="メイリオ" w:hint="eastAsia"/>
                <w:color w:val="000000" w:themeColor="text1"/>
                <w:spacing w:val="-4"/>
                <w:sz w:val="22"/>
              </w:rPr>
              <w:t>特約ともに消滅し、保障はなくなります。</w:t>
            </w:r>
          </w:p>
          <w:p w:rsidR="0057715E" w:rsidRDefault="0057715E" w:rsidP="0057715E">
            <w:pPr>
              <w:topLinePunct/>
              <w:snapToGrid w:val="0"/>
              <w:spacing w:line="320" w:lineRule="exact"/>
              <w:ind w:leftChars="100" w:left="210" w:rightChars="100" w:right="210" w:firstLine="255"/>
              <w:rPr>
                <w:rFonts w:ascii="メイリオ" w:eastAsia="メイリオ" w:hAnsi="メイリオ" w:cs="メイリオ"/>
                <w:color w:val="000000" w:themeColor="text1"/>
                <w:spacing w:val="-4"/>
                <w:sz w:val="22"/>
              </w:rPr>
            </w:pPr>
            <w:r w:rsidRPr="00E51E0F">
              <w:rPr>
                <w:rFonts w:ascii="メイリオ" w:eastAsia="メイリオ" w:hAnsi="メイリオ" w:cs="メイリオ" w:hint="eastAsia"/>
                <w:color w:val="000000" w:themeColor="text1"/>
                <w:spacing w:val="-4"/>
                <w:sz w:val="22"/>
              </w:rPr>
              <w:t>また、この商品に死亡保険金はありませんが、被保険者が死亡されたときに解約払戻金がある</w:t>
            </w:r>
          </w:p>
          <w:p w:rsidR="0057715E" w:rsidRPr="0050701A" w:rsidRDefault="0057715E" w:rsidP="0057715E">
            <w:pPr>
              <w:topLinePunct/>
              <w:snapToGrid w:val="0"/>
              <w:spacing w:afterLines="20" w:after="72" w:line="320" w:lineRule="exact"/>
              <w:ind w:leftChars="100" w:left="210" w:rightChars="100" w:right="210" w:firstLine="255"/>
              <w:rPr>
                <w:rFonts w:ascii="メイリオ" w:eastAsia="メイリオ" w:hAnsi="メイリオ" w:cs="メイリオ"/>
                <w:color w:val="000000" w:themeColor="text1"/>
                <w:spacing w:val="-4"/>
                <w:sz w:val="22"/>
              </w:rPr>
            </w:pPr>
            <w:r w:rsidRPr="00E51E0F">
              <w:rPr>
                <w:rFonts w:ascii="メイリオ" w:eastAsia="メイリオ" w:hAnsi="メイリオ" w:cs="メイリオ" w:hint="eastAsia"/>
                <w:color w:val="000000" w:themeColor="text1"/>
                <w:spacing w:val="-4"/>
                <w:sz w:val="22"/>
              </w:rPr>
              <w:t>場合は、解約払戻金と同額の死亡払戻金があります。</w:t>
            </w:r>
          </w:p>
        </w:tc>
      </w:tr>
    </w:tbl>
    <w:p w:rsidR="00B63288" w:rsidRPr="00581332" w:rsidRDefault="00B63288" w:rsidP="00654774">
      <w:pPr>
        <w:pageBreakBefore/>
        <w:snapToGrid w:val="0"/>
        <w:spacing w:line="360" w:lineRule="exact"/>
        <w:ind w:rightChars="200" w:right="420"/>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1F2760" w:rsidTr="00820A03">
        <w:trPr>
          <w:trHeight w:hRule="exact" w:val="454"/>
        </w:trPr>
        <w:tc>
          <w:tcPr>
            <w:tcW w:w="170" w:type="dxa"/>
            <w:shd w:val="clear" w:color="auto" w:fill="4C7500" w:themeFill="text2" w:themeFillShade="80"/>
          </w:tcPr>
          <w:p w:rsidR="001F2760" w:rsidRPr="00FE6871" w:rsidRDefault="001F2760" w:rsidP="00820A03">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rsidR="001F2760" w:rsidRPr="00581332" w:rsidRDefault="00E70D2C" w:rsidP="00820A03">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引受緩和型</w:t>
            </w:r>
            <w:r w:rsidR="00BD2C5F">
              <w:rPr>
                <w:rFonts w:ascii="メイリオ" w:eastAsia="メイリオ" w:hAnsi="メイリオ" w:cs="メイリオ" w:hint="eastAsia"/>
                <w:b/>
                <w:sz w:val="24"/>
              </w:rPr>
              <w:t>３大疾病一時給付保険</w:t>
            </w:r>
            <w:r w:rsidR="001F2760" w:rsidRPr="00581332">
              <w:rPr>
                <w:rFonts w:ascii="メイリオ" w:eastAsia="メイリオ" w:hAnsi="メイリオ" w:cs="メイリオ" w:hint="eastAsia"/>
                <w:b/>
                <w:sz w:val="24"/>
              </w:rPr>
              <w:t>（無解約払戻金型）【主契約】について</w:t>
            </w:r>
          </w:p>
        </w:tc>
      </w:tr>
    </w:tbl>
    <w:p w:rsidR="00154763" w:rsidRPr="00280A31" w:rsidRDefault="003B3100" w:rsidP="00154763">
      <w:pPr>
        <w:numPr>
          <w:ilvl w:val="0"/>
          <w:numId w:val="9"/>
        </w:numPr>
        <w:snapToGrid w:val="0"/>
        <w:spacing w:beforeLines="20" w:before="72" w:afterLines="20" w:after="72" w:line="300" w:lineRule="exact"/>
        <w:ind w:leftChars="250" w:left="780" w:rightChars="100" w:right="210" w:hanging="255"/>
        <w:rPr>
          <w:rFonts w:ascii="メイリオ" w:eastAsia="メイリオ" w:hAnsi="メイリオ" w:cs="メイリオ"/>
          <w:sz w:val="24"/>
        </w:rPr>
      </w:pPr>
      <w:r>
        <w:rPr>
          <w:rFonts w:ascii="メイリオ" w:eastAsia="メイリオ" w:hAnsi="メイリオ" w:cs="メイリオ" w:hint="eastAsia"/>
          <w:sz w:val="20"/>
        </w:rPr>
        <w:t>３大</w:t>
      </w:r>
      <w:r w:rsidR="00154763" w:rsidRPr="00D81521">
        <w:rPr>
          <w:rFonts w:ascii="メイリオ" w:eastAsia="メイリオ" w:hAnsi="メイリオ" w:cs="メイリオ" w:hint="eastAsia"/>
          <w:sz w:val="20"/>
        </w:rPr>
        <w:t>疾病一時給付金は、次のいずれかの支払事由に該当したときにお支払いします。</w:t>
      </w:r>
    </w:p>
    <w:tbl>
      <w:tblPr>
        <w:tblW w:w="9286"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1049"/>
        <w:gridCol w:w="5812"/>
        <w:gridCol w:w="2425"/>
      </w:tblGrid>
      <w:tr w:rsidR="00154763" w:rsidRPr="002E6E99" w:rsidTr="0060596F">
        <w:trPr>
          <w:trHeight w:val="283"/>
        </w:trPr>
        <w:tc>
          <w:tcPr>
            <w:tcW w:w="1049"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154763" w:rsidRPr="003153A1" w:rsidRDefault="00154763" w:rsidP="0060596F">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疾病の</w:t>
            </w:r>
          </w:p>
          <w:p w:rsidR="00154763" w:rsidRPr="003153A1" w:rsidRDefault="00154763" w:rsidP="0060596F">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種類</w:t>
            </w:r>
          </w:p>
        </w:tc>
        <w:tc>
          <w:tcPr>
            <w:tcW w:w="8237" w:type="dxa"/>
            <w:gridSpan w:val="2"/>
            <w:tcBorders>
              <w:top w:val="single" w:sz="4" w:space="0" w:color="auto"/>
              <w:left w:val="single" w:sz="4" w:space="0" w:color="auto"/>
              <w:bottom w:val="single" w:sz="4" w:space="0" w:color="auto"/>
            </w:tcBorders>
            <w:shd w:val="clear" w:color="auto" w:fill="D9D9D9" w:themeFill="background1" w:themeFillShade="D9"/>
            <w:vAlign w:val="center"/>
          </w:tcPr>
          <w:p w:rsidR="00154763" w:rsidRPr="003153A1" w:rsidRDefault="00154763" w:rsidP="0060596F">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支払事由</w:t>
            </w:r>
            <w:r>
              <w:rPr>
                <w:rFonts w:ascii="メイリオ" w:eastAsia="メイリオ" w:hAnsi="メイリオ" w:cs="メイリオ" w:hint="eastAsia"/>
                <w:color w:val="000000"/>
                <w:sz w:val="20"/>
                <w:szCs w:val="20"/>
              </w:rPr>
              <w:t>の概要</w:t>
            </w:r>
          </w:p>
        </w:tc>
      </w:tr>
      <w:tr w:rsidR="00154763" w:rsidRPr="002E6E99" w:rsidTr="0060596F">
        <w:trPr>
          <w:trHeight w:val="283"/>
        </w:trPr>
        <w:tc>
          <w:tcPr>
            <w:tcW w:w="1049" w:type="dxa"/>
            <w:vMerge/>
            <w:tcBorders>
              <w:left w:val="single" w:sz="4" w:space="0" w:color="auto"/>
              <w:bottom w:val="single" w:sz="4" w:space="0" w:color="auto"/>
              <w:right w:val="single" w:sz="4" w:space="0" w:color="auto"/>
            </w:tcBorders>
            <w:shd w:val="clear" w:color="auto" w:fill="auto"/>
            <w:vAlign w:val="center"/>
          </w:tcPr>
          <w:p w:rsidR="00154763" w:rsidRPr="003153A1" w:rsidRDefault="00154763" w:rsidP="0060596F">
            <w:pPr>
              <w:topLinePunct/>
              <w:snapToGrid w:val="0"/>
              <w:spacing w:line="240" w:lineRule="exact"/>
              <w:rPr>
                <w:rFonts w:ascii="メイリオ" w:eastAsia="メイリオ" w:hAnsi="メイリオ" w:cs="メイリオ"/>
                <w:color w:val="000000"/>
                <w:sz w:val="20"/>
                <w:szCs w:val="20"/>
              </w:rPr>
            </w:pPr>
          </w:p>
        </w:tc>
        <w:tc>
          <w:tcPr>
            <w:tcW w:w="58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54763" w:rsidRPr="003153A1" w:rsidRDefault="00154763" w:rsidP="0060596F">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初回</w:t>
            </w:r>
          </w:p>
        </w:tc>
        <w:tc>
          <w:tcPr>
            <w:tcW w:w="2425" w:type="dxa"/>
            <w:tcBorders>
              <w:left w:val="single" w:sz="4" w:space="0" w:color="auto"/>
            </w:tcBorders>
            <w:shd w:val="clear" w:color="auto" w:fill="D9D9D9" w:themeFill="background1" w:themeFillShade="D9"/>
            <w:vAlign w:val="center"/>
          </w:tcPr>
          <w:p w:rsidR="00154763" w:rsidRPr="003153A1" w:rsidRDefault="00154763" w:rsidP="0060596F">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２回目以後</w:t>
            </w:r>
          </w:p>
          <w:p w:rsidR="00154763" w:rsidRPr="003153A1" w:rsidRDefault="00A57162" w:rsidP="0060596F">
            <w:pPr>
              <w:topLinePunct/>
              <w:snapToGrid w:val="0"/>
              <w:spacing w:line="240" w:lineRule="exact"/>
              <w:jc w:val="center"/>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w:t>
            </w:r>
            <w:r w:rsidR="00154763" w:rsidRPr="003153A1">
              <w:rPr>
                <w:rFonts w:ascii="メイリオ" w:eastAsia="メイリオ" w:hAnsi="メイリオ" w:cs="メイリオ" w:hint="eastAsia"/>
                <w:color w:val="000000"/>
                <w:sz w:val="20"/>
                <w:szCs w:val="20"/>
              </w:rPr>
              <w:t>疾病の種類ごとに</w:t>
            </w:r>
          </w:p>
          <w:p w:rsidR="00154763" w:rsidRPr="003153A1" w:rsidRDefault="00154763" w:rsidP="0060596F">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直前の支払事由該当日の</w:t>
            </w:r>
          </w:p>
          <w:p w:rsidR="00154763" w:rsidRPr="003153A1" w:rsidRDefault="00154763" w:rsidP="0060596F">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１年後の応当日以後）</w:t>
            </w:r>
          </w:p>
        </w:tc>
      </w:tr>
      <w:tr w:rsidR="00154763" w:rsidRPr="002E6E99" w:rsidTr="0060596F">
        <w:trPr>
          <w:trHeight w:val="283"/>
        </w:trPr>
        <w:tc>
          <w:tcPr>
            <w:tcW w:w="1049" w:type="dxa"/>
            <w:tcBorders>
              <w:left w:val="single" w:sz="4" w:space="0" w:color="auto"/>
              <w:bottom w:val="single" w:sz="4" w:space="0" w:color="auto"/>
              <w:right w:val="single" w:sz="4" w:space="0" w:color="auto"/>
            </w:tcBorders>
            <w:shd w:val="clear" w:color="auto" w:fill="EBFFC7" w:themeFill="text2" w:themeFillTint="33"/>
            <w:vAlign w:val="center"/>
          </w:tcPr>
          <w:p w:rsidR="00154763" w:rsidRPr="003153A1" w:rsidRDefault="00154763" w:rsidP="0060596F">
            <w:pPr>
              <w:topLinePunct/>
              <w:snapToGrid w:val="0"/>
              <w:spacing w:line="240" w:lineRule="exact"/>
              <w:jc w:val="center"/>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がん</w:t>
            </w:r>
            <w:r w:rsidRPr="00071A40">
              <w:rPr>
                <w:rFonts w:ascii="メイリオ" w:eastAsia="メイリオ" w:hAnsi="メイリオ" w:cs="メイリオ" w:hint="eastAsia"/>
                <w:color w:val="000000"/>
                <w:spacing w:val="-4"/>
                <w:sz w:val="18"/>
                <w:vertAlign w:val="superscript"/>
              </w:rPr>
              <w:t>（＊）</w:t>
            </w: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rsidR="00154763" w:rsidRDefault="00154763" w:rsidP="0060596F">
            <w:pPr>
              <w:topLinePunct/>
              <w:snapToGrid w:val="0"/>
              <w:spacing w:line="240" w:lineRule="exact"/>
              <w:ind w:left="200" w:hangingChars="100" w:hanging="200"/>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責任開始時以後に初めて所定のがん</w:t>
            </w:r>
            <w:r w:rsidRPr="006B1BB6">
              <w:rPr>
                <w:rFonts w:ascii="メイリオ" w:eastAsia="メイリオ" w:hAnsi="メイリオ" w:cs="メイリオ" w:hint="eastAsia"/>
                <w:color w:val="000000"/>
                <w:spacing w:val="-4"/>
                <w:sz w:val="20"/>
                <w:vertAlign w:val="superscript"/>
              </w:rPr>
              <w:t>（＊）</w:t>
            </w:r>
            <w:r w:rsidRPr="002E6E99">
              <w:rPr>
                <w:rFonts w:ascii="メイリオ" w:eastAsia="メイリオ" w:hAnsi="メイリオ" w:cs="メイリオ" w:hint="eastAsia"/>
                <w:color w:val="000000"/>
                <w:sz w:val="20"/>
                <w:szCs w:val="20"/>
              </w:rPr>
              <w:t>と診断確定されたとき</w:t>
            </w:r>
          </w:p>
          <w:p w:rsidR="00154763" w:rsidRPr="002E6E99" w:rsidRDefault="00154763" w:rsidP="0060596F">
            <w:pPr>
              <w:topLinePunct/>
              <w:snapToGrid w:val="0"/>
              <w:spacing w:line="240" w:lineRule="exact"/>
              <w:ind w:left="100" w:hangingChars="50" w:hanging="100"/>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（責任開始日の５年前の応当日の翌日から責任開始時までに所定のがん</w:t>
            </w:r>
            <w:r w:rsidRPr="006B1BB6">
              <w:rPr>
                <w:rFonts w:ascii="メイリオ" w:eastAsia="メイリオ" w:hAnsi="メイリオ" w:cs="メイリオ" w:hint="eastAsia"/>
                <w:color w:val="000000"/>
                <w:spacing w:val="-4"/>
                <w:sz w:val="20"/>
                <w:vertAlign w:val="superscript"/>
              </w:rPr>
              <w:t>（＊）</w:t>
            </w:r>
            <w:r>
              <w:rPr>
                <w:rFonts w:ascii="メイリオ" w:eastAsia="メイリオ" w:hAnsi="メイリオ" w:cs="メイリオ" w:hint="eastAsia"/>
                <w:color w:val="000000"/>
                <w:sz w:val="20"/>
                <w:szCs w:val="20"/>
              </w:rPr>
              <w:t>と診断確定されていないことを要します）</w:t>
            </w:r>
          </w:p>
        </w:tc>
        <w:tc>
          <w:tcPr>
            <w:tcW w:w="2425" w:type="dxa"/>
            <w:tcBorders>
              <w:left w:val="single" w:sz="4" w:space="0" w:color="auto"/>
            </w:tcBorders>
            <w:shd w:val="clear" w:color="auto" w:fill="auto"/>
            <w:vAlign w:val="center"/>
          </w:tcPr>
          <w:p w:rsidR="00154763" w:rsidRPr="002E6E99" w:rsidRDefault="00154763" w:rsidP="0060596F">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責任開始時以後に診断確定された所定のがん</w:t>
            </w:r>
            <w:r w:rsidRPr="006B1BB6">
              <w:rPr>
                <w:rFonts w:ascii="メイリオ" w:eastAsia="メイリオ" w:hAnsi="メイリオ" w:cs="メイリオ" w:hint="eastAsia"/>
                <w:color w:val="000000"/>
                <w:spacing w:val="-4"/>
                <w:sz w:val="20"/>
                <w:vertAlign w:val="superscript"/>
              </w:rPr>
              <w:t>（＊）</w:t>
            </w:r>
            <w:r w:rsidRPr="002E6E99">
              <w:rPr>
                <w:rFonts w:ascii="メイリオ" w:eastAsia="メイリオ" w:hAnsi="メイリオ" w:cs="メイリオ" w:hint="eastAsia"/>
                <w:color w:val="000000"/>
                <w:sz w:val="20"/>
                <w:szCs w:val="20"/>
              </w:rPr>
              <w:t>の治療のため</w:t>
            </w:r>
            <w:r w:rsidR="00DA4021">
              <w:rPr>
                <w:rFonts w:ascii="メイリオ" w:eastAsia="メイリオ" w:hAnsi="メイリオ" w:cs="メイリオ" w:hint="eastAsia"/>
                <w:color w:val="000000"/>
                <w:sz w:val="20"/>
                <w:szCs w:val="20"/>
              </w:rPr>
              <w:t>、１日以上</w:t>
            </w:r>
            <w:r w:rsidRPr="002E6E99">
              <w:rPr>
                <w:rFonts w:ascii="メイリオ" w:eastAsia="メイリオ" w:hAnsi="メイリオ" w:cs="メイリオ" w:hint="eastAsia"/>
                <w:color w:val="000000"/>
                <w:sz w:val="20"/>
                <w:szCs w:val="20"/>
              </w:rPr>
              <w:t>の入院をされたとき</w:t>
            </w:r>
          </w:p>
        </w:tc>
      </w:tr>
      <w:tr w:rsidR="00154763" w:rsidRPr="002E6E99" w:rsidTr="0060596F">
        <w:trPr>
          <w:trHeight w:val="283"/>
        </w:trPr>
        <w:tc>
          <w:tcPr>
            <w:tcW w:w="1049" w:type="dxa"/>
            <w:tcBorders>
              <w:left w:val="single" w:sz="4" w:space="0" w:color="auto"/>
              <w:bottom w:val="single" w:sz="4" w:space="0" w:color="auto"/>
              <w:right w:val="single" w:sz="4" w:space="0" w:color="auto"/>
            </w:tcBorders>
            <w:shd w:val="clear" w:color="auto" w:fill="EBFFC7" w:themeFill="text2" w:themeFillTint="33"/>
            <w:vAlign w:val="center"/>
          </w:tcPr>
          <w:p w:rsidR="00154763" w:rsidRPr="003153A1" w:rsidRDefault="00154763" w:rsidP="0060596F">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心疾患</w:t>
            </w: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rsidR="00154763" w:rsidRPr="002E6E99" w:rsidRDefault="00154763" w:rsidP="0060596F">
            <w:pPr>
              <w:topLinePunct/>
              <w:snapToGrid w:val="0"/>
              <w:spacing w:line="240" w:lineRule="exact"/>
              <w:ind w:left="200" w:hangingChars="100" w:hanging="200"/>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①所定の急性心筋梗塞を発病し、その治療のため、１日以上の入院をされたとき</w:t>
            </w:r>
            <w:r>
              <w:rPr>
                <w:rFonts w:ascii="メイリオ" w:eastAsia="メイリオ" w:hAnsi="メイリオ" w:cs="メイリオ" w:hint="eastAsia"/>
                <w:color w:val="000000"/>
                <w:sz w:val="20"/>
                <w:szCs w:val="20"/>
              </w:rPr>
              <w:t>、</w:t>
            </w:r>
            <w:r w:rsidRPr="002E6E99">
              <w:rPr>
                <w:rFonts w:ascii="メイリオ" w:eastAsia="メイリオ" w:hAnsi="メイリオ" w:cs="メイリオ" w:hint="eastAsia"/>
                <w:color w:val="000000"/>
                <w:sz w:val="20"/>
                <w:szCs w:val="20"/>
              </w:rPr>
              <w:t>または所定の手術を受けられたとき</w:t>
            </w:r>
          </w:p>
          <w:p w:rsidR="00154763" w:rsidRPr="002E6E99" w:rsidRDefault="00154763" w:rsidP="0060596F">
            <w:pPr>
              <w:topLinePunct/>
              <w:snapToGrid w:val="0"/>
              <w:spacing w:line="240" w:lineRule="exact"/>
              <w:ind w:left="200" w:hangingChars="100" w:hanging="200"/>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②所定の急性心筋梗塞以外の心疾患を発病し、その治療のため、継続２０日以上の入院をされたとき</w:t>
            </w:r>
            <w:r>
              <w:rPr>
                <w:rFonts w:ascii="メイリオ" w:eastAsia="メイリオ" w:hAnsi="メイリオ" w:cs="メイリオ" w:hint="eastAsia"/>
                <w:color w:val="000000"/>
                <w:sz w:val="20"/>
                <w:szCs w:val="20"/>
              </w:rPr>
              <w:t>、</w:t>
            </w:r>
            <w:r w:rsidRPr="002E6E99">
              <w:rPr>
                <w:rFonts w:ascii="メイリオ" w:eastAsia="メイリオ" w:hAnsi="メイリオ" w:cs="メイリオ" w:hint="eastAsia"/>
                <w:color w:val="000000"/>
                <w:sz w:val="20"/>
                <w:szCs w:val="20"/>
              </w:rPr>
              <w:t>または所定の手術を受けられたとき</w:t>
            </w:r>
          </w:p>
        </w:tc>
        <w:tc>
          <w:tcPr>
            <w:tcW w:w="2425" w:type="dxa"/>
            <w:tcBorders>
              <w:left w:val="single" w:sz="4" w:space="0" w:color="auto"/>
            </w:tcBorders>
            <w:shd w:val="clear" w:color="auto" w:fill="auto"/>
            <w:vAlign w:val="center"/>
          </w:tcPr>
          <w:p w:rsidR="00154763" w:rsidRPr="002E6E99" w:rsidRDefault="00154763" w:rsidP="0060596F">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（同左）</w:t>
            </w:r>
          </w:p>
        </w:tc>
      </w:tr>
      <w:tr w:rsidR="00154763" w:rsidRPr="002E6E99" w:rsidTr="0060596F">
        <w:trPr>
          <w:trHeight w:val="283"/>
        </w:trPr>
        <w:tc>
          <w:tcPr>
            <w:tcW w:w="1049" w:type="dxa"/>
            <w:tcBorders>
              <w:left w:val="single" w:sz="4" w:space="0" w:color="auto"/>
              <w:bottom w:val="single" w:sz="4" w:space="0" w:color="auto"/>
              <w:right w:val="single" w:sz="4" w:space="0" w:color="auto"/>
            </w:tcBorders>
            <w:shd w:val="clear" w:color="auto" w:fill="EBFFC7" w:themeFill="text2" w:themeFillTint="33"/>
            <w:vAlign w:val="center"/>
          </w:tcPr>
          <w:p w:rsidR="00154763" w:rsidRDefault="00154763" w:rsidP="0060596F">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脳血管</w:t>
            </w:r>
          </w:p>
          <w:p w:rsidR="00154763" w:rsidRPr="003153A1" w:rsidRDefault="00154763" w:rsidP="0060596F">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疾患</w:t>
            </w: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rsidR="00154763" w:rsidRPr="002E6E99" w:rsidRDefault="00154763" w:rsidP="0060596F">
            <w:pPr>
              <w:topLinePunct/>
              <w:snapToGrid w:val="0"/>
              <w:spacing w:line="240" w:lineRule="exact"/>
              <w:ind w:left="200" w:hangingChars="100" w:hanging="200"/>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①所定の脳卒中を発病し、その治療のため、１日以上の入院をされたとき</w:t>
            </w:r>
            <w:r>
              <w:rPr>
                <w:rFonts w:ascii="メイリオ" w:eastAsia="メイリオ" w:hAnsi="メイリオ" w:cs="メイリオ" w:hint="eastAsia"/>
                <w:color w:val="000000"/>
                <w:sz w:val="20"/>
                <w:szCs w:val="20"/>
              </w:rPr>
              <w:t>、</w:t>
            </w:r>
            <w:r w:rsidRPr="002E6E99">
              <w:rPr>
                <w:rFonts w:ascii="メイリオ" w:eastAsia="メイリオ" w:hAnsi="メイリオ" w:cs="メイリオ" w:hint="eastAsia"/>
                <w:color w:val="000000"/>
                <w:sz w:val="20"/>
                <w:szCs w:val="20"/>
              </w:rPr>
              <w:t>または所定の手術を受けられたとき</w:t>
            </w:r>
          </w:p>
          <w:p w:rsidR="00154763" w:rsidRPr="002E6E99" w:rsidRDefault="00154763" w:rsidP="0060596F">
            <w:pPr>
              <w:topLinePunct/>
              <w:snapToGrid w:val="0"/>
              <w:spacing w:line="240" w:lineRule="exact"/>
              <w:ind w:left="200" w:hangingChars="100" w:hanging="200"/>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②所定の脳卒中以外の脳血管疾患を発病し、その治療のため、継続２０日以上の入院をされたとき</w:t>
            </w:r>
            <w:r>
              <w:rPr>
                <w:rFonts w:ascii="メイリオ" w:eastAsia="メイリオ" w:hAnsi="メイリオ" w:cs="メイリオ" w:hint="eastAsia"/>
                <w:color w:val="000000"/>
                <w:sz w:val="20"/>
                <w:szCs w:val="20"/>
              </w:rPr>
              <w:t>、</w:t>
            </w:r>
            <w:r w:rsidRPr="002E6E99">
              <w:rPr>
                <w:rFonts w:ascii="メイリオ" w:eastAsia="メイリオ" w:hAnsi="メイリオ" w:cs="メイリオ" w:hint="eastAsia"/>
                <w:color w:val="000000"/>
                <w:sz w:val="20"/>
                <w:szCs w:val="20"/>
              </w:rPr>
              <w:t>または所定の手術を受けられたとき</w:t>
            </w:r>
          </w:p>
        </w:tc>
        <w:tc>
          <w:tcPr>
            <w:tcW w:w="2425" w:type="dxa"/>
            <w:tcBorders>
              <w:left w:val="single" w:sz="4" w:space="0" w:color="auto"/>
            </w:tcBorders>
            <w:shd w:val="clear" w:color="auto" w:fill="auto"/>
            <w:vAlign w:val="center"/>
          </w:tcPr>
          <w:p w:rsidR="00154763" w:rsidRPr="002E6E99" w:rsidRDefault="00154763" w:rsidP="0060596F">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（同左）</w:t>
            </w:r>
          </w:p>
        </w:tc>
      </w:tr>
    </w:tbl>
    <w:p w:rsidR="00154763" w:rsidRDefault="00154763" w:rsidP="00CE132D">
      <w:pPr>
        <w:numPr>
          <w:ilvl w:val="0"/>
          <w:numId w:val="9"/>
        </w:numPr>
        <w:snapToGrid w:val="0"/>
        <w:spacing w:beforeLines="20" w:before="72" w:line="300" w:lineRule="exact"/>
        <w:ind w:leftChars="250" w:left="780" w:rightChars="100" w:right="210" w:hanging="255"/>
        <w:rPr>
          <w:rFonts w:ascii="メイリオ" w:eastAsia="メイリオ" w:hAnsi="メイリオ" w:cs="メイリオ"/>
          <w:sz w:val="24"/>
        </w:rPr>
      </w:pPr>
      <w:r w:rsidRPr="00225B2C">
        <w:rPr>
          <w:rFonts w:ascii="メイリオ" w:eastAsia="メイリオ" w:hAnsi="メイリオ" w:cs="メイリオ" w:hint="eastAsia"/>
          <w:sz w:val="20"/>
        </w:rPr>
        <w:t>所定のがん</w:t>
      </w:r>
      <w:r w:rsidRPr="00225B2C">
        <w:rPr>
          <w:rFonts w:ascii="メイリオ" w:eastAsia="メイリオ" w:hAnsi="メイリオ" w:cs="メイリオ" w:hint="eastAsia"/>
          <w:color w:val="000000"/>
          <w:spacing w:val="-4"/>
          <w:sz w:val="20"/>
          <w:vertAlign w:val="superscript"/>
        </w:rPr>
        <w:t>（＊）</w:t>
      </w:r>
      <w:r w:rsidRPr="00225B2C">
        <w:rPr>
          <w:rFonts w:ascii="メイリオ" w:eastAsia="メイリオ" w:hAnsi="メイリオ" w:cs="メイリオ" w:hint="eastAsia"/>
          <w:sz w:val="20"/>
        </w:rPr>
        <w:t>による</w:t>
      </w:r>
      <w:r w:rsidR="003B3100">
        <w:rPr>
          <w:rFonts w:ascii="メイリオ" w:eastAsia="メイリオ" w:hAnsi="メイリオ" w:cs="メイリオ" w:hint="eastAsia"/>
          <w:sz w:val="20"/>
        </w:rPr>
        <w:t>３大</w:t>
      </w:r>
      <w:r w:rsidRPr="00225B2C">
        <w:rPr>
          <w:rFonts w:ascii="メイリオ" w:eastAsia="メイリオ" w:hAnsi="メイリオ" w:cs="メイリオ" w:hint="eastAsia"/>
          <w:sz w:val="20"/>
        </w:rPr>
        <w:t>疾病一時給付金は、責任開始日から９０日経過後に所定のがん</w:t>
      </w:r>
      <w:r w:rsidRPr="00225B2C">
        <w:rPr>
          <w:rFonts w:ascii="メイリオ" w:eastAsia="メイリオ" w:hAnsi="メイリオ" w:cs="メイリオ" w:hint="eastAsia"/>
          <w:color w:val="000000"/>
          <w:spacing w:val="-4"/>
          <w:sz w:val="20"/>
          <w:vertAlign w:val="superscript"/>
        </w:rPr>
        <w:t>（＊）</w:t>
      </w:r>
      <w:r w:rsidRPr="00225B2C">
        <w:rPr>
          <w:rFonts w:ascii="メイリオ" w:eastAsia="メイリオ" w:hAnsi="メイリオ" w:cs="メイリオ" w:hint="eastAsia"/>
          <w:sz w:val="20"/>
        </w:rPr>
        <w:t>と診断確定された場合にお支払いします。</w:t>
      </w:r>
    </w:p>
    <w:p w:rsidR="00154763" w:rsidRDefault="00154763" w:rsidP="009412E7">
      <w:pPr>
        <w:snapToGrid w:val="0"/>
        <w:spacing w:beforeLines="20" w:before="72" w:line="280" w:lineRule="exact"/>
        <w:ind w:left="420" w:rightChars="100" w:right="210"/>
        <w:rPr>
          <w:rFonts w:ascii="メイリオ" w:eastAsia="メイリオ" w:hAnsi="メイリオ" w:cs="メイリオ"/>
          <w:sz w:val="24"/>
        </w:rPr>
      </w:pPr>
      <w:r w:rsidRPr="00225B2C">
        <w:rPr>
          <w:rFonts w:ascii="メイリオ" w:eastAsia="メイリオ" w:hAnsi="メイリオ" w:cs="メイリオ" w:hint="eastAsia"/>
          <w:color w:val="000000"/>
          <w:spacing w:val="-4"/>
          <w:sz w:val="16"/>
        </w:rPr>
        <w:t>（＊）上皮内がんや皮膚の悪性黒色腫以外の皮膚がんを含みます。</w:t>
      </w:r>
    </w:p>
    <w:p w:rsidR="00154763" w:rsidRPr="00154763" w:rsidRDefault="00154763" w:rsidP="008C7BFE">
      <w:pPr>
        <w:snapToGrid w:val="0"/>
        <w:spacing w:line="220" w:lineRule="exact"/>
        <w:ind w:left="420" w:rightChars="100" w:right="210"/>
        <w:rPr>
          <w:rFonts w:ascii="メイリオ" w:eastAsia="メイリオ" w:hAnsi="メイリオ" w:cs="メイリオ"/>
          <w:sz w:val="16"/>
        </w:rPr>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1F2760" w:rsidTr="00820A03">
        <w:trPr>
          <w:trHeight w:hRule="exact" w:val="454"/>
        </w:trPr>
        <w:tc>
          <w:tcPr>
            <w:tcW w:w="170" w:type="dxa"/>
            <w:shd w:val="clear" w:color="auto" w:fill="4C7500" w:themeFill="text2" w:themeFillShade="80"/>
          </w:tcPr>
          <w:p w:rsidR="001F2760" w:rsidRPr="00D73245" w:rsidRDefault="001F2760" w:rsidP="00820A03">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rsidR="001F2760" w:rsidRPr="00581332" w:rsidRDefault="00E70D2C" w:rsidP="00820A03">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引受緩和型</w:t>
            </w:r>
            <w:r w:rsidR="00154763">
              <w:rPr>
                <w:rFonts w:ascii="メイリオ" w:eastAsia="メイリオ" w:hAnsi="メイリオ" w:cs="メイリオ" w:hint="eastAsia"/>
                <w:b/>
                <w:sz w:val="24"/>
              </w:rPr>
              <w:t>がん</w:t>
            </w:r>
            <w:r w:rsidR="001F2760">
              <w:rPr>
                <w:rFonts w:ascii="メイリオ" w:eastAsia="メイリオ" w:hAnsi="メイリオ" w:cs="メイリオ" w:hint="eastAsia"/>
                <w:b/>
                <w:sz w:val="24"/>
              </w:rPr>
              <w:t>一時給付特約について</w:t>
            </w:r>
          </w:p>
        </w:tc>
      </w:tr>
    </w:tbl>
    <w:p w:rsidR="00285AB1" w:rsidRPr="00285AB1" w:rsidRDefault="00285AB1" w:rsidP="00285AB1">
      <w:pPr>
        <w:numPr>
          <w:ilvl w:val="0"/>
          <w:numId w:val="9"/>
        </w:numPr>
        <w:snapToGrid w:val="0"/>
        <w:spacing w:beforeLines="20" w:before="72" w:afterLines="20" w:after="72" w:line="300" w:lineRule="exact"/>
        <w:ind w:leftChars="250" w:left="780" w:rightChars="100" w:right="210" w:hanging="255"/>
        <w:rPr>
          <w:rFonts w:ascii="メイリオ" w:eastAsia="メイリオ" w:hAnsi="メイリオ" w:cs="メイリオ"/>
          <w:sz w:val="24"/>
        </w:rPr>
      </w:pPr>
      <w:r>
        <w:rPr>
          <w:rFonts w:ascii="メイリオ" w:eastAsia="メイリオ" w:hAnsi="メイリオ" w:cs="メイリオ" w:hint="eastAsia"/>
          <w:sz w:val="20"/>
        </w:rPr>
        <w:t>がん</w:t>
      </w:r>
      <w:r w:rsidRPr="00D81521">
        <w:rPr>
          <w:rFonts w:ascii="メイリオ" w:eastAsia="メイリオ" w:hAnsi="メイリオ" w:cs="メイリオ" w:hint="eastAsia"/>
          <w:sz w:val="20"/>
        </w:rPr>
        <w:t>一時給付金は、次の支払事由に該当したときにお支払いします。</w:t>
      </w:r>
    </w:p>
    <w:tbl>
      <w:tblPr>
        <w:tblW w:w="9274"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4637"/>
        <w:gridCol w:w="4637"/>
      </w:tblGrid>
      <w:tr w:rsidR="0066410C" w:rsidRPr="002E6E99" w:rsidTr="003F2A7A">
        <w:trPr>
          <w:trHeight w:val="283"/>
        </w:trPr>
        <w:tc>
          <w:tcPr>
            <w:tcW w:w="9274" w:type="dxa"/>
            <w:gridSpan w:val="2"/>
            <w:tcBorders>
              <w:top w:val="single" w:sz="4" w:space="0" w:color="auto"/>
              <w:left w:val="single" w:sz="4" w:space="0" w:color="auto"/>
              <w:bottom w:val="single" w:sz="4" w:space="0" w:color="auto"/>
            </w:tcBorders>
            <w:shd w:val="clear" w:color="auto" w:fill="D9D9D9" w:themeFill="background1" w:themeFillShade="D9"/>
            <w:vAlign w:val="center"/>
          </w:tcPr>
          <w:p w:rsidR="0066410C" w:rsidRPr="003153A1" w:rsidRDefault="0066410C" w:rsidP="0060596F">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支払事由</w:t>
            </w:r>
            <w:r>
              <w:rPr>
                <w:rFonts w:ascii="メイリオ" w:eastAsia="メイリオ" w:hAnsi="メイリオ" w:cs="メイリオ" w:hint="eastAsia"/>
                <w:color w:val="000000"/>
                <w:sz w:val="20"/>
                <w:szCs w:val="20"/>
              </w:rPr>
              <w:t>の概要</w:t>
            </w:r>
          </w:p>
        </w:tc>
      </w:tr>
      <w:tr w:rsidR="0066410C" w:rsidRPr="002E6E99" w:rsidTr="003F2A7A">
        <w:trPr>
          <w:trHeight w:val="283"/>
        </w:trPr>
        <w:tc>
          <w:tcPr>
            <w:tcW w:w="4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6410C" w:rsidRPr="003153A1" w:rsidRDefault="0066410C" w:rsidP="0060596F">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初回</w:t>
            </w:r>
          </w:p>
        </w:tc>
        <w:tc>
          <w:tcPr>
            <w:tcW w:w="4637" w:type="dxa"/>
            <w:tcBorders>
              <w:left w:val="single" w:sz="4" w:space="0" w:color="auto"/>
            </w:tcBorders>
            <w:shd w:val="clear" w:color="auto" w:fill="D9D9D9" w:themeFill="background1" w:themeFillShade="D9"/>
            <w:vAlign w:val="center"/>
          </w:tcPr>
          <w:p w:rsidR="0066410C" w:rsidRPr="003153A1" w:rsidRDefault="0066410C" w:rsidP="0060596F">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２回目以後</w:t>
            </w:r>
          </w:p>
          <w:p w:rsidR="0066410C" w:rsidRPr="003153A1" w:rsidRDefault="00A57162" w:rsidP="00CE132D">
            <w:pPr>
              <w:topLinePunct/>
              <w:snapToGrid w:val="0"/>
              <w:spacing w:line="240" w:lineRule="exact"/>
              <w:jc w:val="center"/>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w:t>
            </w:r>
            <w:r w:rsidR="0066410C" w:rsidRPr="003153A1">
              <w:rPr>
                <w:rFonts w:ascii="メイリオ" w:eastAsia="メイリオ" w:hAnsi="メイリオ" w:cs="メイリオ" w:hint="eastAsia"/>
                <w:color w:val="000000"/>
                <w:sz w:val="20"/>
                <w:szCs w:val="20"/>
              </w:rPr>
              <w:t>直前の支払事由該当日の１年後の応当日以後）</w:t>
            </w:r>
          </w:p>
        </w:tc>
      </w:tr>
      <w:tr w:rsidR="0066410C" w:rsidRPr="002E6E99" w:rsidTr="003F2A7A">
        <w:trPr>
          <w:trHeight w:val="283"/>
        </w:trPr>
        <w:tc>
          <w:tcPr>
            <w:tcW w:w="4637" w:type="dxa"/>
            <w:tcBorders>
              <w:top w:val="single" w:sz="4" w:space="0" w:color="auto"/>
              <w:left w:val="single" w:sz="4" w:space="0" w:color="auto"/>
              <w:bottom w:val="single" w:sz="4" w:space="0" w:color="auto"/>
              <w:right w:val="single" w:sz="4" w:space="0" w:color="auto"/>
            </w:tcBorders>
            <w:shd w:val="clear" w:color="auto" w:fill="auto"/>
            <w:vAlign w:val="center"/>
          </w:tcPr>
          <w:p w:rsidR="0066410C" w:rsidRPr="002E6E99" w:rsidRDefault="0066410C" w:rsidP="003F2A7A">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責任開始時以後に初めて所定のがん</w:t>
            </w:r>
            <w:r w:rsidRPr="006B1BB6">
              <w:rPr>
                <w:rFonts w:ascii="メイリオ" w:eastAsia="メイリオ" w:hAnsi="メイリオ" w:cs="メイリオ" w:hint="eastAsia"/>
                <w:color w:val="000000"/>
                <w:spacing w:val="-4"/>
                <w:sz w:val="20"/>
                <w:vertAlign w:val="superscript"/>
              </w:rPr>
              <w:t>（＊）</w:t>
            </w:r>
            <w:r w:rsidRPr="002E6E99">
              <w:rPr>
                <w:rFonts w:ascii="メイリオ" w:eastAsia="メイリオ" w:hAnsi="メイリオ" w:cs="メイリオ" w:hint="eastAsia"/>
                <w:color w:val="000000"/>
                <w:sz w:val="20"/>
                <w:szCs w:val="20"/>
              </w:rPr>
              <w:t>と診断確定されたとき</w:t>
            </w:r>
            <w:r>
              <w:rPr>
                <w:rFonts w:ascii="メイリオ" w:eastAsia="メイリオ" w:hAnsi="メイリオ" w:cs="メイリオ" w:hint="eastAsia"/>
                <w:color w:val="000000"/>
                <w:sz w:val="20"/>
                <w:szCs w:val="20"/>
              </w:rPr>
              <w:t>（責任開始日の５年前の応当日の翌日から責任開始時までに所定のがん</w:t>
            </w:r>
            <w:r w:rsidRPr="006B1BB6">
              <w:rPr>
                <w:rFonts w:ascii="メイリオ" w:eastAsia="メイリオ" w:hAnsi="メイリオ" w:cs="メイリオ" w:hint="eastAsia"/>
                <w:color w:val="000000"/>
                <w:spacing w:val="-4"/>
                <w:sz w:val="20"/>
                <w:vertAlign w:val="superscript"/>
              </w:rPr>
              <w:t>（＊）</w:t>
            </w:r>
            <w:r>
              <w:rPr>
                <w:rFonts w:ascii="メイリオ" w:eastAsia="メイリオ" w:hAnsi="メイリオ" w:cs="メイリオ" w:hint="eastAsia"/>
                <w:color w:val="000000"/>
                <w:sz w:val="20"/>
                <w:szCs w:val="20"/>
              </w:rPr>
              <w:t>と診断確定されていないことを要します）</w:t>
            </w:r>
          </w:p>
        </w:tc>
        <w:tc>
          <w:tcPr>
            <w:tcW w:w="4637" w:type="dxa"/>
            <w:tcBorders>
              <w:left w:val="single" w:sz="4" w:space="0" w:color="auto"/>
            </w:tcBorders>
            <w:shd w:val="clear" w:color="auto" w:fill="auto"/>
            <w:vAlign w:val="center"/>
          </w:tcPr>
          <w:p w:rsidR="0066410C" w:rsidRPr="002E6E99" w:rsidRDefault="0066410C" w:rsidP="0060596F">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責任開始時以後に診断確定された所定のがん</w:t>
            </w:r>
            <w:r w:rsidRPr="006B1BB6">
              <w:rPr>
                <w:rFonts w:ascii="メイリオ" w:eastAsia="メイリオ" w:hAnsi="メイリオ" w:cs="メイリオ" w:hint="eastAsia"/>
                <w:color w:val="000000"/>
                <w:spacing w:val="-4"/>
                <w:sz w:val="20"/>
                <w:vertAlign w:val="superscript"/>
              </w:rPr>
              <w:t>（＊）</w:t>
            </w:r>
            <w:r w:rsidRPr="002E6E99">
              <w:rPr>
                <w:rFonts w:ascii="メイリオ" w:eastAsia="メイリオ" w:hAnsi="メイリオ" w:cs="メイリオ" w:hint="eastAsia"/>
                <w:color w:val="000000"/>
                <w:sz w:val="20"/>
                <w:szCs w:val="20"/>
              </w:rPr>
              <w:t>の治療のため</w:t>
            </w:r>
            <w:r w:rsidR="00DA4021">
              <w:rPr>
                <w:rFonts w:ascii="メイリオ" w:eastAsia="メイリオ" w:hAnsi="メイリオ" w:cs="メイリオ" w:hint="eastAsia"/>
                <w:color w:val="000000"/>
                <w:sz w:val="20"/>
                <w:szCs w:val="20"/>
              </w:rPr>
              <w:t>、１日以上</w:t>
            </w:r>
            <w:r w:rsidRPr="002E6E99">
              <w:rPr>
                <w:rFonts w:ascii="メイリオ" w:eastAsia="メイリオ" w:hAnsi="メイリオ" w:cs="メイリオ" w:hint="eastAsia"/>
                <w:color w:val="000000"/>
                <w:sz w:val="20"/>
                <w:szCs w:val="20"/>
              </w:rPr>
              <w:t>の入院をされたとき</w:t>
            </w:r>
          </w:p>
        </w:tc>
      </w:tr>
    </w:tbl>
    <w:p w:rsidR="00CE132D" w:rsidRPr="00225B2C" w:rsidRDefault="00CE132D" w:rsidP="00CE132D">
      <w:pPr>
        <w:numPr>
          <w:ilvl w:val="0"/>
          <w:numId w:val="9"/>
        </w:numPr>
        <w:snapToGrid w:val="0"/>
        <w:spacing w:beforeLines="20" w:before="72" w:line="300" w:lineRule="exact"/>
        <w:ind w:leftChars="250" w:left="780" w:rightChars="100" w:right="210" w:hanging="255"/>
        <w:rPr>
          <w:rFonts w:ascii="メイリオ" w:eastAsia="メイリオ" w:hAnsi="メイリオ" w:cs="メイリオ"/>
          <w:sz w:val="24"/>
        </w:rPr>
      </w:pPr>
      <w:r>
        <w:rPr>
          <w:rFonts w:ascii="メイリオ" w:eastAsia="メイリオ" w:hAnsi="メイリオ" w:cs="メイリオ" w:hint="eastAsia"/>
          <w:color w:val="000000" w:themeColor="text1"/>
          <w:sz w:val="20"/>
        </w:rPr>
        <w:t>がん一時給付金</w:t>
      </w:r>
      <w:r w:rsidRPr="00BB7AD8">
        <w:rPr>
          <w:rFonts w:ascii="メイリオ" w:eastAsia="メイリオ" w:hAnsi="メイリオ" w:cs="メイリオ" w:hint="eastAsia"/>
          <w:color w:val="000000" w:themeColor="text1"/>
          <w:sz w:val="20"/>
        </w:rPr>
        <w:t>は、責任開始日から９０日経過後に所定のがん</w:t>
      </w:r>
      <w:r w:rsidRPr="006B1BB6">
        <w:rPr>
          <w:rFonts w:ascii="メイリオ" w:eastAsia="メイリオ" w:hAnsi="メイリオ" w:cs="メイリオ" w:hint="eastAsia"/>
          <w:color w:val="000000"/>
          <w:spacing w:val="-4"/>
          <w:sz w:val="20"/>
          <w:vertAlign w:val="superscript"/>
        </w:rPr>
        <w:t>（＊）</w:t>
      </w:r>
      <w:r w:rsidR="00C6400C" w:rsidRPr="00C6400C">
        <w:rPr>
          <w:rFonts w:ascii="メイリオ" w:eastAsia="メイリオ" w:hAnsi="メイリオ" w:cs="メイリオ" w:hint="eastAsia"/>
          <w:color w:val="000000"/>
          <w:spacing w:val="-4"/>
          <w:sz w:val="20"/>
        </w:rPr>
        <w:t>と</w:t>
      </w:r>
      <w:r w:rsidR="00C6400C">
        <w:rPr>
          <w:rFonts w:ascii="メイリオ" w:eastAsia="メイリオ" w:hAnsi="メイリオ" w:cs="メイリオ" w:hint="eastAsia"/>
          <w:color w:val="000000"/>
          <w:spacing w:val="-4"/>
          <w:sz w:val="20"/>
        </w:rPr>
        <w:t>診断確定された場合</w:t>
      </w:r>
      <w:r w:rsidRPr="00BB7AD8">
        <w:rPr>
          <w:rFonts w:ascii="メイリオ" w:eastAsia="メイリオ" w:hAnsi="メイリオ" w:cs="メイリオ" w:hint="eastAsia"/>
          <w:color w:val="000000" w:themeColor="text1"/>
          <w:sz w:val="20"/>
        </w:rPr>
        <w:t>にお支払いします。</w:t>
      </w:r>
      <w:r w:rsidRPr="00225B2C">
        <w:rPr>
          <w:rFonts w:ascii="メイリオ" w:eastAsia="メイリオ" w:hAnsi="メイリオ" w:cs="メイリオ" w:hint="eastAsia"/>
          <w:sz w:val="20"/>
        </w:rPr>
        <w:t>なお、</w:t>
      </w:r>
      <w:r>
        <w:rPr>
          <w:rFonts w:ascii="メイリオ" w:eastAsia="メイリオ" w:hAnsi="メイリオ" w:cs="メイリオ" w:hint="eastAsia"/>
          <w:sz w:val="20"/>
        </w:rPr>
        <w:t>次のいずれかに該当した場合、</w:t>
      </w:r>
      <w:r w:rsidRPr="001B1CB2">
        <w:rPr>
          <w:rFonts w:ascii="メイリオ" w:eastAsia="メイリオ" w:hAnsi="メイリオ" w:cs="メイリオ" w:hint="eastAsia"/>
          <w:color w:val="000000" w:themeColor="text1"/>
          <w:sz w:val="20"/>
        </w:rPr>
        <w:t>引受緩和型</w:t>
      </w:r>
      <w:r>
        <w:rPr>
          <w:rFonts w:ascii="メイリオ" w:eastAsia="メイリオ" w:hAnsi="メイリオ" w:cs="メイリオ" w:hint="eastAsia"/>
          <w:color w:val="000000" w:themeColor="text1"/>
          <w:sz w:val="20"/>
        </w:rPr>
        <w:t>がん一時給付</w:t>
      </w:r>
      <w:r w:rsidRPr="001B1CB2">
        <w:rPr>
          <w:rFonts w:ascii="メイリオ" w:eastAsia="メイリオ" w:hAnsi="メイリオ" w:cs="メイリオ" w:hint="eastAsia"/>
          <w:color w:val="000000" w:themeColor="text1"/>
          <w:sz w:val="20"/>
        </w:rPr>
        <w:t>特約は無効となります。</w:t>
      </w:r>
      <w:r>
        <w:rPr>
          <w:rFonts w:ascii="メイリオ" w:eastAsia="メイリオ" w:hAnsi="メイリオ" w:cs="メイリオ"/>
          <w:color w:val="000000" w:themeColor="text1"/>
          <w:sz w:val="20"/>
        </w:rPr>
        <w:br/>
      </w:r>
      <w:r>
        <w:rPr>
          <w:rFonts w:ascii="メイリオ" w:eastAsia="メイリオ" w:hAnsi="メイリオ" w:cs="メイリオ" w:hint="eastAsia"/>
          <w:color w:val="000000" w:themeColor="text1"/>
          <w:sz w:val="20"/>
        </w:rPr>
        <w:t>➀</w:t>
      </w:r>
      <w:r w:rsidRPr="001B1CB2">
        <w:rPr>
          <w:rFonts w:ascii="メイリオ" w:eastAsia="メイリオ" w:hAnsi="メイリオ" w:cs="メイリオ" w:hint="eastAsia"/>
          <w:color w:val="000000"/>
          <w:sz w:val="20"/>
          <w:szCs w:val="20"/>
        </w:rPr>
        <w:t>責任開始日の</w:t>
      </w:r>
      <w:r>
        <w:rPr>
          <w:rFonts w:ascii="メイリオ" w:eastAsia="メイリオ" w:hAnsi="メイリオ" w:cs="メイリオ" w:hint="eastAsia"/>
          <w:color w:val="000000"/>
          <w:sz w:val="20"/>
          <w:szCs w:val="20"/>
        </w:rPr>
        <w:t>５</w:t>
      </w:r>
      <w:r w:rsidRPr="001B1CB2">
        <w:rPr>
          <w:rFonts w:ascii="メイリオ" w:eastAsia="メイリオ" w:hAnsi="メイリオ" w:cs="メイリオ" w:hint="eastAsia"/>
          <w:color w:val="000000"/>
          <w:sz w:val="20"/>
          <w:szCs w:val="20"/>
        </w:rPr>
        <w:t>年前の応当日の翌日から責任開始時まで</w:t>
      </w:r>
      <w:r>
        <w:rPr>
          <w:rFonts w:ascii="メイリオ" w:eastAsia="メイリオ" w:hAnsi="メイリオ" w:cs="メイリオ" w:hint="eastAsia"/>
          <w:color w:val="000000"/>
          <w:sz w:val="20"/>
          <w:szCs w:val="20"/>
        </w:rPr>
        <w:t>に</w:t>
      </w:r>
      <w:r w:rsidRPr="001B1CB2">
        <w:rPr>
          <w:rFonts w:ascii="メイリオ" w:eastAsia="メイリオ" w:hAnsi="メイリオ" w:cs="メイリオ" w:hint="eastAsia"/>
          <w:color w:val="000000" w:themeColor="text1"/>
          <w:sz w:val="20"/>
        </w:rPr>
        <w:t>所定のがん</w:t>
      </w:r>
      <w:r w:rsidRPr="001B1CB2">
        <w:rPr>
          <w:rFonts w:ascii="メイリオ" w:eastAsia="メイリオ" w:hAnsi="メイリオ" w:cs="メイリオ" w:hint="eastAsia"/>
          <w:color w:val="000000"/>
          <w:spacing w:val="-4"/>
          <w:sz w:val="20"/>
          <w:vertAlign w:val="superscript"/>
        </w:rPr>
        <w:t>（＊）</w:t>
      </w:r>
      <w:r w:rsidRPr="001B1CB2">
        <w:rPr>
          <w:rFonts w:ascii="メイリオ" w:eastAsia="メイリオ" w:hAnsi="メイリオ" w:cs="メイリオ" w:hint="eastAsia"/>
          <w:color w:val="000000" w:themeColor="text1"/>
          <w:sz w:val="20"/>
        </w:rPr>
        <w:t>と診断確定され</w:t>
      </w:r>
      <w:r>
        <w:rPr>
          <w:rFonts w:ascii="メイリオ" w:eastAsia="メイリオ" w:hAnsi="メイリオ" w:cs="メイリオ" w:hint="eastAsia"/>
          <w:color w:val="000000" w:themeColor="text1"/>
          <w:sz w:val="20"/>
        </w:rPr>
        <w:t>てい</w:t>
      </w:r>
      <w:r w:rsidRPr="001B1CB2">
        <w:rPr>
          <w:rFonts w:ascii="メイリオ" w:eastAsia="メイリオ" w:hAnsi="メイリオ" w:cs="メイリオ" w:hint="eastAsia"/>
          <w:color w:val="000000" w:themeColor="text1"/>
          <w:sz w:val="20"/>
        </w:rPr>
        <w:t>た場合</w:t>
      </w:r>
      <w:r>
        <w:rPr>
          <w:rFonts w:ascii="メイリオ" w:eastAsia="メイリオ" w:hAnsi="メイリオ" w:cs="メイリオ"/>
          <w:color w:val="000000" w:themeColor="text1"/>
          <w:sz w:val="20"/>
        </w:rPr>
        <w:br/>
      </w:r>
      <w:r>
        <w:rPr>
          <w:rFonts w:ascii="メイリオ" w:eastAsia="メイリオ" w:hAnsi="メイリオ" w:cs="メイリオ" w:hint="eastAsia"/>
          <w:color w:val="000000" w:themeColor="text1"/>
          <w:sz w:val="20"/>
        </w:rPr>
        <w:t>➁</w:t>
      </w:r>
      <w:r w:rsidRPr="00225B2C">
        <w:rPr>
          <w:rFonts w:ascii="メイリオ" w:eastAsia="メイリオ" w:hAnsi="メイリオ" w:cs="メイリオ" w:hint="eastAsia"/>
          <w:color w:val="000000" w:themeColor="text1"/>
          <w:sz w:val="20"/>
        </w:rPr>
        <w:t>責任開始日から９０日以内に所定のがん</w:t>
      </w:r>
      <w:r w:rsidRPr="00225B2C">
        <w:rPr>
          <w:rFonts w:ascii="メイリオ" w:eastAsia="メイリオ" w:hAnsi="メイリオ" w:cs="メイリオ" w:hint="eastAsia"/>
          <w:color w:val="000000"/>
          <w:spacing w:val="-4"/>
          <w:sz w:val="20"/>
          <w:vertAlign w:val="superscript"/>
        </w:rPr>
        <w:t>（＊）</w:t>
      </w:r>
      <w:r w:rsidRPr="00225B2C">
        <w:rPr>
          <w:rFonts w:ascii="メイリオ" w:eastAsia="メイリオ" w:hAnsi="メイリオ" w:cs="メイリオ" w:hint="eastAsia"/>
          <w:color w:val="000000" w:themeColor="text1"/>
          <w:sz w:val="20"/>
        </w:rPr>
        <w:t>と診断確定された場合</w:t>
      </w:r>
    </w:p>
    <w:p w:rsidR="00285AB1" w:rsidRPr="00280A31" w:rsidRDefault="00285AB1" w:rsidP="009412E7">
      <w:pPr>
        <w:snapToGrid w:val="0"/>
        <w:spacing w:beforeLines="20" w:before="72" w:line="280" w:lineRule="exact"/>
        <w:ind w:left="420" w:rightChars="100" w:right="210"/>
        <w:rPr>
          <w:rFonts w:ascii="メイリオ" w:eastAsia="メイリオ" w:hAnsi="メイリオ" w:cs="メイリオ"/>
          <w:sz w:val="24"/>
        </w:rPr>
      </w:pPr>
      <w:r w:rsidRPr="00225B2C">
        <w:rPr>
          <w:rFonts w:ascii="メイリオ" w:eastAsia="メイリオ" w:hAnsi="メイリオ" w:cs="メイリオ" w:hint="eastAsia"/>
          <w:color w:val="000000"/>
          <w:spacing w:val="-4"/>
          <w:sz w:val="16"/>
        </w:rPr>
        <w:t>（＊）上皮内がんや皮膚の悪性黒色腫以外の皮膚がんを含みます。</w:t>
      </w:r>
    </w:p>
    <w:p w:rsidR="00D778B9" w:rsidRDefault="00285AB1" w:rsidP="00892845">
      <w:pPr>
        <w:widowControl/>
        <w:jc w:val="left"/>
        <w:rPr>
          <w:rFonts w:ascii="メイリオ" w:eastAsia="メイリオ" w:hAnsi="メイリオ" w:cs="メイリオ"/>
          <w:sz w:val="24"/>
        </w:rPr>
      </w:pPr>
      <w:r>
        <w:rPr>
          <w:rFonts w:ascii="メイリオ" w:eastAsia="メイリオ" w:hAnsi="メイリオ" w:cs="メイリオ"/>
          <w:sz w:val="24"/>
        </w:rPr>
        <w:br w:type="page"/>
      </w:r>
    </w:p>
    <w:p w:rsidR="00654774" w:rsidRPr="00285AB1" w:rsidRDefault="00654774" w:rsidP="00654774">
      <w:pPr>
        <w:snapToGrid w:val="0"/>
        <w:spacing w:line="360" w:lineRule="exact"/>
        <w:rPr>
          <w:rFonts w:ascii="メイリオ" w:eastAsia="メイリオ" w:hAnsi="メイリオ" w:cs="メイリオ"/>
          <w:sz w:val="24"/>
        </w:rPr>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5538BA" w:rsidTr="00820A03">
        <w:trPr>
          <w:trHeight w:hRule="exact" w:val="454"/>
        </w:trPr>
        <w:tc>
          <w:tcPr>
            <w:tcW w:w="170" w:type="dxa"/>
            <w:shd w:val="clear" w:color="auto" w:fill="4C7500" w:themeFill="text2" w:themeFillShade="80"/>
          </w:tcPr>
          <w:p w:rsidR="005538BA" w:rsidRPr="00FE6871" w:rsidRDefault="005538BA" w:rsidP="00820A03">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rsidR="005538BA" w:rsidRPr="00581332" w:rsidRDefault="0023037D" w:rsidP="00820A03">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引受緩和型</w:t>
            </w:r>
            <w:r w:rsidR="005538BA" w:rsidRPr="005538BA">
              <w:rPr>
                <w:rFonts w:ascii="メイリオ" w:eastAsia="メイリオ" w:hAnsi="メイリオ" w:cs="メイリオ" w:hint="eastAsia"/>
                <w:b/>
                <w:sz w:val="24"/>
              </w:rPr>
              <w:t>先進医療特約について</w:t>
            </w:r>
          </w:p>
        </w:tc>
      </w:tr>
    </w:tbl>
    <w:p w:rsidR="00EE1FE3" w:rsidRDefault="00BF6C6C" w:rsidP="00D81521">
      <w:pPr>
        <w:numPr>
          <w:ilvl w:val="0"/>
          <w:numId w:val="9"/>
        </w:numPr>
        <w:snapToGrid w:val="0"/>
        <w:spacing w:beforeLines="20" w:before="72" w:line="300" w:lineRule="exact"/>
        <w:ind w:leftChars="250" w:left="780" w:rightChars="100" w:right="210" w:hanging="255"/>
        <w:rPr>
          <w:rFonts w:ascii="メイリオ" w:eastAsia="メイリオ" w:hAnsi="メイリオ" w:cs="メイリオ"/>
          <w:sz w:val="20"/>
        </w:rPr>
      </w:pPr>
      <w:r w:rsidRPr="00EE1FE3">
        <w:rPr>
          <w:rFonts w:ascii="メイリオ" w:eastAsia="メイリオ" w:hAnsi="メイリオ" w:cs="メイリオ" w:hint="eastAsia"/>
          <w:sz w:val="20"/>
        </w:rPr>
        <w:t>療養を受けた時点で先進医療に該当しない場合はお支払いの対象になりません。</w:t>
      </w:r>
    </w:p>
    <w:p w:rsidR="00BF6C6C" w:rsidRDefault="00BF6C6C" w:rsidP="00AB7D4D">
      <w:pPr>
        <w:numPr>
          <w:ilvl w:val="0"/>
          <w:numId w:val="9"/>
        </w:numPr>
        <w:snapToGrid w:val="0"/>
        <w:spacing w:line="300" w:lineRule="exact"/>
        <w:ind w:leftChars="250" w:left="780" w:rightChars="100" w:right="210" w:hanging="255"/>
        <w:rPr>
          <w:rFonts w:ascii="メイリオ" w:eastAsia="メイリオ" w:hAnsi="メイリオ" w:cs="メイリオ"/>
          <w:sz w:val="20"/>
        </w:rPr>
      </w:pPr>
      <w:r w:rsidRPr="00EE1FE3">
        <w:rPr>
          <w:rFonts w:ascii="メイリオ" w:eastAsia="メイリオ" w:hAnsi="メイリオ" w:cs="メイリオ" w:hint="eastAsia"/>
          <w:sz w:val="20"/>
        </w:rPr>
        <w:t>先進医療に該当する技術には、それぞれ適応症（対象となる疾患・症状等）が定められており、医療行為、医療機関および適応症等によっては、先進医療給付金のお支払いの対象にならないことがあります。</w:t>
      </w:r>
    </w:p>
    <w:p w:rsidR="00C10C9B" w:rsidRDefault="00EE1FE3" w:rsidP="00D81521">
      <w:pPr>
        <w:numPr>
          <w:ilvl w:val="0"/>
          <w:numId w:val="9"/>
        </w:numPr>
        <w:snapToGrid w:val="0"/>
        <w:spacing w:line="300" w:lineRule="exact"/>
        <w:ind w:leftChars="250" w:left="780" w:rightChars="100" w:right="210" w:hanging="255"/>
        <w:rPr>
          <w:rFonts w:ascii="メイリオ" w:eastAsia="メイリオ" w:hAnsi="メイリオ" w:cs="メイリオ"/>
          <w:sz w:val="20"/>
        </w:rPr>
      </w:pPr>
      <w:r w:rsidRPr="00EE1FE3">
        <w:rPr>
          <w:rFonts w:ascii="メイリオ" w:eastAsia="メイリオ" w:hAnsi="メイリオ" w:cs="メイリオ" w:hint="eastAsia"/>
          <w:sz w:val="20"/>
        </w:rPr>
        <w:t>先進医療給付金を支払限度までお支払いした場合には、</w:t>
      </w:r>
      <w:r w:rsidR="00E16A9D">
        <w:rPr>
          <w:rFonts w:ascii="メイリオ" w:eastAsia="メイリオ" w:hAnsi="メイリオ" w:cs="メイリオ" w:hint="eastAsia"/>
          <w:sz w:val="20"/>
        </w:rPr>
        <w:t>引受緩和型</w:t>
      </w:r>
      <w:r w:rsidRPr="00EE1FE3">
        <w:rPr>
          <w:rFonts w:ascii="メイリオ" w:eastAsia="メイリオ" w:hAnsi="メイリオ" w:cs="メイリオ" w:hint="eastAsia"/>
          <w:sz w:val="20"/>
        </w:rPr>
        <w:t>先進医療特約は消滅します。</w:t>
      </w:r>
    </w:p>
    <w:p w:rsidR="00C80977" w:rsidRDefault="00EE1FE3" w:rsidP="00285AB1">
      <w:pPr>
        <w:numPr>
          <w:ilvl w:val="0"/>
          <w:numId w:val="9"/>
        </w:numPr>
        <w:snapToGrid w:val="0"/>
        <w:spacing w:afterLines="20" w:after="72" w:line="300" w:lineRule="exact"/>
        <w:ind w:leftChars="250" w:left="780" w:rightChars="100" w:right="210" w:hanging="255"/>
        <w:rPr>
          <w:rFonts w:ascii="メイリオ" w:eastAsia="メイリオ" w:hAnsi="メイリオ" w:cs="メイリオ"/>
          <w:sz w:val="20"/>
        </w:rPr>
      </w:pPr>
      <w:r w:rsidRPr="00EE1FE3">
        <w:rPr>
          <w:rFonts w:ascii="メイリオ" w:eastAsia="メイリオ" w:hAnsi="メイリオ" w:cs="メイリオ" w:hint="eastAsia"/>
          <w:sz w:val="20"/>
        </w:rPr>
        <w:t>同一の被保険者において、先進医療給付のある当社の特約を重複して付加することはできません。</w:t>
      </w:r>
    </w:p>
    <w:p w:rsidR="00285AB1" w:rsidRPr="00285AB1" w:rsidRDefault="00285AB1" w:rsidP="00285AB1">
      <w:pPr>
        <w:snapToGrid w:val="0"/>
        <w:spacing w:line="220" w:lineRule="exact"/>
        <w:ind w:rightChars="100" w:right="210"/>
        <w:rPr>
          <w:rFonts w:ascii="メイリオ" w:eastAsia="メイリオ" w:hAnsi="メイリオ" w:cs="メイリオ"/>
          <w:sz w:val="20"/>
        </w:rPr>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222917" w:rsidTr="00820A03">
        <w:trPr>
          <w:trHeight w:hRule="exact" w:val="454"/>
        </w:trPr>
        <w:tc>
          <w:tcPr>
            <w:tcW w:w="170" w:type="dxa"/>
            <w:shd w:val="clear" w:color="auto" w:fill="4C7500" w:themeFill="text2" w:themeFillShade="80"/>
          </w:tcPr>
          <w:p w:rsidR="00222917" w:rsidRPr="00FE6871" w:rsidRDefault="00154763" w:rsidP="00820A03">
            <w:pPr>
              <w:snapToGrid w:val="0"/>
              <w:spacing w:line="360" w:lineRule="exact"/>
              <w:rPr>
                <w:rFonts w:ascii="メイリオ" w:eastAsia="メイリオ" w:hAnsi="メイリオ" w:cs="メイリオ"/>
                <w:sz w:val="2"/>
              </w:rPr>
            </w:pPr>
            <w:r>
              <w:rPr>
                <w:rFonts w:ascii="メイリオ" w:eastAsia="メイリオ" w:hAnsi="メイリオ" w:cs="メイリオ"/>
                <w:sz w:val="24"/>
              </w:rPr>
              <w:br w:type="page"/>
            </w:r>
          </w:p>
        </w:tc>
        <w:tc>
          <w:tcPr>
            <w:tcW w:w="9634" w:type="dxa"/>
            <w:shd w:val="clear" w:color="auto" w:fill="D8FF90" w:themeFill="text2" w:themeFillTint="66"/>
            <w:vAlign w:val="center"/>
          </w:tcPr>
          <w:p w:rsidR="00222917" w:rsidRPr="00581332" w:rsidRDefault="00B83FF3" w:rsidP="00820A03">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引受緩和型</w:t>
            </w:r>
            <w:r w:rsidR="00BB7AD8" w:rsidRPr="00BB7AD8">
              <w:rPr>
                <w:rFonts w:ascii="メイリオ" w:eastAsia="メイリオ" w:hAnsi="メイリオ" w:cs="メイリオ" w:hint="eastAsia"/>
                <w:b/>
                <w:sz w:val="24"/>
              </w:rPr>
              <w:t>抗がん剤・ホルモン剤治療特約について</w:t>
            </w:r>
          </w:p>
        </w:tc>
      </w:tr>
    </w:tbl>
    <w:p w:rsidR="00BB7AD8" w:rsidRDefault="00BB7AD8" w:rsidP="00BB7AD8">
      <w:pPr>
        <w:numPr>
          <w:ilvl w:val="0"/>
          <w:numId w:val="9"/>
        </w:numPr>
        <w:snapToGrid w:val="0"/>
        <w:spacing w:beforeLines="20" w:before="72" w:line="300" w:lineRule="exact"/>
        <w:ind w:leftChars="250" w:left="780" w:rightChars="100" w:right="210" w:hanging="255"/>
        <w:rPr>
          <w:rFonts w:ascii="メイリオ" w:eastAsia="メイリオ" w:hAnsi="メイリオ" w:cs="メイリオ"/>
          <w:color w:val="000000" w:themeColor="text1"/>
          <w:sz w:val="20"/>
        </w:rPr>
      </w:pPr>
      <w:r w:rsidRPr="00BB7AD8">
        <w:rPr>
          <w:rFonts w:ascii="メイリオ" w:eastAsia="メイリオ" w:hAnsi="メイリオ" w:cs="メイリオ" w:hint="eastAsia"/>
          <w:color w:val="000000" w:themeColor="text1"/>
          <w:sz w:val="20"/>
        </w:rPr>
        <w:t>抗がん剤・ホルモン剤</w:t>
      </w:r>
      <w:r>
        <w:rPr>
          <w:rFonts w:ascii="メイリオ" w:eastAsia="メイリオ" w:hAnsi="メイリオ" w:cs="メイリオ" w:hint="eastAsia"/>
          <w:color w:val="000000" w:themeColor="text1"/>
          <w:sz w:val="20"/>
        </w:rPr>
        <w:t>治療給付金は、次の①および②をともに満たす場合にお支払いします。</w:t>
      </w:r>
    </w:p>
    <w:p w:rsidR="00BB7AD8" w:rsidRPr="007C68A5" w:rsidRDefault="0099128D" w:rsidP="00972D1D">
      <w:pPr>
        <w:snapToGrid w:val="0"/>
        <w:spacing w:line="300" w:lineRule="exact"/>
        <w:ind w:left="794" w:rightChars="100" w:right="210"/>
        <w:rPr>
          <w:rFonts w:ascii="メイリオ" w:eastAsia="メイリオ" w:hAnsi="メイリオ" w:cs="メイリオ"/>
          <w:color w:val="000000"/>
          <w:w w:val="98"/>
          <w:sz w:val="20"/>
          <w:szCs w:val="20"/>
        </w:rPr>
      </w:pPr>
      <w:r>
        <w:rPr>
          <w:rFonts w:ascii="メイリオ" w:eastAsia="メイリオ" w:hAnsi="メイリオ" w:cs="メイリオ" w:hint="eastAsia"/>
          <w:color w:val="000000"/>
          <w:sz w:val="20"/>
          <w:szCs w:val="20"/>
        </w:rPr>
        <w:t>➀</w:t>
      </w:r>
      <w:r w:rsidR="007C68A5" w:rsidRPr="007C68A5">
        <w:rPr>
          <w:rFonts w:ascii="メイリオ" w:eastAsia="メイリオ" w:hAnsi="メイリオ" w:cs="メイリオ" w:hint="eastAsia"/>
          <w:color w:val="000000"/>
          <w:w w:val="98"/>
          <w:sz w:val="20"/>
          <w:szCs w:val="20"/>
        </w:rPr>
        <w:t>責任開始日の</w:t>
      </w:r>
      <w:r w:rsidR="0026088C">
        <w:rPr>
          <w:rFonts w:ascii="メイリオ" w:eastAsia="メイリオ" w:hAnsi="メイリオ" w:cs="メイリオ" w:hint="eastAsia"/>
          <w:color w:val="000000"/>
          <w:w w:val="98"/>
          <w:sz w:val="20"/>
          <w:szCs w:val="20"/>
        </w:rPr>
        <w:t>５</w:t>
      </w:r>
      <w:r w:rsidR="007C68A5" w:rsidRPr="007C68A5">
        <w:rPr>
          <w:rFonts w:ascii="メイリオ" w:eastAsia="メイリオ" w:hAnsi="メイリオ" w:cs="メイリオ" w:hint="eastAsia"/>
          <w:color w:val="000000"/>
          <w:w w:val="98"/>
          <w:sz w:val="20"/>
          <w:szCs w:val="20"/>
        </w:rPr>
        <w:t>年前の応当日の翌日から責任開始時まで</w:t>
      </w:r>
      <w:r w:rsidRPr="007C68A5">
        <w:rPr>
          <w:rFonts w:ascii="メイリオ" w:eastAsia="メイリオ" w:hAnsi="メイリオ" w:cs="メイリオ" w:hint="eastAsia"/>
          <w:color w:val="000000"/>
          <w:w w:val="98"/>
          <w:sz w:val="20"/>
          <w:szCs w:val="20"/>
        </w:rPr>
        <w:t>に</w:t>
      </w:r>
      <w:r w:rsidR="00F675DD" w:rsidRPr="007C68A5">
        <w:rPr>
          <w:rFonts w:ascii="メイリオ" w:eastAsia="メイリオ" w:hAnsi="メイリオ" w:cs="メイリオ" w:hint="eastAsia"/>
          <w:color w:val="000000"/>
          <w:w w:val="98"/>
          <w:sz w:val="20"/>
          <w:szCs w:val="20"/>
        </w:rPr>
        <w:t>所定の</w:t>
      </w:r>
      <w:r w:rsidRPr="007C68A5">
        <w:rPr>
          <w:rFonts w:ascii="メイリオ" w:eastAsia="メイリオ" w:hAnsi="メイリオ" w:cs="メイリオ" w:hint="eastAsia"/>
          <w:color w:val="000000"/>
          <w:w w:val="98"/>
          <w:sz w:val="20"/>
          <w:szCs w:val="20"/>
        </w:rPr>
        <w:t>がん</w:t>
      </w:r>
      <w:r w:rsidR="00C10034" w:rsidRPr="007C68A5">
        <w:rPr>
          <w:rFonts w:ascii="メイリオ" w:eastAsia="メイリオ" w:hAnsi="メイリオ" w:cs="メイリオ" w:hint="eastAsia"/>
          <w:color w:val="000000"/>
          <w:spacing w:val="-4"/>
          <w:w w:val="98"/>
          <w:sz w:val="20"/>
          <w:vertAlign w:val="superscript"/>
        </w:rPr>
        <w:t>（＊）</w:t>
      </w:r>
      <w:r w:rsidRPr="007C68A5">
        <w:rPr>
          <w:rFonts w:ascii="メイリオ" w:eastAsia="メイリオ" w:hAnsi="メイリオ" w:cs="メイリオ" w:hint="eastAsia"/>
          <w:color w:val="000000"/>
          <w:w w:val="98"/>
          <w:sz w:val="20"/>
          <w:szCs w:val="20"/>
        </w:rPr>
        <w:t>と診断確定</w:t>
      </w:r>
      <w:r w:rsidR="00F675DD" w:rsidRPr="007C68A5">
        <w:rPr>
          <w:rFonts w:ascii="メイリオ" w:eastAsia="メイリオ" w:hAnsi="メイリオ" w:cs="メイリオ" w:hint="eastAsia"/>
          <w:color w:val="000000"/>
          <w:w w:val="98"/>
          <w:sz w:val="20"/>
          <w:szCs w:val="20"/>
        </w:rPr>
        <w:t>されていない</w:t>
      </w:r>
      <w:r w:rsidRPr="007C68A5">
        <w:rPr>
          <w:rFonts w:ascii="メイリオ" w:eastAsia="メイリオ" w:hAnsi="メイリオ" w:cs="メイリオ" w:hint="eastAsia"/>
          <w:color w:val="000000"/>
          <w:w w:val="98"/>
          <w:sz w:val="20"/>
          <w:szCs w:val="20"/>
        </w:rPr>
        <w:t>こと</w:t>
      </w:r>
    </w:p>
    <w:p w:rsidR="00972D1D" w:rsidRDefault="007A5EC0" w:rsidP="00972D1D">
      <w:pPr>
        <w:snapToGrid w:val="0"/>
        <w:spacing w:line="300" w:lineRule="exact"/>
        <w:ind w:left="794" w:rightChars="100" w:right="210"/>
        <w:rPr>
          <w:rFonts w:ascii="メイリオ" w:eastAsia="メイリオ" w:hAnsi="メイリオ" w:cs="メイリオ"/>
          <w:color w:val="000000" w:themeColor="text1"/>
          <w:sz w:val="20"/>
        </w:rPr>
      </w:pPr>
      <w:r>
        <w:rPr>
          <w:rFonts w:ascii="メイリオ" w:eastAsia="メイリオ" w:hAnsi="メイリオ" w:cs="メイリオ" w:hint="eastAsia"/>
          <w:color w:val="000000" w:themeColor="text1"/>
          <w:sz w:val="20"/>
        </w:rPr>
        <w:t>②</w:t>
      </w:r>
      <w:r w:rsidR="00BB7AD8" w:rsidRPr="00BB7AD8">
        <w:rPr>
          <w:rFonts w:ascii="メイリオ" w:eastAsia="メイリオ" w:hAnsi="メイリオ" w:cs="メイリオ" w:hint="eastAsia"/>
          <w:color w:val="000000" w:themeColor="text1"/>
          <w:sz w:val="20"/>
        </w:rPr>
        <w:t>責任開始時以後に診断確定された所定のがん</w:t>
      </w:r>
      <w:r w:rsidR="00C10034" w:rsidRPr="006B1BB6">
        <w:rPr>
          <w:rFonts w:ascii="メイリオ" w:eastAsia="メイリオ" w:hAnsi="メイリオ" w:cs="メイリオ" w:hint="eastAsia"/>
          <w:color w:val="000000"/>
          <w:spacing w:val="-4"/>
          <w:sz w:val="20"/>
          <w:vertAlign w:val="superscript"/>
        </w:rPr>
        <w:t>（＊）</w:t>
      </w:r>
      <w:r w:rsidR="00BB7AD8" w:rsidRPr="00BB7AD8">
        <w:rPr>
          <w:rFonts w:ascii="メイリオ" w:eastAsia="メイリオ" w:hAnsi="メイリオ" w:cs="メイリオ" w:hint="eastAsia"/>
          <w:color w:val="000000" w:themeColor="text1"/>
          <w:sz w:val="20"/>
        </w:rPr>
        <w:t>を原因として、公的医療保険制度</w:t>
      </w:r>
      <w:r w:rsidR="00AD570F">
        <w:rPr>
          <w:rFonts w:ascii="メイリオ" w:eastAsia="メイリオ" w:hAnsi="メイリオ" w:cs="メイリオ" w:hint="eastAsia"/>
          <w:color w:val="000000" w:themeColor="text1"/>
          <w:sz w:val="20"/>
        </w:rPr>
        <w:t>にもとづく医科（歯</w:t>
      </w:r>
    </w:p>
    <w:p w:rsidR="001032C3" w:rsidRDefault="00AD570F" w:rsidP="001032C3">
      <w:pPr>
        <w:snapToGrid w:val="0"/>
        <w:spacing w:line="300" w:lineRule="exact"/>
        <w:ind w:left="794" w:rightChars="100" w:right="210" w:firstLineChars="100" w:firstLine="200"/>
        <w:rPr>
          <w:rFonts w:ascii="メイリオ" w:eastAsia="メイリオ" w:hAnsi="メイリオ" w:cs="メイリオ"/>
          <w:color w:val="000000" w:themeColor="text1"/>
          <w:sz w:val="20"/>
        </w:rPr>
      </w:pPr>
      <w:r>
        <w:rPr>
          <w:rFonts w:ascii="メイリオ" w:eastAsia="メイリオ" w:hAnsi="メイリオ" w:cs="メイリオ" w:hint="eastAsia"/>
          <w:color w:val="000000" w:themeColor="text1"/>
          <w:sz w:val="20"/>
        </w:rPr>
        <w:t>科）診療報酬点数表によって</w:t>
      </w:r>
      <w:r w:rsidR="00722AA1" w:rsidRPr="00722AA1">
        <w:rPr>
          <w:rFonts w:ascii="メイリオ" w:eastAsia="メイリオ" w:hAnsi="メイリオ" w:cs="メイリオ" w:hint="eastAsia"/>
          <w:color w:val="000000" w:themeColor="text1"/>
          <w:sz w:val="20"/>
        </w:rPr>
        <w:t>所定の</w:t>
      </w:r>
      <w:r w:rsidR="00BB7AD8" w:rsidRPr="00BB7AD8">
        <w:rPr>
          <w:rFonts w:ascii="メイリオ" w:eastAsia="メイリオ" w:hAnsi="メイリオ" w:cs="メイリオ" w:hint="eastAsia"/>
          <w:color w:val="000000" w:themeColor="text1"/>
          <w:sz w:val="20"/>
        </w:rPr>
        <w:t>抗がん剤・ホルモン剤</w:t>
      </w:r>
      <w:r>
        <w:rPr>
          <w:rFonts w:ascii="メイリオ" w:eastAsia="メイリオ" w:hAnsi="メイリオ" w:cs="メイリオ" w:hint="eastAsia"/>
          <w:color w:val="000000" w:themeColor="text1"/>
          <w:sz w:val="20"/>
        </w:rPr>
        <w:t>にかかる薬剤料または処方せん料が算定さ</w:t>
      </w:r>
    </w:p>
    <w:p w:rsidR="0099128D" w:rsidRDefault="00AD570F" w:rsidP="001032C3">
      <w:pPr>
        <w:snapToGrid w:val="0"/>
        <w:spacing w:line="300" w:lineRule="exact"/>
        <w:ind w:left="794" w:rightChars="100" w:right="210" w:firstLineChars="100" w:firstLine="200"/>
        <w:rPr>
          <w:rFonts w:ascii="メイリオ" w:eastAsia="メイリオ" w:hAnsi="メイリオ" w:cs="メイリオ"/>
          <w:color w:val="000000" w:themeColor="text1"/>
          <w:sz w:val="20"/>
        </w:rPr>
      </w:pPr>
      <w:r>
        <w:rPr>
          <w:rFonts w:ascii="メイリオ" w:eastAsia="メイリオ" w:hAnsi="メイリオ" w:cs="メイリオ" w:hint="eastAsia"/>
          <w:color w:val="000000" w:themeColor="text1"/>
          <w:sz w:val="20"/>
        </w:rPr>
        <w:t>れる</w:t>
      </w:r>
      <w:r w:rsidR="00BB7AD8" w:rsidRPr="00BB7AD8">
        <w:rPr>
          <w:rFonts w:ascii="メイリオ" w:eastAsia="メイリオ" w:hAnsi="メイリオ" w:cs="メイリオ" w:hint="eastAsia"/>
          <w:color w:val="000000" w:themeColor="text1"/>
          <w:sz w:val="20"/>
        </w:rPr>
        <w:t>入院または通院をされたこと</w:t>
      </w:r>
    </w:p>
    <w:p w:rsidR="006A57B8" w:rsidRDefault="006A57B8" w:rsidP="00BB7AD8">
      <w:pPr>
        <w:numPr>
          <w:ilvl w:val="0"/>
          <w:numId w:val="9"/>
        </w:numPr>
        <w:snapToGrid w:val="0"/>
        <w:spacing w:line="300" w:lineRule="exact"/>
        <w:ind w:leftChars="250" w:left="780" w:rightChars="100" w:right="210" w:hanging="255"/>
        <w:rPr>
          <w:rFonts w:ascii="メイリオ" w:eastAsia="メイリオ" w:hAnsi="メイリオ" w:cs="メイリオ"/>
          <w:sz w:val="24"/>
        </w:rPr>
      </w:pPr>
      <w:r w:rsidRPr="006A57B8">
        <w:rPr>
          <w:rFonts w:ascii="メイリオ" w:eastAsia="メイリオ" w:hAnsi="メイリオ" w:cs="メイリオ" w:hint="eastAsia"/>
          <w:color w:val="000000"/>
          <w:sz w:val="20"/>
        </w:rPr>
        <w:t>抗がん剤・ホルモン剤の処方を複数月分まとめて受けた場合には、その投薬期間にかかわらず、その処方せん料の算定対象となる処方せんが発行された日を、支払事由に該当する入院または通院を</w:t>
      </w:r>
      <w:r w:rsidR="00AD570F">
        <w:rPr>
          <w:rFonts w:ascii="メイリオ" w:eastAsia="メイリオ" w:hAnsi="メイリオ" w:cs="メイリオ" w:hint="eastAsia"/>
          <w:color w:val="000000"/>
          <w:sz w:val="20"/>
        </w:rPr>
        <w:t>された</w:t>
      </w:r>
      <w:r w:rsidRPr="006A57B8">
        <w:rPr>
          <w:rFonts w:ascii="メイリオ" w:eastAsia="メイリオ" w:hAnsi="メイリオ" w:cs="メイリオ" w:hint="eastAsia"/>
          <w:color w:val="000000"/>
          <w:sz w:val="20"/>
        </w:rPr>
        <w:t>日とします。</w:t>
      </w:r>
    </w:p>
    <w:p w:rsidR="006A57B8" w:rsidRPr="006A57B8" w:rsidRDefault="00760DDA" w:rsidP="00BB7AD8">
      <w:pPr>
        <w:numPr>
          <w:ilvl w:val="0"/>
          <w:numId w:val="9"/>
        </w:numPr>
        <w:snapToGrid w:val="0"/>
        <w:spacing w:line="300" w:lineRule="exact"/>
        <w:ind w:leftChars="250" w:left="780" w:rightChars="100" w:right="210" w:hanging="255"/>
        <w:rPr>
          <w:rFonts w:ascii="メイリオ" w:eastAsia="メイリオ" w:hAnsi="メイリオ" w:cs="メイリオ"/>
          <w:sz w:val="24"/>
        </w:rPr>
      </w:pPr>
      <w:r>
        <w:rPr>
          <w:rFonts w:ascii="メイリオ" w:eastAsia="メイリオ" w:hAnsi="メイリオ" w:cs="メイリオ" w:hint="eastAsia"/>
          <w:color w:val="000000"/>
          <w:sz w:val="20"/>
          <w:szCs w:val="20"/>
        </w:rPr>
        <w:t>処方せん料が算定される通院をされ</w:t>
      </w:r>
      <w:r w:rsidR="00AD570F">
        <w:rPr>
          <w:rFonts w:ascii="メイリオ" w:eastAsia="メイリオ" w:hAnsi="メイリオ" w:cs="メイリオ" w:hint="eastAsia"/>
          <w:color w:val="000000"/>
          <w:sz w:val="20"/>
          <w:szCs w:val="20"/>
        </w:rPr>
        <w:t>た場合でも</w:t>
      </w:r>
      <w:r w:rsidR="006A57B8" w:rsidRPr="006A57B8">
        <w:rPr>
          <w:rFonts w:ascii="メイリオ" w:eastAsia="メイリオ" w:hAnsi="メイリオ" w:cs="メイリオ" w:hint="eastAsia"/>
          <w:color w:val="000000"/>
          <w:sz w:val="20"/>
          <w:szCs w:val="20"/>
        </w:rPr>
        <w:t>、その処方せんにもとづく抗がん剤・ホ</w:t>
      </w:r>
      <w:r>
        <w:rPr>
          <w:rFonts w:ascii="メイリオ" w:eastAsia="メイリオ" w:hAnsi="メイリオ" w:cs="メイリオ" w:hint="eastAsia"/>
          <w:color w:val="000000"/>
          <w:sz w:val="20"/>
          <w:szCs w:val="20"/>
        </w:rPr>
        <w:t>ルモン剤の支給を実際に</w:t>
      </w:r>
      <w:r w:rsidR="00AD570F">
        <w:rPr>
          <w:rFonts w:ascii="メイリオ" w:eastAsia="メイリオ" w:hAnsi="メイリオ" w:cs="メイリオ" w:hint="eastAsia"/>
          <w:color w:val="000000"/>
          <w:sz w:val="20"/>
          <w:szCs w:val="20"/>
        </w:rPr>
        <w:t>受けていないとき</w:t>
      </w:r>
      <w:r w:rsidR="006A57B8">
        <w:rPr>
          <w:rFonts w:ascii="メイリオ" w:eastAsia="メイリオ" w:hAnsi="メイリオ" w:cs="メイリオ" w:hint="eastAsia"/>
          <w:color w:val="000000"/>
          <w:sz w:val="20"/>
          <w:szCs w:val="20"/>
        </w:rPr>
        <w:t>は、</w:t>
      </w:r>
      <w:r w:rsidR="00AD570F">
        <w:rPr>
          <w:rFonts w:ascii="メイリオ" w:eastAsia="メイリオ" w:hAnsi="メイリオ" w:cs="メイリオ" w:hint="eastAsia"/>
          <w:color w:val="000000"/>
          <w:sz w:val="20"/>
          <w:szCs w:val="20"/>
        </w:rPr>
        <w:t>抗がん剤・ホルモン剤治療給付金の</w:t>
      </w:r>
      <w:r w:rsidR="006A57B8">
        <w:rPr>
          <w:rFonts w:ascii="メイリオ" w:eastAsia="メイリオ" w:hAnsi="メイリオ" w:cs="メイリオ" w:hint="eastAsia"/>
          <w:color w:val="000000"/>
          <w:sz w:val="20"/>
          <w:szCs w:val="20"/>
        </w:rPr>
        <w:t>支払対象となりません。</w:t>
      </w:r>
    </w:p>
    <w:p w:rsidR="006A57B8" w:rsidRPr="00225B2C" w:rsidRDefault="006A57B8" w:rsidP="00225B2C">
      <w:pPr>
        <w:numPr>
          <w:ilvl w:val="0"/>
          <w:numId w:val="9"/>
        </w:numPr>
        <w:snapToGrid w:val="0"/>
        <w:spacing w:line="300" w:lineRule="exact"/>
        <w:ind w:leftChars="250" w:left="780" w:rightChars="100" w:right="210" w:hanging="255"/>
        <w:rPr>
          <w:rFonts w:ascii="メイリオ" w:eastAsia="メイリオ" w:hAnsi="メイリオ" w:cs="メイリオ"/>
          <w:sz w:val="24"/>
        </w:rPr>
      </w:pPr>
      <w:r>
        <w:rPr>
          <w:rFonts w:ascii="メイリオ" w:eastAsia="メイリオ" w:hAnsi="メイリオ" w:cs="メイリオ" w:hint="eastAsia"/>
          <w:color w:val="000000" w:themeColor="text1"/>
          <w:sz w:val="20"/>
        </w:rPr>
        <w:t>抗がん剤</w:t>
      </w:r>
      <w:r w:rsidRPr="00BB7AD8">
        <w:rPr>
          <w:rFonts w:ascii="メイリオ" w:eastAsia="メイリオ" w:hAnsi="メイリオ" w:cs="メイリオ" w:hint="eastAsia"/>
          <w:color w:val="000000" w:themeColor="text1"/>
          <w:sz w:val="20"/>
        </w:rPr>
        <w:t>・ホルモン剤治療給付金は、責任開始日から９０日経過後に診断確定された所定のがん</w:t>
      </w:r>
      <w:r w:rsidR="00C10034" w:rsidRPr="006B1BB6">
        <w:rPr>
          <w:rFonts w:ascii="メイリオ" w:eastAsia="メイリオ" w:hAnsi="メイリオ" w:cs="メイリオ" w:hint="eastAsia"/>
          <w:color w:val="000000"/>
          <w:spacing w:val="-4"/>
          <w:sz w:val="20"/>
          <w:vertAlign w:val="superscript"/>
        </w:rPr>
        <w:t>（＊）</w:t>
      </w:r>
      <w:r w:rsidRPr="00BB7AD8">
        <w:rPr>
          <w:rFonts w:ascii="メイリオ" w:eastAsia="メイリオ" w:hAnsi="メイリオ" w:cs="メイリオ" w:hint="eastAsia"/>
          <w:color w:val="000000" w:themeColor="text1"/>
          <w:sz w:val="20"/>
        </w:rPr>
        <w:t>を原因とする場合にお支払いします。</w:t>
      </w:r>
      <w:r w:rsidR="00225B2C" w:rsidRPr="00225B2C">
        <w:rPr>
          <w:rFonts w:ascii="メイリオ" w:eastAsia="メイリオ" w:hAnsi="メイリオ" w:cs="メイリオ" w:hint="eastAsia"/>
          <w:sz w:val="20"/>
        </w:rPr>
        <w:t>なお、</w:t>
      </w:r>
      <w:r w:rsidR="00225B2C">
        <w:rPr>
          <w:rFonts w:ascii="メイリオ" w:eastAsia="メイリオ" w:hAnsi="メイリオ" w:cs="メイリオ" w:hint="eastAsia"/>
          <w:sz w:val="20"/>
        </w:rPr>
        <w:t>次のいずれかに該当した場合、</w:t>
      </w:r>
      <w:r w:rsidR="00225B2C" w:rsidRPr="001B1CB2">
        <w:rPr>
          <w:rFonts w:ascii="メイリオ" w:eastAsia="メイリオ" w:hAnsi="メイリオ" w:cs="メイリオ" w:hint="eastAsia"/>
          <w:color w:val="000000" w:themeColor="text1"/>
          <w:sz w:val="20"/>
        </w:rPr>
        <w:t>引受緩和型抗がん剤・ホルモン剤治療特約は無効となります。</w:t>
      </w:r>
      <w:r w:rsidR="00225B2C">
        <w:rPr>
          <w:rFonts w:ascii="メイリオ" w:eastAsia="メイリオ" w:hAnsi="メイリオ" w:cs="メイリオ"/>
          <w:color w:val="000000" w:themeColor="text1"/>
          <w:sz w:val="20"/>
        </w:rPr>
        <w:br/>
      </w:r>
      <w:r w:rsidR="00225B2C">
        <w:rPr>
          <w:rFonts w:ascii="メイリオ" w:eastAsia="メイリオ" w:hAnsi="メイリオ" w:cs="メイリオ" w:hint="eastAsia"/>
          <w:color w:val="000000" w:themeColor="text1"/>
          <w:sz w:val="20"/>
        </w:rPr>
        <w:t>➀</w:t>
      </w:r>
      <w:r w:rsidR="007C68A5" w:rsidRPr="001B1CB2">
        <w:rPr>
          <w:rFonts w:ascii="メイリオ" w:eastAsia="メイリオ" w:hAnsi="メイリオ" w:cs="メイリオ" w:hint="eastAsia"/>
          <w:color w:val="000000"/>
          <w:sz w:val="20"/>
          <w:szCs w:val="20"/>
        </w:rPr>
        <w:t>責任開始日の</w:t>
      </w:r>
      <w:r w:rsidR="0026088C">
        <w:rPr>
          <w:rFonts w:ascii="メイリオ" w:eastAsia="メイリオ" w:hAnsi="メイリオ" w:cs="メイリオ" w:hint="eastAsia"/>
          <w:color w:val="000000"/>
          <w:sz w:val="20"/>
          <w:szCs w:val="20"/>
        </w:rPr>
        <w:t>５</w:t>
      </w:r>
      <w:r w:rsidR="007C68A5" w:rsidRPr="001B1CB2">
        <w:rPr>
          <w:rFonts w:ascii="メイリオ" w:eastAsia="メイリオ" w:hAnsi="メイリオ" w:cs="メイリオ" w:hint="eastAsia"/>
          <w:color w:val="000000"/>
          <w:sz w:val="20"/>
          <w:szCs w:val="20"/>
        </w:rPr>
        <w:t>年前の応当日の翌日から責任開始時まで</w:t>
      </w:r>
      <w:r w:rsidR="00225B2C">
        <w:rPr>
          <w:rFonts w:ascii="メイリオ" w:eastAsia="メイリオ" w:hAnsi="メイリオ" w:cs="メイリオ" w:hint="eastAsia"/>
          <w:color w:val="000000"/>
          <w:sz w:val="20"/>
          <w:szCs w:val="20"/>
        </w:rPr>
        <w:t>に</w:t>
      </w:r>
      <w:r w:rsidR="00225B2C" w:rsidRPr="001B1CB2">
        <w:rPr>
          <w:rFonts w:ascii="メイリオ" w:eastAsia="メイリオ" w:hAnsi="メイリオ" w:cs="メイリオ" w:hint="eastAsia"/>
          <w:color w:val="000000" w:themeColor="text1"/>
          <w:sz w:val="20"/>
        </w:rPr>
        <w:t>所定のがん</w:t>
      </w:r>
      <w:r w:rsidR="00225B2C" w:rsidRPr="001B1CB2">
        <w:rPr>
          <w:rFonts w:ascii="メイリオ" w:eastAsia="メイリオ" w:hAnsi="メイリオ" w:cs="メイリオ" w:hint="eastAsia"/>
          <w:color w:val="000000"/>
          <w:spacing w:val="-4"/>
          <w:sz w:val="20"/>
          <w:vertAlign w:val="superscript"/>
        </w:rPr>
        <w:t>（＊）</w:t>
      </w:r>
      <w:r w:rsidR="00225B2C" w:rsidRPr="001B1CB2">
        <w:rPr>
          <w:rFonts w:ascii="メイリオ" w:eastAsia="メイリオ" w:hAnsi="メイリオ" w:cs="メイリオ" w:hint="eastAsia"/>
          <w:color w:val="000000" w:themeColor="text1"/>
          <w:sz w:val="20"/>
        </w:rPr>
        <w:t>と診断確定され</w:t>
      </w:r>
      <w:r w:rsidR="00D2114F">
        <w:rPr>
          <w:rFonts w:ascii="メイリオ" w:eastAsia="メイリオ" w:hAnsi="メイリオ" w:cs="メイリオ" w:hint="eastAsia"/>
          <w:color w:val="000000" w:themeColor="text1"/>
          <w:sz w:val="20"/>
        </w:rPr>
        <w:t>てい</w:t>
      </w:r>
      <w:r w:rsidR="00225B2C" w:rsidRPr="001B1CB2">
        <w:rPr>
          <w:rFonts w:ascii="メイリオ" w:eastAsia="メイリオ" w:hAnsi="メイリオ" w:cs="メイリオ" w:hint="eastAsia"/>
          <w:color w:val="000000" w:themeColor="text1"/>
          <w:sz w:val="20"/>
        </w:rPr>
        <w:t>た場合</w:t>
      </w:r>
      <w:r w:rsidR="00225B2C">
        <w:rPr>
          <w:rFonts w:ascii="メイリオ" w:eastAsia="メイリオ" w:hAnsi="メイリオ" w:cs="メイリオ"/>
          <w:color w:val="000000" w:themeColor="text1"/>
          <w:sz w:val="20"/>
        </w:rPr>
        <w:br/>
      </w:r>
      <w:r w:rsidR="00225B2C">
        <w:rPr>
          <w:rFonts w:ascii="メイリオ" w:eastAsia="メイリオ" w:hAnsi="メイリオ" w:cs="メイリオ" w:hint="eastAsia"/>
          <w:color w:val="000000" w:themeColor="text1"/>
          <w:sz w:val="20"/>
        </w:rPr>
        <w:t>➁</w:t>
      </w:r>
      <w:r w:rsidR="00666A98" w:rsidRPr="00225B2C">
        <w:rPr>
          <w:rFonts w:ascii="メイリオ" w:eastAsia="メイリオ" w:hAnsi="メイリオ" w:cs="メイリオ" w:hint="eastAsia"/>
          <w:color w:val="000000" w:themeColor="text1"/>
          <w:sz w:val="20"/>
        </w:rPr>
        <w:t>責任開始日から９０日以内に所定のがん</w:t>
      </w:r>
      <w:r w:rsidR="00C10034" w:rsidRPr="00225B2C">
        <w:rPr>
          <w:rFonts w:ascii="メイリオ" w:eastAsia="メイリオ" w:hAnsi="メイリオ" w:cs="メイリオ" w:hint="eastAsia"/>
          <w:color w:val="000000"/>
          <w:spacing w:val="-4"/>
          <w:sz w:val="20"/>
          <w:vertAlign w:val="superscript"/>
        </w:rPr>
        <w:t>（＊）</w:t>
      </w:r>
      <w:r w:rsidR="00666A98" w:rsidRPr="00225B2C">
        <w:rPr>
          <w:rFonts w:ascii="メイリオ" w:eastAsia="メイリオ" w:hAnsi="メイリオ" w:cs="メイリオ" w:hint="eastAsia"/>
          <w:color w:val="000000" w:themeColor="text1"/>
          <w:sz w:val="20"/>
        </w:rPr>
        <w:t>と診断確定された場合</w:t>
      </w:r>
    </w:p>
    <w:p w:rsidR="00874E57" w:rsidRPr="000C3458" w:rsidRDefault="00E00FD2" w:rsidP="00874E57">
      <w:pPr>
        <w:numPr>
          <w:ilvl w:val="0"/>
          <w:numId w:val="9"/>
        </w:numPr>
        <w:snapToGrid w:val="0"/>
        <w:spacing w:afterLines="20" w:after="72" w:line="300" w:lineRule="exact"/>
        <w:ind w:leftChars="250" w:left="780" w:rightChars="100" w:right="210" w:hanging="255"/>
        <w:rPr>
          <w:rFonts w:ascii="メイリオ" w:eastAsia="メイリオ" w:hAnsi="メイリオ" w:cs="メイリオ"/>
          <w:sz w:val="20"/>
        </w:rPr>
      </w:pPr>
      <w:r w:rsidRPr="000C3458">
        <w:rPr>
          <w:rFonts w:ascii="メイリオ" w:eastAsia="メイリオ" w:hAnsi="メイリオ" w:cs="メイリオ" w:hint="eastAsia"/>
          <w:sz w:val="20"/>
        </w:rPr>
        <w:t>抗がん剤・ホルモン剤治療給付金を支払限度までお支払いした場合には、</w:t>
      </w:r>
      <w:r w:rsidR="00E93668">
        <w:rPr>
          <w:rFonts w:ascii="メイリオ" w:eastAsia="メイリオ" w:hAnsi="メイリオ" w:cs="メイリオ" w:hint="eastAsia"/>
          <w:sz w:val="20"/>
        </w:rPr>
        <w:t>引受緩和型</w:t>
      </w:r>
      <w:r w:rsidRPr="000C3458">
        <w:rPr>
          <w:rFonts w:ascii="メイリオ" w:eastAsia="メイリオ" w:hAnsi="メイリオ" w:cs="メイリオ" w:hint="eastAsia"/>
          <w:sz w:val="20"/>
        </w:rPr>
        <w:t>抗がん剤・ホルモン剤治療特約は消滅します。</w:t>
      </w:r>
    </w:p>
    <w:p w:rsidR="00EC7AFE" w:rsidRPr="00C80977" w:rsidRDefault="00C10034" w:rsidP="00A57162">
      <w:pPr>
        <w:snapToGrid w:val="0"/>
        <w:spacing w:beforeLines="20" w:before="72" w:line="280" w:lineRule="exact"/>
        <w:ind w:left="420" w:rightChars="100" w:right="210"/>
        <w:rPr>
          <w:rFonts w:ascii="メイリオ" w:eastAsia="メイリオ" w:hAnsi="メイリオ" w:cs="メイリオ"/>
          <w:sz w:val="16"/>
        </w:rPr>
      </w:pPr>
      <w:r w:rsidRPr="00C10034">
        <w:rPr>
          <w:rFonts w:ascii="メイリオ" w:eastAsia="メイリオ" w:hAnsi="メイリオ" w:cs="メイリオ" w:hint="eastAsia"/>
          <w:color w:val="000000"/>
          <w:spacing w:val="-4"/>
          <w:sz w:val="16"/>
        </w:rPr>
        <w:t>（＊）上皮内がんや皮膚の悪性黒色腫以外の皮膚がんを含みます。</w:t>
      </w:r>
    </w:p>
    <w:p w:rsidR="00FE297C" w:rsidRPr="00774E5A" w:rsidRDefault="00FE297C" w:rsidP="00C80977">
      <w:pPr>
        <w:widowControl/>
        <w:spacing w:line="220" w:lineRule="exact"/>
        <w:jc w:val="left"/>
        <w:rPr>
          <w:rFonts w:ascii="ＭＳ 明朝" w:hAnsi="ＭＳ 明朝" w:cs="メイリオ"/>
          <w:szCs w:val="21"/>
        </w:rPr>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9A673A" w:rsidTr="00820A03">
        <w:trPr>
          <w:trHeight w:hRule="exact" w:val="454"/>
        </w:trPr>
        <w:tc>
          <w:tcPr>
            <w:tcW w:w="170" w:type="dxa"/>
            <w:shd w:val="clear" w:color="auto" w:fill="4C7500" w:themeFill="text2" w:themeFillShade="80"/>
          </w:tcPr>
          <w:p w:rsidR="009A673A" w:rsidRPr="00D73245" w:rsidRDefault="009A673A" w:rsidP="00820A03">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rsidR="009A673A" w:rsidRPr="00581332" w:rsidRDefault="00E93668" w:rsidP="00820A03">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引受緩和型</w:t>
            </w:r>
            <w:r w:rsidR="009A673A" w:rsidRPr="009A673A">
              <w:rPr>
                <w:rFonts w:ascii="メイリオ" w:eastAsia="メイリオ" w:hAnsi="メイリオ" w:cs="メイリオ" w:hint="eastAsia"/>
                <w:b/>
                <w:sz w:val="24"/>
              </w:rPr>
              <w:t>３大疾病保険料払込免除特約について</w:t>
            </w:r>
          </w:p>
        </w:tc>
      </w:tr>
    </w:tbl>
    <w:p w:rsidR="009A673A" w:rsidRDefault="00F675DD" w:rsidP="007A25B9">
      <w:pPr>
        <w:numPr>
          <w:ilvl w:val="0"/>
          <w:numId w:val="9"/>
        </w:numPr>
        <w:snapToGrid w:val="0"/>
        <w:spacing w:beforeLines="20" w:before="72" w:afterLines="20" w:after="72" w:line="300" w:lineRule="exact"/>
        <w:ind w:leftChars="250" w:left="780" w:rightChars="100" w:right="210" w:hanging="255"/>
        <w:rPr>
          <w:rFonts w:ascii="メイリオ" w:eastAsia="メイリオ" w:hAnsi="メイリオ" w:cs="メイリオ"/>
          <w:sz w:val="20"/>
        </w:rPr>
      </w:pPr>
      <w:r>
        <w:rPr>
          <w:rFonts w:ascii="メイリオ" w:eastAsia="メイリオ" w:hAnsi="メイリオ" w:cs="メイリオ" w:hint="eastAsia"/>
          <w:sz w:val="20"/>
        </w:rPr>
        <w:t>保障範囲の型に応じて、</w:t>
      </w:r>
      <w:r w:rsidR="009A673A" w:rsidRPr="009A673A">
        <w:rPr>
          <w:rFonts w:ascii="メイリオ" w:eastAsia="メイリオ" w:hAnsi="メイリオ" w:cs="メイリオ" w:hint="eastAsia"/>
          <w:sz w:val="20"/>
        </w:rPr>
        <w:t>次のいずれかの</w:t>
      </w:r>
      <w:r w:rsidR="000B2C27">
        <w:rPr>
          <w:rFonts w:ascii="メイリオ" w:eastAsia="メイリオ" w:hAnsi="メイリオ" w:cs="メイリオ" w:hint="eastAsia"/>
          <w:sz w:val="20"/>
        </w:rPr>
        <w:t>保険料</w:t>
      </w:r>
      <w:r w:rsidR="006E6283">
        <w:rPr>
          <w:rFonts w:ascii="メイリオ" w:eastAsia="メイリオ" w:hAnsi="メイリオ" w:cs="メイリオ" w:hint="eastAsia"/>
          <w:sz w:val="20"/>
        </w:rPr>
        <w:t>の</w:t>
      </w:r>
      <w:r w:rsidR="000B2C27">
        <w:rPr>
          <w:rFonts w:ascii="メイリオ" w:eastAsia="メイリオ" w:hAnsi="メイリオ" w:cs="メイリオ" w:hint="eastAsia"/>
          <w:sz w:val="20"/>
        </w:rPr>
        <w:t>払込</w:t>
      </w:r>
      <w:r w:rsidR="006E6283">
        <w:rPr>
          <w:rFonts w:ascii="メイリオ" w:eastAsia="メイリオ" w:hAnsi="メイリオ" w:cs="メイリオ" w:hint="eastAsia"/>
          <w:sz w:val="20"/>
        </w:rPr>
        <w:t>みの</w:t>
      </w:r>
      <w:r w:rsidR="009A673A" w:rsidRPr="009A673A">
        <w:rPr>
          <w:rFonts w:ascii="メイリオ" w:eastAsia="メイリオ" w:hAnsi="メイリオ" w:cs="メイリオ" w:hint="eastAsia"/>
          <w:sz w:val="20"/>
        </w:rPr>
        <w:t>免除事由に該当したときに以後の保険料の払込みを免除します。</w:t>
      </w:r>
    </w:p>
    <w:tbl>
      <w:tblPr>
        <w:tblW w:w="9288"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953"/>
        <w:gridCol w:w="1230"/>
        <w:gridCol w:w="7105"/>
      </w:tblGrid>
      <w:tr w:rsidR="00150641" w:rsidRPr="00D778B9" w:rsidTr="006359A6">
        <w:trPr>
          <w:trHeight w:val="283"/>
        </w:trPr>
        <w:tc>
          <w:tcPr>
            <w:tcW w:w="953" w:type="dxa"/>
            <w:tcBorders>
              <w:top w:val="single" w:sz="4" w:space="0" w:color="auto"/>
              <w:left w:val="single" w:sz="4" w:space="0" w:color="auto"/>
              <w:right w:val="single" w:sz="4" w:space="0" w:color="auto"/>
            </w:tcBorders>
            <w:shd w:val="clear" w:color="auto" w:fill="D9D9D9" w:themeFill="background1" w:themeFillShade="D9"/>
          </w:tcPr>
          <w:p w:rsidR="006359A6" w:rsidRDefault="00150641" w:rsidP="006359A6">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Pr>
                <w:rFonts w:ascii="メイリオ" w:eastAsia="メイリオ" w:hAnsi="メイリオ" w:cs="メイリオ" w:hint="eastAsia"/>
                <w:color w:val="000000"/>
                <w:sz w:val="20"/>
                <w:szCs w:val="18"/>
              </w:rPr>
              <w:t>保障範囲</w:t>
            </w:r>
          </w:p>
          <w:p w:rsidR="00150641" w:rsidRPr="003153A1" w:rsidRDefault="00150641" w:rsidP="006359A6">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Pr>
                <w:rFonts w:ascii="メイリオ" w:eastAsia="メイリオ" w:hAnsi="メイリオ" w:cs="メイリオ" w:hint="eastAsia"/>
                <w:color w:val="000000"/>
                <w:sz w:val="20"/>
                <w:szCs w:val="18"/>
              </w:rPr>
              <w:t>の型</w:t>
            </w:r>
          </w:p>
        </w:tc>
        <w:tc>
          <w:tcPr>
            <w:tcW w:w="1230" w:type="dxa"/>
            <w:tcBorders>
              <w:top w:val="single" w:sz="4" w:space="0" w:color="auto"/>
              <w:left w:val="single" w:sz="4" w:space="0" w:color="auto"/>
              <w:right w:val="single" w:sz="4" w:space="0" w:color="auto"/>
            </w:tcBorders>
            <w:shd w:val="clear" w:color="auto" w:fill="D9D9D9" w:themeFill="background1" w:themeFillShade="D9"/>
            <w:vAlign w:val="center"/>
          </w:tcPr>
          <w:p w:rsidR="00150641" w:rsidRPr="003153A1" w:rsidRDefault="00150641" w:rsidP="006359A6">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疾病の</w:t>
            </w:r>
          </w:p>
          <w:p w:rsidR="00150641" w:rsidRPr="003153A1" w:rsidRDefault="00150641" w:rsidP="00FE0DCD">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種類</w:t>
            </w:r>
          </w:p>
        </w:tc>
        <w:tc>
          <w:tcPr>
            <w:tcW w:w="7105" w:type="dxa"/>
            <w:tcBorders>
              <w:top w:val="single" w:sz="4" w:space="0" w:color="auto"/>
              <w:left w:val="single" w:sz="4" w:space="0" w:color="auto"/>
            </w:tcBorders>
            <w:shd w:val="clear" w:color="auto" w:fill="D9D9D9" w:themeFill="background1" w:themeFillShade="D9"/>
            <w:vAlign w:val="center"/>
          </w:tcPr>
          <w:p w:rsidR="00150641" w:rsidRPr="003153A1" w:rsidRDefault="00150641" w:rsidP="00FE0DCD">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Pr>
                <w:rFonts w:ascii="メイリオ" w:eastAsia="メイリオ" w:hAnsi="メイリオ" w:cs="メイリオ" w:hint="eastAsia"/>
                <w:color w:val="000000"/>
                <w:sz w:val="20"/>
                <w:szCs w:val="18"/>
              </w:rPr>
              <w:t>保険料の払込みの</w:t>
            </w:r>
            <w:r w:rsidRPr="003153A1">
              <w:rPr>
                <w:rFonts w:ascii="メイリオ" w:eastAsia="メイリオ" w:hAnsi="メイリオ" w:cs="メイリオ" w:hint="eastAsia"/>
                <w:color w:val="000000"/>
                <w:sz w:val="20"/>
                <w:szCs w:val="18"/>
              </w:rPr>
              <w:t>免除事由</w:t>
            </w:r>
            <w:r>
              <w:rPr>
                <w:rFonts w:ascii="メイリオ" w:eastAsia="メイリオ" w:hAnsi="メイリオ" w:cs="メイリオ" w:hint="eastAsia"/>
                <w:color w:val="000000"/>
                <w:sz w:val="20"/>
                <w:szCs w:val="18"/>
              </w:rPr>
              <w:t>の概要</w:t>
            </w:r>
          </w:p>
        </w:tc>
      </w:tr>
      <w:tr w:rsidR="00150641" w:rsidRPr="00D778B9" w:rsidTr="006359A6">
        <w:trPr>
          <w:trHeight w:val="283"/>
        </w:trPr>
        <w:tc>
          <w:tcPr>
            <w:tcW w:w="953" w:type="dxa"/>
            <w:vMerge w:val="restart"/>
            <w:tcBorders>
              <w:top w:val="single" w:sz="4" w:space="0" w:color="auto"/>
              <w:left w:val="single" w:sz="4" w:space="0" w:color="auto"/>
              <w:right w:val="single" w:sz="4" w:space="0" w:color="auto"/>
            </w:tcBorders>
            <w:shd w:val="clear" w:color="auto" w:fill="EBFFC7" w:themeFill="text2" w:themeFillTint="33"/>
            <w:textDirection w:val="tbRlV"/>
            <w:vAlign w:val="center"/>
          </w:tcPr>
          <w:p w:rsidR="00150641" w:rsidRPr="00150641" w:rsidRDefault="00150641" w:rsidP="00FE0DCD">
            <w:pPr>
              <w:topLinePunct/>
              <w:snapToGrid w:val="0"/>
              <w:spacing w:beforeLines="10" w:before="36" w:afterLines="10" w:after="36" w:line="240" w:lineRule="exact"/>
              <w:ind w:left="113" w:right="113"/>
              <w:jc w:val="center"/>
              <w:rPr>
                <w:rFonts w:ascii="HGPｺﾞｼｯｸE" w:eastAsia="HGPｺﾞｼｯｸE" w:hAnsi="HGPｺﾞｼｯｸE" w:cs="メイリオ"/>
                <w:color w:val="000000"/>
                <w:sz w:val="20"/>
                <w:szCs w:val="18"/>
              </w:rPr>
            </w:pPr>
            <w:r w:rsidRPr="00150641">
              <w:rPr>
                <w:rFonts w:ascii="HGPｺﾞｼｯｸE" w:eastAsia="HGPｺﾞｼｯｸE" w:hAnsi="HGPｺﾞｼｯｸE" w:cs="メイリオ" w:hint="eastAsia"/>
                <w:color w:val="000000"/>
                <w:sz w:val="20"/>
                <w:szCs w:val="18"/>
              </w:rPr>
              <w:t>上皮内がん保障あり型</w:t>
            </w:r>
          </w:p>
        </w:tc>
        <w:tc>
          <w:tcPr>
            <w:tcW w:w="1230" w:type="dxa"/>
            <w:tcBorders>
              <w:top w:val="single" w:sz="4" w:space="0" w:color="auto"/>
              <w:left w:val="single" w:sz="4" w:space="0" w:color="auto"/>
              <w:right w:val="single" w:sz="4" w:space="0" w:color="auto"/>
            </w:tcBorders>
            <w:shd w:val="clear" w:color="auto" w:fill="EBFFC7" w:themeFill="text2" w:themeFillTint="33"/>
            <w:vAlign w:val="center"/>
          </w:tcPr>
          <w:p w:rsidR="00150641" w:rsidRPr="003153A1" w:rsidRDefault="00150641" w:rsidP="00F02C5B">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sidRPr="00EA2D14">
              <w:rPr>
                <w:rFonts w:ascii="メイリオ" w:eastAsia="メイリオ" w:hAnsi="メイリオ" w:cs="メイリオ" w:hint="eastAsia"/>
                <w:color w:val="000000"/>
                <w:sz w:val="20"/>
                <w:szCs w:val="18"/>
              </w:rPr>
              <w:t>がん</w:t>
            </w:r>
            <w:r w:rsidR="00756002" w:rsidRPr="006B1BB6">
              <w:rPr>
                <w:rFonts w:ascii="メイリオ" w:eastAsia="メイリオ" w:hAnsi="メイリオ" w:cs="メイリオ" w:hint="eastAsia"/>
                <w:color w:val="000000"/>
                <w:sz w:val="20"/>
                <w:szCs w:val="18"/>
                <w:vertAlign w:val="superscript"/>
              </w:rPr>
              <w:t>（＊）</w:t>
            </w:r>
          </w:p>
        </w:tc>
        <w:tc>
          <w:tcPr>
            <w:tcW w:w="7105" w:type="dxa"/>
            <w:tcBorders>
              <w:top w:val="single" w:sz="4" w:space="0" w:color="auto"/>
              <w:left w:val="single" w:sz="4" w:space="0" w:color="auto"/>
            </w:tcBorders>
            <w:shd w:val="clear" w:color="auto" w:fill="auto"/>
            <w:vAlign w:val="center"/>
          </w:tcPr>
          <w:p w:rsidR="004D6567" w:rsidRDefault="00F675DD" w:rsidP="006359A6">
            <w:pPr>
              <w:topLinePunct/>
              <w:snapToGrid w:val="0"/>
              <w:spacing w:beforeLines="10" w:before="36" w:afterLines="10" w:after="36"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責任開始時以後に初めて所定のがん</w:t>
            </w:r>
            <w:r w:rsidR="00756002" w:rsidRPr="006B1BB6">
              <w:rPr>
                <w:rFonts w:ascii="メイリオ" w:eastAsia="メイリオ" w:hAnsi="メイリオ" w:cs="メイリオ" w:hint="eastAsia"/>
                <w:color w:val="000000"/>
                <w:sz w:val="20"/>
                <w:szCs w:val="18"/>
                <w:vertAlign w:val="superscript"/>
              </w:rPr>
              <w:t>（＊）</w:t>
            </w:r>
            <w:r w:rsidRPr="002E6E99">
              <w:rPr>
                <w:rFonts w:ascii="メイリオ" w:eastAsia="メイリオ" w:hAnsi="メイリオ" w:cs="メイリオ" w:hint="eastAsia"/>
                <w:color w:val="000000"/>
                <w:sz w:val="20"/>
                <w:szCs w:val="20"/>
              </w:rPr>
              <w:t>と診断確定されたとき</w:t>
            </w:r>
          </w:p>
          <w:p w:rsidR="007C4AD8" w:rsidRPr="00756002" w:rsidRDefault="00F675DD" w:rsidP="00B702B4">
            <w:pPr>
              <w:topLinePunct/>
              <w:snapToGrid w:val="0"/>
              <w:spacing w:beforeLines="10" w:before="36" w:afterLines="10" w:after="36" w:line="240" w:lineRule="exact"/>
              <w:ind w:left="100" w:hangingChars="50" w:hanging="100"/>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w:t>
            </w:r>
            <w:r w:rsidR="007C68A5">
              <w:rPr>
                <w:rFonts w:ascii="メイリオ" w:eastAsia="メイリオ" w:hAnsi="メイリオ" w:cs="メイリオ" w:hint="eastAsia"/>
                <w:color w:val="000000"/>
                <w:sz w:val="20"/>
                <w:szCs w:val="20"/>
              </w:rPr>
              <w:t>責任開始日の</w:t>
            </w:r>
            <w:r w:rsidR="004A7ABC">
              <w:rPr>
                <w:rFonts w:ascii="メイリオ" w:eastAsia="メイリオ" w:hAnsi="メイリオ" w:cs="メイリオ" w:hint="eastAsia"/>
                <w:color w:val="000000"/>
                <w:sz w:val="20"/>
                <w:szCs w:val="20"/>
              </w:rPr>
              <w:t>５</w:t>
            </w:r>
            <w:r w:rsidR="007C68A5">
              <w:rPr>
                <w:rFonts w:ascii="メイリオ" w:eastAsia="メイリオ" w:hAnsi="メイリオ" w:cs="メイリオ" w:hint="eastAsia"/>
                <w:color w:val="000000"/>
                <w:sz w:val="20"/>
                <w:szCs w:val="20"/>
              </w:rPr>
              <w:t>年前の応当日の翌日から責任開始時まで</w:t>
            </w:r>
            <w:r>
              <w:rPr>
                <w:rFonts w:ascii="メイリオ" w:eastAsia="メイリオ" w:hAnsi="メイリオ" w:cs="メイリオ" w:hint="eastAsia"/>
                <w:color w:val="000000"/>
                <w:sz w:val="20"/>
                <w:szCs w:val="20"/>
              </w:rPr>
              <w:t>に所定のがん</w:t>
            </w:r>
            <w:r w:rsidR="00756002" w:rsidRPr="006B1BB6">
              <w:rPr>
                <w:rFonts w:ascii="メイリオ" w:eastAsia="メイリオ" w:hAnsi="メイリオ" w:cs="メイリオ" w:hint="eastAsia"/>
                <w:color w:val="000000"/>
                <w:sz w:val="20"/>
                <w:szCs w:val="18"/>
                <w:vertAlign w:val="superscript"/>
              </w:rPr>
              <w:t>（＊）</w:t>
            </w:r>
            <w:r>
              <w:rPr>
                <w:rFonts w:ascii="メイリオ" w:eastAsia="メイリオ" w:hAnsi="メイリオ" w:cs="メイリオ" w:hint="eastAsia"/>
                <w:color w:val="000000"/>
                <w:sz w:val="20"/>
                <w:szCs w:val="20"/>
              </w:rPr>
              <w:t>と診断確定されていないことを要します）</w:t>
            </w:r>
          </w:p>
        </w:tc>
        <w:bookmarkStart w:id="3" w:name="_GoBack"/>
        <w:bookmarkEnd w:id="3"/>
      </w:tr>
      <w:tr w:rsidR="00150641" w:rsidRPr="00D778B9" w:rsidTr="006359A6">
        <w:trPr>
          <w:trHeight w:val="283"/>
        </w:trPr>
        <w:tc>
          <w:tcPr>
            <w:tcW w:w="953" w:type="dxa"/>
            <w:vMerge/>
            <w:tcBorders>
              <w:left w:val="single" w:sz="4" w:space="0" w:color="auto"/>
              <w:right w:val="single" w:sz="4" w:space="0" w:color="auto"/>
            </w:tcBorders>
            <w:shd w:val="clear" w:color="auto" w:fill="EBFFC7" w:themeFill="text2" w:themeFillTint="33"/>
          </w:tcPr>
          <w:p w:rsidR="00150641" w:rsidRPr="003153A1" w:rsidRDefault="00150641" w:rsidP="00FE0DCD">
            <w:pPr>
              <w:topLinePunct/>
              <w:snapToGrid w:val="0"/>
              <w:spacing w:beforeLines="10" w:before="36" w:afterLines="10" w:after="36" w:line="240" w:lineRule="exact"/>
              <w:jc w:val="center"/>
              <w:rPr>
                <w:rFonts w:ascii="メイリオ" w:eastAsia="メイリオ" w:hAnsi="メイリオ" w:cs="メイリオ"/>
                <w:color w:val="000000"/>
                <w:sz w:val="20"/>
                <w:szCs w:val="18"/>
              </w:rPr>
            </w:pPr>
          </w:p>
        </w:tc>
        <w:tc>
          <w:tcPr>
            <w:tcW w:w="1230" w:type="dxa"/>
            <w:tcBorders>
              <w:top w:val="single" w:sz="4" w:space="0" w:color="auto"/>
              <w:left w:val="single" w:sz="4" w:space="0" w:color="auto"/>
              <w:right w:val="single" w:sz="4" w:space="0" w:color="auto"/>
            </w:tcBorders>
            <w:shd w:val="clear" w:color="auto" w:fill="EBFFC7" w:themeFill="text2" w:themeFillTint="33"/>
            <w:vAlign w:val="center"/>
          </w:tcPr>
          <w:p w:rsidR="00150641" w:rsidRPr="003153A1" w:rsidRDefault="00150641" w:rsidP="00FE0DCD">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心疾患</w:t>
            </w:r>
          </w:p>
        </w:tc>
        <w:tc>
          <w:tcPr>
            <w:tcW w:w="7105" w:type="dxa"/>
            <w:tcBorders>
              <w:top w:val="single" w:sz="4" w:space="0" w:color="auto"/>
              <w:left w:val="single" w:sz="4" w:space="0" w:color="auto"/>
            </w:tcBorders>
            <w:shd w:val="clear" w:color="auto" w:fill="auto"/>
            <w:vAlign w:val="center"/>
          </w:tcPr>
          <w:p w:rsidR="00150641" w:rsidRPr="003153A1" w:rsidRDefault="00150641" w:rsidP="006359A6">
            <w:pPr>
              <w:topLinePunct/>
              <w:snapToGrid w:val="0"/>
              <w:spacing w:beforeLines="10" w:before="36" w:afterLines="10" w:after="36" w:line="240" w:lineRule="exact"/>
              <w:ind w:left="200" w:hangingChars="100" w:hanging="200"/>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①所定の急性心筋梗塞を発病し、その治療のため、</w:t>
            </w:r>
            <w:r w:rsidR="004A7ABC">
              <w:rPr>
                <w:rFonts w:ascii="メイリオ" w:eastAsia="メイリオ" w:hAnsi="メイリオ" w:cs="メイリオ" w:hint="eastAsia"/>
                <w:color w:val="000000"/>
                <w:sz w:val="20"/>
                <w:szCs w:val="18"/>
              </w:rPr>
              <w:t>１</w:t>
            </w:r>
            <w:r w:rsidRPr="003153A1">
              <w:rPr>
                <w:rFonts w:ascii="メイリオ" w:eastAsia="メイリオ" w:hAnsi="メイリオ" w:cs="メイリオ" w:hint="eastAsia"/>
                <w:color w:val="000000"/>
                <w:sz w:val="20"/>
                <w:szCs w:val="18"/>
              </w:rPr>
              <w:t>日以上の入院をされたとき</w:t>
            </w:r>
            <w:r>
              <w:rPr>
                <w:rFonts w:ascii="メイリオ" w:eastAsia="メイリオ" w:hAnsi="メイリオ" w:cs="メイリオ" w:hint="eastAsia"/>
                <w:color w:val="000000"/>
                <w:sz w:val="20"/>
                <w:szCs w:val="18"/>
              </w:rPr>
              <w:t>、</w:t>
            </w:r>
            <w:r w:rsidRPr="003153A1">
              <w:rPr>
                <w:rFonts w:ascii="メイリオ" w:eastAsia="メイリオ" w:hAnsi="メイリオ" w:cs="メイリオ" w:hint="eastAsia"/>
                <w:color w:val="000000"/>
                <w:sz w:val="20"/>
                <w:szCs w:val="18"/>
              </w:rPr>
              <w:t>または所定の手術を受けられたとき</w:t>
            </w:r>
          </w:p>
          <w:p w:rsidR="00150641" w:rsidRPr="003153A1" w:rsidRDefault="00150641" w:rsidP="006359A6">
            <w:pPr>
              <w:topLinePunct/>
              <w:snapToGrid w:val="0"/>
              <w:spacing w:beforeLines="10" w:before="36" w:afterLines="10" w:after="36" w:line="240" w:lineRule="exact"/>
              <w:ind w:left="200" w:hangingChars="100" w:hanging="200"/>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②所定の急性心筋梗塞以外の心疾患を発病し、その治療のため、継続２０日以上の入院をされたとき</w:t>
            </w:r>
            <w:r>
              <w:rPr>
                <w:rFonts w:ascii="メイリオ" w:eastAsia="メイリオ" w:hAnsi="メイリオ" w:cs="メイリオ" w:hint="eastAsia"/>
                <w:color w:val="000000"/>
                <w:sz w:val="20"/>
                <w:szCs w:val="18"/>
              </w:rPr>
              <w:t>、</w:t>
            </w:r>
            <w:r w:rsidRPr="003153A1">
              <w:rPr>
                <w:rFonts w:ascii="メイリオ" w:eastAsia="メイリオ" w:hAnsi="メイリオ" w:cs="メイリオ" w:hint="eastAsia"/>
                <w:color w:val="000000"/>
                <w:sz w:val="20"/>
                <w:szCs w:val="18"/>
              </w:rPr>
              <w:t>または所定の手術を受けられたとき</w:t>
            </w:r>
          </w:p>
        </w:tc>
      </w:tr>
      <w:tr w:rsidR="00150641" w:rsidRPr="00D778B9" w:rsidTr="006359A6">
        <w:trPr>
          <w:trHeight w:val="283"/>
        </w:trPr>
        <w:tc>
          <w:tcPr>
            <w:tcW w:w="953" w:type="dxa"/>
            <w:vMerge/>
            <w:tcBorders>
              <w:left w:val="single" w:sz="4" w:space="0" w:color="auto"/>
              <w:bottom w:val="single" w:sz="4" w:space="0" w:color="auto"/>
              <w:right w:val="single" w:sz="4" w:space="0" w:color="auto"/>
            </w:tcBorders>
            <w:shd w:val="clear" w:color="auto" w:fill="EBFFC7" w:themeFill="text2" w:themeFillTint="33"/>
          </w:tcPr>
          <w:p w:rsidR="00150641" w:rsidRPr="003153A1" w:rsidRDefault="00150641" w:rsidP="00FE0DCD">
            <w:pPr>
              <w:topLinePunct/>
              <w:snapToGrid w:val="0"/>
              <w:spacing w:beforeLines="10" w:before="36" w:afterLines="10" w:after="36" w:line="240" w:lineRule="exact"/>
              <w:jc w:val="center"/>
              <w:rPr>
                <w:rFonts w:ascii="メイリオ" w:eastAsia="メイリオ" w:hAnsi="メイリオ" w:cs="メイリオ"/>
                <w:color w:val="000000"/>
                <w:sz w:val="20"/>
                <w:szCs w:val="18"/>
              </w:rPr>
            </w:pPr>
          </w:p>
        </w:tc>
        <w:tc>
          <w:tcPr>
            <w:tcW w:w="1230" w:type="dxa"/>
            <w:tcBorders>
              <w:top w:val="single" w:sz="4" w:space="0" w:color="auto"/>
              <w:left w:val="single" w:sz="4" w:space="0" w:color="auto"/>
              <w:bottom w:val="single" w:sz="4" w:space="0" w:color="auto"/>
              <w:right w:val="single" w:sz="4" w:space="0" w:color="auto"/>
            </w:tcBorders>
            <w:shd w:val="clear" w:color="auto" w:fill="EBFFC7" w:themeFill="text2" w:themeFillTint="33"/>
            <w:vAlign w:val="center"/>
          </w:tcPr>
          <w:p w:rsidR="00150641" w:rsidRPr="003153A1" w:rsidRDefault="00150641" w:rsidP="00E00C70">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脳血管疾患</w:t>
            </w:r>
          </w:p>
        </w:tc>
        <w:tc>
          <w:tcPr>
            <w:tcW w:w="7105" w:type="dxa"/>
            <w:tcBorders>
              <w:top w:val="single" w:sz="4" w:space="0" w:color="auto"/>
              <w:left w:val="single" w:sz="4" w:space="0" w:color="auto"/>
              <w:bottom w:val="single" w:sz="4" w:space="0" w:color="auto"/>
            </w:tcBorders>
            <w:shd w:val="clear" w:color="auto" w:fill="auto"/>
            <w:vAlign w:val="center"/>
          </w:tcPr>
          <w:p w:rsidR="00150641" w:rsidRPr="003153A1" w:rsidRDefault="00150641" w:rsidP="006359A6">
            <w:pPr>
              <w:topLinePunct/>
              <w:snapToGrid w:val="0"/>
              <w:spacing w:beforeLines="10" w:before="36" w:afterLines="10" w:after="36" w:line="240" w:lineRule="exact"/>
              <w:ind w:left="200" w:hangingChars="100" w:hanging="200"/>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①所定の脳卒中を発病し、その治療のため、１日以上の入院をされたとき</w:t>
            </w:r>
            <w:r>
              <w:rPr>
                <w:rFonts w:ascii="メイリオ" w:eastAsia="メイリオ" w:hAnsi="メイリオ" w:cs="メイリオ" w:hint="eastAsia"/>
                <w:color w:val="000000"/>
                <w:sz w:val="20"/>
                <w:szCs w:val="18"/>
              </w:rPr>
              <w:t>、</w:t>
            </w:r>
            <w:r w:rsidRPr="003153A1">
              <w:rPr>
                <w:rFonts w:ascii="メイリオ" w:eastAsia="メイリオ" w:hAnsi="メイリオ" w:cs="メイリオ" w:hint="eastAsia"/>
                <w:color w:val="000000"/>
                <w:sz w:val="20"/>
                <w:szCs w:val="18"/>
              </w:rPr>
              <w:t>または所定の手術を受けられたとき</w:t>
            </w:r>
          </w:p>
          <w:p w:rsidR="00150641" w:rsidRPr="003153A1" w:rsidRDefault="00150641" w:rsidP="006359A6">
            <w:pPr>
              <w:topLinePunct/>
              <w:snapToGrid w:val="0"/>
              <w:spacing w:beforeLines="10" w:before="36" w:afterLines="10" w:after="36" w:line="240" w:lineRule="exact"/>
              <w:ind w:left="200" w:hangingChars="100" w:hanging="200"/>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②所定の脳卒中以外の脳血管疾患を発病し、その治療のため、継続２０日以上の入院をされたとき</w:t>
            </w:r>
            <w:r>
              <w:rPr>
                <w:rFonts w:ascii="メイリオ" w:eastAsia="メイリオ" w:hAnsi="メイリオ" w:cs="メイリオ" w:hint="eastAsia"/>
                <w:color w:val="000000"/>
                <w:sz w:val="20"/>
                <w:szCs w:val="18"/>
              </w:rPr>
              <w:t>、</w:t>
            </w:r>
            <w:r w:rsidRPr="003153A1">
              <w:rPr>
                <w:rFonts w:ascii="メイリオ" w:eastAsia="メイリオ" w:hAnsi="メイリオ" w:cs="メイリオ" w:hint="eastAsia"/>
                <w:color w:val="000000"/>
                <w:sz w:val="20"/>
                <w:szCs w:val="18"/>
              </w:rPr>
              <w:t>または所定の手術を受けられたとき</w:t>
            </w:r>
          </w:p>
        </w:tc>
      </w:tr>
    </w:tbl>
    <w:p w:rsidR="00A57162" w:rsidRDefault="00A57162" w:rsidP="00A57162">
      <w:pPr>
        <w:snapToGrid w:val="0"/>
        <w:spacing w:beforeLines="20" w:before="72" w:line="280" w:lineRule="exact"/>
        <w:ind w:left="420" w:rightChars="100" w:right="210"/>
        <w:rPr>
          <w:rFonts w:ascii="メイリオ" w:eastAsia="メイリオ" w:hAnsi="メイリオ" w:cs="メイリオ"/>
        </w:rPr>
      </w:pPr>
      <w:r w:rsidRPr="00EC7AFE">
        <w:rPr>
          <w:rFonts w:ascii="メイリオ" w:eastAsia="メイリオ" w:hAnsi="メイリオ" w:cs="メイリオ" w:hint="eastAsia"/>
          <w:color w:val="000000"/>
          <w:spacing w:val="-4"/>
          <w:sz w:val="16"/>
          <w:szCs w:val="20"/>
        </w:rPr>
        <w:t>（＊）上皮内がんや皮膚の悪性黒色腫以外の皮膚がんを含みます。</w:t>
      </w:r>
    </w:p>
    <w:p w:rsidR="00892845" w:rsidRDefault="00892845">
      <w:pPr>
        <w:widowControl/>
        <w:jc w:val="left"/>
        <w:rPr>
          <w:rFonts w:ascii="メイリオ" w:eastAsia="メイリオ" w:hAnsi="メイリオ" w:cs="メイリオ"/>
        </w:rPr>
      </w:pPr>
      <w:r>
        <w:rPr>
          <w:rFonts w:ascii="メイリオ" w:eastAsia="メイリオ" w:hAnsi="メイリオ" w:cs="メイリオ"/>
        </w:rPr>
        <w:br w:type="page"/>
      </w:r>
    </w:p>
    <w:p w:rsidR="00244325" w:rsidRPr="00654774" w:rsidRDefault="00244325" w:rsidP="00654774">
      <w:pPr>
        <w:snapToGrid w:val="0"/>
        <w:spacing w:line="360" w:lineRule="exact"/>
        <w:ind w:rightChars="100" w:right="210"/>
        <w:rPr>
          <w:rFonts w:ascii="メイリオ" w:eastAsia="メイリオ" w:hAnsi="メイリオ" w:cs="メイリオ"/>
        </w:rPr>
      </w:pPr>
    </w:p>
    <w:tbl>
      <w:tblPr>
        <w:tblW w:w="9288"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945"/>
        <w:gridCol w:w="1238"/>
        <w:gridCol w:w="7105"/>
      </w:tblGrid>
      <w:tr w:rsidR="00244325" w:rsidRPr="003153A1" w:rsidTr="00071A40">
        <w:trPr>
          <w:trHeight w:val="283"/>
        </w:trPr>
        <w:tc>
          <w:tcPr>
            <w:tcW w:w="945" w:type="dxa"/>
            <w:tcBorders>
              <w:top w:val="single" w:sz="4" w:space="0" w:color="auto"/>
              <w:left w:val="single" w:sz="4" w:space="0" w:color="auto"/>
              <w:right w:val="single" w:sz="4" w:space="0" w:color="auto"/>
            </w:tcBorders>
            <w:shd w:val="clear" w:color="auto" w:fill="D9D9D9" w:themeFill="background1" w:themeFillShade="D9"/>
          </w:tcPr>
          <w:p w:rsidR="006359A6" w:rsidRDefault="00244325" w:rsidP="006359A6">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Pr>
                <w:rFonts w:ascii="メイリオ" w:eastAsia="メイリオ" w:hAnsi="メイリオ" w:cs="メイリオ" w:hint="eastAsia"/>
                <w:color w:val="000000"/>
                <w:sz w:val="20"/>
                <w:szCs w:val="18"/>
              </w:rPr>
              <w:t>保障範囲</w:t>
            </w:r>
          </w:p>
          <w:p w:rsidR="00244325" w:rsidRPr="003153A1" w:rsidRDefault="00244325" w:rsidP="006359A6">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Pr>
                <w:rFonts w:ascii="メイリオ" w:eastAsia="メイリオ" w:hAnsi="メイリオ" w:cs="メイリオ" w:hint="eastAsia"/>
                <w:color w:val="000000"/>
                <w:sz w:val="20"/>
                <w:szCs w:val="18"/>
              </w:rPr>
              <w:t>の型</w:t>
            </w:r>
          </w:p>
        </w:tc>
        <w:tc>
          <w:tcPr>
            <w:tcW w:w="1238" w:type="dxa"/>
            <w:tcBorders>
              <w:top w:val="single" w:sz="4" w:space="0" w:color="auto"/>
              <w:left w:val="single" w:sz="4" w:space="0" w:color="auto"/>
              <w:right w:val="single" w:sz="4" w:space="0" w:color="auto"/>
            </w:tcBorders>
            <w:shd w:val="clear" w:color="auto" w:fill="D9D9D9" w:themeFill="background1" w:themeFillShade="D9"/>
            <w:vAlign w:val="center"/>
          </w:tcPr>
          <w:p w:rsidR="00244325" w:rsidRPr="003153A1" w:rsidRDefault="00244325" w:rsidP="006359A6">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疾病の</w:t>
            </w:r>
          </w:p>
          <w:p w:rsidR="00244325" w:rsidRPr="003153A1" w:rsidRDefault="00244325" w:rsidP="006359A6">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種類</w:t>
            </w:r>
          </w:p>
        </w:tc>
        <w:tc>
          <w:tcPr>
            <w:tcW w:w="7105" w:type="dxa"/>
            <w:tcBorders>
              <w:top w:val="single" w:sz="4" w:space="0" w:color="auto"/>
              <w:left w:val="single" w:sz="4" w:space="0" w:color="auto"/>
            </w:tcBorders>
            <w:shd w:val="clear" w:color="auto" w:fill="D9D9D9" w:themeFill="background1" w:themeFillShade="D9"/>
            <w:vAlign w:val="center"/>
          </w:tcPr>
          <w:p w:rsidR="00244325" w:rsidRPr="003153A1" w:rsidRDefault="00244325" w:rsidP="00534456">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Pr>
                <w:rFonts w:ascii="メイリオ" w:eastAsia="メイリオ" w:hAnsi="メイリオ" w:cs="メイリオ" w:hint="eastAsia"/>
                <w:color w:val="000000"/>
                <w:sz w:val="20"/>
                <w:szCs w:val="18"/>
              </w:rPr>
              <w:t>保険料の払込みの</w:t>
            </w:r>
            <w:r w:rsidRPr="003153A1">
              <w:rPr>
                <w:rFonts w:ascii="メイリオ" w:eastAsia="メイリオ" w:hAnsi="メイリオ" w:cs="メイリオ" w:hint="eastAsia"/>
                <w:color w:val="000000"/>
                <w:sz w:val="20"/>
                <w:szCs w:val="18"/>
              </w:rPr>
              <w:t>免除事由</w:t>
            </w:r>
            <w:r>
              <w:rPr>
                <w:rFonts w:ascii="メイリオ" w:eastAsia="メイリオ" w:hAnsi="メイリオ" w:cs="メイリオ" w:hint="eastAsia"/>
                <w:color w:val="000000"/>
                <w:sz w:val="20"/>
                <w:szCs w:val="18"/>
              </w:rPr>
              <w:t>の概要</w:t>
            </w:r>
          </w:p>
        </w:tc>
      </w:tr>
      <w:tr w:rsidR="00150641" w:rsidRPr="00D778B9" w:rsidTr="00346CD1">
        <w:trPr>
          <w:trHeight w:val="283"/>
        </w:trPr>
        <w:tc>
          <w:tcPr>
            <w:tcW w:w="945" w:type="dxa"/>
            <w:vMerge w:val="restart"/>
            <w:tcBorders>
              <w:left w:val="single" w:sz="4" w:space="0" w:color="auto"/>
              <w:right w:val="single" w:sz="4" w:space="0" w:color="auto"/>
            </w:tcBorders>
            <w:shd w:val="clear" w:color="auto" w:fill="EBFFC7" w:themeFill="text2" w:themeFillTint="33"/>
            <w:textDirection w:val="tbRlV"/>
            <w:vAlign w:val="center"/>
          </w:tcPr>
          <w:p w:rsidR="00150641" w:rsidRPr="00150641" w:rsidRDefault="00150641" w:rsidP="00FE0DCD">
            <w:pPr>
              <w:topLinePunct/>
              <w:snapToGrid w:val="0"/>
              <w:spacing w:beforeLines="10" w:before="36" w:afterLines="10" w:after="36" w:line="240" w:lineRule="exact"/>
              <w:ind w:left="113" w:right="113"/>
              <w:jc w:val="center"/>
              <w:rPr>
                <w:rFonts w:ascii="HGPｺﾞｼｯｸE" w:eastAsia="HGPｺﾞｼｯｸE" w:hAnsi="HGPｺﾞｼｯｸE" w:cs="メイリオ"/>
                <w:color w:val="000000"/>
                <w:sz w:val="20"/>
                <w:szCs w:val="18"/>
              </w:rPr>
            </w:pPr>
            <w:r w:rsidRPr="00150641">
              <w:rPr>
                <w:rFonts w:ascii="HGPｺﾞｼｯｸE" w:eastAsia="HGPｺﾞｼｯｸE" w:hAnsi="HGPｺﾞｼｯｸE" w:cs="メイリオ" w:hint="eastAsia"/>
                <w:color w:val="000000"/>
                <w:sz w:val="20"/>
                <w:szCs w:val="18"/>
              </w:rPr>
              <w:t>上皮内がん保障</w:t>
            </w:r>
            <w:r>
              <w:rPr>
                <w:rFonts w:ascii="HGPｺﾞｼｯｸE" w:eastAsia="HGPｺﾞｼｯｸE" w:hAnsi="HGPｺﾞｼｯｸE" w:cs="メイリオ" w:hint="eastAsia"/>
                <w:color w:val="000000"/>
                <w:sz w:val="20"/>
                <w:szCs w:val="18"/>
              </w:rPr>
              <w:t>なし</w:t>
            </w:r>
            <w:r w:rsidRPr="00150641">
              <w:rPr>
                <w:rFonts w:ascii="HGPｺﾞｼｯｸE" w:eastAsia="HGPｺﾞｼｯｸE" w:hAnsi="HGPｺﾞｼｯｸE" w:cs="メイリオ" w:hint="eastAsia"/>
                <w:color w:val="000000"/>
                <w:sz w:val="20"/>
                <w:szCs w:val="18"/>
              </w:rPr>
              <w:t>型</w:t>
            </w:r>
          </w:p>
        </w:tc>
        <w:tc>
          <w:tcPr>
            <w:tcW w:w="1238" w:type="dxa"/>
            <w:tcBorders>
              <w:top w:val="single" w:sz="4" w:space="0" w:color="auto"/>
              <w:left w:val="single" w:sz="4" w:space="0" w:color="auto"/>
              <w:bottom w:val="single" w:sz="4" w:space="0" w:color="auto"/>
              <w:right w:val="single" w:sz="4" w:space="0" w:color="auto"/>
            </w:tcBorders>
            <w:shd w:val="clear" w:color="auto" w:fill="EBFFC7" w:themeFill="text2" w:themeFillTint="33"/>
            <w:vAlign w:val="center"/>
          </w:tcPr>
          <w:p w:rsidR="00150641" w:rsidRPr="00EA2D14" w:rsidRDefault="00150641" w:rsidP="00346CD1">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sidRPr="00EA2D14">
              <w:rPr>
                <w:rFonts w:ascii="メイリオ" w:eastAsia="メイリオ" w:hAnsi="メイリオ" w:cs="メイリオ" w:hint="eastAsia"/>
                <w:color w:val="000000"/>
                <w:sz w:val="20"/>
                <w:szCs w:val="18"/>
              </w:rPr>
              <w:t>悪性新生物</w:t>
            </w:r>
          </w:p>
        </w:tc>
        <w:tc>
          <w:tcPr>
            <w:tcW w:w="7105" w:type="dxa"/>
            <w:tcBorders>
              <w:top w:val="single" w:sz="4" w:space="0" w:color="auto"/>
              <w:left w:val="single" w:sz="4" w:space="0" w:color="auto"/>
              <w:bottom w:val="single" w:sz="4" w:space="0" w:color="auto"/>
              <w:right w:val="single" w:sz="4" w:space="0" w:color="auto"/>
            </w:tcBorders>
            <w:shd w:val="clear" w:color="auto" w:fill="auto"/>
            <w:vAlign w:val="center"/>
          </w:tcPr>
          <w:p w:rsidR="004D6567" w:rsidRDefault="00150641" w:rsidP="006359A6">
            <w:pPr>
              <w:topLinePunct/>
              <w:snapToGrid w:val="0"/>
              <w:spacing w:beforeLines="10" w:before="36" w:afterLines="10" w:after="36" w:line="240" w:lineRule="exact"/>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責任開始時以後に初めて所定の</w:t>
            </w:r>
            <w:r w:rsidR="000963B1">
              <w:rPr>
                <w:rFonts w:ascii="メイリオ" w:eastAsia="メイリオ" w:hAnsi="メイリオ" w:cs="メイリオ" w:hint="eastAsia"/>
                <w:color w:val="000000"/>
                <w:sz w:val="20"/>
                <w:szCs w:val="18"/>
              </w:rPr>
              <w:t>悪性新生物</w:t>
            </w:r>
            <w:r w:rsidRPr="003153A1">
              <w:rPr>
                <w:rFonts w:ascii="メイリオ" w:eastAsia="メイリオ" w:hAnsi="メイリオ" w:cs="メイリオ" w:hint="eastAsia"/>
                <w:color w:val="000000"/>
                <w:sz w:val="20"/>
                <w:szCs w:val="18"/>
              </w:rPr>
              <w:t>と診断確定されたとき</w:t>
            </w:r>
          </w:p>
          <w:p w:rsidR="0098117D" w:rsidRDefault="00F675DD" w:rsidP="00B702B4">
            <w:pPr>
              <w:topLinePunct/>
              <w:snapToGrid w:val="0"/>
              <w:spacing w:beforeLines="10" w:before="36" w:afterLines="10" w:after="36" w:line="240" w:lineRule="exact"/>
              <w:ind w:left="100" w:hangingChars="50" w:hanging="100"/>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w:t>
            </w:r>
            <w:r w:rsidR="007C68A5">
              <w:rPr>
                <w:rFonts w:ascii="メイリオ" w:eastAsia="メイリオ" w:hAnsi="メイリオ" w:cs="メイリオ" w:hint="eastAsia"/>
                <w:color w:val="000000"/>
                <w:sz w:val="20"/>
                <w:szCs w:val="20"/>
              </w:rPr>
              <w:t>責任開始日の</w:t>
            </w:r>
            <w:r w:rsidR="00A57162">
              <w:rPr>
                <w:rFonts w:ascii="メイリオ" w:eastAsia="メイリオ" w:hAnsi="メイリオ" w:cs="メイリオ" w:hint="eastAsia"/>
                <w:color w:val="000000"/>
                <w:sz w:val="20"/>
                <w:szCs w:val="20"/>
              </w:rPr>
              <w:t>５</w:t>
            </w:r>
            <w:r w:rsidR="007C68A5">
              <w:rPr>
                <w:rFonts w:ascii="メイリオ" w:eastAsia="メイリオ" w:hAnsi="メイリオ" w:cs="メイリオ" w:hint="eastAsia"/>
                <w:color w:val="000000"/>
                <w:sz w:val="20"/>
                <w:szCs w:val="20"/>
              </w:rPr>
              <w:t>年前の応当日の翌日から責任開始時まで</w:t>
            </w:r>
            <w:r>
              <w:rPr>
                <w:rFonts w:ascii="メイリオ" w:eastAsia="メイリオ" w:hAnsi="メイリオ" w:cs="メイリオ" w:hint="eastAsia"/>
                <w:color w:val="000000"/>
                <w:sz w:val="20"/>
                <w:szCs w:val="20"/>
              </w:rPr>
              <w:t>に所定の</w:t>
            </w:r>
            <w:r w:rsidR="000963B1">
              <w:rPr>
                <w:rFonts w:ascii="メイリオ" w:eastAsia="メイリオ" w:hAnsi="メイリオ" w:cs="メイリオ" w:hint="eastAsia"/>
                <w:color w:val="000000"/>
                <w:sz w:val="20"/>
                <w:szCs w:val="20"/>
              </w:rPr>
              <w:t>悪性新生物</w:t>
            </w:r>
            <w:r>
              <w:rPr>
                <w:rFonts w:ascii="メイリオ" w:eastAsia="メイリオ" w:hAnsi="メイリオ" w:cs="メイリオ" w:hint="eastAsia"/>
                <w:color w:val="000000"/>
                <w:sz w:val="20"/>
                <w:szCs w:val="20"/>
              </w:rPr>
              <w:t>と診断確定されていないことを要します）</w:t>
            </w:r>
          </w:p>
          <w:tbl>
            <w:tblPr>
              <w:tblStyle w:val="a9"/>
              <w:tblpPr w:leftFromText="142" w:rightFromText="142" w:vertAnchor="text" w:horzAnchor="margin" w:tblpXSpec="center" w:tblpY="7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tblGrid>
            <w:tr w:rsidR="009B0A9F" w:rsidRPr="0098117D" w:rsidTr="00D77A1C">
              <w:trPr>
                <w:trHeight w:val="567"/>
              </w:trPr>
              <w:tc>
                <w:tcPr>
                  <w:tcW w:w="5529" w:type="dxa"/>
                  <w:vAlign w:val="center"/>
                </w:tcPr>
                <w:p w:rsidR="009B0A9F" w:rsidRPr="00361510" w:rsidRDefault="006359A6" w:rsidP="00D77A1C">
                  <w:pPr>
                    <w:topLinePunct/>
                    <w:snapToGrid w:val="0"/>
                    <w:spacing w:beforeLines="20" w:before="72" w:line="240" w:lineRule="exact"/>
                    <w:ind w:leftChars="100" w:left="210"/>
                    <w:rPr>
                      <w:rFonts w:ascii="メイリオ" w:eastAsia="メイリオ" w:hAnsi="メイリオ" w:cs="メイリオ"/>
                      <w:b/>
                      <w:color w:val="000000"/>
                      <w:spacing w:val="-4"/>
                      <w:sz w:val="20"/>
                    </w:rPr>
                  </w:pPr>
                  <w:r>
                    <w:rPr>
                      <w:rFonts w:ascii="メイリオ" w:eastAsia="メイリオ" w:hAnsi="メイリオ" w:cs="メイリオ"/>
                      <w:noProof/>
                      <w:sz w:val="18"/>
                      <w:szCs w:val="20"/>
                    </w:rPr>
                    <mc:AlternateContent>
                      <mc:Choice Requires="wps">
                        <w:drawing>
                          <wp:anchor distT="0" distB="0" distL="114300" distR="114300" simplePos="0" relativeHeight="251764736" behindDoc="0" locked="0" layoutInCell="1" allowOverlap="1" wp14:anchorId="152AB7BE" wp14:editId="22D7A39B">
                            <wp:simplePos x="0" y="0"/>
                            <wp:positionH relativeFrom="column">
                              <wp:posOffset>-57150</wp:posOffset>
                            </wp:positionH>
                            <wp:positionV relativeFrom="paragraph">
                              <wp:posOffset>-2540</wp:posOffset>
                            </wp:positionV>
                            <wp:extent cx="3503295" cy="389255"/>
                            <wp:effectExtent l="0" t="0" r="20955" b="10795"/>
                            <wp:wrapNone/>
                            <wp:docPr id="59" name="正方形/長方形 59"/>
                            <wp:cNvGraphicFramePr/>
                            <a:graphic xmlns:a="http://schemas.openxmlformats.org/drawingml/2006/main">
                              <a:graphicData uri="http://schemas.microsoft.com/office/word/2010/wordprocessingShape">
                                <wps:wsp>
                                  <wps:cNvSpPr/>
                                  <wps:spPr>
                                    <a:xfrm>
                                      <a:off x="0" y="0"/>
                                      <a:ext cx="3503295" cy="389255"/>
                                    </a:xfrm>
                                    <a:prstGeom prst="rect">
                                      <a:avLst/>
                                    </a:prstGeom>
                                    <a:noFill/>
                                    <a:ln w="9525">
                                      <a:solidFill>
                                        <a:srgbClr val="80808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143AE" id="正方形/長方形 59" o:spid="_x0000_s1026" style="position:absolute;left:0;text-align:left;margin-left:-4.5pt;margin-top:-.2pt;width:275.85pt;height:30.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" filled="f" strokecolor="gray">
                            <v:stroke dashstyle="dash"/>
                          </v:rect>
                        </w:pict>
                      </mc:Fallback>
                    </mc:AlternateContent>
                  </w:r>
                  <w:r w:rsidR="009B0A9F" w:rsidRPr="00361510">
                    <w:rPr>
                      <w:rFonts w:ascii="メイリオ" w:eastAsia="メイリオ" w:hAnsi="メイリオ" w:cs="メイリオ" w:hint="eastAsia"/>
                      <w:b/>
                      <w:color w:val="000000"/>
                      <w:spacing w:val="-4"/>
                      <w:sz w:val="20"/>
                    </w:rPr>
                    <w:t>悪性新生物</w:t>
                  </w:r>
                  <w:r w:rsidR="007F72B4" w:rsidRPr="00361510">
                    <w:rPr>
                      <w:rFonts w:ascii="メイリオ" w:eastAsia="メイリオ" w:hAnsi="メイリオ" w:cs="メイリオ" w:hint="eastAsia"/>
                      <w:b/>
                      <w:color w:val="000000"/>
                      <w:spacing w:val="-4"/>
                      <w:sz w:val="20"/>
                    </w:rPr>
                    <w:t>に</w:t>
                  </w:r>
                  <w:r w:rsidR="009B0A9F" w:rsidRPr="00361510">
                    <w:rPr>
                      <w:rFonts w:ascii="メイリオ" w:eastAsia="メイリオ" w:hAnsi="メイリオ" w:cs="メイリオ" w:hint="eastAsia"/>
                      <w:b/>
                      <w:color w:val="000000"/>
                      <w:spacing w:val="-4"/>
                      <w:sz w:val="20"/>
                    </w:rPr>
                    <w:t>は、以下</w:t>
                  </w:r>
                  <w:r w:rsidR="007F72B4" w:rsidRPr="00361510">
                    <w:rPr>
                      <w:rFonts w:ascii="メイリオ" w:eastAsia="メイリオ" w:hAnsi="メイリオ" w:cs="メイリオ" w:hint="eastAsia"/>
                      <w:b/>
                      <w:color w:val="000000"/>
                      <w:spacing w:val="-4"/>
                      <w:sz w:val="20"/>
                    </w:rPr>
                    <w:t>を含みません</w:t>
                  </w:r>
                  <w:r w:rsidR="009B0A9F" w:rsidRPr="00361510">
                    <w:rPr>
                      <w:rFonts w:ascii="メイリオ" w:eastAsia="メイリオ" w:hAnsi="メイリオ" w:cs="メイリオ" w:hint="eastAsia"/>
                      <w:b/>
                      <w:color w:val="000000"/>
                      <w:spacing w:val="-4"/>
                      <w:sz w:val="20"/>
                    </w:rPr>
                    <w:t>。</w:t>
                  </w:r>
                </w:p>
                <w:p w:rsidR="009B0A9F" w:rsidRPr="008C08C1" w:rsidRDefault="009B0A9F" w:rsidP="00D77A1C">
                  <w:pPr>
                    <w:topLinePunct/>
                    <w:snapToGrid w:val="0"/>
                    <w:spacing w:afterLines="20" w:after="72" w:line="240" w:lineRule="exact"/>
                    <w:ind w:leftChars="100" w:left="210"/>
                    <w:rPr>
                      <w:rFonts w:ascii="メイリオ" w:eastAsia="メイリオ" w:hAnsi="メイリオ" w:cs="メイリオ"/>
                      <w:b/>
                      <w:color w:val="000000"/>
                      <w:spacing w:val="-4"/>
                      <w:sz w:val="20"/>
                    </w:rPr>
                  </w:pPr>
                  <w:r w:rsidRPr="008C08C1">
                    <w:rPr>
                      <w:rFonts w:ascii="メイリオ" w:eastAsia="メイリオ" w:hAnsi="メイリオ" w:cs="メイリオ" w:hint="eastAsia"/>
                      <w:b/>
                      <w:color w:val="000000"/>
                      <w:spacing w:val="-4"/>
                      <w:sz w:val="20"/>
                    </w:rPr>
                    <w:t>・上皮内がん　　・皮膚の悪性黒色腫以外の皮膚がん</w:t>
                  </w:r>
                </w:p>
              </w:tc>
            </w:tr>
            <w:tr w:rsidR="009B0A9F" w:rsidRPr="0098117D" w:rsidTr="00D77A1C">
              <w:trPr>
                <w:trHeight w:val="82"/>
              </w:trPr>
              <w:tc>
                <w:tcPr>
                  <w:tcW w:w="5529" w:type="dxa"/>
                  <w:vAlign w:val="center"/>
                </w:tcPr>
                <w:p w:rsidR="009B0A9F" w:rsidRPr="009B0A9F" w:rsidRDefault="009B0A9F" w:rsidP="00D77A1C">
                  <w:pPr>
                    <w:topLinePunct/>
                    <w:snapToGrid w:val="0"/>
                    <w:spacing w:line="160" w:lineRule="exact"/>
                    <w:rPr>
                      <w:rFonts w:ascii="メイリオ" w:eastAsia="メイリオ" w:hAnsi="メイリオ" w:cs="メイリオ"/>
                      <w:noProof/>
                      <w:sz w:val="2"/>
                      <w:szCs w:val="20"/>
                    </w:rPr>
                  </w:pPr>
                </w:p>
              </w:tc>
            </w:tr>
          </w:tbl>
          <w:p w:rsidR="00892DA2" w:rsidRPr="00293C2B" w:rsidRDefault="00892DA2" w:rsidP="0098117D">
            <w:pPr>
              <w:snapToGrid w:val="0"/>
              <w:spacing w:beforeLines="10" w:before="36" w:afterLines="30" w:after="108" w:line="300" w:lineRule="exact"/>
              <w:ind w:rightChars="100" w:right="210"/>
              <w:rPr>
                <w:rFonts w:ascii="メイリオ" w:eastAsia="メイリオ" w:hAnsi="メイリオ" w:cs="メイリオ"/>
              </w:rPr>
            </w:pPr>
          </w:p>
        </w:tc>
      </w:tr>
      <w:tr w:rsidR="00150641" w:rsidRPr="00D778B9" w:rsidTr="00071A40">
        <w:trPr>
          <w:trHeight w:val="283"/>
        </w:trPr>
        <w:tc>
          <w:tcPr>
            <w:tcW w:w="945" w:type="dxa"/>
            <w:vMerge/>
            <w:tcBorders>
              <w:left w:val="single" w:sz="4" w:space="0" w:color="auto"/>
              <w:right w:val="single" w:sz="4" w:space="0" w:color="auto"/>
            </w:tcBorders>
            <w:shd w:val="clear" w:color="auto" w:fill="EBFFC7" w:themeFill="text2" w:themeFillTint="33"/>
          </w:tcPr>
          <w:p w:rsidR="00150641" w:rsidRPr="003153A1" w:rsidRDefault="00150641" w:rsidP="00FE0DCD">
            <w:pPr>
              <w:topLinePunct/>
              <w:snapToGrid w:val="0"/>
              <w:spacing w:beforeLines="10" w:before="36" w:afterLines="10" w:after="36" w:line="240" w:lineRule="exact"/>
              <w:jc w:val="center"/>
              <w:rPr>
                <w:rFonts w:ascii="メイリオ" w:eastAsia="メイリオ" w:hAnsi="メイリオ" w:cs="メイリオ"/>
                <w:color w:val="000000"/>
                <w:sz w:val="20"/>
                <w:szCs w:val="18"/>
              </w:rPr>
            </w:pPr>
          </w:p>
        </w:tc>
        <w:tc>
          <w:tcPr>
            <w:tcW w:w="1238" w:type="dxa"/>
            <w:tcBorders>
              <w:top w:val="single" w:sz="4" w:space="0" w:color="auto"/>
              <w:left w:val="single" w:sz="4" w:space="0" w:color="auto"/>
              <w:bottom w:val="single" w:sz="4" w:space="0" w:color="auto"/>
              <w:right w:val="single" w:sz="4" w:space="0" w:color="auto"/>
            </w:tcBorders>
            <w:shd w:val="clear" w:color="auto" w:fill="EBFFC7" w:themeFill="text2" w:themeFillTint="33"/>
            <w:vAlign w:val="center"/>
          </w:tcPr>
          <w:p w:rsidR="00150641" w:rsidRPr="003153A1" w:rsidRDefault="00150641" w:rsidP="00FE0DCD">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心疾患</w:t>
            </w:r>
          </w:p>
        </w:tc>
        <w:tc>
          <w:tcPr>
            <w:tcW w:w="7105" w:type="dxa"/>
            <w:tcBorders>
              <w:top w:val="single" w:sz="4" w:space="0" w:color="auto"/>
              <w:left w:val="single" w:sz="4" w:space="0" w:color="auto"/>
              <w:bottom w:val="single" w:sz="4" w:space="0" w:color="auto"/>
              <w:right w:val="single" w:sz="4" w:space="0" w:color="auto"/>
            </w:tcBorders>
            <w:shd w:val="clear" w:color="auto" w:fill="auto"/>
            <w:vAlign w:val="center"/>
          </w:tcPr>
          <w:p w:rsidR="00150641" w:rsidRPr="00F675DD" w:rsidRDefault="00150641" w:rsidP="006359A6">
            <w:pPr>
              <w:pStyle w:val="ad"/>
              <w:numPr>
                <w:ilvl w:val="0"/>
                <w:numId w:val="18"/>
              </w:numPr>
              <w:topLinePunct/>
              <w:snapToGrid w:val="0"/>
              <w:spacing w:beforeLines="10" w:before="36" w:afterLines="10" w:after="36" w:line="240" w:lineRule="exact"/>
              <w:ind w:leftChars="0" w:left="200" w:hangingChars="100" w:hanging="200"/>
              <w:rPr>
                <w:rFonts w:ascii="メイリオ" w:eastAsia="メイリオ" w:hAnsi="メイリオ" w:cs="メイリオ"/>
                <w:color w:val="000000"/>
                <w:sz w:val="20"/>
                <w:szCs w:val="18"/>
              </w:rPr>
            </w:pPr>
            <w:r w:rsidRPr="00F675DD">
              <w:rPr>
                <w:rFonts w:ascii="メイリオ" w:eastAsia="メイリオ" w:hAnsi="メイリオ" w:cs="メイリオ" w:hint="eastAsia"/>
                <w:color w:val="000000"/>
                <w:sz w:val="20"/>
                <w:szCs w:val="18"/>
              </w:rPr>
              <w:t>所定の急性心筋梗塞を発病し、その治療のため、１日以上の入院をされたとき、または所定の手術を受けられたとき</w:t>
            </w:r>
          </w:p>
          <w:p w:rsidR="00150641" w:rsidRPr="003153A1" w:rsidRDefault="00150641" w:rsidP="006359A6">
            <w:pPr>
              <w:topLinePunct/>
              <w:snapToGrid w:val="0"/>
              <w:spacing w:beforeLines="10" w:before="36" w:afterLines="10" w:after="36" w:line="240" w:lineRule="exact"/>
              <w:ind w:left="200" w:hangingChars="100" w:hanging="200"/>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②所定の急性心筋梗塞以外の心疾患を発病し、その治療のため、継続２０日以上の入院をされたとき</w:t>
            </w:r>
            <w:r>
              <w:rPr>
                <w:rFonts w:ascii="メイリオ" w:eastAsia="メイリオ" w:hAnsi="メイリオ" w:cs="メイリオ" w:hint="eastAsia"/>
                <w:color w:val="000000"/>
                <w:sz w:val="20"/>
                <w:szCs w:val="18"/>
              </w:rPr>
              <w:t>、</w:t>
            </w:r>
            <w:r w:rsidRPr="003153A1">
              <w:rPr>
                <w:rFonts w:ascii="メイリオ" w:eastAsia="メイリオ" w:hAnsi="メイリオ" w:cs="メイリオ" w:hint="eastAsia"/>
                <w:color w:val="000000"/>
                <w:sz w:val="20"/>
                <w:szCs w:val="18"/>
              </w:rPr>
              <w:t>または所定の手術を受けられたとき</w:t>
            </w:r>
          </w:p>
        </w:tc>
      </w:tr>
      <w:tr w:rsidR="00150641" w:rsidRPr="00D778B9" w:rsidTr="00071A40">
        <w:trPr>
          <w:trHeight w:val="283"/>
        </w:trPr>
        <w:tc>
          <w:tcPr>
            <w:tcW w:w="945" w:type="dxa"/>
            <w:vMerge/>
            <w:tcBorders>
              <w:left w:val="single" w:sz="4" w:space="0" w:color="auto"/>
              <w:right w:val="single" w:sz="4" w:space="0" w:color="auto"/>
            </w:tcBorders>
            <w:shd w:val="clear" w:color="auto" w:fill="EBFFC7" w:themeFill="text2" w:themeFillTint="33"/>
          </w:tcPr>
          <w:p w:rsidR="00150641" w:rsidRPr="003153A1" w:rsidRDefault="00150641" w:rsidP="00FE0DCD">
            <w:pPr>
              <w:topLinePunct/>
              <w:snapToGrid w:val="0"/>
              <w:spacing w:beforeLines="10" w:before="36" w:afterLines="10" w:after="36" w:line="240" w:lineRule="exact"/>
              <w:jc w:val="center"/>
              <w:rPr>
                <w:rFonts w:ascii="メイリオ" w:eastAsia="メイリオ" w:hAnsi="メイリオ" w:cs="メイリオ"/>
                <w:color w:val="000000"/>
                <w:sz w:val="20"/>
                <w:szCs w:val="18"/>
              </w:rPr>
            </w:pPr>
          </w:p>
        </w:tc>
        <w:tc>
          <w:tcPr>
            <w:tcW w:w="1238" w:type="dxa"/>
            <w:tcBorders>
              <w:top w:val="single" w:sz="4" w:space="0" w:color="auto"/>
              <w:left w:val="single" w:sz="4" w:space="0" w:color="auto"/>
              <w:bottom w:val="single" w:sz="4" w:space="0" w:color="auto"/>
              <w:right w:val="single" w:sz="4" w:space="0" w:color="auto"/>
            </w:tcBorders>
            <w:shd w:val="clear" w:color="auto" w:fill="EBFFC7" w:themeFill="text2" w:themeFillTint="33"/>
            <w:vAlign w:val="center"/>
          </w:tcPr>
          <w:p w:rsidR="00150641" w:rsidRPr="003153A1" w:rsidRDefault="00150641" w:rsidP="00E00C70">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脳血管疾患</w:t>
            </w:r>
          </w:p>
        </w:tc>
        <w:tc>
          <w:tcPr>
            <w:tcW w:w="7105" w:type="dxa"/>
            <w:tcBorders>
              <w:top w:val="single" w:sz="4" w:space="0" w:color="auto"/>
              <w:left w:val="single" w:sz="4" w:space="0" w:color="auto"/>
              <w:bottom w:val="single" w:sz="4" w:space="0" w:color="auto"/>
              <w:right w:val="single" w:sz="4" w:space="0" w:color="auto"/>
            </w:tcBorders>
            <w:shd w:val="clear" w:color="auto" w:fill="auto"/>
            <w:vAlign w:val="center"/>
          </w:tcPr>
          <w:p w:rsidR="00150641" w:rsidRPr="00F675DD" w:rsidRDefault="00150641" w:rsidP="006359A6">
            <w:pPr>
              <w:pStyle w:val="ad"/>
              <w:numPr>
                <w:ilvl w:val="0"/>
                <w:numId w:val="19"/>
              </w:numPr>
              <w:topLinePunct/>
              <w:snapToGrid w:val="0"/>
              <w:spacing w:beforeLines="10" w:before="36" w:afterLines="10" w:after="36" w:line="240" w:lineRule="exact"/>
              <w:ind w:leftChars="0" w:left="200" w:hangingChars="100" w:hanging="200"/>
              <w:rPr>
                <w:rFonts w:ascii="メイリオ" w:eastAsia="メイリオ" w:hAnsi="メイリオ" w:cs="メイリオ"/>
                <w:color w:val="000000"/>
                <w:sz w:val="20"/>
                <w:szCs w:val="18"/>
              </w:rPr>
            </w:pPr>
            <w:r w:rsidRPr="00F675DD">
              <w:rPr>
                <w:rFonts w:ascii="メイリオ" w:eastAsia="メイリオ" w:hAnsi="メイリオ" w:cs="メイリオ" w:hint="eastAsia"/>
                <w:color w:val="000000"/>
                <w:sz w:val="20"/>
                <w:szCs w:val="18"/>
              </w:rPr>
              <w:t>所定の脳卒中を発病し、その治療のため、１日以上の入院をされたとき、または所定の手術を受けられたとき</w:t>
            </w:r>
          </w:p>
          <w:p w:rsidR="00150641" w:rsidRPr="003153A1" w:rsidRDefault="00150641" w:rsidP="006359A6">
            <w:pPr>
              <w:topLinePunct/>
              <w:snapToGrid w:val="0"/>
              <w:spacing w:beforeLines="10" w:before="36" w:afterLines="10" w:after="36" w:line="240" w:lineRule="exact"/>
              <w:ind w:left="200" w:hangingChars="100" w:hanging="200"/>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②所定の脳卒中以外の脳血管疾患を発病し、その治療のため、継続２０日以上の入院をされたとき</w:t>
            </w:r>
            <w:r>
              <w:rPr>
                <w:rFonts w:ascii="メイリオ" w:eastAsia="メイリオ" w:hAnsi="メイリオ" w:cs="メイリオ" w:hint="eastAsia"/>
                <w:color w:val="000000"/>
                <w:sz w:val="20"/>
                <w:szCs w:val="18"/>
              </w:rPr>
              <w:t>、</w:t>
            </w:r>
            <w:r w:rsidRPr="003153A1">
              <w:rPr>
                <w:rFonts w:ascii="メイリオ" w:eastAsia="メイリオ" w:hAnsi="メイリオ" w:cs="メイリオ" w:hint="eastAsia"/>
                <w:color w:val="000000"/>
                <w:sz w:val="20"/>
                <w:szCs w:val="18"/>
              </w:rPr>
              <w:t>または所定の手術を受けられたとき</w:t>
            </w:r>
          </w:p>
        </w:tc>
      </w:tr>
    </w:tbl>
    <w:p w:rsidR="00293C2B" w:rsidRPr="007A25B9" w:rsidRDefault="007A25B9" w:rsidP="008D1E1A">
      <w:pPr>
        <w:numPr>
          <w:ilvl w:val="0"/>
          <w:numId w:val="9"/>
        </w:numPr>
        <w:snapToGrid w:val="0"/>
        <w:spacing w:beforeLines="20" w:before="72" w:afterLines="20" w:after="72" w:line="300" w:lineRule="exact"/>
        <w:ind w:leftChars="250" w:left="780" w:rightChars="100" w:right="210" w:hanging="255"/>
        <w:rPr>
          <w:rFonts w:ascii="メイリオ" w:eastAsia="メイリオ" w:hAnsi="メイリオ" w:cs="メイリオ"/>
          <w:sz w:val="20"/>
        </w:rPr>
      </w:pPr>
      <w:r>
        <w:rPr>
          <w:rFonts w:ascii="メイリオ" w:eastAsia="メイリオ" w:hAnsi="メイリオ" w:cs="メイリオ" w:hint="eastAsia"/>
          <w:sz w:val="20"/>
        </w:rPr>
        <w:t>所定の</w:t>
      </w:r>
      <w:r w:rsidRPr="007A25B9">
        <w:rPr>
          <w:rFonts w:ascii="メイリオ" w:eastAsia="メイリオ" w:hAnsi="メイリオ" w:cs="メイリオ" w:hint="eastAsia"/>
          <w:color w:val="000000" w:themeColor="text1"/>
          <w:sz w:val="20"/>
          <w:szCs w:val="20"/>
        </w:rPr>
        <w:t>がん</w:t>
      </w:r>
      <w:r w:rsidRPr="007A25B9">
        <w:rPr>
          <w:rFonts w:ascii="メイリオ" w:eastAsia="メイリオ" w:hAnsi="メイリオ" w:cs="メイリオ" w:hint="eastAsia"/>
          <w:color w:val="000000"/>
          <w:sz w:val="20"/>
          <w:szCs w:val="18"/>
          <w:vertAlign w:val="superscript"/>
        </w:rPr>
        <w:t>（＊）</w:t>
      </w:r>
      <w:r w:rsidRPr="007A25B9">
        <w:rPr>
          <w:rFonts w:ascii="メイリオ" w:eastAsia="メイリオ" w:hAnsi="メイリオ" w:cs="メイリオ" w:hint="eastAsia"/>
          <w:color w:val="000000" w:themeColor="text1"/>
          <w:sz w:val="20"/>
          <w:szCs w:val="20"/>
        </w:rPr>
        <w:t>（または</w:t>
      </w:r>
      <w:r w:rsidRPr="007A25B9">
        <w:rPr>
          <w:rFonts w:ascii="メイリオ" w:eastAsia="メイリオ" w:hAnsi="メイリオ" w:cs="メイリオ" w:hint="eastAsia"/>
          <w:color w:val="000000" w:themeColor="text1"/>
          <w:sz w:val="20"/>
        </w:rPr>
        <w:t>悪性新生物）による保険料の払込みの免除は、責任開始日から９０日経過後</w:t>
      </w:r>
      <w:r>
        <w:rPr>
          <w:rFonts w:ascii="メイリオ" w:eastAsia="メイリオ" w:hAnsi="メイリオ" w:cs="メイリオ" w:hint="eastAsia"/>
          <w:color w:val="000000" w:themeColor="text1"/>
          <w:sz w:val="20"/>
        </w:rPr>
        <w:t>に所定の</w:t>
      </w:r>
      <w:r w:rsidRPr="007A25B9">
        <w:rPr>
          <w:rFonts w:ascii="メイリオ" w:eastAsia="メイリオ" w:hAnsi="メイリオ" w:cs="メイリオ" w:hint="eastAsia"/>
          <w:color w:val="000000" w:themeColor="text1"/>
          <w:sz w:val="20"/>
        </w:rPr>
        <w:t>がん</w:t>
      </w:r>
      <w:r w:rsidRPr="007A25B9">
        <w:rPr>
          <w:rFonts w:ascii="メイリオ" w:eastAsia="メイリオ" w:hAnsi="メイリオ" w:cs="メイリオ" w:hint="eastAsia"/>
          <w:color w:val="000000"/>
          <w:sz w:val="20"/>
          <w:szCs w:val="18"/>
          <w:vertAlign w:val="superscript"/>
        </w:rPr>
        <w:t>（＊）</w:t>
      </w:r>
      <w:r w:rsidRPr="007A25B9">
        <w:rPr>
          <w:rFonts w:ascii="メイリオ" w:eastAsia="メイリオ" w:hAnsi="メイリオ" w:cs="メイリオ" w:hint="eastAsia"/>
          <w:color w:val="000000" w:themeColor="text1"/>
          <w:sz w:val="20"/>
        </w:rPr>
        <w:t>（または悪性新生物）と診断確定された場合に以後の保険料の払込みを免除しま</w:t>
      </w:r>
      <w:r>
        <w:rPr>
          <w:rFonts w:ascii="メイリオ" w:eastAsia="メイリオ" w:hAnsi="メイリオ" w:cs="メイリオ" w:hint="eastAsia"/>
          <w:color w:val="000000" w:themeColor="text1"/>
          <w:sz w:val="20"/>
        </w:rPr>
        <w:t>す。</w:t>
      </w:r>
    </w:p>
    <w:p w:rsidR="00B1523F" w:rsidRDefault="00756002" w:rsidP="00A57162">
      <w:pPr>
        <w:snapToGrid w:val="0"/>
        <w:spacing w:beforeLines="20" w:before="72" w:line="280" w:lineRule="exact"/>
        <w:ind w:left="420" w:rightChars="100" w:right="210"/>
        <w:rPr>
          <w:rFonts w:ascii="メイリオ" w:eastAsia="メイリオ" w:hAnsi="メイリオ" w:cs="メイリオ"/>
        </w:rPr>
      </w:pPr>
      <w:r w:rsidRPr="00EC7AFE">
        <w:rPr>
          <w:rFonts w:ascii="メイリオ" w:eastAsia="メイリオ" w:hAnsi="メイリオ" w:cs="メイリオ" w:hint="eastAsia"/>
          <w:color w:val="000000"/>
          <w:spacing w:val="-4"/>
          <w:sz w:val="16"/>
          <w:szCs w:val="20"/>
        </w:rPr>
        <w:t>（＊）上皮内がんや皮膚の悪性黒色腫以外の皮膚がんを含みます。</w:t>
      </w:r>
    </w:p>
    <w:p w:rsidR="00C80977" w:rsidRPr="00C80977" w:rsidRDefault="00C80977" w:rsidP="00C80977">
      <w:pPr>
        <w:snapToGrid w:val="0"/>
        <w:spacing w:beforeLines="20" w:before="72" w:line="360" w:lineRule="exact"/>
        <w:ind w:left="420" w:rightChars="100" w:right="210"/>
        <w:rPr>
          <w:rFonts w:ascii="メイリオ" w:eastAsia="メイリオ" w:hAnsi="メイリオ" w:cs="メイリオ"/>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3C6802" w:rsidTr="00820A03">
        <w:trPr>
          <w:trHeight w:val="170"/>
        </w:trPr>
        <w:tc>
          <w:tcPr>
            <w:tcW w:w="1020" w:type="dxa"/>
            <w:vMerge w:val="restart"/>
            <w:tcBorders>
              <w:top w:val="nil"/>
              <w:left w:val="nil"/>
              <w:right w:val="single" w:sz="12" w:space="0" w:color="FFFFFF"/>
            </w:tcBorders>
            <w:shd w:val="clear" w:color="auto" w:fill="9AEA00" w:themeFill="text2"/>
            <w:vAlign w:val="center"/>
          </w:tcPr>
          <w:p w:rsidR="003C6802" w:rsidRPr="009500F8" w:rsidRDefault="003C6802" w:rsidP="00820A03">
            <w:pPr>
              <w:snapToGrid w:val="0"/>
              <w:spacing w:line="780" w:lineRule="exact"/>
              <w:jc w:val="center"/>
              <w:rPr>
                <w:rFonts w:ascii="メイリオ" w:eastAsia="メイリオ" w:hAnsi="メイリオ" w:cs="メイリオ"/>
                <w:b/>
                <w:color w:val="FFFFFF"/>
                <w:sz w:val="44"/>
                <w:szCs w:val="32"/>
              </w:rPr>
            </w:pPr>
            <w:r w:rsidRPr="006511B9">
              <w:rPr>
                <w:rFonts w:ascii="メイリオ" w:eastAsia="メイリオ" w:hAnsi="メイリオ" w:cs="メイリオ" w:hint="eastAsia"/>
                <w:b/>
                <w:color w:val="FFFFFF"/>
                <w:sz w:val="52"/>
                <w:szCs w:val="32"/>
              </w:rPr>
              <w:t>３</w:t>
            </w:r>
          </w:p>
        </w:tc>
        <w:tc>
          <w:tcPr>
            <w:tcW w:w="222" w:type="dxa"/>
            <w:tcBorders>
              <w:top w:val="nil"/>
              <w:left w:val="single" w:sz="12" w:space="0" w:color="FFFFFF"/>
              <w:bottom w:val="single" w:sz="6" w:space="0" w:color="4C7500" w:themeColor="text2" w:themeShade="80"/>
              <w:right w:val="nil"/>
            </w:tcBorders>
            <w:shd w:val="clear" w:color="auto" w:fill="auto"/>
            <w:vAlign w:val="center"/>
          </w:tcPr>
          <w:p w:rsidR="003C6802" w:rsidRPr="009500F8" w:rsidRDefault="003C6802" w:rsidP="00820A03">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rsidR="003C6802" w:rsidRPr="009500F8" w:rsidRDefault="003C6802" w:rsidP="00820A03">
            <w:pPr>
              <w:snapToGrid w:val="0"/>
              <w:spacing w:line="100" w:lineRule="exact"/>
              <w:rPr>
                <w:rFonts w:ascii="メイリオ" w:eastAsia="メイリオ" w:hAnsi="メイリオ" w:cs="メイリオ"/>
                <w:b/>
                <w:color w:val="FFFFFF"/>
                <w:sz w:val="6"/>
                <w:szCs w:val="32"/>
              </w:rPr>
            </w:pPr>
          </w:p>
        </w:tc>
      </w:tr>
      <w:tr w:rsidR="003C6802" w:rsidTr="00820A03">
        <w:trPr>
          <w:trHeight w:val="737"/>
        </w:trPr>
        <w:tc>
          <w:tcPr>
            <w:tcW w:w="1020" w:type="dxa"/>
            <w:vMerge/>
            <w:tcBorders>
              <w:left w:val="nil"/>
              <w:right w:val="single" w:sz="6" w:space="0" w:color="4C7500" w:themeColor="text2" w:themeShade="80"/>
            </w:tcBorders>
            <w:shd w:val="clear" w:color="auto" w:fill="9AEA00" w:themeFill="text2"/>
            <w:vAlign w:val="center"/>
          </w:tcPr>
          <w:p w:rsidR="003C6802" w:rsidRPr="009500F8" w:rsidRDefault="003C6802" w:rsidP="00820A03">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rsidR="003C6802" w:rsidRPr="009500F8" w:rsidRDefault="003C6802" w:rsidP="00820A03">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rsidR="003C6802" w:rsidRPr="006511B9" w:rsidRDefault="003C6802" w:rsidP="00820A03">
            <w:pPr>
              <w:snapToGrid w:val="0"/>
              <w:spacing w:line="520" w:lineRule="exact"/>
              <w:rPr>
                <w:rFonts w:ascii="メイリオ" w:eastAsia="メイリオ" w:hAnsi="メイリオ" w:cs="メイリオ"/>
                <w:b/>
                <w:color w:val="FFFFFF"/>
                <w:sz w:val="32"/>
                <w:szCs w:val="32"/>
              </w:rPr>
            </w:pPr>
            <w:r w:rsidRPr="006511B9">
              <w:rPr>
                <w:rFonts w:ascii="メイリオ" w:eastAsia="メイリオ" w:hAnsi="メイリオ" w:cs="メイリオ" w:hint="eastAsia"/>
                <w:b/>
                <w:color w:val="FFFFFF"/>
                <w:sz w:val="36"/>
                <w:szCs w:val="32"/>
              </w:rPr>
              <w:t>保険期間・保険料等</w:t>
            </w:r>
          </w:p>
        </w:tc>
      </w:tr>
      <w:tr w:rsidR="003C6802" w:rsidTr="00820A03">
        <w:trPr>
          <w:trHeight w:val="170"/>
        </w:trPr>
        <w:tc>
          <w:tcPr>
            <w:tcW w:w="1020" w:type="dxa"/>
            <w:vMerge/>
            <w:tcBorders>
              <w:left w:val="nil"/>
              <w:bottom w:val="nil"/>
              <w:right w:val="single" w:sz="12" w:space="0" w:color="FFFFFF"/>
            </w:tcBorders>
            <w:shd w:val="clear" w:color="auto" w:fill="9AEA00" w:themeFill="text2"/>
            <w:vAlign w:val="center"/>
          </w:tcPr>
          <w:p w:rsidR="003C6802" w:rsidRPr="009500F8" w:rsidRDefault="003C6802" w:rsidP="00820A03">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rsidR="003C6802" w:rsidRPr="009500F8" w:rsidRDefault="003C6802" w:rsidP="00820A03">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rsidR="003C6802" w:rsidRPr="009500F8" w:rsidRDefault="003C6802" w:rsidP="00820A03">
            <w:pPr>
              <w:snapToGrid w:val="0"/>
              <w:spacing w:line="100" w:lineRule="exact"/>
              <w:rPr>
                <w:rFonts w:ascii="メイリオ" w:eastAsia="メイリオ" w:hAnsi="メイリオ" w:cs="メイリオ"/>
                <w:b/>
                <w:color w:val="FFFFFF"/>
                <w:sz w:val="6"/>
                <w:szCs w:val="32"/>
              </w:rPr>
            </w:pPr>
          </w:p>
        </w:tc>
      </w:tr>
    </w:tbl>
    <w:p w:rsidR="00C27881" w:rsidRDefault="00C27881" w:rsidP="003C6802">
      <w:pPr>
        <w:snapToGrid w:val="0"/>
        <w:spacing w:line="360" w:lineRule="exact"/>
        <w:rPr>
          <w:rFonts w:ascii="メイリオ" w:eastAsia="メイリオ" w:hAnsi="メイリオ" w:cs="メイリオ"/>
        </w:rPr>
      </w:pPr>
    </w:p>
    <w:p w:rsidR="003C6802" w:rsidRPr="00557320" w:rsidRDefault="003C6802" w:rsidP="00EC2E9F">
      <w:pPr>
        <w:numPr>
          <w:ilvl w:val="0"/>
          <w:numId w:val="8"/>
        </w:numPr>
        <w:snapToGrid w:val="0"/>
        <w:spacing w:afterLines="20" w:after="72" w:line="360" w:lineRule="exact"/>
        <w:ind w:leftChars="200" w:left="675" w:rightChars="100" w:right="210" w:hanging="255"/>
        <w:rPr>
          <w:rFonts w:ascii="メイリオ" w:eastAsia="メイリオ" w:hAnsi="メイリオ" w:cs="メイリオ"/>
          <w:sz w:val="24"/>
        </w:rPr>
      </w:pPr>
      <w:r w:rsidRPr="00557320">
        <w:rPr>
          <w:rFonts w:ascii="メイリオ" w:eastAsia="メイリオ" w:hAnsi="メイリオ" w:cs="Meiryo UI" w:hint="eastAsia"/>
          <w:color w:val="000000" w:themeColor="text1"/>
          <w:sz w:val="24"/>
        </w:rPr>
        <w:t>保険期間は次のとおりです。</w:t>
      </w:r>
    </w:p>
    <w:tbl>
      <w:tblPr>
        <w:tblW w:w="8901"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624"/>
        <w:gridCol w:w="3827"/>
        <w:gridCol w:w="4450"/>
      </w:tblGrid>
      <w:tr w:rsidR="00EC5D88" w:rsidRPr="00E51E0F" w:rsidTr="003B465E">
        <w:trPr>
          <w:trHeight w:val="283"/>
        </w:trPr>
        <w:tc>
          <w:tcPr>
            <w:tcW w:w="445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EC5D88" w:rsidRPr="00E51E0F" w:rsidRDefault="00F24370" w:rsidP="00F24370">
            <w:pPr>
              <w:topLinePunct/>
              <w:snapToGrid w:val="0"/>
              <w:spacing w:line="240" w:lineRule="exact"/>
              <w:jc w:val="center"/>
              <w:rPr>
                <w:rFonts w:ascii="メイリオ" w:eastAsia="メイリオ" w:hAnsi="メイリオ" w:cs="メイリオ"/>
                <w:b/>
                <w:color w:val="000000"/>
                <w:sz w:val="20"/>
                <w:szCs w:val="20"/>
              </w:rPr>
            </w:pPr>
            <w:r w:rsidRPr="00E51E0F">
              <w:rPr>
                <w:rFonts w:ascii="メイリオ" w:eastAsia="メイリオ" w:hAnsi="メイリオ" w:cs="メイリオ" w:hint="eastAsia"/>
                <w:b/>
                <w:color w:val="000000"/>
                <w:sz w:val="20"/>
                <w:szCs w:val="20"/>
              </w:rPr>
              <w:t>主契約・特約</w:t>
            </w:r>
          </w:p>
        </w:tc>
        <w:tc>
          <w:tcPr>
            <w:tcW w:w="4451" w:type="dxa"/>
            <w:tcBorders>
              <w:top w:val="single" w:sz="4" w:space="0" w:color="auto"/>
              <w:left w:val="single" w:sz="4" w:space="0" w:color="auto"/>
            </w:tcBorders>
            <w:shd w:val="clear" w:color="auto" w:fill="D9D9D9" w:themeFill="background1" w:themeFillShade="D9"/>
            <w:vAlign w:val="center"/>
          </w:tcPr>
          <w:p w:rsidR="00EC5D88" w:rsidRPr="00E51E0F" w:rsidRDefault="00F70994" w:rsidP="00F24370">
            <w:pPr>
              <w:topLinePunct/>
              <w:snapToGrid w:val="0"/>
              <w:spacing w:line="240" w:lineRule="exact"/>
              <w:jc w:val="center"/>
              <w:rPr>
                <w:rFonts w:ascii="メイリオ" w:eastAsia="メイリオ" w:hAnsi="メイリオ" w:cs="メイリオ"/>
                <w:b/>
                <w:color w:val="000000"/>
                <w:sz w:val="20"/>
                <w:szCs w:val="20"/>
              </w:rPr>
            </w:pPr>
            <w:r w:rsidRPr="00E51E0F">
              <w:rPr>
                <w:rFonts w:ascii="メイリオ" w:eastAsia="メイリオ" w:hAnsi="メイリオ" w:cs="メイリオ" w:hint="eastAsia"/>
                <w:b/>
                <w:color w:val="000000"/>
                <w:sz w:val="20"/>
                <w:szCs w:val="20"/>
              </w:rPr>
              <w:t>保険期間</w:t>
            </w:r>
          </w:p>
        </w:tc>
      </w:tr>
      <w:tr w:rsidR="00EC5D88" w:rsidRPr="00E51E0F" w:rsidTr="003B465E">
        <w:trPr>
          <w:trHeight w:val="283"/>
        </w:trPr>
        <w:tc>
          <w:tcPr>
            <w:tcW w:w="4450" w:type="dxa"/>
            <w:gridSpan w:val="2"/>
            <w:tcBorders>
              <w:top w:val="single" w:sz="4" w:space="0" w:color="auto"/>
              <w:left w:val="single" w:sz="4" w:space="0" w:color="auto"/>
              <w:right w:val="single" w:sz="4" w:space="0" w:color="auto"/>
            </w:tcBorders>
            <w:shd w:val="clear" w:color="auto" w:fill="auto"/>
            <w:vAlign w:val="center"/>
          </w:tcPr>
          <w:p w:rsidR="00EC5D88" w:rsidRPr="00E51E0F" w:rsidRDefault="00F24370" w:rsidP="00820A03">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主契約</w:t>
            </w:r>
          </w:p>
        </w:tc>
        <w:tc>
          <w:tcPr>
            <w:tcW w:w="4451" w:type="dxa"/>
            <w:tcBorders>
              <w:top w:val="single" w:sz="4" w:space="0" w:color="auto"/>
              <w:left w:val="single" w:sz="4" w:space="0" w:color="auto"/>
            </w:tcBorders>
            <w:shd w:val="clear" w:color="auto" w:fill="auto"/>
            <w:vAlign w:val="center"/>
          </w:tcPr>
          <w:p w:rsidR="00EC5D88" w:rsidRPr="00E51E0F" w:rsidRDefault="00F24370" w:rsidP="00820A03">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終身</w:t>
            </w:r>
          </w:p>
        </w:tc>
      </w:tr>
      <w:tr w:rsidR="0079788D" w:rsidRPr="00E51E0F" w:rsidTr="006D1165">
        <w:trPr>
          <w:trHeight w:val="283"/>
        </w:trPr>
        <w:tc>
          <w:tcPr>
            <w:tcW w:w="624" w:type="dxa"/>
            <w:vMerge w:val="restart"/>
            <w:tcBorders>
              <w:top w:val="single" w:sz="4" w:space="0" w:color="auto"/>
              <w:left w:val="single" w:sz="4" w:space="0" w:color="auto"/>
              <w:right w:val="single" w:sz="4" w:space="0" w:color="auto"/>
            </w:tcBorders>
            <w:shd w:val="clear" w:color="auto" w:fill="auto"/>
            <w:vAlign w:val="center"/>
          </w:tcPr>
          <w:p w:rsidR="0079788D" w:rsidRPr="00E51E0F" w:rsidRDefault="0079788D" w:rsidP="0079788D">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特約</w:t>
            </w:r>
          </w:p>
        </w:tc>
        <w:tc>
          <w:tcPr>
            <w:tcW w:w="3827" w:type="dxa"/>
            <w:tcBorders>
              <w:top w:val="single" w:sz="4" w:space="0" w:color="auto"/>
              <w:left w:val="single" w:sz="4" w:space="0" w:color="auto"/>
              <w:right w:val="single" w:sz="4" w:space="0" w:color="auto"/>
            </w:tcBorders>
            <w:shd w:val="clear" w:color="auto" w:fill="auto"/>
            <w:vAlign w:val="center"/>
          </w:tcPr>
          <w:p w:rsidR="0079788D" w:rsidRDefault="00A57162" w:rsidP="0079788D">
            <w:pPr>
              <w:topLinePunct/>
              <w:snapToGrid w:val="0"/>
              <w:spacing w:line="240" w:lineRule="exact"/>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引受緩和型がん一時給付特約</w:t>
            </w:r>
          </w:p>
          <w:p w:rsidR="00A57162" w:rsidRDefault="00A57162" w:rsidP="0079788D">
            <w:pPr>
              <w:topLinePunct/>
              <w:snapToGrid w:val="0"/>
              <w:spacing w:line="240" w:lineRule="exact"/>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引受緩和型先進医療特約</w:t>
            </w:r>
          </w:p>
          <w:p w:rsidR="00A57162" w:rsidRPr="00E51E0F" w:rsidRDefault="00A57162" w:rsidP="0079788D">
            <w:pPr>
              <w:topLinePunct/>
              <w:snapToGrid w:val="0"/>
              <w:spacing w:line="240" w:lineRule="exact"/>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引受緩和型抗がん剤・ホルモン剤治療特約</w:t>
            </w:r>
          </w:p>
        </w:tc>
        <w:tc>
          <w:tcPr>
            <w:tcW w:w="4450" w:type="dxa"/>
            <w:tcBorders>
              <w:top w:val="single" w:sz="4" w:space="0" w:color="auto"/>
              <w:left w:val="single" w:sz="4" w:space="0" w:color="auto"/>
              <w:bottom w:val="single" w:sz="4" w:space="0" w:color="auto"/>
            </w:tcBorders>
            <w:shd w:val="clear" w:color="auto" w:fill="auto"/>
            <w:vAlign w:val="center"/>
          </w:tcPr>
          <w:p w:rsidR="0079788D" w:rsidRPr="00E51E0F" w:rsidRDefault="00A57162" w:rsidP="0079788D">
            <w:pPr>
              <w:topLinePunct/>
              <w:snapToGrid w:val="0"/>
              <w:spacing w:line="240" w:lineRule="exact"/>
              <w:ind w:left="200" w:hangingChars="100" w:hanging="200"/>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終身</w:t>
            </w:r>
          </w:p>
        </w:tc>
      </w:tr>
      <w:tr w:rsidR="0099128D" w:rsidRPr="00E51E0F" w:rsidTr="006D1165">
        <w:trPr>
          <w:trHeight w:val="283"/>
        </w:trPr>
        <w:tc>
          <w:tcPr>
            <w:tcW w:w="624" w:type="dxa"/>
            <w:vMerge/>
            <w:tcBorders>
              <w:left w:val="single" w:sz="4" w:space="0" w:color="auto"/>
              <w:right w:val="single" w:sz="4" w:space="0" w:color="auto"/>
            </w:tcBorders>
            <w:shd w:val="clear" w:color="auto" w:fill="auto"/>
            <w:vAlign w:val="center"/>
          </w:tcPr>
          <w:p w:rsidR="0099128D" w:rsidRPr="00E51E0F" w:rsidRDefault="0099128D" w:rsidP="003D444C">
            <w:pPr>
              <w:topLinePunct/>
              <w:snapToGrid w:val="0"/>
              <w:spacing w:line="240" w:lineRule="exact"/>
              <w:rPr>
                <w:rFonts w:ascii="メイリオ" w:eastAsia="メイリオ" w:hAnsi="メイリオ" w:cs="メイリオ"/>
                <w:color w:val="000000"/>
                <w:sz w:val="20"/>
                <w:szCs w:val="20"/>
              </w:rPr>
            </w:pPr>
          </w:p>
        </w:tc>
        <w:tc>
          <w:tcPr>
            <w:tcW w:w="3827" w:type="dxa"/>
            <w:tcBorders>
              <w:top w:val="single" w:sz="4" w:space="0" w:color="auto"/>
              <w:left w:val="single" w:sz="4" w:space="0" w:color="auto"/>
              <w:right w:val="single" w:sz="4" w:space="0" w:color="auto"/>
            </w:tcBorders>
            <w:shd w:val="clear" w:color="auto" w:fill="auto"/>
            <w:vAlign w:val="center"/>
          </w:tcPr>
          <w:p w:rsidR="0099128D" w:rsidRPr="00E51E0F" w:rsidRDefault="00A57162" w:rsidP="003D444C">
            <w:pPr>
              <w:topLinePunct/>
              <w:snapToGrid w:val="0"/>
              <w:spacing w:line="240" w:lineRule="exact"/>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引受緩和型</w:t>
            </w:r>
            <w:r w:rsidRPr="00E51E0F">
              <w:rPr>
                <w:rFonts w:ascii="メイリオ" w:eastAsia="メイリオ" w:hAnsi="メイリオ" w:cs="メイリオ" w:hint="eastAsia"/>
                <w:color w:val="000000"/>
                <w:sz w:val="20"/>
                <w:szCs w:val="20"/>
              </w:rPr>
              <w:t>３大疾病保険料払込免除特約</w:t>
            </w:r>
          </w:p>
        </w:tc>
        <w:tc>
          <w:tcPr>
            <w:tcW w:w="4450" w:type="dxa"/>
            <w:tcBorders>
              <w:top w:val="single" w:sz="4" w:space="0" w:color="auto"/>
              <w:left w:val="single" w:sz="4" w:space="0" w:color="auto"/>
              <w:bottom w:val="single" w:sz="4" w:space="0" w:color="auto"/>
            </w:tcBorders>
            <w:shd w:val="clear" w:color="auto" w:fill="auto"/>
            <w:vAlign w:val="center"/>
          </w:tcPr>
          <w:p w:rsidR="0099128D" w:rsidRPr="00E51E0F" w:rsidRDefault="00A57162" w:rsidP="00A57162">
            <w:pPr>
              <w:topLinePunct/>
              <w:snapToGrid w:val="0"/>
              <w:spacing w:line="240" w:lineRule="exact"/>
              <w:ind w:left="200" w:hangingChars="100" w:hanging="200"/>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主契約の保険料払込期間満了まで</w:t>
            </w:r>
          </w:p>
        </w:tc>
      </w:tr>
    </w:tbl>
    <w:p w:rsidR="00EF7BE7" w:rsidRPr="00F24370" w:rsidRDefault="00EF7BE7" w:rsidP="00E6517D">
      <w:pPr>
        <w:snapToGrid w:val="0"/>
        <w:spacing w:beforeLines="20" w:before="72" w:line="300" w:lineRule="exact"/>
        <w:ind w:rightChars="100" w:right="210"/>
        <w:rPr>
          <w:rFonts w:ascii="メイリオ" w:eastAsia="メイリオ" w:hAnsi="メイリオ" w:cs="メイリオ"/>
        </w:rPr>
      </w:pPr>
    </w:p>
    <w:p w:rsidR="00820A03" w:rsidRPr="00557320" w:rsidRDefault="00F24370" w:rsidP="00DF49DA">
      <w:pPr>
        <w:numPr>
          <w:ilvl w:val="0"/>
          <w:numId w:val="8"/>
        </w:numPr>
        <w:snapToGrid w:val="0"/>
        <w:spacing w:afterLines="20" w:after="72" w:line="360" w:lineRule="exact"/>
        <w:ind w:leftChars="200" w:left="675" w:rightChars="100" w:right="210" w:hanging="255"/>
        <w:rPr>
          <w:rFonts w:ascii="メイリオ" w:eastAsia="メイリオ" w:hAnsi="メイリオ" w:cs="メイリオ"/>
        </w:rPr>
      </w:pPr>
      <w:r w:rsidRPr="00557320">
        <w:rPr>
          <w:rFonts w:ascii="メイリオ" w:eastAsia="メイリオ" w:hAnsi="メイリオ" w:cs="Meiryo UI" w:hint="eastAsia"/>
          <w:color w:val="000000" w:themeColor="text1"/>
          <w:sz w:val="24"/>
        </w:rPr>
        <w:t>保険料払込期間・保険料払込回数・保険料払込経路は、それぞれ次のいずれかからお選びいただきます。</w:t>
      </w:r>
    </w:p>
    <w:tbl>
      <w:tblPr>
        <w:tblW w:w="8901"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967"/>
        <w:gridCol w:w="2967"/>
        <w:gridCol w:w="2967"/>
      </w:tblGrid>
      <w:tr w:rsidR="00DF49DA" w:rsidRPr="007D067D" w:rsidTr="003B465E">
        <w:trPr>
          <w:trHeight w:val="283"/>
        </w:trPr>
        <w:tc>
          <w:tcPr>
            <w:tcW w:w="2967" w:type="dxa"/>
            <w:tcBorders>
              <w:top w:val="single" w:sz="4" w:space="0" w:color="auto"/>
              <w:left w:val="single" w:sz="4" w:space="0" w:color="auto"/>
              <w:right w:val="single" w:sz="4" w:space="0" w:color="auto"/>
            </w:tcBorders>
            <w:shd w:val="clear" w:color="auto" w:fill="D9D9D9" w:themeFill="background1" w:themeFillShade="D9"/>
            <w:vAlign w:val="center"/>
          </w:tcPr>
          <w:p w:rsidR="00DF49DA" w:rsidRPr="00E51E0F" w:rsidRDefault="00DF49DA" w:rsidP="00561763">
            <w:pPr>
              <w:topLinePunct/>
              <w:snapToGrid w:val="0"/>
              <w:spacing w:line="240" w:lineRule="exact"/>
              <w:jc w:val="center"/>
              <w:rPr>
                <w:rFonts w:ascii="メイリオ" w:eastAsia="メイリオ" w:hAnsi="メイリオ" w:cs="メイリオ"/>
                <w:b/>
                <w:color w:val="000000"/>
                <w:sz w:val="20"/>
                <w:szCs w:val="20"/>
              </w:rPr>
            </w:pPr>
            <w:r w:rsidRPr="00E51E0F">
              <w:rPr>
                <w:rFonts w:ascii="メイリオ" w:eastAsia="メイリオ" w:hAnsi="メイリオ" w:cs="メイリオ" w:hint="eastAsia"/>
                <w:b/>
                <w:color w:val="000000"/>
                <w:sz w:val="20"/>
                <w:szCs w:val="20"/>
              </w:rPr>
              <w:t>保険料払込期間</w:t>
            </w:r>
          </w:p>
        </w:tc>
        <w:tc>
          <w:tcPr>
            <w:tcW w:w="2967" w:type="dxa"/>
            <w:tcBorders>
              <w:top w:val="single" w:sz="4" w:space="0" w:color="auto"/>
              <w:left w:val="single" w:sz="4" w:space="0" w:color="auto"/>
            </w:tcBorders>
            <w:shd w:val="clear" w:color="auto" w:fill="D9D9D9" w:themeFill="background1" w:themeFillShade="D9"/>
            <w:vAlign w:val="center"/>
          </w:tcPr>
          <w:p w:rsidR="00DF49DA" w:rsidRPr="00E51E0F" w:rsidRDefault="00DF49DA" w:rsidP="00561763">
            <w:pPr>
              <w:topLinePunct/>
              <w:snapToGrid w:val="0"/>
              <w:spacing w:line="240" w:lineRule="exact"/>
              <w:jc w:val="center"/>
              <w:rPr>
                <w:rFonts w:ascii="メイリオ" w:eastAsia="メイリオ" w:hAnsi="メイリオ" w:cs="メイリオ"/>
                <w:b/>
                <w:color w:val="000000"/>
                <w:sz w:val="20"/>
                <w:szCs w:val="20"/>
              </w:rPr>
            </w:pPr>
            <w:r w:rsidRPr="00E51E0F">
              <w:rPr>
                <w:rFonts w:ascii="メイリオ" w:eastAsia="メイリオ" w:hAnsi="メイリオ" w:cs="メイリオ" w:hint="eastAsia"/>
                <w:b/>
                <w:color w:val="000000"/>
                <w:sz w:val="20"/>
                <w:szCs w:val="20"/>
              </w:rPr>
              <w:t>保険料払込回数</w:t>
            </w:r>
          </w:p>
        </w:tc>
        <w:tc>
          <w:tcPr>
            <w:tcW w:w="2967" w:type="dxa"/>
            <w:tcBorders>
              <w:top w:val="single" w:sz="4" w:space="0" w:color="auto"/>
              <w:left w:val="single" w:sz="4" w:space="0" w:color="auto"/>
            </w:tcBorders>
            <w:shd w:val="clear" w:color="auto" w:fill="D9D9D9" w:themeFill="background1" w:themeFillShade="D9"/>
            <w:vAlign w:val="center"/>
          </w:tcPr>
          <w:p w:rsidR="00DF49DA" w:rsidRPr="00E51E0F" w:rsidRDefault="00DF49DA" w:rsidP="003D08F9">
            <w:pPr>
              <w:topLinePunct/>
              <w:snapToGrid w:val="0"/>
              <w:spacing w:line="240" w:lineRule="exact"/>
              <w:jc w:val="center"/>
              <w:rPr>
                <w:rFonts w:ascii="メイリオ" w:eastAsia="メイリオ" w:hAnsi="メイリオ" w:cs="メイリオ"/>
                <w:b/>
                <w:color w:val="000000"/>
                <w:sz w:val="20"/>
                <w:szCs w:val="20"/>
              </w:rPr>
            </w:pPr>
            <w:r w:rsidRPr="00E51E0F">
              <w:rPr>
                <w:rFonts w:ascii="メイリオ" w:eastAsia="メイリオ" w:hAnsi="メイリオ" w:cs="メイリオ" w:hint="eastAsia"/>
                <w:b/>
                <w:color w:val="000000"/>
                <w:sz w:val="20"/>
                <w:szCs w:val="20"/>
              </w:rPr>
              <w:t>保険料払込経路</w:t>
            </w:r>
          </w:p>
        </w:tc>
      </w:tr>
      <w:tr w:rsidR="00DF49DA" w:rsidRPr="00F24370" w:rsidTr="003B465E">
        <w:trPr>
          <w:trHeight w:val="592"/>
        </w:trPr>
        <w:tc>
          <w:tcPr>
            <w:tcW w:w="2967" w:type="dxa"/>
            <w:tcBorders>
              <w:top w:val="single" w:sz="4" w:space="0" w:color="auto"/>
              <w:left w:val="single" w:sz="4" w:space="0" w:color="auto"/>
              <w:right w:val="single" w:sz="4" w:space="0" w:color="auto"/>
            </w:tcBorders>
            <w:shd w:val="clear" w:color="auto" w:fill="auto"/>
            <w:vAlign w:val="center"/>
          </w:tcPr>
          <w:p w:rsidR="00DF49DA" w:rsidRPr="00E51E0F" w:rsidRDefault="00DF49DA" w:rsidP="00DF49DA">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・終身</w:t>
            </w:r>
          </w:p>
          <w:p w:rsidR="0099128D" w:rsidRPr="00E51E0F" w:rsidRDefault="00DF49DA" w:rsidP="0099128D">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・有期</w:t>
            </w:r>
          </w:p>
        </w:tc>
        <w:tc>
          <w:tcPr>
            <w:tcW w:w="2967" w:type="dxa"/>
            <w:tcBorders>
              <w:top w:val="single" w:sz="4" w:space="0" w:color="auto"/>
              <w:left w:val="single" w:sz="4" w:space="0" w:color="auto"/>
            </w:tcBorders>
            <w:shd w:val="clear" w:color="auto" w:fill="auto"/>
            <w:vAlign w:val="center"/>
          </w:tcPr>
          <w:p w:rsidR="00DF49DA" w:rsidRPr="00E51E0F" w:rsidRDefault="00DF49DA" w:rsidP="00DF49DA">
            <w:pPr>
              <w:topLinePunct/>
              <w:snapToGrid w:val="0"/>
              <w:spacing w:line="240" w:lineRule="exact"/>
              <w:ind w:left="200" w:hangingChars="100" w:hanging="200"/>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・月払</w:t>
            </w:r>
            <w:r w:rsidR="00265924">
              <w:rPr>
                <w:rFonts w:ascii="メイリオ" w:eastAsia="メイリオ" w:hAnsi="メイリオ" w:cs="メイリオ" w:hint="eastAsia"/>
                <w:color w:val="000000"/>
                <w:sz w:val="20"/>
                <w:szCs w:val="20"/>
              </w:rPr>
              <w:t>（年１２回</w:t>
            </w:r>
            <w:r w:rsidR="00AE13B3">
              <w:rPr>
                <w:rFonts w:ascii="メイリオ" w:eastAsia="メイリオ" w:hAnsi="メイリオ" w:cs="メイリオ" w:hint="eastAsia"/>
                <w:color w:val="000000"/>
                <w:sz w:val="20"/>
                <w:szCs w:val="20"/>
              </w:rPr>
              <w:t>払込み</w:t>
            </w:r>
            <w:r w:rsidR="00265924">
              <w:rPr>
                <w:rFonts w:ascii="メイリオ" w:eastAsia="メイリオ" w:hAnsi="メイリオ" w:cs="メイリオ" w:hint="eastAsia"/>
                <w:color w:val="000000"/>
                <w:sz w:val="20"/>
                <w:szCs w:val="20"/>
              </w:rPr>
              <w:t>）</w:t>
            </w:r>
          </w:p>
          <w:p w:rsidR="00DF49DA" w:rsidRPr="00E51E0F" w:rsidRDefault="00DF49DA" w:rsidP="00DF49DA">
            <w:pPr>
              <w:topLinePunct/>
              <w:snapToGrid w:val="0"/>
              <w:spacing w:line="240" w:lineRule="exact"/>
              <w:ind w:left="200" w:hangingChars="100" w:hanging="200"/>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・年払</w:t>
            </w:r>
            <w:r w:rsidR="00265924">
              <w:rPr>
                <w:rFonts w:ascii="メイリオ" w:eastAsia="メイリオ" w:hAnsi="メイリオ" w:cs="メイリオ" w:hint="eastAsia"/>
                <w:color w:val="000000"/>
                <w:sz w:val="20"/>
                <w:szCs w:val="20"/>
              </w:rPr>
              <w:t>（年１回</w:t>
            </w:r>
            <w:r w:rsidR="00AE13B3">
              <w:rPr>
                <w:rFonts w:ascii="メイリオ" w:eastAsia="メイリオ" w:hAnsi="メイリオ" w:cs="メイリオ" w:hint="eastAsia"/>
                <w:color w:val="000000"/>
                <w:sz w:val="20"/>
                <w:szCs w:val="20"/>
              </w:rPr>
              <w:t>払込み</w:t>
            </w:r>
            <w:r w:rsidR="00265924">
              <w:rPr>
                <w:rFonts w:ascii="メイリオ" w:eastAsia="メイリオ" w:hAnsi="メイリオ" w:cs="メイリオ" w:hint="eastAsia"/>
                <w:color w:val="000000"/>
                <w:sz w:val="20"/>
                <w:szCs w:val="20"/>
              </w:rPr>
              <w:t>）</w:t>
            </w:r>
          </w:p>
        </w:tc>
        <w:tc>
          <w:tcPr>
            <w:tcW w:w="2967" w:type="dxa"/>
            <w:tcBorders>
              <w:top w:val="single" w:sz="4" w:space="0" w:color="auto"/>
              <w:left w:val="single" w:sz="4" w:space="0" w:color="auto"/>
            </w:tcBorders>
            <w:vAlign w:val="center"/>
          </w:tcPr>
          <w:p w:rsidR="00DF49DA" w:rsidRPr="00E51E0F" w:rsidRDefault="00DF49DA" w:rsidP="00DF49DA">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・口座振替扱</w:t>
            </w:r>
          </w:p>
          <w:p w:rsidR="00DF49DA" w:rsidRPr="00E51E0F" w:rsidRDefault="00DF49DA" w:rsidP="00DF49DA">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・クレジットカード扱</w:t>
            </w:r>
          </w:p>
        </w:tc>
      </w:tr>
    </w:tbl>
    <w:p w:rsidR="00C80977" w:rsidRDefault="00C80977" w:rsidP="00C80977">
      <w:pPr>
        <w:snapToGrid w:val="0"/>
        <w:spacing w:line="360" w:lineRule="exact"/>
        <w:rPr>
          <w:rFonts w:ascii="メイリオ" w:eastAsia="メイリオ" w:hAnsi="メイリオ" w:cs="メイリオ"/>
        </w:rPr>
      </w:pPr>
    </w:p>
    <w:p w:rsidR="00C80977" w:rsidRDefault="00C80977">
      <w:pPr>
        <w:widowControl/>
        <w:jc w:val="left"/>
        <w:rPr>
          <w:rFonts w:ascii="メイリオ" w:eastAsia="メイリオ" w:hAnsi="メイリオ" w:cs="メイリオ"/>
        </w:rPr>
      </w:pPr>
      <w:r>
        <w:rPr>
          <w:rFonts w:ascii="メイリオ" w:eastAsia="メイリオ" w:hAnsi="メイリオ" w:cs="メイリオ"/>
        </w:rPr>
        <w:br w:type="page"/>
      </w:r>
    </w:p>
    <w:p w:rsidR="002F06FF" w:rsidRPr="002F06FF" w:rsidRDefault="002F06FF" w:rsidP="00654774">
      <w:pPr>
        <w:snapToGrid w:val="0"/>
        <w:spacing w:line="360" w:lineRule="exact"/>
        <w:rPr>
          <w:rFonts w:ascii="メイリオ" w:eastAsia="メイリオ" w:hAnsi="メイリオ" w:cs="メイリオ"/>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EC2E9F" w:rsidTr="005C131B">
        <w:trPr>
          <w:trHeight w:val="170"/>
        </w:trPr>
        <w:tc>
          <w:tcPr>
            <w:tcW w:w="1020" w:type="dxa"/>
            <w:vMerge w:val="restart"/>
            <w:tcBorders>
              <w:top w:val="nil"/>
              <w:left w:val="nil"/>
              <w:right w:val="single" w:sz="12" w:space="0" w:color="FFFFFF"/>
            </w:tcBorders>
            <w:shd w:val="clear" w:color="auto" w:fill="9AEA00" w:themeFill="text2"/>
            <w:vAlign w:val="center"/>
          </w:tcPr>
          <w:p w:rsidR="00EC2E9F" w:rsidRPr="009500F8" w:rsidRDefault="00EC2E9F" w:rsidP="005C131B">
            <w:pPr>
              <w:snapToGrid w:val="0"/>
              <w:spacing w:line="780" w:lineRule="exact"/>
              <w:jc w:val="center"/>
              <w:rPr>
                <w:rFonts w:ascii="メイリオ" w:eastAsia="メイリオ" w:hAnsi="メイリオ" w:cs="メイリオ"/>
                <w:b/>
                <w:color w:val="FFFFFF"/>
                <w:sz w:val="44"/>
                <w:szCs w:val="32"/>
              </w:rPr>
            </w:pPr>
            <w:r w:rsidRPr="006511B9">
              <w:rPr>
                <w:rFonts w:ascii="メイリオ" w:eastAsia="メイリオ" w:hAnsi="メイリオ" w:cs="メイリオ" w:hint="eastAsia"/>
                <w:b/>
                <w:color w:val="FFFFFF"/>
                <w:sz w:val="52"/>
                <w:szCs w:val="32"/>
              </w:rPr>
              <w:t>４</w:t>
            </w:r>
          </w:p>
        </w:tc>
        <w:tc>
          <w:tcPr>
            <w:tcW w:w="222" w:type="dxa"/>
            <w:tcBorders>
              <w:top w:val="nil"/>
              <w:left w:val="single" w:sz="12" w:space="0" w:color="FFFFFF"/>
              <w:bottom w:val="single" w:sz="6" w:space="0" w:color="4C7500" w:themeColor="text2" w:themeShade="80"/>
              <w:right w:val="nil"/>
            </w:tcBorders>
            <w:shd w:val="clear" w:color="auto" w:fill="auto"/>
            <w:vAlign w:val="center"/>
          </w:tcPr>
          <w:p w:rsidR="00EC2E9F" w:rsidRPr="009500F8" w:rsidRDefault="00EC2E9F" w:rsidP="005C131B">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rsidR="00EC2E9F" w:rsidRPr="009500F8" w:rsidRDefault="00EC2E9F" w:rsidP="005C131B">
            <w:pPr>
              <w:snapToGrid w:val="0"/>
              <w:spacing w:line="100" w:lineRule="exact"/>
              <w:rPr>
                <w:rFonts w:ascii="メイリオ" w:eastAsia="メイリオ" w:hAnsi="メイリオ" w:cs="メイリオ"/>
                <w:b/>
                <w:color w:val="FFFFFF"/>
                <w:sz w:val="6"/>
                <w:szCs w:val="32"/>
              </w:rPr>
            </w:pPr>
          </w:p>
        </w:tc>
      </w:tr>
      <w:tr w:rsidR="00EC2E9F" w:rsidTr="005C131B">
        <w:trPr>
          <w:trHeight w:val="737"/>
        </w:trPr>
        <w:tc>
          <w:tcPr>
            <w:tcW w:w="1020" w:type="dxa"/>
            <w:vMerge/>
            <w:tcBorders>
              <w:left w:val="nil"/>
              <w:right w:val="single" w:sz="6" w:space="0" w:color="4C7500" w:themeColor="text2" w:themeShade="80"/>
            </w:tcBorders>
            <w:shd w:val="clear" w:color="auto" w:fill="9AEA00" w:themeFill="text2"/>
            <w:vAlign w:val="center"/>
          </w:tcPr>
          <w:p w:rsidR="00EC2E9F" w:rsidRPr="009500F8" w:rsidRDefault="00EC2E9F" w:rsidP="005C131B">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rsidR="00EC2E9F" w:rsidRPr="009500F8" w:rsidRDefault="00EC2E9F" w:rsidP="005C131B">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rsidR="00EC2E9F" w:rsidRPr="009500F8" w:rsidRDefault="00EC2E9F" w:rsidP="005C131B">
            <w:pPr>
              <w:snapToGrid w:val="0"/>
              <w:spacing w:line="520" w:lineRule="exact"/>
              <w:rPr>
                <w:rFonts w:ascii="メイリオ" w:eastAsia="メイリオ" w:hAnsi="メイリオ" w:cs="メイリオ"/>
                <w:b/>
                <w:color w:val="FFFFFF"/>
                <w:sz w:val="32"/>
                <w:szCs w:val="32"/>
              </w:rPr>
            </w:pPr>
            <w:r w:rsidRPr="006511B9">
              <w:rPr>
                <w:rFonts w:ascii="メイリオ" w:eastAsia="メイリオ" w:hAnsi="メイリオ" w:cs="メイリオ" w:hint="eastAsia"/>
                <w:b/>
                <w:color w:val="FFFFFF"/>
                <w:sz w:val="36"/>
                <w:szCs w:val="32"/>
              </w:rPr>
              <w:t>解約払戻金</w:t>
            </w:r>
          </w:p>
        </w:tc>
      </w:tr>
      <w:tr w:rsidR="00EC2E9F" w:rsidTr="005C131B">
        <w:trPr>
          <w:trHeight w:val="170"/>
        </w:trPr>
        <w:tc>
          <w:tcPr>
            <w:tcW w:w="1020" w:type="dxa"/>
            <w:vMerge/>
            <w:tcBorders>
              <w:left w:val="nil"/>
              <w:bottom w:val="nil"/>
              <w:right w:val="single" w:sz="12" w:space="0" w:color="FFFFFF"/>
            </w:tcBorders>
            <w:shd w:val="clear" w:color="auto" w:fill="9AEA00" w:themeFill="text2"/>
            <w:vAlign w:val="center"/>
          </w:tcPr>
          <w:p w:rsidR="00EC2E9F" w:rsidRPr="009500F8" w:rsidRDefault="00EC2E9F" w:rsidP="005C131B">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rsidR="00EC2E9F" w:rsidRPr="009500F8" w:rsidRDefault="00EC2E9F" w:rsidP="005C131B">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rsidR="00EC2E9F" w:rsidRPr="009500F8" w:rsidRDefault="00EC2E9F" w:rsidP="005C131B">
            <w:pPr>
              <w:snapToGrid w:val="0"/>
              <w:spacing w:line="100" w:lineRule="exact"/>
              <w:rPr>
                <w:rFonts w:ascii="メイリオ" w:eastAsia="メイリオ" w:hAnsi="メイリオ" w:cs="メイリオ"/>
                <w:b/>
                <w:color w:val="FFFFFF"/>
                <w:sz w:val="6"/>
                <w:szCs w:val="32"/>
              </w:rPr>
            </w:pPr>
          </w:p>
        </w:tc>
      </w:tr>
    </w:tbl>
    <w:p w:rsidR="00EC2E9F" w:rsidRDefault="00EC2E9F" w:rsidP="00561763">
      <w:pPr>
        <w:snapToGrid w:val="0"/>
        <w:spacing w:line="360" w:lineRule="exact"/>
        <w:rPr>
          <w:rFonts w:ascii="メイリオ" w:eastAsia="メイリオ" w:hAnsi="メイリオ" w:cs="メイリオ"/>
        </w:rPr>
      </w:pPr>
    </w:p>
    <w:p w:rsidR="00EC2E9F" w:rsidRPr="00710D3C" w:rsidRDefault="00EC2E9F" w:rsidP="00EC2E9F">
      <w:pPr>
        <w:pStyle w:val="ad"/>
        <w:numPr>
          <w:ilvl w:val="0"/>
          <w:numId w:val="8"/>
        </w:numPr>
        <w:snapToGrid w:val="0"/>
        <w:spacing w:line="360" w:lineRule="exact"/>
        <w:ind w:leftChars="200" w:left="675" w:rightChars="100" w:right="210" w:hanging="255"/>
        <w:rPr>
          <w:rFonts w:ascii="メイリオ" w:eastAsia="メイリオ" w:hAnsi="メイリオ" w:cs="メイリオ"/>
          <w:sz w:val="24"/>
        </w:rPr>
      </w:pPr>
      <w:r w:rsidRPr="00710D3C">
        <w:rPr>
          <w:rFonts w:ascii="メイリオ" w:eastAsia="メイリオ" w:hAnsi="メイリオ" w:cs="メイリオ" w:hint="eastAsia"/>
          <w:sz w:val="24"/>
        </w:rPr>
        <w:t>主契約については、保険料払込期間中の解約払戻金はありません。</w:t>
      </w:r>
    </w:p>
    <w:p w:rsidR="00EC2E9F" w:rsidRPr="00710D3C" w:rsidRDefault="00EC2E9F" w:rsidP="00EC2E9F">
      <w:pPr>
        <w:pStyle w:val="ad"/>
        <w:snapToGrid w:val="0"/>
        <w:spacing w:line="360" w:lineRule="exact"/>
        <w:ind w:leftChars="0" w:left="675" w:rightChars="100" w:right="210"/>
        <w:rPr>
          <w:rFonts w:ascii="メイリオ" w:eastAsia="メイリオ" w:hAnsi="メイリオ" w:cs="メイリオ"/>
          <w:sz w:val="24"/>
        </w:rPr>
      </w:pPr>
      <w:r w:rsidRPr="00710D3C">
        <w:rPr>
          <w:rFonts w:ascii="メイリオ" w:eastAsia="メイリオ" w:hAnsi="メイリオ" w:cs="メイリオ" w:hint="eastAsia"/>
          <w:sz w:val="24"/>
        </w:rPr>
        <w:t>主契約の保険料払込期間が有期の場合で保険料払込期間満了後に解約されたときは、主契約の</w:t>
      </w:r>
      <w:r w:rsidR="00C80977">
        <w:rPr>
          <w:rFonts w:ascii="メイリオ" w:eastAsia="メイリオ" w:hAnsi="メイリオ" w:cs="メイリオ" w:hint="eastAsia"/>
          <w:sz w:val="24"/>
        </w:rPr>
        <w:t>基準給付金額の１０％</w:t>
      </w:r>
      <w:r w:rsidRPr="00710D3C">
        <w:rPr>
          <w:rFonts w:ascii="メイリオ" w:eastAsia="メイリオ" w:hAnsi="メイリオ" w:cs="メイリオ" w:hint="eastAsia"/>
          <w:sz w:val="24"/>
        </w:rPr>
        <w:t>の解約払戻金があります。</w:t>
      </w:r>
    </w:p>
    <w:p w:rsidR="0002372B" w:rsidRPr="00557320" w:rsidRDefault="003F24B2" w:rsidP="0002372B">
      <w:pPr>
        <w:pStyle w:val="ad"/>
        <w:numPr>
          <w:ilvl w:val="0"/>
          <w:numId w:val="8"/>
        </w:numPr>
        <w:spacing w:line="360" w:lineRule="exact"/>
        <w:ind w:leftChars="200" w:left="675" w:rightChars="100" w:right="210" w:hanging="255"/>
        <w:rPr>
          <w:rFonts w:ascii="メイリオ" w:eastAsia="メイリオ" w:hAnsi="メイリオ" w:cs="Meiryo UI"/>
          <w:sz w:val="24"/>
        </w:rPr>
      </w:pPr>
      <w:r>
        <w:rPr>
          <w:rFonts w:ascii="メイリオ" w:eastAsia="メイリオ" w:hAnsi="メイリオ" w:cs="Meiryo UI" w:hint="eastAsia"/>
          <w:sz w:val="24"/>
        </w:rPr>
        <w:t>特約は、保険期間を通じて</w:t>
      </w:r>
      <w:r w:rsidR="0002372B" w:rsidRPr="00557320">
        <w:rPr>
          <w:rFonts w:ascii="メイリオ" w:eastAsia="メイリオ" w:hAnsi="メイリオ" w:cs="Meiryo UI" w:hint="eastAsia"/>
          <w:sz w:val="24"/>
        </w:rPr>
        <w:t>解約払戻金はありません。</w:t>
      </w:r>
    </w:p>
    <w:p w:rsidR="00EC2E9F" w:rsidRDefault="00EC2E9F" w:rsidP="006511B9">
      <w:pPr>
        <w:snapToGrid w:val="0"/>
        <w:spacing w:line="360" w:lineRule="exact"/>
        <w:rPr>
          <w:rFonts w:ascii="メイリオ" w:eastAsia="メイリオ" w:hAnsi="メイリオ" w:cs="メイリオ"/>
          <w:sz w:val="24"/>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4D3B52" w:rsidTr="005C131B">
        <w:trPr>
          <w:trHeight w:val="170"/>
        </w:trPr>
        <w:tc>
          <w:tcPr>
            <w:tcW w:w="1020" w:type="dxa"/>
            <w:vMerge w:val="restart"/>
            <w:tcBorders>
              <w:top w:val="nil"/>
              <w:left w:val="nil"/>
              <w:right w:val="single" w:sz="12" w:space="0" w:color="FFFFFF"/>
            </w:tcBorders>
            <w:shd w:val="clear" w:color="auto" w:fill="9AEA00" w:themeFill="text2"/>
            <w:vAlign w:val="center"/>
          </w:tcPr>
          <w:p w:rsidR="004D3B52" w:rsidRPr="009500F8" w:rsidRDefault="004D3B52" w:rsidP="005C131B">
            <w:pPr>
              <w:snapToGrid w:val="0"/>
              <w:spacing w:line="780" w:lineRule="exact"/>
              <w:jc w:val="center"/>
              <w:rPr>
                <w:rFonts w:ascii="メイリオ" w:eastAsia="メイリオ" w:hAnsi="メイリオ" w:cs="メイリオ"/>
                <w:b/>
                <w:color w:val="FFFFFF"/>
                <w:sz w:val="44"/>
                <w:szCs w:val="32"/>
              </w:rPr>
            </w:pPr>
            <w:r w:rsidRPr="006511B9">
              <w:rPr>
                <w:rFonts w:ascii="メイリオ" w:eastAsia="メイリオ" w:hAnsi="メイリオ" w:cs="メイリオ" w:hint="eastAsia"/>
                <w:b/>
                <w:color w:val="FFFFFF"/>
                <w:sz w:val="52"/>
                <w:szCs w:val="32"/>
              </w:rPr>
              <w:t>５</w:t>
            </w:r>
          </w:p>
        </w:tc>
        <w:tc>
          <w:tcPr>
            <w:tcW w:w="222" w:type="dxa"/>
            <w:tcBorders>
              <w:top w:val="nil"/>
              <w:left w:val="single" w:sz="12" w:space="0" w:color="FFFFFF"/>
              <w:bottom w:val="single" w:sz="6" w:space="0" w:color="4C7500" w:themeColor="text2" w:themeShade="80"/>
              <w:right w:val="nil"/>
            </w:tcBorders>
            <w:shd w:val="clear" w:color="auto" w:fill="auto"/>
            <w:vAlign w:val="center"/>
          </w:tcPr>
          <w:p w:rsidR="004D3B52" w:rsidRPr="009500F8" w:rsidRDefault="004D3B52" w:rsidP="005C131B">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rsidR="004D3B52" w:rsidRPr="009500F8" w:rsidRDefault="004D3B52" w:rsidP="005C131B">
            <w:pPr>
              <w:snapToGrid w:val="0"/>
              <w:spacing w:line="100" w:lineRule="exact"/>
              <w:rPr>
                <w:rFonts w:ascii="メイリオ" w:eastAsia="メイリオ" w:hAnsi="メイリオ" w:cs="メイリオ"/>
                <w:b/>
                <w:color w:val="FFFFFF"/>
                <w:sz w:val="6"/>
                <w:szCs w:val="32"/>
              </w:rPr>
            </w:pPr>
          </w:p>
        </w:tc>
      </w:tr>
      <w:tr w:rsidR="004D3B52" w:rsidTr="005C131B">
        <w:trPr>
          <w:trHeight w:val="737"/>
        </w:trPr>
        <w:tc>
          <w:tcPr>
            <w:tcW w:w="1020" w:type="dxa"/>
            <w:vMerge/>
            <w:tcBorders>
              <w:left w:val="nil"/>
              <w:right w:val="single" w:sz="6" w:space="0" w:color="4C7500" w:themeColor="text2" w:themeShade="80"/>
            </w:tcBorders>
            <w:shd w:val="clear" w:color="auto" w:fill="9AEA00" w:themeFill="text2"/>
            <w:vAlign w:val="center"/>
          </w:tcPr>
          <w:p w:rsidR="004D3B52" w:rsidRPr="009500F8" w:rsidRDefault="004D3B52" w:rsidP="005C131B">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rsidR="004D3B52" w:rsidRPr="009500F8" w:rsidRDefault="004D3B52" w:rsidP="005C131B">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rsidR="004D3B52" w:rsidRPr="006511B9" w:rsidRDefault="004D3B52" w:rsidP="005C131B">
            <w:pPr>
              <w:snapToGrid w:val="0"/>
              <w:spacing w:line="520" w:lineRule="exact"/>
              <w:rPr>
                <w:rFonts w:ascii="メイリオ" w:eastAsia="メイリオ" w:hAnsi="メイリオ" w:cs="メイリオ"/>
                <w:b/>
                <w:color w:val="FFFFFF"/>
                <w:sz w:val="36"/>
                <w:szCs w:val="32"/>
              </w:rPr>
            </w:pPr>
            <w:r w:rsidRPr="006511B9">
              <w:rPr>
                <w:rFonts w:ascii="メイリオ" w:eastAsia="メイリオ" w:hAnsi="メイリオ" w:cs="メイリオ" w:hint="eastAsia"/>
                <w:b/>
                <w:color w:val="FFFFFF"/>
                <w:sz w:val="36"/>
                <w:szCs w:val="32"/>
              </w:rPr>
              <w:t>契約者配当金</w:t>
            </w:r>
          </w:p>
        </w:tc>
      </w:tr>
      <w:tr w:rsidR="004D3B52" w:rsidTr="005C131B">
        <w:trPr>
          <w:trHeight w:val="170"/>
        </w:trPr>
        <w:tc>
          <w:tcPr>
            <w:tcW w:w="1020" w:type="dxa"/>
            <w:vMerge/>
            <w:tcBorders>
              <w:left w:val="nil"/>
              <w:bottom w:val="nil"/>
              <w:right w:val="single" w:sz="12" w:space="0" w:color="FFFFFF"/>
            </w:tcBorders>
            <w:shd w:val="clear" w:color="auto" w:fill="9AEA00" w:themeFill="text2"/>
            <w:vAlign w:val="center"/>
          </w:tcPr>
          <w:p w:rsidR="004D3B52" w:rsidRPr="009500F8" w:rsidRDefault="004D3B52" w:rsidP="005C131B">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rsidR="004D3B52" w:rsidRPr="009500F8" w:rsidRDefault="004D3B52" w:rsidP="005C131B">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rsidR="004D3B52" w:rsidRPr="009500F8" w:rsidRDefault="004D3B52" w:rsidP="005C131B">
            <w:pPr>
              <w:snapToGrid w:val="0"/>
              <w:spacing w:line="100" w:lineRule="exact"/>
              <w:rPr>
                <w:rFonts w:ascii="メイリオ" w:eastAsia="メイリオ" w:hAnsi="メイリオ" w:cs="メイリオ"/>
                <w:b/>
                <w:color w:val="FFFFFF"/>
                <w:sz w:val="6"/>
                <w:szCs w:val="32"/>
              </w:rPr>
            </w:pPr>
          </w:p>
        </w:tc>
      </w:tr>
    </w:tbl>
    <w:p w:rsidR="004D3B52" w:rsidRDefault="004D3B52" w:rsidP="006511B9">
      <w:pPr>
        <w:snapToGrid w:val="0"/>
        <w:spacing w:line="360" w:lineRule="exact"/>
        <w:rPr>
          <w:rFonts w:ascii="メイリオ" w:eastAsia="メイリオ" w:hAnsi="メイリオ" w:cs="メイリオ"/>
          <w:sz w:val="24"/>
        </w:rPr>
      </w:pPr>
    </w:p>
    <w:p w:rsidR="005C131B" w:rsidRPr="001C4F01" w:rsidRDefault="006511B9" w:rsidP="005C131B">
      <w:pPr>
        <w:pStyle w:val="ad"/>
        <w:numPr>
          <w:ilvl w:val="0"/>
          <w:numId w:val="8"/>
        </w:numPr>
        <w:spacing w:line="360" w:lineRule="exact"/>
        <w:ind w:leftChars="200" w:left="675" w:rightChars="100" w:right="210" w:hanging="255"/>
        <w:rPr>
          <w:rFonts w:ascii="メイリオ" w:eastAsia="メイリオ" w:hAnsi="メイリオ" w:cs="Meiryo UI"/>
          <w:sz w:val="24"/>
        </w:rPr>
      </w:pPr>
      <w:r w:rsidRPr="00557320">
        <w:rPr>
          <w:rFonts w:ascii="メイリオ" w:eastAsia="メイリオ" w:hAnsi="メイリオ" w:cs="Meiryo UI" w:hint="eastAsia"/>
          <w:sz w:val="24"/>
        </w:rPr>
        <w:t>この商品に、契約者配当金はありません。</w:t>
      </w:r>
    </w:p>
    <w:p w:rsidR="00A355CF" w:rsidRDefault="00A355CF" w:rsidP="00645350">
      <w:pPr>
        <w:widowControl/>
        <w:spacing w:line="360" w:lineRule="exact"/>
        <w:jc w:val="left"/>
        <w:rPr>
          <w:rFonts w:ascii="Meiryo UI" w:eastAsia="Meiryo UI" w:hAnsi="Meiryo UI" w:cs="Meiryo UI"/>
          <w:sz w:val="24"/>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A355CF" w:rsidTr="002646CD">
        <w:trPr>
          <w:trHeight w:val="170"/>
        </w:trPr>
        <w:tc>
          <w:tcPr>
            <w:tcW w:w="1020" w:type="dxa"/>
            <w:vMerge w:val="restart"/>
            <w:tcBorders>
              <w:top w:val="nil"/>
              <w:left w:val="nil"/>
              <w:right w:val="single" w:sz="12" w:space="0" w:color="FFFFFF"/>
            </w:tcBorders>
            <w:shd w:val="clear" w:color="auto" w:fill="9AEA00" w:themeFill="text2"/>
            <w:vAlign w:val="center"/>
          </w:tcPr>
          <w:p w:rsidR="00A355CF" w:rsidRPr="009500F8" w:rsidRDefault="00A355CF" w:rsidP="002646CD">
            <w:pPr>
              <w:snapToGrid w:val="0"/>
              <w:spacing w:line="780" w:lineRule="exact"/>
              <w:jc w:val="center"/>
              <w:rPr>
                <w:rFonts w:ascii="メイリオ" w:eastAsia="メイリオ" w:hAnsi="メイリオ" w:cs="メイリオ"/>
                <w:b/>
                <w:color w:val="FFFFFF"/>
                <w:sz w:val="44"/>
                <w:szCs w:val="32"/>
              </w:rPr>
            </w:pPr>
            <w:r w:rsidRPr="00A355CF">
              <w:rPr>
                <w:rFonts w:ascii="メイリオ" w:eastAsia="メイリオ" w:hAnsi="メイリオ" w:cs="メイリオ" w:hint="eastAsia"/>
                <w:b/>
                <w:color w:val="FFFFFF"/>
                <w:sz w:val="52"/>
                <w:szCs w:val="32"/>
              </w:rPr>
              <w:t>６</w:t>
            </w:r>
          </w:p>
        </w:tc>
        <w:tc>
          <w:tcPr>
            <w:tcW w:w="222" w:type="dxa"/>
            <w:tcBorders>
              <w:top w:val="nil"/>
              <w:left w:val="single" w:sz="12" w:space="0" w:color="FFFFFF"/>
              <w:bottom w:val="single" w:sz="6" w:space="0" w:color="4C7500" w:themeColor="text2" w:themeShade="80"/>
              <w:right w:val="nil"/>
            </w:tcBorders>
            <w:shd w:val="clear" w:color="auto" w:fill="auto"/>
            <w:vAlign w:val="center"/>
          </w:tcPr>
          <w:p w:rsidR="00A355CF" w:rsidRPr="009500F8" w:rsidRDefault="00A355CF" w:rsidP="002646CD">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rsidR="00A355CF" w:rsidRPr="009500F8" w:rsidRDefault="00A355CF" w:rsidP="002646CD">
            <w:pPr>
              <w:snapToGrid w:val="0"/>
              <w:spacing w:line="100" w:lineRule="exact"/>
              <w:rPr>
                <w:rFonts w:ascii="メイリオ" w:eastAsia="メイリオ" w:hAnsi="メイリオ" w:cs="メイリオ"/>
                <w:b/>
                <w:color w:val="FFFFFF"/>
                <w:sz w:val="6"/>
                <w:szCs w:val="32"/>
              </w:rPr>
            </w:pPr>
          </w:p>
        </w:tc>
      </w:tr>
      <w:tr w:rsidR="00A355CF" w:rsidTr="002646CD">
        <w:trPr>
          <w:trHeight w:val="737"/>
        </w:trPr>
        <w:tc>
          <w:tcPr>
            <w:tcW w:w="1020" w:type="dxa"/>
            <w:vMerge/>
            <w:tcBorders>
              <w:left w:val="nil"/>
              <w:right w:val="single" w:sz="6" w:space="0" w:color="4C7500" w:themeColor="text2" w:themeShade="80"/>
            </w:tcBorders>
            <w:shd w:val="clear" w:color="auto" w:fill="9AEA00" w:themeFill="text2"/>
            <w:vAlign w:val="center"/>
          </w:tcPr>
          <w:p w:rsidR="00A355CF" w:rsidRPr="009500F8" w:rsidRDefault="00A355CF" w:rsidP="002646CD">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rsidR="00A355CF" w:rsidRPr="009500F8" w:rsidRDefault="00A355CF" w:rsidP="002646CD">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rsidR="00A355CF" w:rsidRPr="009500F8" w:rsidRDefault="00A355CF" w:rsidP="002646CD">
            <w:pPr>
              <w:snapToGrid w:val="0"/>
              <w:spacing w:line="520" w:lineRule="exact"/>
              <w:rPr>
                <w:rFonts w:ascii="メイリオ" w:eastAsia="メイリオ" w:hAnsi="メイリオ" w:cs="メイリオ"/>
                <w:b/>
                <w:color w:val="FFFFFF"/>
                <w:sz w:val="32"/>
                <w:szCs w:val="32"/>
              </w:rPr>
            </w:pPr>
            <w:r w:rsidRPr="00A355CF">
              <w:rPr>
                <w:rFonts w:ascii="メイリオ" w:eastAsia="メイリオ" w:hAnsi="メイリオ" w:cs="メイリオ" w:hint="eastAsia"/>
                <w:b/>
                <w:color w:val="FFFFFF"/>
                <w:sz w:val="36"/>
                <w:szCs w:val="32"/>
              </w:rPr>
              <w:t>その他の注意事項</w:t>
            </w:r>
          </w:p>
        </w:tc>
      </w:tr>
      <w:tr w:rsidR="00A355CF" w:rsidTr="002646CD">
        <w:trPr>
          <w:trHeight w:val="170"/>
        </w:trPr>
        <w:tc>
          <w:tcPr>
            <w:tcW w:w="1020" w:type="dxa"/>
            <w:vMerge/>
            <w:tcBorders>
              <w:left w:val="nil"/>
              <w:bottom w:val="nil"/>
              <w:right w:val="single" w:sz="12" w:space="0" w:color="FFFFFF"/>
            </w:tcBorders>
            <w:shd w:val="clear" w:color="auto" w:fill="9AEA00" w:themeFill="text2"/>
            <w:vAlign w:val="center"/>
          </w:tcPr>
          <w:p w:rsidR="00A355CF" w:rsidRPr="009500F8" w:rsidRDefault="00A355CF" w:rsidP="002646CD">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rsidR="00A355CF" w:rsidRPr="009500F8" w:rsidRDefault="00A355CF" w:rsidP="002646CD">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rsidR="00A355CF" w:rsidRPr="009500F8" w:rsidRDefault="00A355CF" w:rsidP="002646CD">
            <w:pPr>
              <w:snapToGrid w:val="0"/>
              <w:spacing w:line="100" w:lineRule="exact"/>
              <w:rPr>
                <w:rFonts w:ascii="メイリオ" w:eastAsia="メイリオ" w:hAnsi="メイリオ" w:cs="メイリオ"/>
                <w:b/>
                <w:color w:val="FFFFFF"/>
                <w:sz w:val="6"/>
                <w:szCs w:val="32"/>
              </w:rPr>
            </w:pPr>
          </w:p>
        </w:tc>
      </w:tr>
    </w:tbl>
    <w:p w:rsidR="00A355CF" w:rsidRDefault="00A355CF" w:rsidP="007B1C8F">
      <w:pPr>
        <w:spacing w:line="360" w:lineRule="exact"/>
        <w:rPr>
          <w:rFonts w:ascii="Meiryo UI" w:eastAsia="Meiryo UI" w:hAnsi="Meiryo UI" w:cs="Meiryo UI"/>
          <w:sz w:val="24"/>
        </w:rPr>
      </w:pPr>
    </w:p>
    <w:p w:rsidR="00B1523F" w:rsidRDefault="003153A1" w:rsidP="007B1C8F">
      <w:pPr>
        <w:pStyle w:val="ad"/>
        <w:numPr>
          <w:ilvl w:val="0"/>
          <w:numId w:val="8"/>
        </w:numPr>
        <w:spacing w:line="360" w:lineRule="exact"/>
        <w:ind w:leftChars="200" w:left="675" w:rightChars="100" w:right="210" w:hanging="255"/>
        <w:rPr>
          <w:rFonts w:ascii="メイリオ" w:eastAsia="メイリオ" w:hAnsi="メイリオ" w:cs="Meiryo UI"/>
          <w:sz w:val="24"/>
        </w:rPr>
      </w:pPr>
      <w:r>
        <w:rPr>
          <w:rFonts w:ascii="メイリオ" w:eastAsia="メイリオ" w:hAnsi="メイリオ" w:cs="Meiryo UI" w:hint="eastAsia"/>
          <w:sz w:val="24"/>
        </w:rPr>
        <w:t>契約</w:t>
      </w:r>
      <w:r w:rsidR="007B1C8F" w:rsidRPr="00557320">
        <w:rPr>
          <w:rFonts w:ascii="メイリオ" w:eastAsia="メイリオ" w:hAnsi="メイリオ" w:cs="Meiryo UI" w:hint="eastAsia"/>
          <w:sz w:val="24"/>
        </w:rPr>
        <w:t>貸付制度、保険料の自動振替貸付制度、保険契約の復活の取扱い（消滅した保険契約を元に戻す取扱い）はありません。</w:t>
      </w:r>
    </w:p>
    <w:p w:rsidR="00B1523F" w:rsidRPr="00D6023A" w:rsidRDefault="00DF038C" w:rsidP="007B1C8F">
      <w:pPr>
        <w:pStyle w:val="ad"/>
        <w:numPr>
          <w:ilvl w:val="0"/>
          <w:numId w:val="8"/>
        </w:numPr>
        <w:spacing w:line="360" w:lineRule="exact"/>
        <w:ind w:leftChars="200" w:left="675" w:rightChars="100" w:right="210" w:hanging="255"/>
        <w:rPr>
          <w:rFonts w:ascii="メイリオ" w:eastAsia="メイリオ" w:hAnsi="メイリオ" w:cs="Meiryo UI"/>
          <w:sz w:val="24"/>
        </w:rPr>
      </w:pPr>
      <w:r>
        <w:rPr>
          <w:rFonts w:ascii="メイリオ" w:eastAsia="メイリオ" w:hAnsi="メイリオ" w:cs="Meiryo UI" w:hint="eastAsia"/>
          <w:sz w:val="24"/>
        </w:rPr>
        <w:t>ご契約後に、</w:t>
      </w:r>
      <w:r w:rsidR="00E352BD">
        <w:rPr>
          <w:rFonts w:ascii="メイリオ" w:eastAsia="メイリオ" w:hAnsi="メイリオ" w:cs="Meiryo UI" w:hint="eastAsia"/>
          <w:sz w:val="24"/>
        </w:rPr>
        <w:t>給付</w:t>
      </w:r>
      <w:r w:rsidR="00C80977">
        <w:rPr>
          <w:rFonts w:ascii="メイリオ" w:eastAsia="メイリオ" w:hAnsi="メイリオ" w:cs="Meiryo UI" w:hint="eastAsia"/>
          <w:sz w:val="24"/>
        </w:rPr>
        <w:t>金額</w:t>
      </w:r>
      <w:r w:rsidR="00E352BD">
        <w:rPr>
          <w:rFonts w:ascii="メイリオ" w:eastAsia="メイリオ" w:hAnsi="メイリオ" w:cs="Meiryo UI" w:hint="eastAsia"/>
          <w:sz w:val="24"/>
        </w:rPr>
        <w:t>の増額、特約の途中付加、</w:t>
      </w:r>
      <w:r>
        <w:rPr>
          <w:rFonts w:ascii="メイリオ" w:eastAsia="メイリオ" w:hAnsi="メイリオ" w:cs="Meiryo UI" w:hint="eastAsia"/>
          <w:sz w:val="24"/>
        </w:rPr>
        <w:t>ご契約時に選択した型</w:t>
      </w:r>
      <w:r w:rsidR="00462C93">
        <w:rPr>
          <w:rFonts w:ascii="メイリオ" w:eastAsia="メイリオ" w:hAnsi="メイリオ" w:cs="Meiryo UI" w:hint="eastAsia"/>
          <w:sz w:val="24"/>
        </w:rPr>
        <w:t>の</w:t>
      </w:r>
      <w:r>
        <w:rPr>
          <w:rFonts w:ascii="メイリオ" w:eastAsia="メイリオ" w:hAnsi="メイリオ" w:cs="Meiryo UI" w:hint="eastAsia"/>
          <w:sz w:val="24"/>
        </w:rPr>
        <w:t>変更をすることはできません。</w:t>
      </w:r>
    </w:p>
    <w:p w:rsidR="00DF038C" w:rsidRPr="00946E05" w:rsidRDefault="00DF038C" w:rsidP="007B1C8F">
      <w:pPr>
        <w:spacing w:line="360" w:lineRule="exact"/>
        <w:rPr>
          <w:rFonts w:ascii="ＭＳ 明朝" w:hAnsi="ＭＳ 明朝" w:cs="Meiryo UI"/>
          <w:szCs w:val="21"/>
        </w:rPr>
      </w:pPr>
    </w:p>
    <w:p w:rsidR="00645350" w:rsidRPr="00774E5A" w:rsidRDefault="00645350" w:rsidP="007B1C8F">
      <w:pPr>
        <w:spacing w:line="360" w:lineRule="exact"/>
        <w:rPr>
          <w:rFonts w:ascii="ＭＳ 明朝" w:hAnsi="ＭＳ 明朝" w:cs="Meiryo UI"/>
          <w:szCs w:val="21"/>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7B1C8F" w:rsidTr="002646CD">
        <w:trPr>
          <w:trHeight w:val="170"/>
        </w:trPr>
        <w:tc>
          <w:tcPr>
            <w:tcW w:w="1020" w:type="dxa"/>
            <w:vMerge w:val="restart"/>
            <w:tcBorders>
              <w:top w:val="nil"/>
              <w:left w:val="nil"/>
              <w:right w:val="single" w:sz="12" w:space="0" w:color="FFFFFF"/>
            </w:tcBorders>
            <w:shd w:val="clear" w:color="auto" w:fill="9AEA00" w:themeFill="text2"/>
            <w:vAlign w:val="center"/>
          </w:tcPr>
          <w:p w:rsidR="007B1C8F" w:rsidRPr="009500F8" w:rsidRDefault="007B1C8F" w:rsidP="002646CD">
            <w:pPr>
              <w:snapToGrid w:val="0"/>
              <w:spacing w:line="780" w:lineRule="exact"/>
              <w:jc w:val="center"/>
              <w:rPr>
                <w:rFonts w:ascii="メイリオ" w:eastAsia="メイリオ" w:hAnsi="メイリオ" w:cs="メイリオ"/>
                <w:b/>
                <w:color w:val="FFFFFF"/>
                <w:sz w:val="44"/>
                <w:szCs w:val="32"/>
              </w:rPr>
            </w:pPr>
            <w:r w:rsidRPr="007B1C8F">
              <w:rPr>
                <w:rFonts w:ascii="メイリオ" w:eastAsia="メイリオ" w:hAnsi="メイリオ" w:cs="メイリオ" w:hint="eastAsia"/>
                <w:b/>
                <w:color w:val="FFFFFF"/>
                <w:sz w:val="52"/>
                <w:szCs w:val="32"/>
              </w:rPr>
              <w:t>７</w:t>
            </w:r>
          </w:p>
        </w:tc>
        <w:tc>
          <w:tcPr>
            <w:tcW w:w="222" w:type="dxa"/>
            <w:tcBorders>
              <w:top w:val="nil"/>
              <w:left w:val="single" w:sz="12" w:space="0" w:color="FFFFFF"/>
              <w:bottom w:val="single" w:sz="6" w:space="0" w:color="4C7500" w:themeColor="text2" w:themeShade="80"/>
              <w:right w:val="nil"/>
            </w:tcBorders>
            <w:shd w:val="clear" w:color="auto" w:fill="auto"/>
            <w:vAlign w:val="center"/>
          </w:tcPr>
          <w:p w:rsidR="007B1C8F" w:rsidRPr="009500F8" w:rsidRDefault="007B1C8F" w:rsidP="002646CD">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rsidR="007B1C8F" w:rsidRPr="009500F8" w:rsidRDefault="007B1C8F" w:rsidP="002646CD">
            <w:pPr>
              <w:snapToGrid w:val="0"/>
              <w:spacing w:line="100" w:lineRule="exact"/>
              <w:rPr>
                <w:rFonts w:ascii="メイリオ" w:eastAsia="メイリオ" w:hAnsi="メイリオ" w:cs="メイリオ"/>
                <w:b/>
                <w:color w:val="FFFFFF"/>
                <w:sz w:val="6"/>
                <w:szCs w:val="32"/>
              </w:rPr>
            </w:pPr>
          </w:p>
        </w:tc>
      </w:tr>
      <w:tr w:rsidR="007B1C8F" w:rsidTr="002646CD">
        <w:trPr>
          <w:trHeight w:val="737"/>
        </w:trPr>
        <w:tc>
          <w:tcPr>
            <w:tcW w:w="1020" w:type="dxa"/>
            <w:vMerge/>
            <w:tcBorders>
              <w:left w:val="nil"/>
              <w:right w:val="single" w:sz="6" w:space="0" w:color="4C7500" w:themeColor="text2" w:themeShade="80"/>
            </w:tcBorders>
            <w:shd w:val="clear" w:color="auto" w:fill="9AEA00" w:themeFill="text2"/>
            <w:vAlign w:val="center"/>
          </w:tcPr>
          <w:p w:rsidR="007B1C8F" w:rsidRPr="009500F8" w:rsidRDefault="007B1C8F" w:rsidP="002646CD">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rsidR="007B1C8F" w:rsidRPr="009500F8" w:rsidRDefault="007B1C8F" w:rsidP="002646CD">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rsidR="007B1C8F" w:rsidRPr="009500F8" w:rsidRDefault="007B1C8F" w:rsidP="002646CD">
            <w:pPr>
              <w:snapToGrid w:val="0"/>
              <w:spacing w:line="520" w:lineRule="exact"/>
              <w:rPr>
                <w:rFonts w:ascii="メイリオ" w:eastAsia="メイリオ" w:hAnsi="メイリオ" w:cs="メイリオ"/>
                <w:b/>
                <w:color w:val="FFFFFF"/>
                <w:sz w:val="32"/>
                <w:szCs w:val="32"/>
              </w:rPr>
            </w:pPr>
            <w:r w:rsidRPr="00F4670F">
              <w:rPr>
                <w:rFonts w:ascii="メイリオ" w:eastAsia="メイリオ" w:hAnsi="メイリオ" w:cs="メイリオ" w:hint="eastAsia"/>
                <w:b/>
                <w:color w:val="FFFFFF"/>
                <w:sz w:val="36"/>
                <w:szCs w:val="32"/>
              </w:rPr>
              <w:t>引受保険会社</w:t>
            </w:r>
          </w:p>
        </w:tc>
      </w:tr>
      <w:tr w:rsidR="007B1C8F" w:rsidTr="002646CD">
        <w:trPr>
          <w:trHeight w:val="170"/>
        </w:trPr>
        <w:tc>
          <w:tcPr>
            <w:tcW w:w="1020" w:type="dxa"/>
            <w:vMerge/>
            <w:tcBorders>
              <w:left w:val="nil"/>
              <w:bottom w:val="nil"/>
              <w:right w:val="single" w:sz="12" w:space="0" w:color="FFFFFF"/>
            </w:tcBorders>
            <w:shd w:val="clear" w:color="auto" w:fill="9AEA00" w:themeFill="text2"/>
            <w:vAlign w:val="center"/>
          </w:tcPr>
          <w:p w:rsidR="007B1C8F" w:rsidRPr="009500F8" w:rsidRDefault="007B1C8F" w:rsidP="002646CD">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rsidR="007B1C8F" w:rsidRPr="009500F8" w:rsidRDefault="007B1C8F" w:rsidP="002646CD">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rsidR="007B1C8F" w:rsidRPr="009500F8" w:rsidRDefault="007B1C8F" w:rsidP="002646CD">
            <w:pPr>
              <w:snapToGrid w:val="0"/>
              <w:spacing w:line="100" w:lineRule="exact"/>
              <w:rPr>
                <w:rFonts w:ascii="メイリオ" w:eastAsia="メイリオ" w:hAnsi="メイリオ" w:cs="メイリオ"/>
                <w:b/>
                <w:color w:val="FFFFFF"/>
                <w:sz w:val="6"/>
                <w:szCs w:val="32"/>
              </w:rPr>
            </w:pPr>
          </w:p>
        </w:tc>
      </w:tr>
    </w:tbl>
    <w:p w:rsidR="007B1C8F" w:rsidRDefault="007B1C8F" w:rsidP="007B1C8F">
      <w:pPr>
        <w:spacing w:line="360" w:lineRule="exact"/>
        <w:rPr>
          <w:rFonts w:ascii="Meiryo UI" w:eastAsia="Meiryo UI" w:hAnsi="Meiryo UI" w:cs="Meiryo UI"/>
          <w:sz w:val="24"/>
        </w:rPr>
      </w:pPr>
    </w:p>
    <w:p w:rsidR="00557320" w:rsidRPr="00557320" w:rsidRDefault="00557320" w:rsidP="00557320">
      <w:pPr>
        <w:numPr>
          <w:ilvl w:val="0"/>
          <w:numId w:val="8"/>
        </w:numPr>
        <w:snapToGrid w:val="0"/>
        <w:spacing w:line="360" w:lineRule="exact"/>
        <w:ind w:leftChars="200" w:left="675" w:rightChars="100" w:right="210" w:hanging="255"/>
        <w:rPr>
          <w:rFonts w:ascii="メイリオ" w:eastAsia="メイリオ" w:hAnsi="メイリオ" w:cs="メイリオ"/>
          <w:sz w:val="24"/>
        </w:rPr>
      </w:pPr>
      <w:r w:rsidRPr="00557320">
        <w:rPr>
          <w:rFonts w:ascii="メイリオ" w:eastAsia="メイリオ" w:hAnsi="メイリオ" w:cs="Meiryo UI" w:hint="eastAsia"/>
          <w:color w:val="000000" w:themeColor="text1"/>
          <w:sz w:val="24"/>
        </w:rPr>
        <w:t>引受保険会社は、はなさく生命保険株式会社</w:t>
      </w:r>
      <w:r w:rsidR="00810C3D">
        <w:rPr>
          <w:rFonts w:ascii="メイリオ" w:eastAsia="メイリオ" w:hAnsi="メイリオ" w:cs="Meiryo UI" w:hint="eastAsia"/>
          <w:color w:val="000000" w:themeColor="text1"/>
          <w:sz w:val="24"/>
        </w:rPr>
        <w:t>（日本生命グループ）</w:t>
      </w:r>
      <w:r w:rsidRPr="00557320">
        <w:rPr>
          <w:rFonts w:ascii="メイリオ" w:eastAsia="メイリオ" w:hAnsi="メイリオ" w:cs="Meiryo UI" w:hint="eastAsia"/>
          <w:color w:val="000000" w:themeColor="text1"/>
          <w:sz w:val="24"/>
        </w:rPr>
        <w:t>です。</w:t>
      </w:r>
    </w:p>
    <w:p w:rsidR="00557320" w:rsidRPr="00557320" w:rsidRDefault="00571186" w:rsidP="00557320">
      <w:pPr>
        <w:numPr>
          <w:ilvl w:val="0"/>
          <w:numId w:val="8"/>
        </w:numPr>
        <w:snapToGrid w:val="0"/>
        <w:spacing w:line="360" w:lineRule="exact"/>
        <w:ind w:leftChars="200" w:left="675" w:rightChars="100" w:right="210" w:hanging="255"/>
        <w:rPr>
          <w:rFonts w:ascii="Meiryo UI" w:eastAsia="Meiryo UI" w:hAnsi="Meiryo UI" w:cs="Meiryo UI"/>
          <w:sz w:val="24"/>
        </w:rPr>
      </w:pPr>
      <w:r>
        <w:rPr>
          <w:rFonts w:ascii="メイリオ" w:eastAsia="メイリオ" w:hAnsi="メイリオ" w:cs="Meiryo UI" w:hint="eastAsia"/>
          <w:color w:val="000000" w:themeColor="text1"/>
          <w:sz w:val="24"/>
        </w:rPr>
        <w:t>当社</w:t>
      </w:r>
      <w:r w:rsidR="009B43ED">
        <w:rPr>
          <w:rFonts w:ascii="メイリオ" w:eastAsia="メイリオ" w:hAnsi="メイリオ" w:cs="Meiryo UI" w:hint="eastAsia"/>
          <w:color w:val="000000" w:themeColor="text1"/>
          <w:sz w:val="24"/>
        </w:rPr>
        <w:t>の</w:t>
      </w:r>
      <w:r w:rsidR="00557320" w:rsidRPr="00557320">
        <w:rPr>
          <w:rFonts w:ascii="メイリオ" w:eastAsia="メイリオ" w:hAnsi="メイリオ" w:cs="Meiryo UI" w:hint="eastAsia"/>
          <w:color w:val="000000" w:themeColor="text1"/>
          <w:sz w:val="24"/>
        </w:rPr>
        <w:t>生命保険</w:t>
      </w:r>
      <w:r w:rsidR="00E16B7A">
        <w:rPr>
          <w:rFonts w:ascii="メイリオ" w:eastAsia="メイリオ" w:hAnsi="メイリオ" w:cs="Meiryo UI" w:hint="eastAsia"/>
          <w:color w:val="000000" w:themeColor="text1"/>
          <w:sz w:val="24"/>
        </w:rPr>
        <w:t>に関するさまざまな相談・照会・苦情につきましては、はなさく生命お客様コンタクトセンターへ</w:t>
      </w:r>
      <w:r w:rsidR="00E16B7A" w:rsidRPr="00557320">
        <w:rPr>
          <w:rFonts w:ascii="メイリオ" w:eastAsia="メイリオ" w:hAnsi="メイリオ" w:cs="Meiryo UI" w:hint="eastAsia"/>
          <w:color w:val="000000" w:themeColor="text1"/>
          <w:sz w:val="24"/>
        </w:rPr>
        <w:t>連絡ください。</w:t>
      </w:r>
    </w:p>
    <w:p w:rsidR="007B1C8F" w:rsidRDefault="007B1C8F" w:rsidP="007B1C8F">
      <w:pPr>
        <w:spacing w:line="360" w:lineRule="exact"/>
        <w:ind w:rightChars="100" w:right="210"/>
        <w:rPr>
          <w:rFonts w:ascii="Meiryo UI" w:eastAsia="Meiryo UI" w:hAnsi="Meiryo UI" w:cs="Meiryo UI"/>
          <w:sz w:val="24"/>
        </w:rPr>
      </w:pPr>
    </w:p>
    <w:tbl>
      <w:tblPr>
        <w:tblStyle w:val="a9"/>
        <w:tblW w:w="9638" w:type="dxa"/>
        <w:tblInd w:w="560" w:type="dxa"/>
        <w:tblLook w:val="04A0" w:firstRow="1" w:lastRow="0" w:firstColumn="1" w:lastColumn="0" w:noHBand="0" w:noVBand="1"/>
      </w:tblPr>
      <w:tblGrid>
        <w:gridCol w:w="9638"/>
      </w:tblGrid>
      <w:tr w:rsidR="00230DDE" w:rsidTr="00D24431">
        <w:tc>
          <w:tcPr>
            <w:tcW w:w="9638" w:type="dxa"/>
          </w:tcPr>
          <w:p w:rsidR="00E16B7A" w:rsidRDefault="00E16B7A" w:rsidP="00E16B7A">
            <w:pPr>
              <w:spacing w:line="360" w:lineRule="exact"/>
              <w:ind w:rightChars="100" w:right="210"/>
              <w:rPr>
                <w:rFonts w:ascii="メイリオ" w:eastAsia="メイリオ" w:hAnsi="メイリオ" w:cs="Meiryo UI"/>
                <w:sz w:val="24"/>
              </w:rPr>
            </w:pPr>
            <w:r>
              <w:rPr>
                <w:rFonts w:ascii="メイリオ" w:eastAsia="メイリオ" w:hAnsi="メイリオ" w:cs="Meiryo UI" w:hint="eastAsia"/>
                <w:sz w:val="24"/>
              </w:rPr>
              <w:t>はなさく生命</w:t>
            </w:r>
            <w:r w:rsidRPr="00230DDE">
              <w:rPr>
                <w:rFonts w:ascii="メイリオ" w:eastAsia="メイリオ" w:hAnsi="メイリオ" w:cs="Meiryo UI" w:hint="eastAsia"/>
                <w:sz w:val="24"/>
              </w:rPr>
              <w:t xml:space="preserve">お客様コンタクトセンター </w:t>
            </w:r>
          </w:p>
          <w:p w:rsidR="00E16B7A" w:rsidRPr="00230DDE" w:rsidRDefault="00E16B7A" w:rsidP="00E16B7A">
            <w:pPr>
              <w:spacing w:line="360" w:lineRule="exact"/>
              <w:ind w:rightChars="100" w:right="210" w:firstLineChars="400" w:firstLine="960"/>
              <w:rPr>
                <w:rFonts w:ascii="メイリオ" w:eastAsia="メイリオ" w:hAnsi="メイリオ" w:cs="Meiryo UI"/>
                <w:sz w:val="24"/>
              </w:rPr>
            </w:pPr>
            <w:r>
              <w:rPr>
                <w:rFonts w:ascii="メイリオ" w:eastAsia="メイリオ" w:hAnsi="メイリオ" w:cs="Meiryo UI" w:hint="eastAsia"/>
                <w:sz w:val="24"/>
              </w:rPr>
              <w:t>０１２０－８７３９－１７</w:t>
            </w:r>
            <w:r w:rsidRPr="00230DDE">
              <w:rPr>
                <w:rFonts w:ascii="メイリオ" w:eastAsia="メイリオ" w:hAnsi="メイリオ" w:cs="Meiryo UI" w:hint="eastAsia"/>
                <w:sz w:val="24"/>
              </w:rPr>
              <w:t>（通話料無料）</w:t>
            </w:r>
          </w:p>
          <w:p w:rsidR="00E16B7A" w:rsidRDefault="00E16B7A" w:rsidP="00E16B7A">
            <w:pPr>
              <w:spacing w:line="360" w:lineRule="exact"/>
              <w:ind w:firstLineChars="450" w:firstLine="1080"/>
              <w:rPr>
                <w:rFonts w:ascii="メイリオ" w:eastAsia="メイリオ" w:hAnsi="メイリオ" w:cs="Meiryo UI"/>
                <w:sz w:val="24"/>
              </w:rPr>
            </w:pPr>
            <w:r w:rsidRPr="00230DDE">
              <w:rPr>
                <w:rFonts w:ascii="メイリオ" w:eastAsia="メイリオ" w:hAnsi="メイリオ" w:cs="Meiryo UI" w:hint="eastAsia"/>
                <w:sz w:val="24"/>
              </w:rPr>
              <w:t xml:space="preserve">受付時間　月～土曜日　</w:t>
            </w:r>
            <w:r>
              <w:rPr>
                <w:rFonts w:ascii="メイリオ" w:eastAsia="メイリオ" w:hAnsi="メイリオ" w:cs="Meiryo UI" w:hint="eastAsia"/>
                <w:sz w:val="24"/>
              </w:rPr>
              <w:t>９：００</w:t>
            </w:r>
            <w:r w:rsidRPr="00230DDE">
              <w:rPr>
                <w:rFonts w:ascii="メイリオ" w:eastAsia="メイリオ" w:hAnsi="メイリオ" w:cs="Meiryo UI" w:hint="eastAsia"/>
                <w:sz w:val="24"/>
              </w:rPr>
              <w:t>～</w:t>
            </w:r>
            <w:r>
              <w:rPr>
                <w:rFonts w:ascii="メイリオ" w:eastAsia="メイリオ" w:hAnsi="メイリオ" w:cs="Meiryo UI" w:hint="eastAsia"/>
                <w:sz w:val="24"/>
              </w:rPr>
              <w:t>１８：００</w:t>
            </w:r>
          </w:p>
          <w:p w:rsidR="00E16B7A" w:rsidRPr="00230DDE" w:rsidRDefault="00E16B7A" w:rsidP="00E16B7A">
            <w:pPr>
              <w:spacing w:line="360" w:lineRule="exact"/>
              <w:ind w:firstLineChars="900" w:firstLine="2160"/>
              <w:rPr>
                <w:rFonts w:ascii="メイリオ" w:eastAsia="メイリオ" w:hAnsi="メイリオ" w:cs="Meiryo UI"/>
                <w:sz w:val="24"/>
              </w:rPr>
            </w:pPr>
            <w:r w:rsidRPr="00230DDE">
              <w:rPr>
                <w:rFonts w:ascii="メイリオ" w:eastAsia="メイリオ" w:hAnsi="メイリオ" w:cs="Meiryo UI" w:hint="eastAsia"/>
                <w:sz w:val="24"/>
              </w:rPr>
              <w:t>（祝日、</w:t>
            </w:r>
            <w:r>
              <w:rPr>
                <w:rFonts w:ascii="メイリオ" w:eastAsia="メイリオ" w:hAnsi="メイリオ" w:cs="Meiryo UI" w:hint="eastAsia"/>
                <w:sz w:val="24"/>
              </w:rPr>
              <w:t>１２／３１</w:t>
            </w:r>
            <w:r w:rsidRPr="00230DDE">
              <w:rPr>
                <w:rFonts w:ascii="メイリオ" w:eastAsia="メイリオ" w:hAnsi="メイリオ" w:cs="Meiryo UI" w:hint="eastAsia"/>
                <w:sz w:val="24"/>
              </w:rPr>
              <w:t>～</w:t>
            </w:r>
            <w:r>
              <w:rPr>
                <w:rFonts w:ascii="メイリオ" w:eastAsia="メイリオ" w:hAnsi="メイリオ" w:cs="Meiryo UI" w:hint="eastAsia"/>
                <w:sz w:val="24"/>
              </w:rPr>
              <w:t>１／３</w:t>
            </w:r>
            <w:r w:rsidRPr="00230DDE">
              <w:rPr>
                <w:rFonts w:ascii="メイリオ" w:eastAsia="メイリオ" w:hAnsi="メイリオ" w:cs="Meiryo UI" w:hint="eastAsia"/>
                <w:sz w:val="24"/>
              </w:rPr>
              <w:t>を除く）</w:t>
            </w:r>
          </w:p>
          <w:p w:rsidR="00230DDE" w:rsidRDefault="00E16B7A" w:rsidP="00E16B7A">
            <w:pPr>
              <w:spacing w:beforeLines="50" w:before="180" w:line="360" w:lineRule="exact"/>
              <w:ind w:rightChars="100" w:right="210"/>
              <w:rPr>
                <w:rFonts w:ascii="Meiryo UI" w:eastAsia="Meiryo UI" w:hAnsi="Meiryo UI" w:cs="Meiryo UI"/>
                <w:sz w:val="24"/>
              </w:rPr>
            </w:pPr>
            <w:r>
              <w:rPr>
                <w:rFonts w:ascii="メイリオ" w:eastAsia="メイリオ" w:hAnsi="メイリオ" w:cs="Meiryo UI" w:hint="eastAsia"/>
                <w:sz w:val="24"/>
              </w:rPr>
              <w:t>はなさく生命ホームページ</w:t>
            </w:r>
            <w:r w:rsidRPr="00230DDE">
              <w:rPr>
                <w:rFonts w:ascii="メイリオ" w:eastAsia="メイリオ" w:hAnsi="メイリオ" w:cs="Meiryo UI" w:hint="eastAsia"/>
                <w:sz w:val="24"/>
              </w:rPr>
              <w:t>：</w:t>
            </w:r>
            <w:r w:rsidR="00241E15">
              <w:rPr>
                <w:rFonts w:ascii="メイリオ" w:eastAsia="メイリオ" w:hAnsi="メイリオ" w:cs="Meiryo UI" w:hint="eastAsia"/>
                <w:sz w:val="24"/>
              </w:rPr>
              <w:t xml:space="preserve">　</w:t>
            </w:r>
            <w:r w:rsidRPr="00230DDE">
              <w:rPr>
                <w:rFonts w:ascii="メイリオ" w:eastAsia="メイリオ" w:hAnsi="メイリオ" w:cs="Meiryo UI" w:hint="eastAsia"/>
                <w:sz w:val="24"/>
              </w:rPr>
              <w:t>http</w:t>
            </w:r>
            <w:r>
              <w:rPr>
                <w:rFonts w:ascii="メイリオ" w:eastAsia="メイリオ" w:hAnsi="メイリオ" w:cs="Meiryo UI"/>
                <w:sz w:val="24"/>
              </w:rPr>
              <w:t>s</w:t>
            </w:r>
            <w:r w:rsidRPr="00230DDE">
              <w:rPr>
                <w:rFonts w:ascii="メイリオ" w:eastAsia="メイリオ" w:hAnsi="メイリオ" w:cs="Meiryo UI" w:hint="eastAsia"/>
                <w:sz w:val="24"/>
              </w:rPr>
              <w:t>://</w:t>
            </w:r>
            <w:r>
              <w:rPr>
                <w:rFonts w:ascii="メイリオ" w:eastAsia="メイリオ" w:hAnsi="メイリオ" w:cs="Meiryo UI"/>
                <w:sz w:val="24"/>
              </w:rPr>
              <w:t>www.</w:t>
            </w:r>
            <w:r>
              <w:rPr>
                <w:rFonts w:ascii="メイリオ" w:eastAsia="メイリオ" w:hAnsi="メイリオ" w:cs="Meiryo UI" w:hint="eastAsia"/>
                <w:sz w:val="24"/>
              </w:rPr>
              <w:t>life8739</w:t>
            </w:r>
            <w:r w:rsidRPr="00230DDE">
              <w:rPr>
                <w:rFonts w:ascii="メイリオ" w:eastAsia="メイリオ" w:hAnsi="メイリオ" w:cs="Meiryo UI" w:hint="eastAsia"/>
                <w:sz w:val="24"/>
              </w:rPr>
              <w:t>.co.jp</w:t>
            </w:r>
            <w:r>
              <w:rPr>
                <w:rFonts w:ascii="メイリオ" w:eastAsia="メイリオ" w:hAnsi="メイリオ" w:cs="Meiryo UI"/>
                <w:sz w:val="24"/>
              </w:rPr>
              <w:t>/</w:t>
            </w:r>
          </w:p>
        </w:tc>
      </w:tr>
    </w:tbl>
    <w:p w:rsidR="00514061" w:rsidRPr="00B006B7" w:rsidRDefault="00514061" w:rsidP="007B1C8F">
      <w:pPr>
        <w:spacing w:line="360" w:lineRule="exact"/>
        <w:ind w:rightChars="100" w:right="210"/>
        <w:rPr>
          <w:rFonts w:ascii="Meiryo UI" w:eastAsia="Meiryo UI" w:hAnsi="Meiryo UI" w:cs="Meiryo UI"/>
          <w:sz w:val="24"/>
        </w:rPr>
      </w:pPr>
    </w:p>
    <w:p w:rsidR="00C263C4" w:rsidRPr="00241E15" w:rsidRDefault="00C263C4" w:rsidP="00C263C4">
      <w:pPr>
        <w:spacing w:line="360" w:lineRule="exact"/>
        <w:ind w:rightChars="100" w:right="210"/>
        <w:rPr>
          <w:rFonts w:ascii="Meiryo UI" w:eastAsia="Meiryo UI" w:hAnsi="Meiryo UI" w:cs="Meiryo UI"/>
          <w:sz w:val="24"/>
        </w:rPr>
      </w:pPr>
    </w:p>
    <w:sectPr w:rsidR="00C263C4" w:rsidRPr="00241E15" w:rsidSect="002E00E2">
      <w:headerReference w:type="even" r:id="rId10"/>
      <w:headerReference w:type="default" r:id="rId11"/>
      <w:footerReference w:type="even" r:id="rId12"/>
      <w:footerReference w:type="default" r:id="rId13"/>
      <w:pgSz w:w="14572" w:h="20639" w:code="12"/>
      <w:pgMar w:top="2750" w:right="2183" w:bottom="2750" w:left="2183" w:header="2098" w:footer="2296" w:gutter="0"/>
      <w:pgNumType w:start="2"/>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05B" w:rsidRDefault="008F505B" w:rsidP="008C4C79">
      <w:r>
        <w:separator/>
      </w:r>
    </w:p>
  </w:endnote>
  <w:endnote w:type="continuationSeparator" w:id="0">
    <w:p w:rsidR="008F505B" w:rsidRDefault="008F505B" w:rsidP="008C4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Meiryo UI">
    <w:panose1 w:val="020B0604030504040204"/>
    <w:charset w:val="80"/>
    <w:family w:val="modern"/>
    <w:pitch w:val="variable"/>
    <w:sig w:usb0="E00002FF" w:usb1="6AC7FFFF" w:usb2="08000012" w:usb3="00000000" w:csb0="0002009F" w:csb1="00000000"/>
  </w:font>
  <w:font w:name="HGPｺﾞｼｯｸE">
    <w:panose1 w:val="020B0900000000000000"/>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05B" w:rsidRPr="00494FD6" w:rsidRDefault="008F505B" w:rsidP="00813AE7">
    <w:pPr>
      <w:pStyle w:val="a7"/>
      <w:pBdr>
        <w:top w:val="single" w:sz="8" w:space="1" w:color="9AEA00" w:themeColor="text2"/>
      </w:pBdr>
      <w:tabs>
        <w:tab w:val="clear" w:pos="4252"/>
        <w:tab w:val="clear" w:pos="8504"/>
        <w:tab w:val="center" w:pos="4962"/>
        <w:tab w:val="right" w:pos="10065"/>
      </w:tabs>
      <w:ind w:leftChars="-113" w:left="-236" w:hanging="1"/>
      <w:rPr>
        <w:rFonts w:ascii="メイリオ" w:eastAsia="メイリオ" w:hAnsi="メイリオ" w:cs="メイリオ"/>
        <w:b/>
        <w:color w:val="FFFFFF"/>
        <w:sz w:val="18"/>
        <w:szCs w:val="18"/>
      </w:rPr>
    </w:pPr>
    <w:r>
      <w:rPr>
        <w:rFonts w:ascii="メイリオ" w:eastAsia="メイリオ" w:hAnsi="メイリオ" w:cs="メイリオ" w:hint="eastAsia"/>
        <w:b/>
        <w:color w:val="FFFFFF"/>
        <w:sz w:val="18"/>
        <w:szCs w:val="18"/>
      </w:rPr>
      <w:t xml:space="preserve">契約概要 </w:t>
    </w:r>
    <w:r w:rsidRPr="00791476">
      <w:rPr>
        <w:rFonts w:ascii="メイリオ" w:eastAsia="メイリオ" w:hAnsi="メイリオ" w:cs="メイリオ"/>
        <w:b/>
        <w:color w:val="FFFFFF"/>
        <w:sz w:val="18"/>
        <w:szCs w:val="18"/>
      </w:rPr>
      <w:fldChar w:fldCharType="begin"/>
    </w:r>
    <w:r w:rsidRPr="00791476">
      <w:rPr>
        <w:rFonts w:ascii="メイリオ" w:eastAsia="メイリオ" w:hAnsi="メイリオ" w:cs="メイリオ"/>
        <w:b/>
        <w:color w:val="FFFFFF"/>
        <w:sz w:val="18"/>
        <w:szCs w:val="18"/>
      </w:rPr>
      <w:instrText>PAGE   \</w:instrText>
    </w:r>
    <w:r>
      <w:rPr>
        <w:rFonts w:ascii="メイリオ" w:eastAsia="メイリオ" w:hAnsi="メイリオ" w:cs="メイリオ"/>
        <w:b/>
        <w:color w:val="FFFFFF"/>
        <w:sz w:val="18"/>
        <w:szCs w:val="18"/>
      </w:rPr>
      <w:instrText>#0</w:instrText>
    </w:r>
    <w:r w:rsidRPr="00791476">
      <w:rPr>
        <w:rFonts w:ascii="メイリオ" w:eastAsia="メイリオ" w:hAnsi="メイリオ" w:cs="メイリオ"/>
        <w:b/>
        <w:color w:val="FFFFFF"/>
        <w:sz w:val="18"/>
        <w:szCs w:val="18"/>
      </w:rPr>
      <w:fldChar w:fldCharType="separate"/>
    </w:r>
    <w:r w:rsidR="00892845">
      <w:rPr>
        <w:rFonts w:ascii="メイリオ" w:eastAsia="メイリオ" w:hAnsi="メイリオ" w:cs="メイリオ"/>
        <w:b/>
        <w:noProof/>
        <w:color w:val="FFFFFF"/>
        <w:sz w:val="18"/>
        <w:szCs w:val="18"/>
      </w:rPr>
      <w:t>8</w:t>
    </w:r>
    <w:r w:rsidRPr="00791476">
      <w:rPr>
        <w:rFonts w:ascii="メイリオ" w:eastAsia="メイリオ" w:hAnsi="メイリオ" w:cs="メイリオ"/>
        <w:b/>
        <w:color w:val="FFFFFF"/>
        <w:sz w:val="18"/>
        <w:szCs w:val="18"/>
      </w:rPr>
      <w:fldChar w:fldCharType="end"/>
    </w:r>
    <w:r w:rsidRPr="00494FD6">
      <w:rPr>
        <w:rFonts w:ascii="メイリオ" w:eastAsia="メイリオ" w:hAnsi="メイリオ" w:cs="メイリオ"/>
        <w:b/>
        <w:noProof/>
        <w:color w:val="FFFFFF"/>
        <w:sz w:val="18"/>
        <w:szCs w:val="18"/>
      </w:rPr>
      <w:t xml:space="preserve"> </w:t>
    </w:r>
    <w:r w:rsidRPr="00494FD6">
      <w:rPr>
        <w:rFonts w:ascii="メイリオ" w:eastAsia="メイリオ" w:hAnsi="メイリオ" w:cs="メイリオ"/>
        <w:b/>
        <w:noProof/>
        <w:color w:val="FFFFFF"/>
        <w:sz w:val="18"/>
        <w:szCs w:val="18"/>
      </w:rPr>
      <mc:AlternateContent>
        <mc:Choice Requires="wps">
          <w:drawing>
            <wp:anchor distT="0" distB="0" distL="114300" distR="114300" simplePos="0" relativeHeight="251680768" behindDoc="1" locked="1" layoutInCell="1" allowOverlap="1" wp14:anchorId="10238438" wp14:editId="3D9423F2">
              <wp:simplePos x="0" y="0"/>
              <wp:positionH relativeFrom="margin">
                <wp:posOffset>-644525</wp:posOffset>
              </wp:positionH>
              <wp:positionV relativeFrom="paragraph">
                <wp:posOffset>3810</wp:posOffset>
              </wp:positionV>
              <wp:extent cx="1872000" cy="251640"/>
              <wp:effectExtent l="0" t="0" r="13970" b="15240"/>
              <wp:wrapNone/>
              <wp:docPr id="4"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2000" cy="251640"/>
                      </a:xfrm>
                      <a:prstGeom prst="rect">
                        <a:avLst/>
                      </a:prstGeom>
                      <a:solidFill>
                        <a:schemeClr val="tx2"/>
                      </a:solidFill>
                      <a:ln>
                        <a:solidFill>
                          <a:schemeClr val="tx2"/>
                        </a:solid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92BF98" id="Rectangle 110" o:spid="_x0000_s1026" style="position:absolute;left:0;text-align:left;margin-left:-50.75pt;margin-top:.3pt;width:147.4pt;height:19.8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" fillcolor="#9aea00 [3215]" strokecolor="#9aea00 [3215]">
              <v:textbox inset="5.85pt,.7pt,5.85pt,.7pt"/>
              <w10:wrap anchorx="margin"/>
              <w10:anchorlock/>
            </v:rect>
          </w:pict>
        </mc:Fallback>
      </mc:AlternateContent>
    </w:r>
    <w:r w:rsidRPr="00494FD6">
      <w:rPr>
        <w:rFonts w:ascii="メイリオ" w:eastAsia="メイリオ" w:hAnsi="メイリオ" w:cs="メイリオ" w:hint="eastAsia"/>
        <w:b/>
        <w:color w:val="FFFFFF"/>
        <w:sz w:val="18"/>
        <w:szCs w:val="18"/>
      </w:rPr>
      <w:tab/>
    </w:r>
    <w:r w:rsidRPr="00494FD6">
      <w:rPr>
        <w:rFonts w:ascii="メイリオ" w:eastAsia="メイリオ" w:hAnsi="メイリオ" w:cs="メイリオ" w:hint="eastAsia"/>
        <w:b/>
        <w:color w:val="FFFFFF"/>
        <w:sz w:val="18"/>
        <w:szCs w:val="18"/>
      </w:rPr>
      <w:tab/>
    </w:r>
    <w:r w:rsidRPr="00494FD6">
      <w:rPr>
        <w:rFonts w:ascii="メイリオ" w:eastAsia="メイリオ" w:hAnsi="メイリオ" w:cs="メイリオ" w:hint="eastAsia"/>
        <w:b/>
        <w:color w:val="FFFFFF"/>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05B" w:rsidRPr="00494FD6" w:rsidRDefault="008F505B" w:rsidP="00813AE7">
    <w:pPr>
      <w:pStyle w:val="a7"/>
      <w:pBdr>
        <w:top w:val="single" w:sz="8" w:space="1" w:color="9AEA00" w:themeColor="text2"/>
      </w:pBdr>
      <w:tabs>
        <w:tab w:val="clear" w:pos="4252"/>
        <w:tab w:val="clear" w:pos="8504"/>
        <w:tab w:val="center" w:pos="4962"/>
        <w:tab w:val="right" w:pos="10441"/>
      </w:tabs>
      <w:ind w:rightChars="-112" w:right="-235" w:firstLineChars="50" w:firstLine="90"/>
      <w:rPr>
        <w:rFonts w:ascii="メイリオ" w:eastAsia="メイリオ" w:hAnsi="メイリオ" w:cs="メイリオ"/>
        <w:b/>
        <w:color w:val="FFFFFF"/>
        <w:sz w:val="18"/>
        <w:szCs w:val="18"/>
      </w:rPr>
    </w:pPr>
    <w:r w:rsidRPr="00494FD6">
      <w:rPr>
        <w:rFonts w:ascii="メイリオ" w:eastAsia="メイリオ" w:hAnsi="メイリオ" w:cs="メイリオ"/>
        <w:sz w:val="18"/>
        <w:szCs w:val="18"/>
      </w:rPr>
      <w:tab/>
    </w:r>
    <w:r w:rsidRPr="00494FD6">
      <w:rPr>
        <w:rFonts w:ascii="メイリオ" w:eastAsia="メイリオ" w:hAnsi="メイリオ" w:cs="メイリオ"/>
        <w:noProof/>
        <w:sz w:val="18"/>
        <w:szCs w:val="18"/>
      </w:rPr>
      <mc:AlternateContent>
        <mc:Choice Requires="wps">
          <w:drawing>
            <wp:anchor distT="0" distB="0" distL="114300" distR="114300" simplePos="0" relativeHeight="251678720" behindDoc="1" locked="1" layoutInCell="1" allowOverlap="1" wp14:anchorId="6DEC3048" wp14:editId="19052F59">
              <wp:simplePos x="0" y="0"/>
              <wp:positionH relativeFrom="margin">
                <wp:posOffset>5256530</wp:posOffset>
              </wp:positionH>
              <wp:positionV relativeFrom="paragraph">
                <wp:posOffset>3810</wp:posOffset>
              </wp:positionV>
              <wp:extent cx="1872000" cy="251640"/>
              <wp:effectExtent l="0" t="0" r="13970" b="15240"/>
              <wp:wrapNone/>
              <wp:docPr id="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2000" cy="251640"/>
                      </a:xfrm>
                      <a:prstGeom prst="rect">
                        <a:avLst/>
                      </a:prstGeom>
                      <a:solidFill>
                        <a:schemeClr val="tx2"/>
                      </a:solidFill>
                      <a:ln>
                        <a:solidFill>
                          <a:schemeClr val="tx2"/>
                        </a:solid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F4DFFB" id="Rectangle 111" o:spid="_x0000_s1026" style="position:absolute;left:0;text-align:left;margin-left:413.9pt;margin-top:.3pt;width:147.4pt;height:19.8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" fillcolor="#9aea00 [3215]" strokecolor="#9aea00 [3215]">
              <v:textbox inset="5.85pt,.7pt,5.85pt,.7pt"/>
              <w10:wrap anchorx="margin"/>
              <w10:anchorlock/>
            </v:rect>
          </w:pict>
        </mc:Fallback>
      </mc:AlternateContent>
    </w:r>
    <w:r w:rsidRPr="00494FD6">
      <w:rPr>
        <w:rFonts w:ascii="メイリオ" w:eastAsia="メイリオ" w:hAnsi="メイリオ" w:cs="メイリオ" w:hint="eastAsia"/>
        <w:sz w:val="18"/>
        <w:szCs w:val="18"/>
      </w:rPr>
      <w:tab/>
    </w:r>
    <w:r w:rsidRPr="0004588C">
      <w:rPr>
        <w:rFonts w:ascii="メイリオ" w:eastAsia="メイリオ" w:hAnsi="メイリオ" w:cs="メイリオ" w:hint="eastAsia"/>
        <w:b/>
        <w:color w:val="FFFFFF" w:themeColor="background1"/>
        <w:sz w:val="18"/>
        <w:szCs w:val="18"/>
      </w:rPr>
      <w:t>契約概要</w:t>
    </w:r>
    <w:r>
      <w:rPr>
        <w:rFonts w:ascii="メイリオ" w:eastAsia="メイリオ" w:hAnsi="メイリオ" w:cs="メイリオ" w:hint="eastAsia"/>
        <w:b/>
        <w:color w:val="FFFFFF" w:themeColor="background1"/>
        <w:sz w:val="18"/>
        <w:szCs w:val="18"/>
      </w:rPr>
      <w:t xml:space="preserve"> </w:t>
    </w:r>
    <w:r w:rsidRPr="00494FD6">
      <w:rPr>
        <w:rFonts w:ascii="メイリオ" w:eastAsia="メイリオ" w:hAnsi="メイリオ" w:cs="メイリオ"/>
        <w:b/>
        <w:color w:val="FFFFFF" w:themeColor="background1"/>
        <w:sz w:val="18"/>
        <w:szCs w:val="18"/>
      </w:rPr>
      <w:fldChar w:fldCharType="begin"/>
    </w:r>
    <w:r w:rsidRPr="00494FD6">
      <w:rPr>
        <w:rFonts w:ascii="メイリオ" w:eastAsia="メイリオ" w:hAnsi="メイリオ" w:cs="メイリオ"/>
        <w:b/>
        <w:color w:val="FFFFFF" w:themeColor="background1"/>
        <w:sz w:val="18"/>
        <w:szCs w:val="18"/>
      </w:rPr>
      <w:instrText>PAGE   \</w:instrText>
    </w:r>
    <w:r>
      <w:rPr>
        <w:rFonts w:ascii="メイリオ" w:eastAsia="メイリオ" w:hAnsi="メイリオ" w:cs="メイリオ" w:hint="eastAsia"/>
        <w:b/>
        <w:color w:val="FFFFFF" w:themeColor="background1"/>
        <w:sz w:val="18"/>
        <w:szCs w:val="18"/>
      </w:rPr>
      <w:instrText>#0</w:instrText>
    </w:r>
    <w:r w:rsidRPr="00494FD6">
      <w:rPr>
        <w:rFonts w:ascii="メイリオ" w:eastAsia="メイリオ" w:hAnsi="メイリオ" w:cs="メイリオ"/>
        <w:b/>
        <w:color w:val="FFFFFF" w:themeColor="background1"/>
        <w:sz w:val="18"/>
        <w:szCs w:val="18"/>
      </w:rPr>
      <w:fldChar w:fldCharType="separate"/>
    </w:r>
    <w:r w:rsidR="00892845">
      <w:rPr>
        <w:rFonts w:ascii="メイリオ" w:eastAsia="メイリオ" w:hAnsi="メイリオ" w:cs="メイリオ"/>
        <w:b/>
        <w:noProof/>
        <w:color w:val="FFFFFF" w:themeColor="background1"/>
        <w:sz w:val="18"/>
        <w:szCs w:val="18"/>
      </w:rPr>
      <w:t>7</w:t>
    </w:r>
    <w:r w:rsidRPr="00494FD6">
      <w:rPr>
        <w:rFonts w:ascii="メイリオ" w:eastAsia="メイリオ" w:hAnsi="メイリオ" w:cs="メイリオ"/>
        <w:b/>
        <w:color w:val="FFFFFF" w:themeColor="background1"/>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05B" w:rsidRDefault="008F505B" w:rsidP="008C4C79">
      <w:r>
        <w:separator/>
      </w:r>
    </w:p>
  </w:footnote>
  <w:footnote w:type="continuationSeparator" w:id="0">
    <w:p w:rsidR="008F505B" w:rsidRDefault="008F505B" w:rsidP="008C4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05B" w:rsidRPr="00FB63E4" w:rsidRDefault="008F505B" w:rsidP="00FB63E4">
    <w:pPr>
      <w:pStyle w:val="a5"/>
      <w:ind w:leftChars="50" w:left="105" w:rightChars="50" w:right="105"/>
      <w:rPr>
        <w:rFonts w:ascii="メイリオ" w:eastAsia="メイリオ" w:hAnsi="メイリオ" w:cs="メイリオ"/>
        <w:b/>
        <w:color w:val="FFFFFF"/>
        <w:sz w:val="24"/>
      </w:rPr>
    </w:pPr>
    <w:r w:rsidRPr="00025729">
      <w:rPr>
        <w:rFonts w:ascii="メイリオ" w:eastAsia="メイリオ" w:hAnsi="メイリオ" w:cs="メイリオ" w:hint="eastAsia"/>
        <w:b/>
        <w:noProof/>
        <w:color w:val="FFFFFF"/>
        <w:sz w:val="32"/>
      </w:rPr>
      <mc:AlternateContent>
        <mc:Choice Requires="wps">
          <w:drawing>
            <wp:anchor distT="0" distB="0" distL="114300" distR="114300" simplePos="0" relativeHeight="251657215" behindDoc="1" locked="1" layoutInCell="1" allowOverlap="1" wp14:anchorId="4B2AF6D2" wp14:editId="4A4BA710">
              <wp:simplePos x="0" y="0"/>
              <wp:positionH relativeFrom="page">
                <wp:posOffset>737870</wp:posOffset>
              </wp:positionH>
              <wp:positionV relativeFrom="page">
                <wp:posOffset>1043940</wp:posOffset>
              </wp:positionV>
              <wp:extent cx="7776360" cy="687240"/>
              <wp:effectExtent l="0" t="0" r="15240" b="17780"/>
              <wp:wrapNone/>
              <wp:docPr id="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360" cy="687240"/>
                      </a:xfrm>
                      <a:prstGeom prst="rect">
                        <a:avLst/>
                      </a:prstGeom>
                      <a:solidFill>
                        <a:schemeClr val="tx2"/>
                      </a:solidFill>
                      <a:ln w="9525" algn="ctr">
                        <a:solidFill>
                          <a:schemeClr val="tx2"/>
                        </a:solidFill>
                        <a:miter lim="800000"/>
                        <a:headEnd/>
                        <a:tailEnd/>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5DDAA7" id="Rectangle 102" o:spid="_x0000_s1026" style="position:absolute;left:0;text-align:left;margin-left:58.1pt;margin-top:82.2pt;width:612.3pt;height:54.1pt;z-index:-25165926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" fillcolor="#9aea00 [3215]" strokecolor="#9aea00 [3215]">
              <v:textbox inset="5.85pt,.7pt,5.85pt,.7pt"/>
              <w10:wrap anchorx="page" anchory="page"/>
              <w10:anchorlock/>
            </v:rect>
          </w:pict>
        </mc:Fallback>
      </mc:AlternateContent>
    </w:r>
    <w:r>
      <w:rPr>
        <w:rFonts w:ascii="メイリオ" w:eastAsia="メイリオ" w:hAnsi="メイリオ" w:cs="メイリオ" w:hint="eastAsia"/>
        <w:b/>
        <w:noProof/>
        <w:color w:val="FFFFFF"/>
        <w:sz w:val="32"/>
      </w:rPr>
      <w:t>契約概要</w:t>
    </w:r>
    <w:r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59264" behindDoc="0" locked="1" layoutInCell="1" allowOverlap="1">
              <wp:simplePos x="0" y="0"/>
              <wp:positionH relativeFrom="page">
                <wp:posOffset>1027430</wp:posOffset>
              </wp:positionH>
              <wp:positionV relativeFrom="page">
                <wp:posOffset>253365</wp:posOffset>
              </wp:positionV>
              <wp:extent cx="4358640" cy="172720"/>
              <wp:effectExtent l="0" t="0" r="3810" b="17780"/>
              <wp:wrapSquare wrapText="bothSides"/>
              <wp:docPr id="55"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5B" w:rsidRPr="00F3210A" w:rsidRDefault="008F505B" w:rsidP="00AD2F97">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0917B3">
                            <w:rPr>
                              <w:noProof/>
                            </w:rPr>
                            <w:t>2020/03/12</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0917B3">
                            <w:rPr>
                              <w:noProof/>
                            </w:rPr>
                            <w:t>15:46</w:t>
                          </w:r>
                          <w:r w:rsidRPr="00F3210A">
                            <w:fldChar w:fldCharType="end"/>
                          </w:r>
                          <w:r w:rsidRPr="00F3210A">
                            <w:t xml:space="preserve">　</w:t>
                          </w:r>
                          <w:r>
                            <w:rPr>
                              <w:rFonts w:hint="eastAsia"/>
                            </w:rPr>
                            <w:t>【</w:t>
                          </w:r>
                          <w:r w:rsidR="003E04BF">
                            <w:rPr>
                              <w:rFonts w:hint="eastAsia"/>
                            </w:rPr>
                            <w:t>K</w:t>
                          </w:r>
                          <w:r w:rsidR="003E04BF">
                            <w:t>S20</w:t>
                          </w:r>
                          <w:r>
                            <w:rPr>
                              <w:rFonts w:hint="eastAsia"/>
                            </w:rPr>
                            <w:t>】契約概要本文／偶数左</w:t>
                          </w:r>
                          <w:r>
                            <w:t>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6" o:spid="_x0000_s1035" type="#_x0000_t202" style="position:absolute;left:0;text-align:left;margin-left:80.9pt;margin-top:19.95pt;width:343.2pt;height:1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" filled="f" stroked="f">
              <v:textbox style="mso-fit-shape-to-text:t" inset="0,0,0,0">
                <w:txbxContent>
                  <w:p w:rsidR="008F505B" w:rsidRPr="00F3210A" w:rsidRDefault="008F505B" w:rsidP="00AD2F97">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0917B3">
                      <w:rPr>
                        <w:noProof/>
                      </w:rPr>
                      <w:t>2020/03/12</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0917B3">
                      <w:rPr>
                        <w:noProof/>
                      </w:rPr>
                      <w:t>15:46</w:t>
                    </w:r>
                    <w:r w:rsidRPr="00F3210A">
                      <w:fldChar w:fldCharType="end"/>
                    </w:r>
                    <w:r w:rsidRPr="00F3210A">
                      <w:t xml:space="preserve">　</w:t>
                    </w:r>
                    <w:r>
                      <w:rPr>
                        <w:rFonts w:hint="eastAsia"/>
                      </w:rPr>
                      <w:t>【</w:t>
                    </w:r>
                    <w:r w:rsidR="003E04BF">
                      <w:rPr>
                        <w:rFonts w:hint="eastAsia"/>
                      </w:rPr>
                      <w:t>K</w:t>
                    </w:r>
                    <w:r w:rsidR="003E04BF">
                      <w:t>S20</w:t>
                    </w:r>
                    <w:r>
                      <w:rPr>
                        <w:rFonts w:hint="eastAsia"/>
                      </w:rPr>
                      <w:t>】契約概要本文／偶数左</w:t>
                    </w:r>
                    <w:r>
                      <w:t>頁</w:t>
                    </w:r>
                  </w:p>
                </w:txbxContent>
              </v:textbox>
              <w10:wrap type="square" anchorx="page" anchory="page"/>
              <w10:anchorlock/>
            </v:shape>
          </w:pict>
        </mc:Fallback>
      </mc:AlternateContent>
    </w:r>
    <w:r w:rsidRPr="00025729">
      <w:rPr>
        <w:rFonts w:ascii="メイリオ" w:eastAsia="メイリオ" w:hAnsi="メイリオ" w:cs="メイリオ" w:hint="eastAsia"/>
        <w:b/>
        <w:noProof/>
        <w:color w:val="FFFFFF"/>
        <w:sz w:val="28"/>
      </w:rPr>
      <mc:AlternateContent>
        <mc:Choice Requires="wpg">
          <w:drawing>
            <wp:anchor distT="0" distB="0" distL="114300" distR="114300" simplePos="0" relativeHeight="251658240" behindDoc="1" locked="1" layoutInCell="1" allowOverlap="1">
              <wp:simplePos x="0" y="0"/>
              <wp:positionH relativeFrom="page">
                <wp:posOffset>377825</wp:posOffset>
              </wp:positionH>
              <wp:positionV relativeFrom="page">
                <wp:posOffset>737870</wp:posOffset>
              </wp:positionV>
              <wp:extent cx="8496935" cy="11629390"/>
              <wp:effectExtent l="6350" t="13970" r="12065" b="5715"/>
              <wp:wrapNone/>
              <wp:docPr id="30"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31" name="Group 62"/>
                      <wpg:cNvGrpSpPr>
                        <a:grpSpLocks/>
                      </wpg:cNvGrpSpPr>
                      <wpg:grpSpPr bwMode="auto">
                        <a:xfrm>
                          <a:off x="0" y="0"/>
                          <a:ext cx="737" cy="737"/>
                          <a:chOff x="0" y="0"/>
                          <a:chExt cx="737" cy="737"/>
                        </a:xfrm>
                      </wpg:grpSpPr>
                      <wps:wsp>
                        <wps:cNvPr id="32" name="Freeform 63"/>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64"/>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 name="Group 65"/>
                      <wpg:cNvGrpSpPr>
                        <a:grpSpLocks/>
                      </wpg:cNvGrpSpPr>
                      <wpg:grpSpPr bwMode="auto">
                        <a:xfrm rot="5400000">
                          <a:off x="12644" y="0"/>
                          <a:ext cx="737" cy="737"/>
                          <a:chOff x="0" y="0"/>
                          <a:chExt cx="737" cy="737"/>
                        </a:xfrm>
                      </wpg:grpSpPr>
                      <wps:wsp>
                        <wps:cNvPr id="35" name="Freeform 66"/>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67"/>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68"/>
                      <wpg:cNvGrpSpPr>
                        <a:grpSpLocks/>
                      </wpg:cNvGrpSpPr>
                      <wpg:grpSpPr bwMode="auto">
                        <a:xfrm rot="10800000">
                          <a:off x="12644" y="17577"/>
                          <a:ext cx="737" cy="737"/>
                          <a:chOff x="0" y="0"/>
                          <a:chExt cx="737" cy="737"/>
                        </a:xfrm>
                      </wpg:grpSpPr>
                      <wps:wsp>
                        <wps:cNvPr id="38" name="Freeform 69"/>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70"/>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71"/>
                      <wpg:cNvGrpSpPr>
                        <a:grpSpLocks/>
                      </wpg:cNvGrpSpPr>
                      <wpg:grpSpPr bwMode="auto">
                        <a:xfrm rot="16200000">
                          <a:off x="0" y="17577"/>
                          <a:ext cx="737" cy="737"/>
                          <a:chOff x="0" y="0"/>
                          <a:chExt cx="737" cy="737"/>
                        </a:xfrm>
                      </wpg:grpSpPr>
                      <wps:wsp>
                        <wps:cNvPr id="41" name="Freeform 72"/>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73"/>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74"/>
                      <wpg:cNvGrpSpPr>
                        <a:grpSpLocks/>
                      </wpg:cNvGrpSpPr>
                      <wpg:grpSpPr bwMode="auto">
                        <a:xfrm>
                          <a:off x="6407" y="0"/>
                          <a:ext cx="567" cy="567"/>
                          <a:chOff x="1281" y="3605"/>
                          <a:chExt cx="567" cy="567"/>
                        </a:xfrm>
                      </wpg:grpSpPr>
                      <wps:wsp>
                        <wps:cNvPr id="44" name="Line 75"/>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45" name="Line 76"/>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46" name="Group 77"/>
                      <wpg:cNvGrpSpPr>
                        <a:grpSpLocks/>
                      </wpg:cNvGrpSpPr>
                      <wpg:grpSpPr bwMode="auto">
                        <a:xfrm>
                          <a:off x="12814" y="8874"/>
                          <a:ext cx="567" cy="567"/>
                          <a:chOff x="1281" y="3605"/>
                          <a:chExt cx="567" cy="567"/>
                        </a:xfrm>
                      </wpg:grpSpPr>
                      <wps:wsp>
                        <wps:cNvPr id="47" name="Line 78"/>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48" name="Line 79"/>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49" name="Group 80"/>
                      <wpg:cNvGrpSpPr>
                        <a:grpSpLocks/>
                      </wpg:cNvGrpSpPr>
                      <wpg:grpSpPr bwMode="auto">
                        <a:xfrm>
                          <a:off x="0" y="8874"/>
                          <a:ext cx="567" cy="567"/>
                          <a:chOff x="1281" y="3605"/>
                          <a:chExt cx="567" cy="567"/>
                        </a:xfrm>
                      </wpg:grpSpPr>
                      <wps:wsp>
                        <wps:cNvPr id="50" name="Line 81"/>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1" name="Line 82"/>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52" name="Group 83"/>
                      <wpg:cNvGrpSpPr>
                        <a:grpSpLocks/>
                      </wpg:cNvGrpSpPr>
                      <wpg:grpSpPr bwMode="auto">
                        <a:xfrm>
                          <a:off x="6407" y="17747"/>
                          <a:ext cx="567" cy="567"/>
                          <a:chOff x="1281" y="3605"/>
                          <a:chExt cx="567" cy="567"/>
                        </a:xfrm>
                      </wpg:grpSpPr>
                      <wps:wsp>
                        <wps:cNvPr id="53" name="Line 84"/>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4" name="Line 85"/>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AF05C92" id="Group 61" o:spid="_x0000_s1026" style="position:absolute;left:0;text-align:left;margin-left:29.75pt;margin-top:58.1pt;width:669.05pt;height:915.7pt;z-index:-251658240;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">
              <v:group id="Group 62"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63"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ljsQA&#10;AADbAAAADwAAAGRycy9kb3ducmV2LnhtbESPQUvDQBSE74L/YXlCb3bTVovGbIoWinpslZbeHtln&#10;Nph9G7KvTfz3rlDwOMzMN0yxGn2rztTHJrCB2TQDRVwF23Bt4PNjc/sAKgqyxTYwGfihCKvy+qrA&#10;3IaBt3TeSa0ShGOOBpxIl2sdK0ce4zR0xMn7Cr1HSbKvte1xSHDf6nmWLbXHhtOCw47Wjqrv3ckb&#10;2L67+1mQxfG4vNu/vLaDVOPh0ZjJzfj8BEpolP/wpf1mDSzm8Pcl/QBd/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M5Y7EAAAA2wAAAA8AAAAAAAAAAAAAAAAAmAIAAGRycy9k&#10;b3ducmV2LnhtbFBLBQYAAAAABAAEAPUAAACJAwAAAAA=&#10;" path="m,1260r2310,l2310,e" filled="f" strokecolor="red" strokeweight=".25pt">
                  <v:path arrowok="t" o:connecttype="custom" o:connectlocs="0,737;567,737;567,0" o:connectangles="0,0,0"/>
                </v:shape>
                <v:shape id="Freeform 64"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BAFcQA&#10;AADbAAAADwAAAGRycy9kb3ducmV2LnhtbESPQUvDQBSE74L/YXlCb3ZTY0ubdlu0INpjq7T09si+&#10;ZoPZtyH7bOK/dwXB4zAz3zCrzeAbdaUu1oENTMYZKOIy2JorAx/vL/dzUFGQLTaBycA3Rdisb29W&#10;WNjQ856uB6lUgnAs0IATaQutY+nIYxyHljh5l9B5lCS7StsO+wT3jX7Ispn2WHNacNjS1lH5efjy&#10;BvY7N50Eyc/n2ePx+bXppRxOC2NGd8PTEpTQIP/hv/abNZDn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AQBXEAAAA2wAAAA8AAAAAAAAAAAAAAAAAmAIAAGRycy9k&#10;b3ducmV2LnhtbFBLBQYAAAAABAAEAPUAAACJAwAAAAA=&#10;" path="m,1260r2310,l2310,e" filled="f" strokecolor="red" strokeweight=".25pt">
                  <v:path arrowok="t" o:connecttype="custom" o:connectlocs="0,567;737,567;737,0" o:connectangles="0,0,0"/>
                </v:shape>
              </v:group>
              <v:group id="Group 65"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nmhXMQAAADbAAAA&#10;DwAAAAAAAAAAAAAAAACqAgAAZHJzL2Rvd25yZXYueG1sUEsFBgAAAAAEAAQA+gAAAJsDAAAAAA==&#10;">
                <v:shape id="Freeform 66"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V9+sQA&#10;AADbAAAADwAAAGRycy9kb3ducmV2LnhtbESPX2vCQBDE3wv9DscWfKsXaxWNntIWSttH/6D4tuS2&#10;udDcXsitJv32vYLg4zAzv2GW697X6kJtrAIbGA0zUMRFsBWXBva798cZqCjIFuvAZOCXIqxX93dL&#10;zG3oeEOXrZQqQTjmaMCJNLnWsXDkMQ5DQ5y879B6lCTbUtsWuwT3tX7Ksqn2WHFacNjQm6PiZ3v2&#10;BjZfbjIKMj6dps+H14+6k6I/zo0ZPPQvC1BCvdzC1/anNTCewP+X9AP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lffrEAAAA2wAAAA8AAAAAAAAAAAAAAAAAmAIAAGRycy9k&#10;b3ducmV2LnhtbFBLBQYAAAAABAAEAPUAAACJAwAAAAA=&#10;" path="m,1260r2310,l2310,e" filled="f" strokecolor="red" strokeweight=".25pt">
                  <v:path arrowok="t" o:connecttype="custom" o:connectlocs="0,737;567,737;567,0" o:connectangles="0,0,0"/>
                </v:shape>
                <v:shape id="Freeform 67"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fjjcQA&#10;AADbAAAADwAAAGRycy9kb3ducmV2LnhtbESPQUvDQBSE74L/YXlCb3ZTq6FNuy1aKOqxVVp6e2Rf&#10;s8Hs25B9beK/dwXB4zAz3zDL9eAbdaUu1oENTMYZKOIy2JorA58f2/sZqCjIFpvAZOCbIqxXtzdL&#10;LGzoeUfXvVQqQTgWaMCJtIXWsXTkMY5DS5y8c+g8SpJdpW2HfYL7Rj9kWa491pwWHLa0cVR+7S/e&#10;wO7dPU2CTE+n/PHw8tr0Ug7HuTGju+F5AUpokP/wX/vNGpjm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3443EAAAA2wAAAA8AAAAAAAAAAAAAAAAAmAIAAGRycy9k&#10;b3ducmV2LnhtbFBLBQYAAAAABAAEAPUAAACJAwAAAAA=&#10;" path="m,1260r2310,l2310,e" filled="f" strokecolor="red" strokeweight=".25pt">
                  <v:path arrowok="t" o:connecttype="custom" o:connectlocs="0,567;737,567;737,0" o:connectangles="0,0,0"/>
                </v:shape>
              </v:group>
              <v:group id="Group 68"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yUszNwwAAANsAAAAP&#10;AAAAAAAAAAAAAAAAAKoCAABkcnMvZG93bnJldi54bWxQSwUGAAAAAAQABAD6AAAAmgMAAAAA&#10;">
                <v:shape id="Freeform 69"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TSZMEA&#10;AADbAAAADwAAAGRycy9kb3ducmV2LnhtbERPTWvCQBC9C/0Pywi96UZtpU1dpRak9qgtLd6G7DQb&#10;zM6G7Gjiv3cPgsfH+16sel+rM7WxCmxgMs5AERfBVlwa+PnejF5ARUG2WAcmAxeKsFo+DBaY29Dx&#10;js57KVUK4ZijASfS5FrHwpHHOA4NceL+Q+tREmxLbVvsUriv9TTL5tpjxanBYUMfjorj/uQN7L7c&#10;8yTI7HCYP/2uP+tOiv7v1ZjHYf/+Bkqol7v45t5aA7M0Nn1JP0Av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k0mTBAAAA2wAAAA8AAAAAAAAAAAAAAAAAmAIAAGRycy9kb3du&#10;cmV2LnhtbFBLBQYAAAAABAAEAPUAAACGAwAAAAA=&#10;" path="m,1260r2310,l2310,e" filled="f" strokecolor="red" strokeweight=".25pt">
                  <v:path arrowok="t" o:connecttype="custom" o:connectlocs="0,737;567,737;567,0" o:connectangles="0,0,0"/>
                </v:shape>
                <v:shape id="Freeform 70"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h3/8QA&#10;AADbAAAADwAAAGRycy9kb3ducmV2LnhtbESPQUvDQBSE74L/YXmCN7tpo8XGboMVRD02Sktvj+wz&#10;G8y+DdlnE/+9KxQ8DjPzDbMuJ9+pEw2xDWxgPstAEdfBttwY+Hh/vrkHFQXZYheYDPxQhHJzebHG&#10;woaRd3SqpFEJwrFAA06kL7SOtSOPcRZ64uR9hsGjJDk02g44Jrjv9CLLltpjy2nBYU9Pjuqv6tsb&#10;2L25u3mQ/Hhc3u63L90o9XRYGXN9NT0+gBKa5D98br9aA/kK/r6kH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d//EAAAA2wAAAA8AAAAAAAAAAAAAAAAAmAIAAGRycy9k&#10;b3ducmV2LnhtbFBLBQYAAAAABAAEAPUAAACJAwAAAAA=&#10;" path="m,1260r2310,l2310,e" filled="f" strokecolor="red" strokeweight=".25pt">
                  <v:path arrowok="t" o:connecttype="custom" o:connectlocs="0,567;737,567;737,0" o:connectangles="0,0,0"/>
                </v:shape>
              </v:group>
              <v:group id="Group 71"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qt+SvCAAAA2wAAAA8A&#10;AAAAAAAAAAAAAAAAqgIAAGRycy9kb3ducmV2LnhtbFBLBQYAAAAABAAEAPoAAACZAwAAAAA=&#10;">
                <v:shape id="Freeform 72"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IhMQA&#10;AADbAAAADwAAAGRycy9kb3ducmV2LnhtbESPQUvDQBSE7wX/w/IEb+0mtZYauwlWEPXYKpXeHtln&#10;Nph9G7LPJv57VxA8DjPzDbOtJt+pMw2xDWwgX2SgiOtgW24MvL0+zjegoiBb7AKTgW+KUJUXsy0W&#10;Noy8p/NBGpUgHAs04ET6QutYO/IYF6EnTt5HGDxKkkOj7YBjgvtOL7NsrT22nBYc9vTgqP48fHkD&#10;+xd3kwe5Pp3Wq+PuqRulnt5vjbm6nO7vQAlN8h/+az9bA6scfr+kH6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YCITEAAAA2wAAAA8AAAAAAAAAAAAAAAAAmAIAAGRycy9k&#10;b3ducmV2LnhtbFBLBQYAAAAABAAEAPUAAACJAwAAAAA=&#10;" path="m,1260r2310,l2310,e" filled="f" strokecolor="red" strokeweight=".25pt">
                  <v:path arrowok="t" o:connecttype="custom" o:connectlocs="0,737;567,737;567,0" o:connectangles="0,0,0"/>
                </v:shape>
                <v:shape id="Freeform 73"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qW88UA&#10;AADbAAAADwAAAGRycy9kb3ducmV2LnhtbESPS2vDMBCE74X+B7GF3ho5j4bEiRLaQGl7zIOE3BZr&#10;a5laK2NtY/ffV4VAjsPMfMMs172v1YXaWAU2MBxkoIiLYCsuDRz2b08zUFGQLdaBycAvRViv7u+W&#10;mNvQ8ZYuOylVgnDM0YATaXKtY+HIYxyEhjh5X6H1KEm2pbYtdgnuaz3Ksqn2WHFacNjQxlHxvfvx&#10;Braf7nkYZHw+TyfH1/e6k6I/zY15fOhfFqCEermFr+0Pa2Aygv8v6Qf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pbzxQAAANsAAAAPAAAAAAAAAAAAAAAAAJgCAABkcnMv&#10;ZG93bnJldi54bWxQSwUGAAAAAAQABAD1AAAAigMAAAAA&#10;" path="m,1260r2310,l2310,e" filled="f" strokecolor="red" strokeweight=".25pt">
                  <v:path arrowok="t" o:connecttype="custom" o:connectlocs="0,567;737,567;737,0" o:connectangles="0,0,0"/>
                </v:shape>
              </v:group>
              <v:group id="Group 74"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Line 75"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YXd8EAAADbAAAADwAAAGRycy9kb3ducmV2LnhtbESPT4vCMBTE74LfITzBm6aKyNI1yq6g&#10;6NF/4PHRvG2KzUtNUq3f3iws7HGYmd8wi1Vna/EgHyrHCibjDARx4XTFpYLzaTP6ABEissbaMSl4&#10;UYDVst9bYK7dkw/0OMZSJAiHHBWYGJtcylAYshjGriFO3o/zFmOSvpTa4zPBbS2nWTaXFitOCwYb&#10;WhsqbsfWKnBbPzH7yu3uB3/LvufX9nTZklLDQff1CSJSF//Df+2dVjCbwe+X9AP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Nhd3wQAAANsAAAAPAAAAAAAAAAAAAAAA&#10;AKECAABkcnMvZG93bnJldi54bWxQSwUGAAAAAAQABAD5AAAAjwMAAAAA&#10;" strokecolor="red" strokeweight=".25pt"/>
                <v:line id="Line 76"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qy7MIAAADbAAAADwAAAGRycy9kb3ducmV2LnhtbESPzYoCMRCE78K+Q+gFb5pRVJZZo7iC&#10;okd/FvbYTNrJ4KQzm0Qd394Igseiqr6ipvPW1uJKPlSOFQz6GQjiwumKSwXHw6r3BSJEZI21Y1Jw&#10;pwDz2Udnirl2N97RdR9LkSAcclRgYmxyKUNhyGLou4Y4eSfnLcYkfSm1x1uC21oOs2wiLVacFgw2&#10;tDRUnPcXq8Ct/cBsK7f53/lz9jP5uxx+16RU97NdfIOI1MZ3+NXeaAWjM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nqy7MIAAADbAAAADwAAAAAAAAAAAAAA&#10;AAChAgAAZHJzL2Rvd25yZXYueG1sUEsFBgAAAAAEAAQA+QAAAJADAAAAAA==&#10;" strokecolor="red" strokeweight=".25pt"/>
              </v:group>
              <v:group id="Group 77"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line id="Line 78"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SJAMEAAADbAAAADwAAAGRycy9kb3ducmV2LnhtbESPzYoCMRCE74LvEFrYm2ZcxJXRKOuC&#10;okf/wGMz6Z0MTjpjEnX27Y0g7LGoqq+o2aK1tbiTD5VjBcNBBoK4cLriUsHxsOpPQISIrLF2TAr+&#10;KMBi3u3MMNfuwTu672MpEoRDjgpMjE0uZSgMWQwD1xAn79d5izFJX0rt8ZHgtpafWTaWFitOCwYb&#10;+jFUXPY3q8Ct/dBsK7e57vwlW47Pt8NpTUp99NrvKYhIbfwPv9sbrWD0Ba8v6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5IkAwQAAANsAAAAPAAAAAAAAAAAAAAAA&#10;AKECAABkcnMvZG93bnJldi54bWxQSwUGAAAAAAQABAD5AAAAjwMAAAAA&#10;" strokecolor="red" strokeweight=".25pt"/>
                <v:line id="Line 79"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sdcr4AAADbAAAADwAAAGRycy9kb3ducmV2LnhtbERPy4rCMBTdC/MP4Q7MTlOHQaQ2FR0Y&#10;0aUvcHlprk2xuekkUevfm4Xg8nDexby3rbiRD41jBeNRBoK4crrhWsFh/zecgggRWWPrmBQ8KMC8&#10;/BgUmGt35y3ddrEWKYRDjgpMjF0uZagMWQwj1xEn7uy8xZigr6X2eE/htpXfWTaRFhtODQY7+jVU&#10;XXZXq8Ct/NhsGrf+3/pLtpycrvvjipT6+uwXMxCR+vgWv9xrreAnjU1f0g+Q5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ex1yvgAAANsAAAAPAAAAAAAAAAAAAAAAAKEC&#10;AABkcnMvZG93bnJldi54bWxQSwUGAAAAAAQABAD5AAAAjAMAAAAA&#10;" strokecolor="red" strokeweight=".25pt"/>
              </v:group>
              <v:group id="Group 80"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line id="Line 81"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SHqb4AAADbAAAADwAAAGRycy9kb3ducmV2LnhtbERPy4rCMBTdC/MP4Q7MTlMHRqQ2FR0Y&#10;0aUvcHlprk2xuekkUevfm4Xg8nDexby3rbiRD41jBeNRBoK4crrhWsFh/zecgggRWWPrmBQ8KMC8&#10;/BgUmGt35y3ddrEWKYRDjgpMjF0uZagMWQwj1xEn7uy8xZigr6X2eE/htpXfWTaRFhtODQY7+jVU&#10;XXZXq8Ct/NhsGrf+3/pLtpycrvvjipT6+uwXMxCR+vgWv9xrreAnrU9f0g+Q5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1IepvgAAANsAAAAPAAAAAAAAAAAAAAAAAKEC&#10;AABkcnMvZG93bnJldi54bWxQSwUGAAAAAAQABAD5AAAAjAMAAAAA&#10;" strokecolor="red" strokeweight=".25pt"/>
                <v:line id="Line 82"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giMsEAAADbAAAADwAAAGRycy9kb3ducmV2LnhtbESPT4vCMBTE7wt+h/AWvK1pBUWqUXYX&#10;VvToP/D4aN42xealJlHrtzeC4HGYmd8ws0VnG3ElH2rHCvJBBoK4dLrmSsF+9/c1AREissbGMSm4&#10;U4DFvPcxw0K7G2/ouo2VSBAOBSowMbaFlKE0ZDEMXEucvH/nLcYkfSW1x1uC20YOs2wsLdacFgy2&#10;9GuoPG0vVoFb+tysa7c6b/wp+xkfL7vDkpTqf3bfUxCRuvgOv9orrWCUw/NL+g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mCIywQAAANsAAAAPAAAAAAAAAAAAAAAA&#10;AKECAABkcnMvZG93bnJldi54bWxQSwUGAAAAAAQABAD5AAAAjwMAAAAA&#10;" strokecolor="red" strokeweight=".25pt"/>
              </v:group>
              <v:group id="Group 83"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Line 84"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YZ3sIAAADbAAAADwAAAGRycy9kb3ducmV2LnhtbESPzYoCMRCE78K+Q+gFb5pRUZZZo7iC&#10;okd/FvbYTNrJ4KQzm0Qd394Igseiqr6ipvPW1uJKPlSOFQz6GQjiwumKSwXHw6r3BSJEZI21Y1Jw&#10;pwDz2Udnirl2N97RdR9LkSAcclRgYmxyKUNhyGLou4Y4eSfnLcYkfSm1x1uC21oOs2wiLVacFgw2&#10;tDRUnPcXq8Ct/cBsK7f53/lz9jP5uxx+16RU97NdfIOI1MZ3+NXeaAXjE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YZ3sIAAADbAAAADwAAAAAAAAAAAAAA&#10;AAChAgAAZHJzL2Rvd25yZXYueG1sUEsFBgAAAAAEAAQA+QAAAJADAAAAAA==&#10;" strokecolor="red" strokeweight=".25pt"/>
                <v:line id="Line 85"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qsIAAADbAAAADwAAAGRycy9kb3ducmV2LnhtbESPzYoCMRCE78K+Q+gFb5pRVJZZo7iC&#10;okd/FvbYTNrJ4KQzm0Qd394Igseiqr6ipvPW1uJKPlSOFQz6GQjiwumKSwXHw6r3BSJEZI21Y1Jw&#10;pwDz2Udnirl2N97RdR9LkSAcclRgYmxyKUNhyGLou4Y4eSfnLcYkfSm1x1uC21oOs2wiLVacFgw2&#10;tDRUnPcXq8Ct/cBsK7f53/lz9jP5uxx+16RU97NdfIOI1MZ3+NXeaAXjE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BqsIAAADbAAAADwAAAAAAAAAAAAAA&#10;AAChAgAAZHJzL2Rvd25yZXYueG1sUEsFBgAAAAAEAAQA+QAAAJADAAAAAA==&#10;" strokecolor="red" strokeweight=".25pt"/>
              </v:group>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05B" w:rsidRPr="00D54C1F" w:rsidRDefault="008F505B" w:rsidP="00D54C1F">
    <w:pPr>
      <w:pStyle w:val="a5"/>
      <w:ind w:leftChars="100" w:left="210" w:rightChars="100" w:right="210"/>
      <w:jc w:val="right"/>
      <w:rPr>
        <w:rFonts w:ascii="メイリオ" w:eastAsia="メイリオ" w:hAnsi="メイリオ" w:cs="メイリオ"/>
        <w:b/>
        <w:color w:val="FFFFFF"/>
      </w:rPr>
    </w:pPr>
    <w:r>
      <w:rPr>
        <w:noProof/>
      </w:rPr>
      <mc:AlternateContent>
        <mc:Choice Requires="wpc">
          <w:drawing>
            <wp:anchor distT="0" distB="0" distL="114300" distR="114300" simplePos="0" relativeHeight="251682816" behindDoc="0" locked="1" layoutInCell="1" allowOverlap="1" wp14:anchorId="7BA9F066" wp14:editId="417872AA">
              <wp:simplePos x="0" y="0"/>
              <wp:positionH relativeFrom="page">
                <wp:posOffset>7938770</wp:posOffset>
              </wp:positionH>
              <wp:positionV relativeFrom="page">
                <wp:posOffset>1036955</wp:posOffset>
              </wp:positionV>
              <wp:extent cx="611640" cy="10301760"/>
              <wp:effectExtent l="0" t="0" r="0" b="0"/>
              <wp:wrapNone/>
              <wp:docPr id="75" name="キャンバス 7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98" name="グループ化 98"/>
                      <wpg:cNvGrpSpPr/>
                      <wpg:grpSpPr>
                        <a:xfrm>
                          <a:off x="0" y="1062355"/>
                          <a:ext cx="595080" cy="359280"/>
                          <a:chOff x="0" y="0"/>
                          <a:chExt cx="595712" cy="359995"/>
                        </a:xfrm>
                      </wpg:grpSpPr>
                      <wps:wsp>
                        <wps:cNvPr id="99" name="Rectangle 4"/>
                        <wps:cNvSpPr>
                          <a:spLocks noChangeArrowheads="1"/>
                        </wps:cNvSpPr>
                        <wps:spPr bwMode="auto">
                          <a:xfrm>
                            <a:off x="0" y="0"/>
                            <a:ext cx="595712" cy="359995"/>
                          </a:xfrm>
                          <a:prstGeom prst="rect">
                            <a:avLst/>
                          </a:prstGeom>
                          <a:solidFill>
                            <a:srgbClr val="9AEA00"/>
                          </a:solidFill>
                          <a:ln w="12700">
                            <a:noFill/>
                            <a:miter lim="800000"/>
                            <a:headEnd/>
                            <a:tailEnd/>
                          </a:ln>
                          <a:effectLst/>
                        </wps:spPr>
                        <wps:txbx>
                          <w:txbxContent>
                            <w:p w:rsidR="008F505B" w:rsidRDefault="008F505B" w:rsidP="00813AE7">
                              <w:pPr>
                                <w:pStyle w:val="Web"/>
                                <w:spacing w:before="24" w:beforeAutospacing="0" w:after="0" w:afterAutospacing="0" w:line="240" w:lineRule="exact"/>
                                <w:jc w:val="center"/>
                              </w:pPr>
                            </w:p>
                          </w:txbxContent>
                        </wps:txbx>
                        <wps:bodyPr rot="0" vert="horz" wrap="square" lIns="74295" tIns="8890" rIns="74295" bIns="8890" anchor="t" anchorCtr="0" upright="1">
                          <a:noAutofit/>
                        </wps:bodyPr>
                      </wps:wsp>
                      <wps:wsp>
                        <wps:cNvPr id="100" name="テキスト ボックス 3"/>
                        <wps:cNvSpPr txBox="1"/>
                        <wps:spPr>
                          <a:xfrm>
                            <a:off x="0" y="0"/>
                            <a:ext cx="499996" cy="359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05B" w:rsidRPr="00823156" w:rsidRDefault="008F505B" w:rsidP="00813AE7">
                              <w:pPr>
                                <w:pStyle w:val="Web"/>
                                <w:spacing w:before="120" w:beforeAutospacing="0" w:after="0" w:afterAutospacing="0" w:line="220" w:lineRule="exact"/>
                                <w:rPr>
                                  <w:w w:val="80"/>
                                </w:rPr>
                              </w:pPr>
                              <w:r w:rsidRPr="00823156">
                                <w:rPr>
                                  <w:rFonts w:cs="メイリオ" w:hint="eastAsia"/>
                                  <w:b/>
                                  <w:bCs/>
                                  <w:color w:val="000000"/>
                                  <w:w w:val="80"/>
                                  <w:kern w:val="2"/>
                                  <w:sz w:val="16"/>
                                  <w:szCs w:val="16"/>
                                </w:rPr>
                                <w:t>契約概要</w:t>
                              </w:r>
                            </w:p>
                          </w:txbxContent>
                        </wps:txbx>
                        <wps:bodyPr rot="0" spcFirstLastPara="0" vert="horz" wrap="square" lIns="28800" tIns="36000" rIns="0" bIns="3600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w14:anchorId="7BA9F066" id="キャンバス 75" o:spid="_x0000_s1036" editas="canvas" style="position:absolute;left:0;text-align:left;margin-left:625.1pt;margin-top:81.65pt;width:48.15pt;height:811.15pt;z-index:251682816;mso-position-horizontal-relative:page;mso-position-vertical-relative:page" coordsize="6115,103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width:6115;height:103016;visibility:visible;mso-wrap-style:square">
                <v:fill o:detectmouseclick="t"/>
                <v:path o:connecttype="none"/>
              </v:shape>
              <v:group id="グループ化 98" o:spid="_x0000_s1038" style="position:absolute;top:10623;width:5950;height:3593" coordsize="5957,3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4" o:spid="_x0000_s1039" style="position:absolute;width:5957;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" fillcolor="#9aea00" stroked="f" strokeweight="1pt">
                  <v:textbox inset="5.85pt,.7pt,5.85pt,.7pt">
                    <w:txbxContent>
                      <w:p w:rsidR="008F505B" w:rsidRDefault="008F505B" w:rsidP="00813AE7">
                        <w:pPr>
                          <w:pStyle w:val="Web"/>
                          <w:spacing w:before="24" w:beforeAutospacing="0" w:after="0" w:afterAutospacing="0" w:line="240" w:lineRule="exact"/>
                          <w:jc w:val="center"/>
                        </w:pPr>
                      </w:p>
                    </w:txbxContent>
                  </v:textbox>
                </v:rect>
                <v:shapetype id="_x0000_t202" coordsize="21600,21600" o:spt="202" path="m,l,21600r21600,l21600,xe">
                  <v:stroke joinstyle="miter"/>
                  <v:path gradientshapeok="t" o:connecttype="rect"/>
                </v:shapetype>
                <v:shape id="テキスト ボックス 3" o:spid="_x0000_s1040" type="#_x0000_t202" style="position:absolute;width:4999;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" filled="f" stroked="f" strokeweight=".5pt">
                  <v:textbox inset=".8mm,1mm,0,1mm">
                    <w:txbxContent>
                      <w:p w:rsidR="008F505B" w:rsidRPr="00823156" w:rsidRDefault="008F505B" w:rsidP="00813AE7">
                        <w:pPr>
                          <w:pStyle w:val="Web"/>
                          <w:spacing w:before="120" w:beforeAutospacing="0" w:after="0" w:afterAutospacing="0" w:line="220" w:lineRule="exact"/>
                          <w:rPr>
                            <w:w w:val="80"/>
                          </w:rPr>
                        </w:pPr>
                        <w:r w:rsidRPr="00823156">
                          <w:rPr>
                            <w:rFonts w:cs="メイリオ" w:hint="eastAsia"/>
                            <w:b/>
                            <w:bCs/>
                            <w:color w:val="000000"/>
                            <w:w w:val="80"/>
                            <w:kern w:val="2"/>
                            <w:sz w:val="16"/>
                            <w:szCs w:val="16"/>
                          </w:rPr>
                          <w:t>契約概要</w:t>
                        </w:r>
                      </w:p>
                    </w:txbxContent>
                  </v:textbox>
                </v:shape>
              </v:group>
              <w10:wrap anchorx="page" anchory="page"/>
              <w10:anchorlock/>
            </v:group>
          </w:pict>
        </mc:Fallback>
      </mc:AlternateContent>
    </w:r>
    <w:r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56190" behindDoc="1" locked="1" layoutInCell="1" allowOverlap="1" wp14:anchorId="12C68B19" wp14:editId="65D2FE4B">
              <wp:simplePos x="0" y="0"/>
              <wp:positionH relativeFrom="page">
                <wp:posOffset>737870</wp:posOffset>
              </wp:positionH>
              <wp:positionV relativeFrom="page">
                <wp:posOffset>1043940</wp:posOffset>
              </wp:positionV>
              <wp:extent cx="7776360" cy="687600"/>
              <wp:effectExtent l="0" t="0" r="15240" b="17780"/>
              <wp:wrapNone/>
              <wp:docPr id="56"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360" cy="687600"/>
                      </a:xfrm>
                      <a:prstGeom prst="rect">
                        <a:avLst/>
                      </a:prstGeom>
                      <a:solidFill>
                        <a:schemeClr val="tx2"/>
                      </a:solidFill>
                      <a:ln w="9525" algn="ctr">
                        <a:solidFill>
                          <a:schemeClr val="tx2"/>
                        </a:solidFill>
                        <a:miter lim="800000"/>
                        <a:headEnd/>
                        <a:tailEnd/>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01A6D" id="Rectangle 103" o:spid="_x0000_s1026" style="position:absolute;left:0;text-align:left;margin-left:58.1pt;margin-top:82.2pt;width:612.3pt;height:54.15pt;z-index:-2516602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" fillcolor="#9aea00 [3215]" strokecolor="#9aea00 [3215]">
              <v:textbox inset="5.85pt,.7pt,5.85pt,.7pt"/>
              <w10:wrap anchorx="page" anchory="page"/>
              <w10:anchorlock/>
            </v:rect>
          </w:pict>
        </mc:Fallback>
      </mc:AlternateContent>
    </w:r>
    <w:r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74624" behindDoc="0" locked="1" layoutInCell="1" allowOverlap="1" wp14:anchorId="6A7276A2" wp14:editId="443E1A90">
              <wp:simplePos x="0" y="0"/>
              <wp:positionH relativeFrom="page">
                <wp:posOffset>1027430</wp:posOffset>
              </wp:positionH>
              <wp:positionV relativeFrom="page">
                <wp:posOffset>253365</wp:posOffset>
              </wp:positionV>
              <wp:extent cx="4223385" cy="172720"/>
              <wp:effectExtent l="0" t="0" r="5715" b="17780"/>
              <wp:wrapSquare wrapText="bothSides"/>
              <wp:docPr id="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5B" w:rsidRPr="00F3210A" w:rsidRDefault="008F505B" w:rsidP="00D54C1F">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0917B3">
                            <w:rPr>
                              <w:noProof/>
                            </w:rPr>
                            <w:t>2020/03/12</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0917B3">
                            <w:rPr>
                              <w:noProof/>
                            </w:rPr>
                            <w:t>15:46</w:t>
                          </w:r>
                          <w:r w:rsidRPr="00F3210A">
                            <w:fldChar w:fldCharType="end"/>
                          </w:r>
                          <w:r w:rsidRPr="00F3210A">
                            <w:t xml:space="preserve">　</w:t>
                          </w:r>
                          <w:r>
                            <w:rPr>
                              <w:rFonts w:hint="eastAsia"/>
                            </w:rPr>
                            <w:t>【</w:t>
                          </w:r>
                          <w:r w:rsidR="003E04BF">
                            <w:rPr>
                              <w:rFonts w:hint="eastAsia"/>
                            </w:rPr>
                            <w:t>K</w:t>
                          </w:r>
                          <w:r w:rsidR="003E04BF">
                            <w:t>S20</w:t>
                          </w:r>
                          <w:r>
                            <w:rPr>
                              <w:rFonts w:hint="eastAsia"/>
                            </w:rPr>
                            <w:t>】契約概要本文／奇数</w:t>
                          </w:r>
                          <w:r>
                            <w:t>右頁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A7276A2" id="_x0000_s1041" type="#_x0000_t202" style="position:absolute;left:0;text-align:left;margin-left:80.9pt;margin-top:19.95pt;width:332.55pt;height:13.6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" filled="f" stroked="f">
              <v:textbox style="mso-fit-shape-to-text:t" inset="0,0,0,0">
                <w:txbxContent>
                  <w:p w:rsidR="008F505B" w:rsidRPr="00F3210A" w:rsidRDefault="008F505B" w:rsidP="00D54C1F">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0917B3">
                      <w:rPr>
                        <w:noProof/>
                      </w:rPr>
                      <w:t>2020/03/12</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0917B3">
                      <w:rPr>
                        <w:noProof/>
                      </w:rPr>
                      <w:t>15:46</w:t>
                    </w:r>
                    <w:r w:rsidRPr="00F3210A">
                      <w:fldChar w:fldCharType="end"/>
                    </w:r>
                    <w:r w:rsidRPr="00F3210A">
                      <w:t xml:space="preserve">　</w:t>
                    </w:r>
                    <w:r>
                      <w:rPr>
                        <w:rFonts w:hint="eastAsia"/>
                      </w:rPr>
                      <w:t>【</w:t>
                    </w:r>
                    <w:r w:rsidR="003E04BF">
                      <w:rPr>
                        <w:rFonts w:hint="eastAsia"/>
                      </w:rPr>
                      <w:t>K</w:t>
                    </w:r>
                    <w:r w:rsidR="003E04BF">
                      <w:t>S20</w:t>
                    </w:r>
                    <w:r>
                      <w:rPr>
                        <w:rFonts w:hint="eastAsia"/>
                      </w:rPr>
                      <w:t>】契約概要本文／奇数</w:t>
                    </w:r>
                    <w:r>
                      <w:t>右頁</w:t>
                    </w:r>
                  </w:p>
                </w:txbxContent>
              </v:textbox>
              <w10:wrap type="square" anchorx="page" anchory="page"/>
              <w10:anchorlock/>
            </v:shape>
          </w:pict>
        </mc:Fallback>
      </mc:AlternateContent>
    </w:r>
    <w:r w:rsidRPr="00025729">
      <w:rPr>
        <w:rFonts w:ascii="メイリオ" w:eastAsia="メイリオ" w:hAnsi="メイリオ" w:cs="メイリオ" w:hint="eastAsia"/>
        <w:b/>
        <w:noProof/>
        <w:color w:val="FFFFFF"/>
        <w:sz w:val="28"/>
      </w:rPr>
      <mc:AlternateContent>
        <mc:Choice Requires="wpg">
          <w:drawing>
            <wp:anchor distT="0" distB="0" distL="114300" distR="114300" simplePos="0" relativeHeight="251673600" behindDoc="1" locked="1" layoutInCell="1" allowOverlap="1" wp14:anchorId="1D8DEDDE" wp14:editId="68EB122C">
              <wp:simplePos x="0" y="0"/>
              <wp:positionH relativeFrom="page">
                <wp:posOffset>377825</wp:posOffset>
              </wp:positionH>
              <wp:positionV relativeFrom="page">
                <wp:posOffset>737870</wp:posOffset>
              </wp:positionV>
              <wp:extent cx="8496935" cy="11629390"/>
              <wp:effectExtent l="6350" t="13970" r="12065" b="5715"/>
              <wp:wrapNone/>
              <wp:docPr id="8"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9" name="Group 62"/>
                      <wpg:cNvGrpSpPr>
                        <a:grpSpLocks/>
                      </wpg:cNvGrpSpPr>
                      <wpg:grpSpPr bwMode="auto">
                        <a:xfrm>
                          <a:off x="0" y="0"/>
                          <a:ext cx="737" cy="737"/>
                          <a:chOff x="0" y="0"/>
                          <a:chExt cx="737" cy="737"/>
                        </a:xfrm>
                      </wpg:grpSpPr>
                      <wps:wsp>
                        <wps:cNvPr id="10" name="Freeform 63"/>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64"/>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65"/>
                      <wpg:cNvGrpSpPr>
                        <a:grpSpLocks/>
                      </wpg:cNvGrpSpPr>
                      <wpg:grpSpPr bwMode="auto">
                        <a:xfrm rot="5400000">
                          <a:off x="12644" y="0"/>
                          <a:ext cx="737" cy="737"/>
                          <a:chOff x="0" y="0"/>
                          <a:chExt cx="737" cy="737"/>
                        </a:xfrm>
                      </wpg:grpSpPr>
                      <wps:wsp>
                        <wps:cNvPr id="13" name="Freeform 66"/>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67"/>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 name="Group 68"/>
                      <wpg:cNvGrpSpPr>
                        <a:grpSpLocks/>
                      </wpg:cNvGrpSpPr>
                      <wpg:grpSpPr bwMode="auto">
                        <a:xfrm rot="10800000">
                          <a:off x="12644" y="17577"/>
                          <a:ext cx="737" cy="737"/>
                          <a:chOff x="0" y="0"/>
                          <a:chExt cx="737" cy="737"/>
                        </a:xfrm>
                      </wpg:grpSpPr>
                      <wps:wsp>
                        <wps:cNvPr id="16" name="Freeform 69"/>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70"/>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71"/>
                      <wpg:cNvGrpSpPr>
                        <a:grpSpLocks/>
                      </wpg:cNvGrpSpPr>
                      <wpg:grpSpPr bwMode="auto">
                        <a:xfrm rot="16200000">
                          <a:off x="0" y="17577"/>
                          <a:ext cx="737" cy="737"/>
                          <a:chOff x="0" y="0"/>
                          <a:chExt cx="737" cy="737"/>
                        </a:xfrm>
                      </wpg:grpSpPr>
                      <wps:wsp>
                        <wps:cNvPr id="19" name="Freeform 72"/>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73"/>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 name="Group 74"/>
                      <wpg:cNvGrpSpPr>
                        <a:grpSpLocks/>
                      </wpg:cNvGrpSpPr>
                      <wpg:grpSpPr bwMode="auto">
                        <a:xfrm>
                          <a:off x="6407" y="0"/>
                          <a:ext cx="567" cy="567"/>
                          <a:chOff x="1281" y="3605"/>
                          <a:chExt cx="567" cy="567"/>
                        </a:xfrm>
                      </wpg:grpSpPr>
                      <wps:wsp>
                        <wps:cNvPr id="22" name="Line 75"/>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3" name="Line 76"/>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24" name="Group 77"/>
                      <wpg:cNvGrpSpPr>
                        <a:grpSpLocks/>
                      </wpg:cNvGrpSpPr>
                      <wpg:grpSpPr bwMode="auto">
                        <a:xfrm>
                          <a:off x="12814" y="8874"/>
                          <a:ext cx="567" cy="567"/>
                          <a:chOff x="1281" y="3605"/>
                          <a:chExt cx="567" cy="567"/>
                        </a:xfrm>
                      </wpg:grpSpPr>
                      <wps:wsp>
                        <wps:cNvPr id="25" name="Line 78"/>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6" name="Line 79"/>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27" name="Group 80"/>
                      <wpg:cNvGrpSpPr>
                        <a:grpSpLocks/>
                      </wpg:cNvGrpSpPr>
                      <wpg:grpSpPr bwMode="auto">
                        <a:xfrm>
                          <a:off x="0" y="8874"/>
                          <a:ext cx="567" cy="567"/>
                          <a:chOff x="1281" y="3605"/>
                          <a:chExt cx="567" cy="567"/>
                        </a:xfrm>
                      </wpg:grpSpPr>
                      <wps:wsp>
                        <wps:cNvPr id="28" name="Line 81"/>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63" name="Line 82"/>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264" name="Group 83"/>
                      <wpg:cNvGrpSpPr>
                        <a:grpSpLocks/>
                      </wpg:cNvGrpSpPr>
                      <wpg:grpSpPr bwMode="auto">
                        <a:xfrm>
                          <a:off x="6407" y="17747"/>
                          <a:ext cx="567" cy="567"/>
                          <a:chOff x="1281" y="3605"/>
                          <a:chExt cx="567" cy="567"/>
                        </a:xfrm>
                      </wpg:grpSpPr>
                      <wps:wsp>
                        <wps:cNvPr id="266" name="Line 84"/>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71" name="Line 85"/>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512D2DF" id="Group 61" o:spid="_x0000_s1026" style="position:absolute;left:0;text-align:left;margin-left:29.75pt;margin-top:58.1pt;width:669.05pt;height:915.7pt;z-index:-251642880;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">
              <v:group id="Group 62"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63"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eCAsQA&#10;AADbAAAADwAAAGRycy9kb3ducmV2LnhtbESPzU7DQAyE70h9h5UrcaOb8lOV0G0FSAg4tlSterOy&#10;JhuR9UZZ04S3xwckbrZmPPN5tRlja87U5yaxg/msAENcJd9w7WD/8XK1BJMF2WObmBz8UIbNenKx&#10;wtKngbd03kltNIRziQ6CSFdam6tAEfMsdcSqfaY+ouja19b3OGh4bO11USxsxIa1IWBHz4Gqr913&#10;dLB9D3fzJDen0+L28PTaDlKNx3vnLqfj4wMYoVH+zX/Xb17xlV5/0QHs+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nggLEAAAA2wAAAA8AAAAAAAAAAAAAAAAAmAIAAGRycy9k&#10;b3ducmV2LnhtbFBLBQYAAAAABAAEAPUAAACJAwAAAAA=&#10;" path="m,1260r2310,l2310,e" filled="f" strokecolor="red" strokeweight=".25pt">
                  <v:path arrowok="t" o:connecttype="custom" o:connectlocs="0,737;567,737;567,0" o:connectangles="0,0,0"/>
                </v:shape>
                <v:shape id="Freeform 64"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nmcIA&#10;AADbAAAADwAAAGRycy9kb3ducmV2LnhtbERPTWvCQBC9F/oflil4q5vUVjS6ShVK26NWFG9DdpoN&#10;zc6G7NSk/75bEHqbx/uc5XrwjbpQF+vABvJxBoq4DLbmysDh4+V+BioKssUmMBn4oQjr1e3NEgsb&#10;et7RZS+VSiEcCzTgRNpC61g68hjHoSVO3GfoPEqCXaVth30K941+yLKp9lhzanDY0tZR+bX/9gZ2&#10;7+4pDzI5n6ePx81r00s5nObGjO6G5wUooUH+xVf3m03zc/j7JR2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yeZwgAAANsAAAAPAAAAAAAAAAAAAAAAAJgCAABkcnMvZG93&#10;bnJldi54bWxQSwUGAAAAAAQABAD1AAAAhwMAAAAA&#10;" path="m,1260r2310,l2310,e" filled="f" strokecolor="red" strokeweight=".25pt">
                  <v:path arrowok="t" o:connecttype="custom" o:connectlocs="0,567;737,567;737,0" o:connectangles="0,0,0"/>
                </v:shape>
              </v:group>
              <v:group id="Group 65"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VpwNPCAAAA2wAAAA8A&#10;AAAAAAAAAAAAAAAAqgIAAGRycy9kb3ducmV2LnhtbFBLBQYAAAAABAAEAPoAAACZAwAAAAA=&#10;">
                <v:shape id="Freeform 66"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UcdcIA&#10;AADbAAAADwAAAGRycy9kb3ducmV2LnhtbERPTUvDQBC9C/0Pywje7Ka2Fo3ZlCpI9dgqSm9DdswG&#10;s7MhOzbpv+8Khd7m8T6nWI2+VQfqYxPYwGyagSKugm24NvD58Xr7ACoKssU2MBk4UoRVObkqMLdh&#10;4C0ddlKrFMIxRwNOpMu1jpUjj3EaOuLE/YTeoyTY19r2OKRw3+q7LFtqjw2nBocdvTiqfnd/3sD2&#10;3d3Pgsz3++Xi63nTDlKN34/G3FyP6ydQQqNcxGf3m03z5/D/SzpAl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dRx1wgAAANsAAAAPAAAAAAAAAAAAAAAAAJgCAABkcnMvZG93&#10;bnJldi54bWxQSwUGAAAAAAQABAD1AAAAhwMAAAAA&#10;" path="m,1260r2310,l2310,e" filled="f" strokecolor="red" strokeweight=".25pt">
                  <v:path arrowok="t" o:connecttype="custom" o:connectlocs="0,737;567,737;567,0" o:connectangles="0,0,0"/>
                </v:shape>
                <v:shape id="Freeform 67"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EAcIA&#10;AADbAAAADwAAAGRycy9kb3ducmV2LnhtbERPTWvCQBC9F/wPyxS81Y2tFU1dxRZK7VFbFG9DdpoN&#10;zc6G7GjSf98VBG/zeJ+zWPW+VmdqYxXYwHiUgSIugq24NPD99f4wAxUF2WIdmAz8UYTVcnC3wNyG&#10;jrd03kmpUgjHHA04kSbXOhaOPMZRaIgT9xNaj5JgW2rbYpfCfa0fs2yqPVacGhw29Oao+N2dvIHt&#10;p3seB3k6HqeT/etH3UnRH+bGDO/79QsooV5u4qt7Y9P8CVx+SQfo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nIQBwgAAANsAAAAPAAAAAAAAAAAAAAAAAJgCAABkcnMvZG93&#10;bnJldi54bWxQSwUGAAAAAAQABAD1AAAAhwMAAAAA&#10;" path="m,1260r2310,l2310,e" filled="f" strokecolor="red" strokeweight=".25pt">
                  <v:path arrowok="t" o:connecttype="custom" o:connectlocs="0,567;737,567;737,0" o:connectangles="0,0,0"/>
                </v:shape>
              </v:group>
              <v:group id="Group 68"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nmrQcAAAADbAAAADwAAAGRycy9kb3ducmV2LnhtbERPTYvCMBC9L/gfwgje&#10;1lTdilSjiLBsTwurgtehGZtqMylJ1PrvzcLC3ubxPme16W0r7uRD41jBZJyBIK6cbrhWcDx8vi9A&#10;hIissXVMCp4UYLMevK2w0O7BP3Tfx1qkEA4FKjAxdoWUoTJkMYxdR5y4s/MWY4K+ltrjI4XbVk6z&#10;bC4tNpwaDHa0M1Rd9zerQH+E2ZHKcuun35dD3uRfpj6flBoN++0SRKQ+/ov/3KVO83P4/SUdINcv&#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DmeatBwAAAANsAAAAPAAAA&#10;AAAAAAAAAAAAAKoCAABkcnMvZG93bnJldi54bWxQSwUGAAAAAAQABAD6AAAAlwMAAAAA&#10;">
                <v:shape id="Freeform 69"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7cIA&#10;AADbAAAADwAAAGRycy9kb3ducmV2LnhtbERPS0vDQBC+C/6HZQRvdtOqoU27LVUQ9dgHLb0N2TEb&#10;zM6G7NjEf+8Khd7m43vOYjX4Rp2pi3VgA+NRBoq4DLbmysB+9/YwBRUF2WITmAz8UoTV8vZmgYUN&#10;PW/ovJVKpRCOBRpwIm2hdSwdeYyj0BIn7it0HiXBrtK2wz6F+0ZPsizXHmtODQ5benVUfm9/vIHN&#10;p3seB3k8nfKnw8t700s5HGfG3N8N6zkooUGu4ov7w6b5Ofz/kg7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Ar/twgAAANsAAAAPAAAAAAAAAAAAAAAAAJgCAABkcnMvZG93&#10;bnJldi54bWxQSwUGAAAAAAQABAD1AAAAhwMAAAAA&#10;" path="m,1260r2310,l2310,e" filled="f" strokecolor="red" strokeweight=".25pt">
                  <v:path arrowok="t" o:connecttype="custom" o:connectlocs="0,737;567,737;567,0" o:connectangles="0,0,0"/>
                </v:shape>
                <v:shape id="Freeform 70"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4adsIA&#10;AADbAAAADwAAAGRycy9kb3ducmV2LnhtbERPTU/CQBC9k/AfNmPiDbaogFYWoiZGOAJGw23SHbsN&#10;3dmmO9L6710SEm7z8j5nsep9rU7Uxiqwgck4A0VcBFtxaeBz/z56BBUF2WIdmAz8UYTVcjhYYG5D&#10;x1s67aRUKYRjjgacSJNrHQtHHuM4NMSJ+wmtR0mwLbVtsUvhvtZ3WTbTHitODQ4benNUHHe/3sB2&#10;46aTIPeHw+zh6/Wj7qTov5+Mub3pX55BCfVyFV/ca5vmz+H8SzpA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Thp2wgAAANsAAAAPAAAAAAAAAAAAAAAAAJgCAABkcnMvZG93&#10;bnJldi54bWxQSwUGAAAAAAQABAD1AAAAhwMAAAAA&#10;" path="m,1260r2310,l2310,e" filled="f" strokecolor="red" strokeweight=".25pt">
                  <v:path arrowok="t" o:connecttype="custom" o:connectlocs="0,567;737,567;737,0" o:connectangles="0,0,0"/>
                </v:shape>
              </v:group>
              <v:group id="Group 71"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aNowxgAAANsA&#10;AAAPAAAAAAAAAAAAAAAAAKoCAABkcnMvZG93bnJldi54bWxQSwUGAAAAAAQABAD6AAAAnQMAAAAA&#10;">
                <v:shape id="Freeform 72"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0rn8IA&#10;AADbAAAADwAAAGRycy9kb3ducmV2LnhtbERPTWvCQBC9C/6HZYTedKOtUlNXsQWpHrWlxduQnWZD&#10;s7MhO5r033eFQm/zeJ+z2vS+VldqYxXYwHSSgSIugq24NPD+ths/goqCbLEOTAZ+KMJmPRysMLeh&#10;4yNdT1KqFMIxRwNOpMm1joUjj3ESGuLEfYXWoyTYltq22KVwX+tZli20x4pTg8OGXhwV36eLN3A8&#10;uPk0yP35vHj4eH6tOyn6z6Uxd6N++wRKqJd/8Z97b9P8Jdx+SQfo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nSufwgAAANsAAAAPAAAAAAAAAAAAAAAAAJgCAABkcnMvZG93&#10;bnJldi54bWxQSwUGAAAAAAQABAD1AAAAhwMAAAAA&#10;" path="m,1260r2310,l2310,e" filled="f" strokecolor="red" strokeweight=".25pt">
                  <v:path arrowok="t" o:connecttype="custom" o:connectlocs="0,737;567,737;567,0" o:connectangles="0,0,0"/>
                </v:shape>
                <v:shape id="Freeform 73"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tIv8EA&#10;AADbAAAADwAAAGRycy9kb3ducmV2LnhtbERPTWvCQBC9C/0Pywi96UbbSpu6ShWk9qgtLd6G7DQb&#10;zM6G7Gjiv3cPgsfH+54ve1+rM7WxCmxgMs5AERfBVlwa+PnejF5BRUG2WAcmAxeKsFw8DOaY29Dx&#10;js57KVUK4ZijASfS5FrHwpHHOA4NceL+Q+tREmxLbVvsUriv9TTLZtpjxanBYUNrR8Vxf/IGdl/u&#10;ZRLk6XCYPf+uPutOiv7vzZjHYf/xDkqol7v45t5aA9O0Pn1JP0Av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LSL/BAAAA2wAAAA8AAAAAAAAAAAAAAAAAmAIAAGRycy9kb3du&#10;cmV2LnhtbFBLBQYAAAAABAAEAPUAAACGAwAAAAA=&#10;" path="m,1260r2310,l2310,e" filled="f" strokecolor="red" strokeweight=".25pt">
                  <v:path arrowok="t" o:connecttype="custom" o:connectlocs="0,567;737,567;737,0" o:connectangles="0,0,0"/>
                </v:shape>
              </v:group>
              <v:group id="Group 74"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Line 75"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zPOMEAAADbAAAADwAAAGRycy9kb3ducmV2LnhtbESPT4vCMBTE78J+h/AW9qapPYhUo+iC&#10;okf/gcdH82yKzUs3ibX77TcLgsdhZn7DzJe9bURHPtSOFYxHGQji0umaKwXn02Y4BREissbGMSn4&#10;pQDLxcdgjoV2Tz5Qd4yVSBAOBSowMbaFlKE0ZDGMXEucvJvzFmOSvpLa4zPBbSPzLJtIizWnBYMt&#10;fRsq78eHVeC2fmz2tdv9HPw9W0+uj9NlS0p9ffarGYhIfXyHX+2dVpDn8P8l/QC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TM84wQAAANsAAAAPAAAAAAAAAAAAAAAA&#10;AKECAABkcnMvZG93bnJldi54bWxQSwUGAAAAAAQABAD5AAAAjwMAAAAA&#10;" strokecolor="red" strokeweight=".25pt"/>
                <v:line id="Line 76"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Bqo8IAAADbAAAADwAAAGRycy9kb3ducmV2LnhtbESPT4vCMBTE74LfITzBm6YqiHSNoguK&#10;e/TPwh4fzdum2Lx0k1Trt98IgsdhZn7DLNedrcWNfKgcK5iMMxDEhdMVlwou591oASJEZI21Y1Lw&#10;oADrVb+3xFy7Ox/pdoqlSBAOOSowMTa5lKEwZDGMXUOcvF/nLcYkfSm1x3uC21pOs2wuLVacFgw2&#10;9GmouJ5aq8Dt/cR8Ve7wd/TXbDv/ac/fe1JqOOg2HyAidfEdfrUPWsF0Bs8v6Q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Bqo8IAAADbAAAADwAAAAAAAAAAAAAA&#10;AAChAgAAZHJzL2Rvd25yZXYueG1sUEsFBgAAAAAEAAQA+QAAAJADAAAAAA==&#10;" strokecolor="red" strokeweight=".25pt"/>
              </v:group>
              <v:group id="Group 77"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Line 78"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VXTMIAAADbAAAADwAAAGRycy9kb3ducmV2LnhtbESPT4vCMBTE74LfITzBm6YKinSNoguK&#10;e/TPwh4fzdum2Lx0k1Trt98IgsdhZn7DLNedrcWNfKgcK5iMMxDEhdMVlwou591oASJEZI21Y1Lw&#10;oADrVb+3xFy7Ox/pdoqlSBAOOSowMTa5lKEwZDGMXUOcvF/nLcYkfSm1x3uC21pOs2wuLVacFgw2&#10;9GmouJ5aq8Dt/cR8Ve7wd/TXbDv/ac/fe1JqOOg2HyAidfEdfrUPWsF0Bs8v6Q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VXTMIAAADbAAAADwAAAAAAAAAAAAAA&#10;AAChAgAAZHJzL2Rvd25yZXYueG1sUEsFBgAAAAAEAAQA+QAAAJADAAAAAA==&#10;" strokecolor="red" strokeweight=".25pt"/>
                <v:line id="Line 79"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JO8EAAADbAAAADwAAAGRycy9kb3ducmV2LnhtbESPT4vCMBTE78J+h/AW9mZTPRTpGkUX&#10;FD36Dzw+mrdNsXnpJlG7394IgsdhZn7DTOe9bcWNfGgcKxhlOQjiyumGawXHw2o4AREissbWMSn4&#10;pwDz2cdgiqV2d97RbR9rkSAcSlRgYuxKKUNlyGLIXEecvF/nLcYkfS21x3uC21aO87yQFhtOCwY7&#10;+jFUXfZXq8Ct/chsG7f52/lLvizO18NpTUp9ffaLbxCR+vgOv9obrWBcwPNL+gFy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8k7wQAAANsAAAAPAAAAAAAAAAAAAAAA&#10;AKECAABkcnMvZG93bnJldi54bWxQSwUGAAAAAAQABAD5AAAAjwMAAAAA&#10;" strokecolor="red" strokeweight=".25pt"/>
              </v:group>
              <v:group id="Group 80"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line id="Line 81"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T40r4AAADbAAAADwAAAGRycy9kb3ducmV2LnhtbERPTYvCMBC9C/6HMII3m9aDSNcoKqzo&#10;UV1hj0MzNqXNpJtE7f77zUHY4+N9rzaD7cSTfGgcKyiyHARx5XTDtYKv6+dsCSJEZI2dY1LwSwE2&#10;6/FohaV2Lz7T8xJrkUI4lKjAxNiXUobKkMWQuZ44cXfnLcYEfS21x1cKt52c5/lCWmw4NRjsaW+o&#10;ai8Pq8AdfGFOjTv+nH2b7xbfj+vtQEpNJ8P2A0SkIf6L3+6jVjBPY9OX9APk+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pPjSvgAAANsAAAAPAAAAAAAAAAAAAAAAAKEC&#10;AABkcnMvZG93bnJldi54bWxQSwUGAAAAAAQABAD5AAAAjAMAAAAA&#10;" strokecolor="red" strokeweight=".25pt"/>
                <v:line id="Line 82"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yc2MIAAADcAAAADwAAAGRycy9kb3ducmV2LnhtbESPT4vCMBTE74LfITxhb5rqQlm6RlFh&#10;RY/+A4+P5m1TbF5qErX77Y0g7HGYmd8w03lnG3EnH2rHCsajDARx6XTNlYLj4Wf4BSJEZI2NY1Lw&#10;RwHms35vioV2D97RfR8rkSAcClRgYmwLKUNpyGIYuZY4eb/OW4xJ+kpqj48Et42cZFkuLdacFgy2&#10;tDJUXvY3q8Ct/dhsa7e57vwlW+bn2+G0JqU+Bt3iG0SkLv6H3+2NVjDJP+F1Jh0B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yc2MIAAADcAAAADwAAAAAAAAAAAAAA&#10;AAChAgAAZHJzL2Rvd25yZXYueG1sUEsFBgAAAAAEAAQA+QAAAJADAAAAAA==&#10;" strokecolor="red" strokeweight=".25pt"/>
              </v:group>
              <v:group id="Group 83"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line id="Line 84"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s/QMIAAADcAAAADwAAAGRycy9kb3ducmV2LnhtbESPT4vCMBTE78J+h/AW9mZTPRTpGkUX&#10;FD36Dzw+mrdNsXnpJlG7394IgsdhZn7DTOe9bcWNfGgcKxhlOQjiyumGawXHw2o4AREissbWMSn4&#10;pwDz2cdgiqV2d97RbR9rkSAcSlRgYuxKKUNlyGLIXEecvF/nLcYkfS21x3uC21aO87yQFhtOCwY7&#10;+jFUXfZXq8Ct/chsG7f52/lLvizO18NpTUp9ffaLbxCR+vgOv9obrWBcFPA8k46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s/QMIAAADcAAAADwAAAAAAAAAAAAAA&#10;AAChAgAAZHJzL2Rvd25yZXYueG1sUEsFBgAAAAAEAAQA+QAAAJADAAAAAA==&#10;" strokecolor="red" strokeweight=".25pt"/>
                <v:line id="Line 85"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sx6cIAAADcAAAADwAAAGRycy9kb3ducmV2LnhtbESPT4vCMBTE7wt+h/AEb2taD+5SjaKC&#10;okf/gcdH82yKzUtNotZvv1lY2OMwM79hpvPONuJJPtSOFeTDDARx6XTNlYLTcf35DSJEZI2NY1Lw&#10;pgDzWe9jioV2L97T8xArkSAcClRgYmwLKUNpyGIYupY4eVfnLcYkfSW1x1eC20aOsmwsLdacFgy2&#10;tDJU3g4Pq8BtfG52tdve9/6WLceXx/G8IaUG/W4xARGpi//hv/ZWKxh95fB7Jh0BOf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ysx6cIAAADcAAAADwAAAAAAAAAAAAAA&#10;AAChAgAAZHJzL2Rvd25yZXYueG1sUEsFBgAAAAAEAAQA+QAAAJADAAAAAA==&#10;" strokecolor="red" strokeweight=".25pt"/>
              </v:group>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8C2"/>
    <w:multiLevelType w:val="hybridMultilevel"/>
    <w:tmpl w:val="524EF232"/>
    <w:lvl w:ilvl="0" w:tplc="DAF47274">
      <w:start w:val="1"/>
      <w:numFmt w:val="bullet"/>
      <w:lvlText w:val=""/>
      <w:lvlJc w:val="left"/>
      <w:pPr>
        <w:ind w:left="420" w:hanging="420"/>
      </w:pPr>
      <w:rPr>
        <w:rFonts w:ascii="Wingdings" w:hAnsi="Wingdings" w:hint="default"/>
        <w:color w:val="9AEA00" w:themeColor="text2"/>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B0E51F1"/>
    <w:multiLevelType w:val="hybridMultilevel"/>
    <w:tmpl w:val="29342E84"/>
    <w:lvl w:ilvl="0" w:tplc="F4B43A98">
      <w:numFmt w:val="bullet"/>
      <w:lvlText w:val="■"/>
      <w:lvlJc w:val="left"/>
      <w:pPr>
        <w:ind w:left="1035" w:hanging="360"/>
      </w:pPr>
      <w:rPr>
        <w:rFonts w:ascii="メイリオ" w:eastAsia="メイリオ" w:hAnsi="メイリオ" w:cs="メイリオ" w:hint="eastAsia"/>
      </w:rPr>
    </w:lvl>
    <w:lvl w:ilvl="1" w:tplc="0409000B" w:tentative="1">
      <w:start w:val="1"/>
      <w:numFmt w:val="bullet"/>
      <w:lvlText w:val=""/>
      <w:lvlJc w:val="left"/>
      <w:pPr>
        <w:ind w:left="1515" w:hanging="420"/>
      </w:pPr>
      <w:rPr>
        <w:rFonts w:ascii="Wingdings" w:hAnsi="Wingdings" w:hint="default"/>
      </w:rPr>
    </w:lvl>
    <w:lvl w:ilvl="2" w:tplc="0409000D"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B" w:tentative="1">
      <w:start w:val="1"/>
      <w:numFmt w:val="bullet"/>
      <w:lvlText w:val=""/>
      <w:lvlJc w:val="left"/>
      <w:pPr>
        <w:ind w:left="2775" w:hanging="420"/>
      </w:pPr>
      <w:rPr>
        <w:rFonts w:ascii="Wingdings" w:hAnsi="Wingdings" w:hint="default"/>
      </w:rPr>
    </w:lvl>
    <w:lvl w:ilvl="5" w:tplc="0409000D"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B" w:tentative="1">
      <w:start w:val="1"/>
      <w:numFmt w:val="bullet"/>
      <w:lvlText w:val=""/>
      <w:lvlJc w:val="left"/>
      <w:pPr>
        <w:ind w:left="4035" w:hanging="420"/>
      </w:pPr>
      <w:rPr>
        <w:rFonts w:ascii="Wingdings" w:hAnsi="Wingdings" w:hint="default"/>
      </w:rPr>
    </w:lvl>
    <w:lvl w:ilvl="8" w:tplc="0409000D" w:tentative="1">
      <w:start w:val="1"/>
      <w:numFmt w:val="bullet"/>
      <w:lvlText w:val=""/>
      <w:lvlJc w:val="left"/>
      <w:pPr>
        <w:ind w:left="4455" w:hanging="420"/>
      </w:pPr>
      <w:rPr>
        <w:rFonts w:ascii="Wingdings" w:hAnsi="Wingdings" w:hint="default"/>
      </w:rPr>
    </w:lvl>
  </w:abstractNum>
  <w:abstractNum w:abstractNumId="2" w15:restartNumberingAfterBreak="0">
    <w:nsid w:val="10F66F25"/>
    <w:multiLevelType w:val="hybridMultilevel"/>
    <w:tmpl w:val="F7D42296"/>
    <w:lvl w:ilvl="0" w:tplc="36523822">
      <w:start w:val="1"/>
      <w:numFmt w:val="decimalEnclosedCircle"/>
      <w:lvlText w:val="%1"/>
      <w:lvlJc w:val="left"/>
      <w:pPr>
        <w:ind w:left="1154" w:hanging="360"/>
      </w:pPr>
      <w:rPr>
        <w:rFonts w:hint="default"/>
      </w:rPr>
    </w:lvl>
    <w:lvl w:ilvl="1" w:tplc="04090017" w:tentative="1">
      <w:start w:val="1"/>
      <w:numFmt w:val="aiueoFullWidth"/>
      <w:lvlText w:val="(%2)"/>
      <w:lvlJc w:val="left"/>
      <w:pPr>
        <w:ind w:left="1634" w:hanging="420"/>
      </w:pPr>
    </w:lvl>
    <w:lvl w:ilvl="2" w:tplc="04090011" w:tentative="1">
      <w:start w:val="1"/>
      <w:numFmt w:val="decimalEnclosedCircle"/>
      <w:lvlText w:val="%3"/>
      <w:lvlJc w:val="left"/>
      <w:pPr>
        <w:ind w:left="2054" w:hanging="420"/>
      </w:pPr>
    </w:lvl>
    <w:lvl w:ilvl="3" w:tplc="0409000F" w:tentative="1">
      <w:start w:val="1"/>
      <w:numFmt w:val="decimal"/>
      <w:lvlText w:val="%4."/>
      <w:lvlJc w:val="left"/>
      <w:pPr>
        <w:ind w:left="2474" w:hanging="420"/>
      </w:pPr>
    </w:lvl>
    <w:lvl w:ilvl="4" w:tplc="04090017" w:tentative="1">
      <w:start w:val="1"/>
      <w:numFmt w:val="aiueoFullWidth"/>
      <w:lvlText w:val="(%5)"/>
      <w:lvlJc w:val="left"/>
      <w:pPr>
        <w:ind w:left="2894" w:hanging="420"/>
      </w:pPr>
    </w:lvl>
    <w:lvl w:ilvl="5" w:tplc="04090011" w:tentative="1">
      <w:start w:val="1"/>
      <w:numFmt w:val="decimalEnclosedCircle"/>
      <w:lvlText w:val="%6"/>
      <w:lvlJc w:val="left"/>
      <w:pPr>
        <w:ind w:left="3314" w:hanging="420"/>
      </w:pPr>
    </w:lvl>
    <w:lvl w:ilvl="6" w:tplc="0409000F" w:tentative="1">
      <w:start w:val="1"/>
      <w:numFmt w:val="decimal"/>
      <w:lvlText w:val="%7."/>
      <w:lvlJc w:val="left"/>
      <w:pPr>
        <w:ind w:left="3734" w:hanging="420"/>
      </w:pPr>
    </w:lvl>
    <w:lvl w:ilvl="7" w:tplc="04090017" w:tentative="1">
      <w:start w:val="1"/>
      <w:numFmt w:val="aiueoFullWidth"/>
      <w:lvlText w:val="(%8)"/>
      <w:lvlJc w:val="left"/>
      <w:pPr>
        <w:ind w:left="4154" w:hanging="420"/>
      </w:pPr>
    </w:lvl>
    <w:lvl w:ilvl="8" w:tplc="04090011" w:tentative="1">
      <w:start w:val="1"/>
      <w:numFmt w:val="decimalEnclosedCircle"/>
      <w:lvlText w:val="%9"/>
      <w:lvlJc w:val="left"/>
      <w:pPr>
        <w:ind w:left="4574" w:hanging="420"/>
      </w:pPr>
    </w:lvl>
  </w:abstractNum>
  <w:abstractNum w:abstractNumId="3" w15:restartNumberingAfterBreak="0">
    <w:nsid w:val="16F325BB"/>
    <w:multiLevelType w:val="hybridMultilevel"/>
    <w:tmpl w:val="185CC4D8"/>
    <w:lvl w:ilvl="0" w:tplc="443AEDA2">
      <w:numFmt w:val="bullet"/>
      <w:lvlText w:val="■"/>
      <w:lvlJc w:val="left"/>
      <w:pPr>
        <w:ind w:left="1035" w:hanging="360"/>
      </w:pPr>
      <w:rPr>
        <w:rFonts w:ascii="メイリオ" w:eastAsia="メイリオ" w:hAnsi="メイリオ" w:cs="メイリオ" w:hint="eastAsia"/>
      </w:rPr>
    </w:lvl>
    <w:lvl w:ilvl="1" w:tplc="0409000B" w:tentative="1">
      <w:start w:val="1"/>
      <w:numFmt w:val="bullet"/>
      <w:lvlText w:val=""/>
      <w:lvlJc w:val="left"/>
      <w:pPr>
        <w:ind w:left="1515" w:hanging="420"/>
      </w:pPr>
      <w:rPr>
        <w:rFonts w:ascii="Wingdings" w:hAnsi="Wingdings" w:hint="default"/>
      </w:rPr>
    </w:lvl>
    <w:lvl w:ilvl="2" w:tplc="0409000D"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B" w:tentative="1">
      <w:start w:val="1"/>
      <w:numFmt w:val="bullet"/>
      <w:lvlText w:val=""/>
      <w:lvlJc w:val="left"/>
      <w:pPr>
        <w:ind w:left="2775" w:hanging="420"/>
      </w:pPr>
      <w:rPr>
        <w:rFonts w:ascii="Wingdings" w:hAnsi="Wingdings" w:hint="default"/>
      </w:rPr>
    </w:lvl>
    <w:lvl w:ilvl="5" w:tplc="0409000D"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B" w:tentative="1">
      <w:start w:val="1"/>
      <w:numFmt w:val="bullet"/>
      <w:lvlText w:val=""/>
      <w:lvlJc w:val="left"/>
      <w:pPr>
        <w:ind w:left="4035" w:hanging="420"/>
      </w:pPr>
      <w:rPr>
        <w:rFonts w:ascii="Wingdings" w:hAnsi="Wingdings" w:hint="default"/>
      </w:rPr>
    </w:lvl>
    <w:lvl w:ilvl="8" w:tplc="0409000D" w:tentative="1">
      <w:start w:val="1"/>
      <w:numFmt w:val="bullet"/>
      <w:lvlText w:val=""/>
      <w:lvlJc w:val="left"/>
      <w:pPr>
        <w:ind w:left="4455" w:hanging="420"/>
      </w:pPr>
      <w:rPr>
        <w:rFonts w:ascii="Wingdings" w:hAnsi="Wingdings" w:hint="default"/>
      </w:rPr>
    </w:lvl>
  </w:abstractNum>
  <w:abstractNum w:abstractNumId="4" w15:restartNumberingAfterBreak="0">
    <w:nsid w:val="19F03E2C"/>
    <w:multiLevelType w:val="hybridMultilevel"/>
    <w:tmpl w:val="A2A8AC78"/>
    <w:lvl w:ilvl="0" w:tplc="E996BFAE">
      <w:start w:val="1"/>
      <w:numFmt w:val="bullet"/>
      <w:lvlText w:val=""/>
      <w:lvlJc w:val="left"/>
      <w:pPr>
        <w:ind w:left="1575" w:hanging="420"/>
      </w:pPr>
      <w:rPr>
        <w:rFonts w:ascii="Wingdings" w:hAnsi="Wingdings" w:hint="default"/>
        <w:color w:val="3366FF"/>
      </w:rPr>
    </w:lvl>
    <w:lvl w:ilvl="1" w:tplc="0409000B" w:tentative="1">
      <w:start w:val="1"/>
      <w:numFmt w:val="bullet"/>
      <w:lvlText w:val=""/>
      <w:lvlJc w:val="left"/>
      <w:pPr>
        <w:ind w:left="1995" w:hanging="420"/>
      </w:pPr>
      <w:rPr>
        <w:rFonts w:ascii="Wingdings" w:hAnsi="Wingdings" w:hint="default"/>
      </w:rPr>
    </w:lvl>
    <w:lvl w:ilvl="2" w:tplc="0409000D"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B" w:tentative="1">
      <w:start w:val="1"/>
      <w:numFmt w:val="bullet"/>
      <w:lvlText w:val=""/>
      <w:lvlJc w:val="left"/>
      <w:pPr>
        <w:ind w:left="3255" w:hanging="420"/>
      </w:pPr>
      <w:rPr>
        <w:rFonts w:ascii="Wingdings" w:hAnsi="Wingdings" w:hint="default"/>
      </w:rPr>
    </w:lvl>
    <w:lvl w:ilvl="5" w:tplc="0409000D"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B" w:tentative="1">
      <w:start w:val="1"/>
      <w:numFmt w:val="bullet"/>
      <w:lvlText w:val=""/>
      <w:lvlJc w:val="left"/>
      <w:pPr>
        <w:ind w:left="4515" w:hanging="420"/>
      </w:pPr>
      <w:rPr>
        <w:rFonts w:ascii="Wingdings" w:hAnsi="Wingdings" w:hint="default"/>
      </w:rPr>
    </w:lvl>
    <w:lvl w:ilvl="8" w:tplc="0409000D" w:tentative="1">
      <w:start w:val="1"/>
      <w:numFmt w:val="bullet"/>
      <w:lvlText w:val=""/>
      <w:lvlJc w:val="left"/>
      <w:pPr>
        <w:ind w:left="4935" w:hanging="420"/>
      </w:pPr>
      <w:rPr>
        <w:rFonts w:ascii="Wingdings" w:hAnsi="Wingdings" w:hint="default"/>
      </w:rPr>
    </w:lvl>
  </w:abstractNum>
  <w:abstractNum w:abstractNumId="5" w15:restartNumberingAfterBreak="0">
    <w:nsid w:val="1CC67E40"/>
    <w:multiLevelType w:val="hybridMultilevel"/>
    <w:tmpl w:val="004A64A2"/>
    <w:lvl w:ilvl="0" w:tplc="E996BFAE">
      <w:start w:val="1"/>
      <w:numFmt w:val="bullet"/>
      <w:lvlText w:val=""/>
      <w:lvlJc w:val="left"/>
      <w:pPr>
        <w:ind w:left="420" w:hanging="420"/>
      </w:pPr>
      <w:rPr>
        <w:rFonts w:ascii="Wingdings" w:hAnsi="Wingdings" w:hint="default"/>
        <w:color w:val="3366FF"/>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027413D"/>
    <w:multiLevelType w:val="hybridMultilevel"/>
    <w:tmpl w:val="5AEA1E54"/>
    <w:lvl w:ilvl="0" w:tplc="B0C289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2CC6DD3"/>
    <w:multiLevelType w:val="hybridMultilevel"/>
    <w:tmpl w:val="FD3C735A"/>
    <w:lvl w:ilvl="0" w:tplc="B5144A8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B4B7BC6"/>
    <w:multiLevelType w:val="hybridMultilevel"/>
    <w:tmpl w:val="814E1860"/>
    <w:lvl w:ilvl="0" w:tplc="961A03BC">
      <w:start w:val="1"/>
      <w:numFmt w:val="bullet"/>
      <w:lvlText w:val=""/>
      <w:lvlJc w:val="left"/>
      <w:pPr>
        <w:ind w:left="420" w:hanging="420"/>
      </w:pPr>
      <w:rPr>
        <w:rFonts w:ascii="Wingdings" w:hAnsi="Wingdings" w:hint="default"/>
        <w:color w:val="7F7F7F" w:themeColor="text1" w:themeTint="80"/>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3113180"/>
    <w:multiLevelType w:val="hybridMultilevel"/>
    <w:tmpl w:val="B54E0F78"/>
    <w:lvl w:ilvl="0" w:tplc="FB8255EC">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9A56224"/>
    <w:multiLevelType w:val="hybridMultilevel"/>
    <w:tmpl w:val="6CB28806"/>
    <w:lvl w:ilvl="0" w:tplc="C06A4C68">
      <w:start w:val="1"/>
      <w:numFmt w:val="bullet"/>
      <w:lvlText w:val=""/>
      <w:lvlJc w:val="left"/>
      <w:pPr>
        <w:ind w:left="420" w:hanging="420"/>
      </w:pPr>
      <w:rPr>
        <w:rFonts w:ascii="Wingdings" w:hAnsi="Wingdings" w:hint="default"/>
        <w:color w:val="E6E6E6"/>
      </w:rPr>
    </w:lvl>
    <w:lvl w:ilvl="1" w:tplc="DABCFAAA">
      <w:numFmt w:val="bullet"/>
      <w:lvlText w:val="○"/>
      <w:lvlJc w:val="left"/>
      <w:pPr>
        <w:ind w:left="780" w:hanging="360"/>
      </w:pPr>
      <w:rPr>
        <w:rFonts w:ascii="メイリオ" w:eastAsia="メイリオ" w:hAnsi="メイリオ" w:cs="メイリオ"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9FE2310"/>
    <w:multiLevelType w:val="hybridMultilevel"/>
    <w:tmpl w:val="00483F72"/>
    <w:lvl w:ilvl="0" w:tplc="DAF47274">
      <w:start w:val="1"/>
      <w:numFmt w:val="bullet"/>
      <w:lvlText w:val=""/>
      <w:lvlJc w:val="left"/>
      <w:pPr>
        <w:ind w:left="3113" w:hanging="420"/>
      </w:pPr>
      <w:rPr>
        <w:rFonts w:ascii="Wingdings" w:hAnsi="Wingdings" w:hint="default"/>
        <w:color w:val="9AEA00" w:themeColor="text2"/>
        <w:sz w:val="28"/>
      </w:rPr>
    </w:lvl>
    <w:lvl w:ilvl="1" w:tplc="0409000B" w:tentative="1">
      <w:start w:val="1"/>
      <w:numFmt w:val="bullet"/>
      <w:lvlText w:val=""/>
      <w:lvlJc w:val="left"/>
      <w:pPr>
        <w:ind w:left="3109" w:hanging="420"/>
      </w:pPr>
      <w:rPr>
        <w:rFonts w:ascii="Wingdings" w:hAnsi="Wingdings" w:hint="default"/>
      </w:rPr>
    </w:lvl>
    <w:lvl w:ilvl="2" w:tplc="0409000D" w:tentative="1">
      <w:start w:val="1"/>
      <w:numFmt w:val="bullet"/>
      <w:lvlText w:val=""/>
      <w:lvlJc w:val="left"/>
      <w:pPr>
        <w:ind w:left="3529" w:hanging="420"/>
      </w:pPr>
      <w:rPr>
        <w:rFonts w:ascii="Wingdings" w:hAnsi="Wingdings" w:hint="default"/>
      </w:rPr>
    </w:lvl>
    <w:lvl w:ilvl="3" w:tplc="04090001" w:tentative="1">
      <w:start w:val="1"/>
      <w:numFmt w:val="bullet"/>
      <w:lvlText w:val=""/>
      <w:lvlJc w:val="left"/>
      <w:pPr>
        <w:ind w:left="3949" w:hanging="420"/>
      </w:pPr>
      <w:rPr>
        <w:rFonts w:ascii="Wingdings" w:hAnsi="Wingdings" w:hint="default"/>
      </w:rPr>
    </w:lvl>
    <w:lvl w:ilvl="4" w:tplc="0409000B" w:tentative="1">
      <w:start w:val="1"/>
      <w:numFmt w:val="bullet"/>
      <w:lvlText w:val=""/>
      <w:lvlJc w:val="left"/>
      <w:pPr>
        <w:ind w:left="4369" w:hanging="420"/>
      </w:pPr>
      <w:rPr>
        <w:rFonts w:ascii="Wingdings" w:hAnsi="Wingdings" w:hint="default"/>
      </w:rPr>
    </w:lvl>
    <w:lvl w:ilvl="5" w:tplc="0409000D" w:tentative="1">
      <w:start w:val="1"/>
      <w:numFmt w:val="bullet"/>
      <w:lvlText w:val=""/>
      <w:lvlJc w:val="left"/>
      <w:pPr>
        <w:ind w:left="4789" w:hanging="420"/>
      </w:pPr>
      <w:rPr>
        <w:rFonts w:ascii="Wingdings" w:hAnsi="Wingdings" w:hint="default"/>
      </w:rPr>
    </w:lvl>
    <w:lvl w:ilvl="6" w:tplc="04090001" w:tentative="1">
      <w:start w:val="1"/>
      <w:numFmt w:val="bullet"/>
      <w:lvlText w:val=""/>
      <w:lvlJc w:val="left"/>
      <w:pPr>
        <w:ind w:left="5209" w:hanging="420"/>
      </w:pPr>
      <w:rPr>
        <w:rFonts w:ascii="Wingdings" w:hAnsi="Wingdings" w:hint="default"/>
      </w:rPr>
    </w:lvl>
    <w:lvl w:ilvl="7" w:tplc="0409000B" w:tentative="1">
      <w:start w:val="1"/>
      <w:numFmt w:val="bullet"/>
      <w:lvlText w:val=""/>
      <w:lvlJc w:val="left"/>
      <w:pPr>
        <w:ind w:left="5629" w:hanging="420"/>
      </w:pPr>
      <w:rPr>
        <w:rFonts w:ascii="Wingdings" w:hAnsi="Wingdings" w:hint="default"/>
      </w:rPr>
    </w:lvl>
    <w:lvl w:ilvl="8" w:tplc="0409000D" w:tentative="1">
      <w:start w:val="1"/>
      <w:numFmt w:val="bullet"/>
      <w:lvlText w:val=""/>
      <w:lvlJc w:val="left"/>
      <w:pPr>
        <w:ind w:left="6049" w:hanging="420"/>
      </w:pPr>
      <w:rPr>
        <w:rFonts w:ascii="Wingdings" w:hAnsi="Wingdings" w:hint="default"/>
      </w:rPr>
    </w:lvl>
  </w:abstractNum>
  <w:abstractNum w:abstractNumId="12" w15:restartNumberingAfterBreak="0">
    <w:nsid w:val="61B11A80"/>
    <w:multiLevelType w:val="hybridMultilevel"/>
    <w:tmpl w:val="EAD82036"/>
    <w:lvl w:ilvl="0" w:tplc="DAF47274">
      <w:start w:val="1"/>
      <w:numFmt w:val="bullet"/>
      <w:lvlText w:val=""/>
      <w:lvlJc w:val="left"/>
      <w:pPr>
        <w:ind w:left="1095" w:hanging="420"/>
      </w:pPr>
      <w:rPr>
        <w:rFonts w:ascii="Wingdings" w:hAnsi="Wingdings" w:hint="default"/>
        <w:color w:val="9AEA00" w:themeColor="text2"/>
        <w:sz w:val="28"/>
      </w:rPr>
    </w:lvl>
    <w:lvl w:ilvl="1" w:tplc="0409000B" w:tentative="1">
      <w:start w:val="1"/>
      <w:numFmt w:val="bullet"/>
      <w:lvlText w:val=""/>
      <w:lvlJc w:val="left"/>
      <w:pPr>
        <w:ind w:left="1515" w:hanging="420"/>
      </w:pPr>
      <w:rPr>
        <w:rFonts w:ascii="Wingdings" w:hAnsi="Wingdings" w:hint="default"/>
      </w:rPr>
    </w:lvl>
    <w:lvl w:ilvl="2" w:tplc="0409000D"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B" w:tentative="1">
      <w:start w:val="1"/>
      <w:numFmt w:val="bullet"/>
      <w:lvlText w:val=""/>
      <w:lvlJc w:val="left"/>
      <w:pPr>
        <w:ind w:left="2775" w:hanging="420"/>
      </w:pPr>
      <w:rPr>
        <w:rFonts w:ascii="Wingdings" w:hAnsi="Wingdings" w:hint="default"/>
      </w:rPr>
    </w:lvl>
    <w:lvl w:ilvl="5" w:tplc="0409000D"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B" w:tentative="1">
      <w:start w:val="1"/>
      <w:numFmt w:val="bullet"/>
      <w:lvlText w:val=""/>
      <w:lvlJc w:val="left"/>
      <w:pPr>
        <w:ind w:left="4035" w:hanging="420"/>
      </w:pPr>
      <w:rPr>
        <w:rFonts w:ascii="Wingdings" w:hAnsi="Wingdings" w:hint="default"/>
      </w:rPr>
    </w:lvl>
    <w:lvl w:ilvl="8" w:tplc="0409000D" w:tentative="1">
      <w:start w:val="1"/>
      <w:numFmt w:val="bullet"/>
      <w:lvlText w:val=""/>
      <w:lvlJc w:val="left"/>
      <w:pPr>
        <w:ind w:left="4455" w:hanging="420"/>
      </w:pPr>
      <w:rPr>
        <w:rFonts w:ascii="Wingdings" w:hAnsi="Wingdings" w:hint="default"/>
      </w:rPr>
    </w:lvl>
  </w:abstractNum>
  <w:abstractNum w:abstractNumId="13" w15:restartNumberingAfterBreak="0">
    <w:nsid w:val="660B00D0"/>
    <w:multiLevelType w:val="hybridMultilevel"/>
    <w:tmpl w:val="10561CA0"/>
    <w:lvl w:ilvl="0" w:tplc="441C75D2">
      <w:start w:val="1"/>
      <w:numFmt w:val="bullet"/>
      <w:lvlText w:val=""/>
      <w:lvlJc w:val="left"/>
      <w:pPr>
        <w:ind w:left="6800" w:hanging="420"/>
      </w:pPr>
      <w:rPr>
        <w:rFonts w:ascii="Wingdings" w:hAnsi="Wingdings" w:hint="default"/>
        <w:color w:val="7F7F7F" w:themeColor="text1" w:themeTint="80"/>
        <w:position w:val="-2"/>
        <w:sz w:val="28"/>
      </w:rPr>
    </w:lvl>
    <w:lvl w:ilvl="1" w:tplc="0409000B" w:tentative="1">
      <w:start w:val="1"/>
      <w:numFmt w:val="bullet"/>
      <w:lvlText w:val=""/>
      <w:lvlJc w:val="left"/>
      <w:pPr>
        <w:ind w:left="3109" w:hanging="420"/>
      </w:pPr>
      <w:rPr>
        <w:rFonts w:ascii="Wingdings" w:hAnsi="Wingdings" w:hint="default"/>
      </w:rPr>
    </w:lvl>
    <w:lvl w:ilvl="2" w:tplc="0409000D" w:tentative="1">
      <w:start w:val="1"/>
      <w:numFmt w:val="bullet"/>
      <w:lvlText w:val=""/>
      <w:lvlJc w:val="left"/>
      <w:pPr>
        <w:ind w:left="3529" w:hanging="420"/>
      </w:pPr>
      <w:rPr>
        <w:rFonts w:ascii="Wingdings" w:hAnsi="Wingdings" w:hint="default"/>
      </w:rPr>
    </w:lvl>
    <w:lvl w:ilvl="3" w:tplc="04090001" w:tentative="1">
      <w:start w:val="1"/>
      <w:numFmt w:val="bullet"/>
      <w:lvlText w:val=""/>
      <w:lvlJc w:val="left"/>
      <w:pPr>
        <w:ind w:left="3949" w:hanging="420"/>
      </w:pPr>
      <w:rPr>
        <w:rFonts w:ascii="Wingdings" w:hAnsi="Wingdings" w:hint="default"/>
      </w:rPr>
    </w:lvl>
    <w:lvl w:ilvl="4" w:tplc="0409000B" w:tentative="1">
      <w:start w:val="1"/>
      <w:numFmt w:val="bullet"/>
      <w:lvlText w:val=""/>
      <w:lvlJc w:val="left"/>
      <w:pPr>
        <w:ind w:left="4369" w:hanging="420"/>
      </w:pPr>
      <w:rPr>
        <w:rFonts w:ascii="Wingdings" w:hAnsi="Wingdings" w:hint="default"/>
      </w:rPr>
    </w:lvl>
    <w:lvl w:ilvl="5" w:tplc="0409000D" w:tentative="1">
      <w:start w:val="1"/>
      <w:numFmt w:val="bullet"/>
      <w:lvlText w:val=""/>
      <w:lvlJc w:val="left"/>
      <w:pPr>
        <w:ind w:left="4789" w:hanging="420"/>
      </w:pPr>
      <w:rPr>
        <w:rFonts w:ascii="Wingdings" w:hAnsi="Wingdings" w:hint="default"/>
      </w:rPr>
    </w:lvl>
    <w:lvl w:ilvl="6" w:tplc="04090001" w:tentative="1">
      <w:start w:val="1"/>
      <w:numFmt w:val="bullet"/>
      <w:lvlText w:val=""/>
      <w:lvlJc w:val="left"/>
      <w:pPr>
        <w:ind w:left="5209" w:hanging="420"/>
      </w:pPr>
      <w:rPr>
        <w:rFonts w:ascii="Wingdings" w:hAnsi="Wingdings" w:hint="default"/>
      </w:rPr>
    </w:lvl>
    <w:lvl w:ilvl="7" w:tplc="0409000B" w:tentative="1">
      <w:start w:val="1"/>
      <w:numFmt w:val="bullet"/>
      <w:lvlText w:val=""/>
      <w:lvlJc w:val="left"/>
      <w:pPr>
        <w:ind w:left="5629" w:hanging="420"/>
      </w:pPr>
      <w:rPr>
        <w:rFonts w:ascii="Wingdings" w:hAnsi="Wingdings" w:hint="default"/>
      </w:rPr>
    </w:lvl>
    <w:lvl w:ilvl="8" w:tplc="0409000D" w:tentative="1">
      <w:start w:val="1"/>
      <w:numFmt w:val="bullet"/>
      <w:lvlText w:val=""/>
      <w:lvlJc w:val="left"/>
      <w:pPr>
        <w:ind w:left="6049" w:hanging="420"/>
      </w:pPr>
      <w:rPr>
        <w:rFonts w:ascii="Wingdings" w:hAnsi="Wingdings" w:hint="default"/>
      </w:rPr>
    </w:lvl>
  </w:abstractNum>
  <w:abstractNum w:abstractNumId="14" w15:restartNumberingAfterBreak="0">
    <w:nsid w:val="711A48CD"/>
    <w:multiLevelType w:val="hybridMultilevel"/>
    <w:tmpl w:val="4C78246E"/>
    <w:lvl w:ilvl="0" w:tplc="CC94E8C6">
      <w:start w:val="1"/>
      <w:numFmt w:val="bullet"/>
      <w:lvlText w:val=""/>
      <w:lvlJc w:val="left"/>
      <w:pPr>
        <w:ind w:left="945" w:hanging="420"/>
      </w:pPr>
      <w:rPr>
        <w:rFonts w:ascii="Wingdings" w:hAnsi="Wingdings" w:hint="default"/>
        <w:color w:val="7F7F7F" w:themeColor="text1" w:themeTint="80"/>
        <w:sz w:val="28"/>
      </w:rPr>
    </w:lvl>
    <w:lvl w:ilvl="1" w:tplc="0409000B" w:tentative="1">
      <w:start w:val="1"/>
      <w:numFmt w:val="bullet"/>
      <w:lvlText w:val=""/>
      <w:lvlJc w:val="left"/>
      <w:pPr>
        <w:ind w:left="1365" w:hanging="420"/>
      </w:pPr>
      <w:rPr>
        <w:rFonts w:ascii="Wingdings" w:hAnsi="Wingdings" w:hint="default"/>
      </w:rPr>
    </w:lvl>
    <w:lvl w:ilvl="2" w:tplc="0409000D"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B" w:tentative="1">
      <w:start w:val="1"/>
      <w:numFmt w:val="bullet"/>
      <w:lvlText w:val=""/>
      <w:lvlJc w:val="left"/>
      <w:pPr>
        <w:ind w:left="2625" w:hanging="420"/>
      </w:pPr>
      <w:rPr>
        <w:rFonts w:ascii="Wingdings" w:hAnsi="Wingdings" w:hint="default"/>
      </w:rPr>
    </w:lvl>
    <w:lvl w:ilvl="5" w:tplc="0409000D"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B" w:tentative="1">
      <w:start w:val="1"/>
      <w:numFmt w:val="bullet"/>
      <w:lvlText w:val=""/>
      <w:lvlJc w:val="left"/>
      <w:pPr>
        <w:ind w:left="3885" w:hanging="420"/>
      </w:pPr>
      <w:rPr>
        <w:rFonts w:ascii="Wingdings" w:hAnsi="Wingdings" w:hint="default"/>
      </w:rPr>
    </w:lvl>
    <w:lvl w:ilvl="8" w:tplc="0409000D" w:tentative="1">
      <w:start w:val="1"/>
      <w:numFmt w:val="bullet"/>
      <w:lvlText w:val=""/>
      <w:lvlJc w:val="left"/>
      <w:pPr>
        <w:ind w:left="4305" w:hanging="420"/>
      </w:pPr>
      <w:rPr>
        <w:rFonts w:ascii="Wingdings" w:hAnsi="Wingdings" w:hint="default"/>
      </w:rPr>
    </w:lvl>
  </w:abstractNum>
  <w:abstractNum w:abstractNumId="15" w15:restartNumberingAfterBreak="0">
    <w:nsid w:val="72447DFF"/>
    <w:multiLevelType w:val="hybridMultilevel"/>
    <w:tmpl w:val="8E084322"/>
    <w:lvl w:ilvl="0" w:tplc="90A81AC0">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3CB793D"/>
    <w:multiLevelType w:val="hybridMultilevel"/>
    <w:tmpl w:val="CA9AEE10"/>
    <w:lvl w:ilvl="0" w:tplc="961A03BC">
      <w:start w:val="1"/>
      <w:numFmt w:val="bullet"/>
      <w:lvlText w:val=""/>
      <w:lvlJc w:val="left"/>
      <w:pPr>
        <w:ind w:left="420" w:hanging="420"/>
      </w:pPr>
      <w:rPr>
        <w:rFonts w:ascii="Wingdings" w:hAnsi="Wingdings" w:hint="default"/>
        <w:color w:val="7F7F7F" w:themeColor="text1" w:themeTint="80"/>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771B1B56"/>
    <w:multiLevelType w:val="hybridMultilevel"/>
    <w:tmpl w:val="D5ACC56C"/>
    <w:lvl w:ilvl="0" w:tplc="268E96C8">
      <w:start w:val="1"/>
      <w:numFmt w:val="bullet"/>
      <w:lvlText w:val=""/>
      <w:lvlJc w:val="left"/>
      <w:pPr>
        <w:ind w:left="562"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DFA3ECA"/>
    <w:multiLevelType w:val="hybridMultilevel"/>
    <w:tmpl w:val="113C6FD4"/>
    <w:lvl w:ilvl="0" w:tplc="E996BFAE">
      <w:start w:val="1"/>
      <w:numFmt w:val="bullet"/>
      <w:lvlText w:val=""/>
      <w:lvlJc w:val="left"/>
      <w:pPr>
        <w:ind w:left="1365" w:hanging="420"/>
      </w:pPr>
      <w:rPr>
        <w:rFonts w:ascii="Wingdings" w:hAnsi="Wingdings" w:hint="default"/>
        <w:color w:val="3366FF"/>
      </w:rPr>
    </w:lvl>
    <w:lvl w:ilvl="1" w:tplc="0409000B" w:tentative="1">
      <w:start w:val="1"/>
      <w:numFmt w:val="bullet"/>
      <w:lvlText w:val=""/>
      <w:lvlJc w:val="left"/>
      <w:pPr>
        <w:ind w:left="1785" w:hanging="420"/>
      </w:pPr>
      <w:rPr>
        <w:rFonts w:ascii="Wingdings" w:hAnsi="Wingdings" w:hint="default"/>
      </w:rPr>
    </w:lvl>
    <w:lvl w:ilvl="2" w:tplc="0409000D"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B" w:tentative="1">
      <w:start w:val="1"/>
      <w:numFmt w:val="bullet"/>
      <w:lvlText w:val=""/>
      <w:lvlJc w:val="left"/>
      <w:pPr>
        <w:ind w:left="3045" w:hanging="420"/>
      </w:pPr>
      <w:rPr>
        <w:rFonts w:ascii="Wingdings" w:hAnsi="Wingdings" w:hint="default"/>
      </w:rPr>
    </w:lvl>
    <w:lvl w:ilvl="5" w:tplc="0409000D"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B" w:tentative="1">
      <w:start w:val="1"/>
      <w:numFmt w:val="bullet"/>
      <w:lvlText w:val=""/>
      <w:lvlJc w:val="left"/>
      <w:pPr>
        <w:ind w:left="4305" w:hanging="420"/>
      </w:pPr>
      <w:rPr>
        <w:rFonts w:ascii="Wingdings" w:hAnsi="Wingdings" w:hint="default"/>
      </w:rPr>
    </w:lvl>
    <w:lvl w:ilvl="8" w:tplc="0409000D" w:tentative="1">
      <w:start w:val="1"/>
      <w:numFmt w:val="bullet"/>
      <w:lvlText w:val=""/>
      <w:lvlJc w:val="left"/>
      <w:pPr>
        <w:ind w:left="4725" w:hanging="420"/>
      </w:pPr>
      <w:rPr>
        <w:rFonts w:ascii="Wingdings" w:hAnsi="Wingdings" w:hint="default"/>
      </w:rPr>
    </w:lvl>
  </w:abstractNum>
  <w:num w:numId="1">
    <w:abstractNumId w:val="10"/>
  </w:num>
  <w:num w:numId="2">
    <w:abstractNumId w:val="15"/>
  </w:num>
  <w:num w:numId="3">
    <w:abstractNumId w:val="5"/>
  </w:num>
  <w:num w:numId="4">
    <w:abstractNumId w:val="9"/>
  </w:num>
  <w:num w:numId="5">
    <w:abstractNumId w:val="4"/>
  </w:num>
  <w:num w:numId="6">
    <w:abstractNumId w:val="18"/>
  </w:num>
  <w:num w:numId="7">
    <w:abstractNumId w:val="17"/>
  </w:num>
  <w:num w:numId="8">
    <w:abstractNumId w:val="11"/>
  </w:num>
  <w:num w:numId="9">
    <w:abstractNumId w:val="13"/>
  </w:num>
  <w:num w:numId="10">
    <w:abstractNumId w:val="14"/>
  </w:num>
  <w:num w:numId="11">
    <w:abstractNumId w:val="12"/>
  </w:num>
  <w:num w:numId="12">
    <w:abstractNumId w:val="1"/>
  </w:num>
  <w:num w:numId="13">
    <w:abstractNumId w:val="3"/>
  </w:num>
  <w:num w:numId="14">
    <w:abstractNumId w:val="16"/>
  </w:num>
  <w:num w:numId="15">
    <w:abstractNumId w:val="8"/>
  </w:num>
  <w:num w:numId="16">
    <w:abstractNumId w:val="0"/>
  </w:num>
  <w:num w:numId="17">
    <w:abstractNumId w:val="2"/>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dirty"/>
  <w:stylePaneSortMethod w:val="0000"/>
  <w:defaultTabStop w:val="840"/>
  <w:evenAndOddHeaders/>
  <w:drawingGridHorizontalSpacing w:val="210"/>
  <w:drawingGridVerticalSpacing w:val="360"/>
  <w:characterSpacingControl w:val="compressPunctuation"/>
  <w:hdrShapeDefaults>
    <o:shapedefaults v:ext="edit" spidmax="452609" fillcolor="#3bbcdd" strokecolor="#3bbcdd">
      <v:fill color="#3bbcdd"/>
      <v:stroke color="#3bbcdd"/>
      <v:textbox inset="5.85pt,.7pt,5.85pt,.7pt"/>
      <o:colormru v:ext="edit" colors="#e6e6e6,black,#cff,#36f,#65b0d4,#bcd8ea,#fdede4,#3bbc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2C0"/>
    <w:rsid w:val="00001316"/>
    <w:rsid w:val="00005199"/>
    <w:rsid w:val="00007948"/>
    <w:rsid w:val="00010523"/>
    <w:rsid w:val="000128FD"/>
    <w:rsid w:val="00015455"/>
    <w:rsid w:val="00016D33"/>
    <w:rsid w:val="00017073"/>
    <w:rsid w:val="000173BE"/>
    <w:rsid w:val="0002372B"/>
    <w:rsid w:val="00024390"/>
    <w:rsid w:val="00025566"/>
    <w:rsid w:val="00025729"/>
    <w:rsid w:val="00027DAF"/>
    <w:rsid w:val="00031E3F"/>
    <w:rsid w:val="000347D3"/>
    <w:rsid w:val="00034839"/>
    <w:rsid w:val="00034FCD"/>
    <w:rsid w:val="00040F26"/>
    <w:rsid w:val="00041810"/>
    <w:rsid w:val="000427CF"/>
    <w:rsid w:val="00043292"/>
    <w:rsid w:val="00046374"/>
    <w:rsid w:val="00051D78"/>
    <w:rsid w:val="00053BCB"/>
    <w:rsid w:val="0005449D"/>
    <w:rsid w:val="000552BD"/>
    <w:rsid w:val="00056919"/>
    <w:rsid w:val="00060CB1"/>
    <w:rsid w:val="000617B1"/>
    <w:rsid w:val="00063586"/>
    <w:rsid w:val="00070ABA"/>
    <w:rsid w:val="00071A40"/>
    <w:rsid w:val="00073CB0"/>
    <w:rsid w:val="000806AA"/>
    <w:rsid w:val="0008245E"/>
    <w:rsid w:val="00082B01"/>
    <w:rsid w:val="000839B9"/>
    <w:rsid w:val="00085892"/>
    <w:rsid w:val="00086A4C"/>
    <w:rsid w:val="000916D3"/>
    <w:rsid w:val="000917B3"/>
    <w:rsid w:val="00093BDA"/>
    <w:rsid w:val="0009462E"/>
    <w:rsid w:val="00095988"/>
    <w:rsid w:val="000963B1"/>
    <w:rsid w:val="00096574"/>
    <w:rsid w:val="000A0AA0"/>
    <w:rsid w:val="000A1242"/>
    <w:rsid w:val="000A2AA0"/>
    <w:rsid w:val="000A4940"/>
    <w:rsid w:val="000A726F"/>
    <w:rsid w:val="000A7E37"/>
    <w:rsid w:val="000B2BD5"/>
    <w:rsid w:val="000B2C27"/>
    <w:rsid w:val="000B3F8B"/>
    <w:rsid w:val="000B44E7"/>
    <w:rsid w:val="000B67D2"/>
    <w:rsid w:val="000C1BA7"/>
    <w:rsid w:val="000C277E"/>
    <w:rsid w:val="000C281F"/>
    <w:rsid w:val="000C3458"/>
    <w:rsid w:val="000C79A9"/>
    <w:rsid w:val="000D0951"/>
    <w:rsid w:val="000D0E06"/>
    <w:rsid w:val="000D1343"/>
    <w:rsid w:val="000E28C0"/>
    <w:rsid w:val="000E2E93"/>
    <w:rsid w:val="000E7BA4"/>
    <w:rsid w:val="000F3693"/>
    <w:rsid w:val="000F3FA4"/>
    <w:rsid w:val="000F4E7F"/>
    <w:rsid w:val="000F553A"/>
    <w:rsid w:val="001032C3"/>
    <w:rsid w:val="00104640"/>
    <w:rsid w:val="001111D1"/>
    <w:rsid w:val="00112539"/>
    <w:rsid w:val="0011361B"/>
    <w:rsid w:val="00117374"/>
    <w:rsid w:val="001173CF"/>
    <w:rsid w:val="00117B48"/>
    <w:rsid w:val="00122ADC"/>
    <w:rsid w:val="00123B26"/>
    <w:rsid w:val="001241BD"/>
    <w:rsid w:val="00133B6A"/>
    <w:rsid w:val="001401B6"/>
    <w:rsid w:val="00150641"/>
    <w:rsid w:val="001512FD"/>
    <w:rsid w:val="00151A18"/>
    <w:rsid w:val="001533CE"/>
    <w:rsid w:val="00153D9D"/>
    <w:rsid w:val="00154763"/>
    <w:rsid w:val="00156420"/>
    <w:rsid w:val="00157054"/>
    <w:rsid w:val="00160473"/>
    <w:rsid w:val="00166731"/>
    <w:rsid w:val="001713A8"/>
    <w:rsid w:val="00171504"/>
    <w:rsid w:val="00172F05"/>
    <w:rsid w:val="001760F8"/>
    <w:rsid w:val="00180B17"/>
    <w:rsid w:val="00180B1A"/>
    <w:rsid w:val="0018429B"/>
    <w:rsid w:val="00186C7A"/>
    <w:rsid w:val="00191363"/>
    <w:rsid w:val="001A1312"/>
    <w:rsid w:val="001A7F4B"/>
    <w:rsid w:val="001B099F"/>
    <w:rsid w:val="001B1CB2"/>
    <w:rsid w:val="001B61C1"/>
    <w:rsid w:val="001C261D"/>
    <w:rsid w:val="001C4AD3"/>
    <w:rsid w:val="001C4D63"/>
    <w:rsid w:val="001C4F01"/>
    <w:rsid w:val="001C4FAE"/>
    <w:rsid w:val="001C72E2"/>
    <w:rsid w:val="001D1932"/>
    <w:rsid w:val="001D5F7D"/>
    <w:rsid w:val="001D5FB6"/>
    <w:rsid w:val="001E03F8"/>
    <w:rsid w:val="001E0FAD"/>
    <w:rsid w:val="001E4C56"/>
    <w:rsid w:val="001E5180"/>
    <w:rsid w:val="001F1A17"/>
    <w:rsid w:val="001F2760"/>
    <w:rsid w:val="001F55A0"/>
    <w:rsid w:val="001F7BE2"/>
    <w:rsid w:val="00200540"/>
    <w:rsid w:val="00205155"/>
    <w:rsid w:val="00207070"/>
    <w:rsid w:val="002115AE"/>
    <w:rsid w:val="00213292"/>
    <w:rsid w:val="00216BFE"/>
    <w:rsid w:val="00220DC9"/>
    <w:rsid w:val="00221C28"/>
    <w:rsid w:val="00222917"/>
    <w:rsid w:val="00225B2C"/>
    <w:rsid w:val="00227061"/>
    <w:rsid w:val="00227DF2"/>
    <w:rsid w:val="0023037D"/>
    <w:rsid w:val="00230DDE"/>
    <w:rsid w:val="002316DD"/>
    <w:rsid w:val="002329C9"/>
    <w:rsid w:val="00235706"/>
    <w:rsid w:val="002415C0"/>
    <w:rsid w:val="0024180C"/>
    <w:rsid w:val="00241E15"/>
    <w:rsid w:val="00242911"/>
    <w:rsid w:val="0024293B"/>
    <w:rsid w:val="00242BD5"/>
    <w:rsid w:val="00244325"/>
    <w:rsid w:val="00247821"/>
    <w:rsid w:val="00252488"/>
    <w:rsid w:val="00253004"/>
    <w:rsid w:val="0025346B"/>
    <w:rsid w:val="00255C5D"/>
    <w:rsid w:val="002562E8"/>
    <w:rsid w:val="00256A19"/>
    <w:rsid w:val="00256A35"/>
    <w:rsid w:val="00257966"/>
    <w:rsid w:val="0026088C"/>
    <w:rsid w:val="002614FB"/>
    <w:rsid w:val="002646CD"/>
    <w:rsid w:val="00265924"/>
    <w:rsid w:val="0027787C"/>
    <w:rsid w:val="00280A31"/>
    <w:rsid w:val="00280F0E"/>
    <w:rsid w:val="002852C0"/>
    <w:rsid w:val="00285AB1"/>
    <w:rsid w:val="00285C80"/>
    <w:rsid w:val="0028765F"/>
    <w:rsid w:val="0029051E"/>
    <w:rsid w:val="002924E8"/>
    <w:rsid w:val="00292728"/>
    <w:rsid w:val="00292FF0"/>
    <w:rsid w:val="002932CD"/>
    <w:rsid w:val="00293C2B"/>
    <w:rsid w:val="0029717D"/>
    <w:rsid w:val="002975C8"/>
    <w:rsid w:val="002A09F2"/>
    <w:rsid w:val="002A112D"/>
    <w:rsid w:val="002A7ED6"/>
    <w:rsid w:val="002B5392"/>
    <w:rsid w:val="002B5720"/>
    <w:rsid w:val="002C74FD"/>
    <w:rsid w:val="002D2C74"/>
    <w:rsid w:val="002D5CD4"/>
    <w:rsid w:val="002D61A4"/>
    <w:rsid w:val="002E00E2"/>
    <w:rsid w:val="002E1FD3"/>
    <w:rsid w:val="002E327E"/>
    <w:rsid w:val="002E383E"/>
    <w:rsid w:val="002E6E99"/>
    <w:rsid w:val="002F06FF"/>
    <w:rsid w:val="002F4A9E"/>
    <w:rsid w:val="002F6695"/>
    <w:rsid w:val="002F66B8"/>
    <w:rsid w:val="002F6A19"/>
    <w:rsid w:val="00302372"/>
    <w:rsid w:val="00303A80"/>
    <w:rsid w:val="00307743"/>
    <w:rsid w:val="0031129F"/>
    <w:rsid w:val="00312136"/>
    <w:rsid w:val="003153A1"/>
    <w:rsid w:val="00334356"/>
    <w:rsid w:val="00334591"/>
    <w:rsid w:val="003355AA"/>
    <w:rsid w:val="003364FD"/>
    <w:rsid w:val="003434CE"/>
    <w:rsid w:val="00346A0C"/>
    <w:rsid w:val="00346CD1"/>
    <w:rsid w:val="00351FE9"/>
    <w:rsid w:val="00361510"/>
    <w:rsid w:val="0037028D"/>
    <w:rsid w:val="00371B7A"/>
    <w:rsid w:val="0038203B"/>
    <w:rsid w:val="0038384A"/>
    <w:rsid w:val="003861BD"/>
    <w:rsid w:val="00396E38"/>
    <w:rsid w:val="003A1C98"/>
    <w:rsid w:val="003A62C8"/>
    <w:rsid w:val="003A7EBD"/>
    <w:rsid w:val="003B0914"/>
    <w:rsid w:val="003B3100"/>
    <w:rsid w:val="003B43CF"/>
    <w:rsid w:val="003B465E"/>
    <w:rsid w:val="003C08CE"/>
    <w:rsid w:val="003C3DDB"/>
    <w:rsid w:val="003C4D3B"/>
    <w:rsid w:val="003C6802"/>
    <w:rsid w:val="003C7C53"/>
    <w:rsid w:val="003C7CB6"/>
    <w:rsid w:val="003D08F9"/>
    <w:rsid w:val="003D0E19"/>
    <w:rsid w:val="003D1C78"/>
    <w:rsid w:val="003D444C"/>
    <w:rsid w:val="003D5ED1"/>
    <w:rsid w:val="003D673F"/>
    <w:rsid w:val="003E04BF"/>
    <w:rsid w:val="003E09A9"/>
    <w:rsid w:val="003E0F7F"/>
    <w:rsid w:val="003E34F9"/>
    <w:rsid w:val="003E6541"/>
    <w:rsid w:val="003F1F23"/>
    <w:rsid w:val="003F24B2"/>
    <w:rsid w:val="003F2A7A"/>
    <w:rsid w:val="003F437B"/>
    <w:rsid w:val="003F6C0F"/>
    <w:rsid w:val="003F7A7A"/>
    <w:rsid w:val="004006C2"/>
    <w:rsid w:val="00402E8B"/>
    <w:rsid w:val="00411E79"/>
    <w:rsid w:val="00412332"/>
    <w:rsid w:val="00413E5D"/>
    <w:rsid w:val="00414923"/>
    <w:rsid w:val="0041501B"/>
    <w:rsid w:val="004204D5"/>
    <w:rsid w:val="004231F1"/>
    <w:rsid w:val="004261C7"/>
    <w:rsid w:val="00430A1B"/>
    <w:rsid w:val="00432BA2"/>
    <w:rsid w:val="0043522F"/>
    <w:rsid w:val="004362C1"/>
    <w:rsid w:val="0043668E"/>
    <w:rsid w:val="00437F06"/>
    <w:rsid w:val="00443918"/>
    <w:rsid w:val="00444DB5"/>
    <w:rsid w:val="00445D2C"/>
    <w:rsid w:val="0045328C"/>
    <w:rsid w:val="004540C4"/>
    <w:rsid w:val="00454319"/>
    <w:rsid w:val="00454C73"/>
    <w:rsid w:val="004563C5"/>
    <w:rsid w:val="00460219"/>
    <w:rsid w:val="00461438"/>
    <w:rsid w:val="0046216A"/>
    <w:rsid w:val="00462C93"/>
    <w:rsid w:val="004637B9"/>
    <w:rsid w:val="004648ED"/>
    <w:rsid w:val="0046571F"/>
    <w:rsid w:val="0046655D"/>
    <w:rsid w:val="00466C34"/>
    <w:rsid w:val="004673AB"/>
    <w:rsid w:val="00467F34"/>
    <w:rsid w:val="00471167"/>
    <w:rsid w:val="0047118F"/>
    <w:rsid w:val="004722EE"/>
    <w:rsid w:val="00472DB0"/>
    <w:rsid w:val="00481C15"/>
    <w:rsid w:val="00482E28"/>
    <w:rsid w:val="00485DBE"/>
    <w:rsid w:val="00486565"/>
    <w:rsid w:val="00494FD6"/>
    <w:rsid w:val="0049728C"/>
    <w:rsid w:val="0049733C"/>
    <w:rsid w:val="004A238C"/>
    <w:rsid w:val="004A2C75"/>
    <w:rsid w:val="004A38AD"/>
    <w:rsid w:val="004A4A96"/>
    <w:rsid w:val="004A61D0"/>
    <w:rsid w:val="004A7A32"/>
    <w:rsid w:val="004A7ABC"/>
    <w:rsid w:val="004C02A8"/>
    <w:rsid w:val="004C3388"/>
    <w:rsid w:val="004C3770"/>
    <w:rsid w:val="004C7830"/>
    <w:rsid w:val="004D03E7"/>
    <w:rsid w:val="004D18FA"/>
    <w:rsid w:val="004D3AF7"/>
    <w:rsid w:val="004D3B52"/>
    <w:rsid w:val="004D6567"/>
    <w:rsid w:val="004E575A"/>
    <w:rsid w:val="004E6340"/>
    <w:rsid w:val="004F20EE"/>
    <w:rsid w:val="004F3A9B"/>
    <w:rsid w:val="004F3C62"/>
    <w:rsid w:val="004F46AD"/>
    <w:rsid w:val="004F58F8"/>
    <w:rsid w:val="00501459"/>
    <w:rsid w:val="00505254"/>
    <w:rsid w:val="005056C3"/>
    <w:rsid w:val="00505F1A"/>
    <w:rsid w:val="005066E4"/>
    <w:rsid w:val="0050701A"/>
    <w:rsid w:val="005113C5"/>
    <w:rsid w:val="00514061"/>
    <w:rsid w:val="0051413A"/>
    <w:rsid w:val="0051554F"/>
    <w:rsid w:val="00515E0E"/>
    <w:rsid w:val="0051731A"/>
    <w:rsid w:val="00520532"/>
    <w:rsid w:val="005229B0"/>
    <w:rsid w:val="00530A2A"/>
    <w:rsid w:val="005326A1"/>
    <w:rsid w:val="00532B1F"/>
    <w:rsid w:val="00534456"/>
    <w:rsid w:val="005377D6"/>
    <w:rsid w:val="005452AC"/>
    <w:rsid w:val="005459D1"/>
    <w:rsid w:val="0054667B"/>
    <w:rsid w:val="00546D79"/>
    <w:rsid w:val="00551987"/>
    <w:rsid w:val="005538BA"/>
    <w:rsid w:val="00556177"/>
    <w:rsid w:val="00556B0E"/>
    <w:rsid w:val="00557320"/>
    <w:rsid w:val="00561763"/>
    <w:rsid w:val="00562BA6"/>
    <w:rsid w:val="00562EE0"/>
    <w:rsid w:val="00566825"/>
    <w:rsid w:val="005676F2"/>
    <w:rsid w:val="00567CD6"/>
    <w:rsid w:val="00571186"/>
    <w:rsid w:val="0057715E"/>
    <w:rsid w:val="0058120C"/>
    <w:rsid w:val="00581332"/>
    <w:rsid w:val="00582700"/>
    <w:rsid w:val="005834AF"/>
    <w:rsid w:val="0058563D"/>
    <w:rsid w:val="00585C87"/>
    <w:rsid w:val="00586677"/>
    <w:rsid w:val="00596832"/>
    <w:rsid w:val="005A068F"/>
    <w:rsid w:val="005B2685"/>
    <w:rsid w:val="005B786C"/>
    <w:rsid w:val="005C131B"/>
    <w:rsid w:val="005C17B1"/>
    <w:rsid w:val="005D5135"/>
    <w:rsid w:val="005D581A"/>
    <w:rsid w:val="005E785A"/>
    <w:rsid w:val="005F1C51"/>
    <w:rsid w:val="005F3CD7"/>
    <w:rsid w:val="005F5B90"/>
    <w:rsid w:val="005F7570"/>
    <w:rsid w:val="005F7BD7"/>
    <w:rsid w:val="006020A8"/>
    <w:rsid w:val="00605467"/>
    <w:rsid w:val="00607221"/>
    <w:rsid w:val="00610770"/>
    <w:rsid w:val="00614AD0"/>
    <w:rsid w:val="00615D92"/>
    <w:rsid w:val="00615E40"/>
    <w:rsid w:val="006215CD"/>
    <w:rsid w:val="00623BA5"/>
    <w:rsid w:val="006254E6"/>
    <w:rsid w:val="006260B1"/>
    <w:rsid w:val="0063176C"/>
    <w:rsid w:val="00631A3B"/>
    <w:rsid w:val="00632EB1"/>
    <w:rsid w:val="00633177"/>
    <w:rsid w:val="00634844"/>
    <w:rsid w:val="00634D4E"/>
    <w:rsid w:val="006359A6"/>
    <w:rsid w:val="00636699"/>
    <w:rsid w:val="00641C3F"/>
    <w:rsid w:val="006452CB"/>
    <w:rsid w:val="00645350"/>
    <w:rsid w:val="00646708"/>
    <w:rsid w:val="006511B9"/>
    <w:rsid w:val="00652762"/>
    <w:rsid w:val="006537A3"/>
    <w:rsid w:val="00654774"/>
    <w:rsid w:val="006555AE"/>
    <w:rsid w:val="00657D7D"/>
    <w:rsid w:val="006619F8"/>
    <w:rsid w:val="0066321D"/>
    <w:rsid w:val="0066410C"/>
    <w:rsid w:val="00664B6D"/>
    <w:rsid w:val="00665757"/>
    <w:rsid w:val="00665E2D"/>
    <w:rsid w:val="00665F68"/>
    <w:rsid w:val="00666A98"/>
    <w:rsid w:val="006675C2"/>
    <w:rsid w:val="006713A4"/>
    <w:rsid w:val="006757FD"/>
    <w:rsid w:val="00675823"/>
    <w:rsid w:val="006807F4"/>
    <w:rsid w:val="006808D4"/>
    <w:rsid w:val="00681CA9"/>
    <w:rsid w:val="00683100"/>
    <w:rsid w:val="00683C07"/>
    <w:rsid w:val="00685CD7"/>
    <w:rsid w:val="00690751"/>
    <w:rsid w:val="00690FCE"/>
    <w:rsid w:val="0069189B"/>
    <w:rsid w:val="006925CF"/>
    <w:rsid w:val="00693574"/>
    <w:rsid w:val="00695818"/>
    <w:rsid w:val="00696EA5"/>
    <w:rsid w:val="006A00BE"/>
    <w:rsid w:val="006A21E9"/>
    <w:rsid w:val="006A2C7D"/>
    <w:rsid w:val="006A57B8"/>
    <w:rsid w:val="006B18AD"/>
    <w:rsid w:val="006B1BB6"/>
    <w:rsid w:val="006B4E47"/>
    <w:rsid w:val="006C34E8"/>
    <w:rsid w:val="006C39BC"/>
    <w:rsid w:val="006C49FC"/>
    <w:rsid w:val="006C508A"/>
    <w:rsid w:val="006C50A7"/>
    <w:rsid w:val="006C660A"/>
    <w:rsid w:val="006D01F6"/>
    <w:rsid w:val="006D08A8"/>
    <w:rsid w:val="006D1165"/>
    <w:rsid w:val="006D2E20"/>
    <w:rsid w:val="006E084F"/>
    <w:rsid w:val="006E1686"/>
    <w:rsid w:val="006E34BD"/>
    <w:rsid w:val="006E3D51"/>
    <w:rsid w:val="006E5313"/>
    <w:rsid w:val="006E6156"/>
    <w:rsid w:val="006E6283"/>
    <w:rsid w:val="006E7B12"/>
    <w:rsid w:val="006F3AF7"/>
    <w:rsid w:val="006F497F"/>
    <w:rsid w:val="006F4B1F"/>
    <w:rsid w:val="006F5B07"/>
    <w:rsid w:val="00700545"/>
    <w:rsid w:val="0070235A"/>
    <w:rsid w:val="00702CF6"/>
    <w:rsid w:val="0070666A"/>
    <w:rsid w:val="007074EA"/>
    <w:rsid w:val="00710D3C"/>
    <w:rsid w:val="00710E64"/>
    <w:rsid w:val="00714E70"/>
    <w:rsid w:val="0071522C"/>
    <w:rsid w:val="00716787"/>
    <w:rsid w:val="007173CC"/>
    <w:rsid w:val="00717F3B"/>
    <w:rsid w:val="0072092E"/>
    <w:rsid w:val="00722AA1"/>
    <w:rsid w:val="007239A4"/>
    <w:rsid w:val="007255D4"/>
    <w:rsid w:val="00727E0B"/>
    <w:rsid w:val="0073062E"/>
    <w:rsid w:val="00730CE5"/>
    <w:rsid w:val="00743D69"/>
    <w:rsid w:val="00744C2A"/>
    <w:rsid w:val="007478DB"/>
    <w:rsid w:val="007530A7"/>
    <w:rsid w:val="00753825"/>
    <w:rsid w:val="007555F9"/>
    <w:rsid w:val="00756002"/>
    <w:rsid w:val="0075742D"/>
    <w:rsid w:val="00760DDA"/>
    <w:rsid w:val="00763742"/>
    <w:rsid w:val="00764360"/>
    <w:rsid w:val="0076513F"/>
    <w:rsid w:val="00765416"/>
    <w:rsid w:val="00765BC8"/>
    <w:rsid w:val="00765E27"/>
    <w:rsid w:val="00766141"/>
    <w:rsid w:val="00767BBA"/>
    <w:rsid w:val="00772844"/>
    <w:rsid w:val="00774E5A"/>
    <w:rsid w:val="00775650"/>
    <w:rsid w:val="00775F0E"/>
    <w:rsid w:val="00776503"/>
    <w:rsid w:val="0078067A"/>
    <w:rsid w:val="00784933"/>
    <w:rsid w:val="0078712E"/>
    <w:rsid w:val="007914C1"/>
    <w:rsid w:val="0079788D"/>
    <w:rsid w:val="007A1FBF"/>
    <w:rsid w:val="007A25B9"/>
    <w:rsid w:val="007A2846"/>
    <w:rsid w:val="007A2C33"/>
    <w:rsid w:val="007A3324"/>
    <w:rsid w:val="007A5EC0"/>
    <w:rsid w:val="007B1C8F"/>
    <w:rsid w:val="007B4CA4"/>
    <w:rsid w:val="007B63F2"/>
    <w:rsid w:val="007C2819"/>
    <w:rsid w:val="007C2C48"/>
    <w:rsid w:val="007C46A7"/>
    <w:rsid w:val="007C4AD8"/>
    <w:rsid w:val="007C56EA"/>
    <w:rsid w:val="007C6623"/>
    <w:rsid w:val="007C68A5"/>
    <w:rsid w:val="007C76D2"/>
    <w:rsid w:val="007D067D"/>
    <w:rsid w:val="007E088D"/>
    <w:rsid w:val="007E12CA"/>
    <w:rsid w:val="007E34AE"/>
    <w:rsid w:val="007E3DA4"/>
    <w:rsid w:val="007E51AB"/>
    <w:rsid w:val="007F2AD9"/>
    <w:rsid w:val="007F5316"/>
    <w:rsid w:val="007F72B4"/>
    <w:rsid w:val="00800132"/>
    <w:rsid w:val="00803DC2"/>
    <w:rsid w:val="0080492F"/>
    <w:rsid w:val="00810C3D"/>
    <w:rsid w:val="00813A60"/>
    <w:rsid w:val="00813AE7"/>
    <w:rsid w:val="0081405C"/>
    <w:rsid w:val="008147BE"/>
    <w:rsid w:val="00814DD7"/>
    <w:rsid w:val="00815A24"/>
    <w:rsid w:val="00820A03"/>
    <w:rsid w:val="00820AD0"/>
    <w:rsid w:val="00822F21"/>
    <w:rsid w:val="00823156"/>
    <w:rsid w:val="00823319"/>
    <w:rsid w:val="00825FBE"/>
    <w:rsid w:val="008263E7"/>
    <w:rsid w:val="00830355"/>
    <w:rsid w:val="00830AF4"/>
    <w:rsid w:val="008332D8"/>
    <w:rsid w:val="00834BA8"/>
    <w:rsid w:val="00843D4E"/>
    <w:rsid w:val="00844D32"/>
    <w:rsid w:val="0084544E"/>
    <w:rsid w:val="00846404"/>
    <w:rsid w:val="00846F15"/>
    <w:rsid w:val="00847053"/>
    <w:rsid w:val="00855BBD"/>
    <w:rsid w:val="0086233E"/>
    <w:rsid w:val="00865595"/>
    <w:rsid w:val="00871169"/>
    <w:rsid w:val="008715E6"/>
    <w:rsid w:val="00871D87"/>
    <w:rsid w:val="0087251E"/>
    <w:rsid w:val="00874CED"/>
    <w:rsid w:val="00874E57"/>
    <w:rsid w:val="00875372"/>
    <w:rsid w:val="00875937"/>
    <w:rsid w:val="0088171E"/>
    <w:rsid w:val="008834B2"/>
    <w:rsid w:val="00885042"/>
    <w:rsid w:val="00890B17"/>
    <w:rsid w:val="00892845"/>
    <w:rsid w:val="00892DA2"/>
    <w:rsid w:val="0089377A"/>
    <w:rsid w:val="0089445E"/>
    <w:rsid w:val="0089654D"/>
    <w:rsid w:val="008A139A"/>
    <w:rsid w:val="008A3009"/>
    <w:rsid w:val="008A3E45"/>
    <w:rsid w:val="008A3F05"/>
    <w:rsid w:val="008B309E"/>
    <w:rsid w:val="008B6550"/>
    <w:rsid w:val="008C08C1"/>
    <w:rsid w:val="008C4C79"/>
    <w:rsid w:val="008C7619"/>
    <w:rsid w:val="008C7BFE"/>
    <w:rsid w:val="008D1E1A"/>
    <w:rsid w:val="008D4D85"/>
    <w:rsid w:val="008E2A0D"/>
    <w:rsid w:val="008E41C0"/>
    <w:rsid w:val="008E60CF"/>
    <w:rsid w:val="008E6372"/>
    <w:rsid w:val="008E6A9E"/>
    <w:rsid w:val="008F40A4"/>
    <w:rsid w:val="008F505B"/>
    <w:rsid w:val="0090310D"/>
    <w:rsid w:val="00903857"/>
    <w:rsid w:val="00904679"/>
    <w:rsid w:val="00911590"/>
    <w:rsid w:val="00912250"/>
    <w:rsid w:val="00913E13"/>
    <w:rsid w:val="0092161D"/>
    <w:rsid w:val="009219BB"/>
    <w:rsid w:val="00922483"/>
    <w:rsid w:val="00926CAD"/>
    <w:rsid w:val="00926F11"/>
    <w:rsid w:val="00930AD4"/>
    <w:rsid w:val="009344C5"/>
    <w:rsid w:val="0093556A"/>
    <w:rsid w:val="009412E7"/>
    <w:rsid w:val="00941A16"/>
    <w:rsid w:val="009440B5"/>
    <w:rsid w:val="00944279"/>
    <w:rsid w:val="00945C17"/>
    <w:rsid w:val="00946E05"/>
    <w:rsid w:val="009470F8"/>
    <w:rsid w:val="009500F8"/>
    <w:rsid w:val="009507B5"/>
    <w:rsid w:val="0095373C"/>
    <w:rsid w:val="00956559"/>
    <w:rsid w:val="0095731A"/>
    <w:rsid w:val="0097173B"/>
    <w:rsid w:val="00972D1D"/>
    <w:rsid w:val="00974FD0"/>
    <w:rsid w:val="0097607D"/>
    <w:rsid w:val="009778B6"/>
    <w:rsid w:val="00977F2C"/>
    <w:rsid w:val="009802FB"/>
    <w:rsid w:val="00980742"/>
    <w:rsid w:val="0098117D"/>
    <w:rsid w:val="00981486"/>
    <w:rsid w:val="00984B2A"/>
    <w:rsid w:val="00984E9B"/>
    <w:rsid w:val="0099128D"/>
    <w:rsid w:val="009921E9"/>
    <w:rsid w:val="009944A0"/>
    <w:rsid w:val="0099460A"/>
    <w:rsid w:val="00994743"/>
    <w:rsid w:val="00995378"/>
    <w:rsid w:val="009976D4"/>
    <w:rsid w:val="009A149C"/>
    <w:rsid w:val="009A27F3"/>
    <w:rsid w:val="009A4587"/>
    <w:rsid w:val="009A673A"/>
    <w:rsid w:val="009B0A9F"/>
    <w:rsid w:val="009B43ED"/>
    <w:rsid w:val="009B4F37"/>
    <w:rsid w:val="009C057D"/>
    <w:rsid w:val="009C07D1"/>
    <w:rsid w:val="009C1BB5"/>
    <w:rsid w:val="009C34A8"/>
    <w:rsid w:val="009C4191"/>
    <w:rsid w:val="009C44CA"/>
    <w:rsid w:val="009C57FE"/>
    <w:rsid w:val="009D7D60"/>
    <w:rsid w:val="009E55E9"/>
    <w:rsid w:val="009E6D34"/>
    <w:rsid w:val="009E6EF6"/>
    <w:rsid w:val="009E6F12"/>
    <w:rsid w:val="009F3C20"/>
    <w:rsid w:val="009F5064"/>
    <w:rsid w:val="009F6834"/>
    <w:rsid w:val="009F7732"/>
    <w:rsid w:val="00A07408"/>
    <w:rsid w:val="00A12143"/>
    <w:rsid w:val="00A14B97"/>
    <w:rsid w:val="00A1585F"/>
    <w:rsid w:val="00A15E4A"/>
    <w:rsid w:val="00A167D7"/>
    <w:rsid w:val="00A1727D"/>
    <w:rsid w:val="00A24119"/>
    <w:rsid w:val="00A242A2"/>
    <w:rsid w:val="00A26D9F"/>
    <w:rsid w:val="00A30F4A"/>
    <w:rsid w:val="00A33394"/>
    <w:rsid w:val="00A33B0C"/>
    <w:rsid w:val="00A355CF"/>
    <w:rsid w:val="00A407AD"/>
    <w:rsid w:val="00A40E61"/>
    <w:rsid w:val="00A41650"/>
    <w:rsid w:val="00A4600D"/>
    <w:rsid w:val="00A47A5F"/>
    <w:rsid w:val="00A502DA"/>
    <w:rsid w:val="00A51C47"/>
    <w:rsid w:val="00A57162"/>
    <w:rsid w:val="00A57FC5"/>
    <w:rsid w:val="00A6036C"/>
    <w:rsid w:val="00A63076"/>
    <w:rsid w:val="00A7273B"/>
    <w:rsid w:val="00A74384"/>
    <w:rsid w:val="00A75997"/>
    <w:rsid w:val="00A75C19"/>
    <w:rsid w:val="00A80183"/>
    <w:rsid w:val="00A82F03"/>
    <w:rsid w:val="00A86026"/>
    <w:rsid w:val="00A86F9F"/>
    <w:rsid w:val="00A87CE3"/>
    <w:rsid w:val="00A90654"/>
    <w:rsid w:val="00A9209A"/>
    <w:rsid w:val="00A927DC"/>
    <w:rsid w:val="00A93828"/>
    <w:rsid w:val="00A94F1F"/>
    <w:rsid w:val="00AA06E2"/>
    <w:rsid w:val="00AA0AB1"/>
    <w:rsid w:val="00AA2450"/>
    <w:rsid w:val="00AA6FDC"/>
    <w:rsid w:val="00AA724A"/>
    <w:rsid w:val="00AA7487"/>
    <w:rsid w:val="00AA753A"/>
    <w:rsid w:val="00AB5C03"/>
    <w:rsid w:val="00AB7124"/>
    <w:rsid w:val="00AB7D4D"/>
    <w:rsid w:val="00AC242D"/>
    <w:rsid w:val="00AC39DA"/>
    <w:rsid w:val="00AC3BDA"/>
    <w:rsid w:val="00AC51D7"/>
    <w:rsid w:val="00AC752A"/>
    <w:rsid w:val="00AD177A"/>
    <w:rsid w:val="00AD2F97"/>
    <w:rsid w:val="00AD3AD0"/>
    <w:rsid w:val="00AD5566"/>
    <w:rsid w:val="00AD570F"/>
    <w:rsid w:val="00AD5C94"/>
    <w:rsid w:val="00AD7597"/>
    <w:rsid w:val="00AD7960"/>
    <w:rsid w:val="00AE13B3"/>
    <w:rsid w:val="00AE2DA2"/>
    <w:rsid w:val="00AE6BD1"/>
    <w:rsid w:val="00AF3FB3"/>
    <w:rsid w:val="00B006B7"/>
    <w:rsid w:val="00B0203C"/>
    <w:rsid w:val="00B03100"/>
    <w:rsid w:val="00B044D2"/>
    <w:rsid w:val="00B05601"/>
    <w:rsid w:val="00B06722"/>
    <w:rsid w:val="00B068E1"/>
    <w:rsid w:val="00B10ECB"/>
    <w:rsid w:val="00B12EBA"/>
    <w:rsid w:val="00B1523F"/>
    <w:rsid w:val="00B17316"/>
    <w:rsid w:val="00B21BDD"/>
    <w:rsid w:val="00B2303C"/>
    <w:rsid w:val="00B240FD"/>
    <w:rsid w:val="00B25348"/>
    <w:rsid w:val="00B2588E"/>
    <w:rsid w:val="00B2683E"/>
    <w:rsid w:val="00B27AEB"/>
    <w:rsid w:val="00B3703C"/>
    <w:rsid w:val="00B3703D"/>
    <w:rsid w:val="00B46A43"/>
    <w:rsid w:val="00B5058A"/>
    <w:rsid w:val="00B509AF"/>
    <w:rsid w:val="00B514D4"/>
    <w:rsid w:val="00B52AA3"/>
    <w:rsid w:val="00B550B4"/>
    <w:rsid w:val="00B56637"/>
    <w:rsid w:val="00B60891"/>
    <w:rsid w:val="00B60FEC"/>
    <w:rsid w:val="00B61108"/>
    <w:rsid w:val="00B63288"/>
    <w:rsid w:val="00B63B00"/>
    <w:rsid w:val="00B702B4"/>
    <w:rsid w:val="00B707FC"/>
    <w:rsid w:val="00B73A10"/>
    <w:rsid w:val="00B80247"/>
    <w:rsid w:val="00B81A61"/>
    <w:rsid w:val="00B83FF3"/>
    <w:rsid w:val="00B84A82"/>
    <w:rsid w:val="00B85823"/>
    <w:rsid w:val="00B87967"/>
    <w:rsid w:val="00B93ACC"/>
    <w:rsid w:val="00B970F7"/>
    <w:rsid w:val="00BA0B52"/>
    <w:rsid w:val="00BA2BEB"/>
    <w:rsid w:val="00BA3ADF"/>
    <w:rsid w:val="00BA40BF"/>
    <w:rsid w:val="00BA7B8A"/>
    <w:rsid w:val="00BB2B20"/>
    <w:rsid w:val="00BB5FCA"/>
    <w:rsid w:val="00BB7AD8"/>
    <w:rsid w:val="00BC0638"/>
    <w:rsid w:val="00BC24A5"/>
    <w:rsid w:val="00BC356B"/>
    <w:rsid w:val="00BC6737"/>
    <w:rsid w:val="00BD2C5F"/>
    <w:rsid w:val="00BD4A32"/>
    <w:rsid w:val="00BD50DF"/>
    <w:rsid w:val="00BD54AB"/>
    <w:rsid w:val="00BD5DCF"/>
    <w:rsid w:val="00BE1AC7"/>
    <w:rsid w:val="00BF37B7"/>
    <w:rsid w:val="00BF559D"/>
    <w:rsid w:val="00BF599F"/>
    <w:rsid w:val="00BF6C6C"/>
    <w:rsid w:val="00BF7AC5"/>
    <w:rsid w:val="00C00CD7"/>
    <w:rsid w:val="00C01160"/>
    <w:rsid w:val="00C01D7B"/>
    <w:rsid w:val="00C0327F"/>
    <w:rsid w:val="00C0755D"/>
    <w:rsid w:val="00C10034"/>
    <w:rsid w:val="00C10C9B"/>
    <w:rsid w:val="00C10E8D"/>
    <w:rsid w:val="00C11EA7"/>
    <w:rsid w:val="00C14FB1"/>
    <w:rsid w:val="00C170F1"/>
    <w:rsid w:val="00C20589"/>
    <w:rsid w:val="00C244EA"/>
    <w:rsid w:val="00C25878"/>
    <w:rsid w:val="00C263C4"/>
    <w:rsid w:val="00C27881"/>
    <w:rsid w:val="00C27B2C"/>
    <w:rsid w:val="00C30351"/>
    <w:rsid w:val="00C3057B"/>
    <w:rsid w:val="00C30C8B"/>
    <w:rsid w:val="00C35072"/>
    <w:rsid w:val="00C356FA"/>
    <w:rsid w:val="00C35B9E"/>
    <w:rsid w:val="00C35FF1"/>
    <w:rsid w:val="00C40AB0"/>
    <w:rsid w:val="00C40EAA"/>
    <w:rsid w:val="00C43742"/>
    <w:rsid w:val="00C447C7"/>
    <w:rsid w:val="00C47542"/>
    <w:rsid w:val="00C51CD5"/>
    <w:rsid w:val="00C52264"/>
    <w:rsid w:val="00C53DF2"/>
    <w:rsid w:val="00C56214"/>
    <w:rsid w:val="00C56AD4"/>
    <w:rsid w:val="00C60EF6"/>
    <w:rsid w:val="00C62036"/>
    <w:rsid w:val="00C63C1C"/>
    <w:rsid w:val="00C6400C"/>
    <w:rsid w:val="00C722EF"/>
    <w:rsid w:val="00C755E9"/>
    <w:rsid w:val="00C771BD"/>
    <w:rsid w:val="00C80103"/>
    <w:rsid w:val="00C80977"/>
    <w:rsid w:val="00C85BCC"/>
    <w:rsid w:val="00C870E3"/>
    <w:rsid w:val="00C964F3"/>
    <w:rsid w:val="00CA140F"/>
    <w:rsid w:val="00CA2902"/>
    <w:rsid w:val="00CA4514"/>
    <w:rsid w:val="00CA5E4C"/>
    <w:rsid w:val="00CA5F8C"/>
    <w:rsid w:val="00CA6D8A"/>
    <w:rsid w:val="00CA7B44"/>
    <w:rsid w:val="00CA7E03"/>
    <w:rsid w:val="00CA7F55"/>
    <w:rsid w:val="00CB114D"/>
    <w:rsid w:val="00CB3C6A"/>
    <w:rsid w:val="00CB3F65"/>
    <w:rsid w:val="00CB4A83"/>
    <w:rsid w:val="00CB5E40"/>
    <w:rsid w:val="00CB5F34"/>
    <w:rsid w:val="00CB78E4"/>
    <w:rsid w:val="00CC43F5"/>
    <w:rsid w:val="00CC61F2"/>
    <w:rsid w:val="00CD4174"/>
    <w:rsid w:val="00CD6C8B"/>
    <w:rsid w:val="00CD7B8C"/>
    <w:rsid w:val="00CE0B5D"/>
    <w:rsid w:val="00CE132D"/>
    <w:rsid w:val="00CE4FA1"/>
    <w:rsid w:val="00CF493C"/>
    <w:rsid w:val="00CF5BC7"/>
    <w:rsid w:val="00D0023F"/>
    <w:rsid w:val="00D00557"/>
    <w:rsid w:val="00D055DD"/>
    <w:rsid w:val="00D1157F"/>
    <w:rsid w:val="00D130E8"/>
    <w:rsid w:val="00D13C7B"/>
    <w:rsid w:val="00D148FB"/>
    <w:rsid w:val="00D15723"/>
    <w:rsid w:val="00D2114F"/>
    <w:rsid w:val="00D24431"/>
    <w:rsid w:val="00D2574F"/>
    <w:rsid w:val="00D27855"/>
    <w:rsid w:val="00D3010C"/>
    <w:rsid w:val="00D34B04"/>
    <w:rsid w:val="00D34F33"/>
    <w:rsid w:val="00D35961"/>
    <w:rsid w:val="00D37B2C"/>
    <w:rsid w:val="00D41DF3"/>
    <w:rsid w:val="00D41F11"/>
    <w:rsid w:val="00D5034F"/>
    <w:rsid w:val="00D50485"/>
    <w:rsid w:val="00D53378"/>
    <w:rsid w:val="00D54C1F"/>
    <w:rsid w:val="00D57374"/>
    <w:rsid w:val="00D6023A"/>
    <w:rsid w:val="00D6251A"/>
    <w:rsid w:val="00D6479E"/>
    <w:rsid w:val="00D65F2B"/>
    <w:rsid w:val="00D66655"/>
    <w:rsid w:val="00D673AF"/>
    <w:rsid w:val="00D73245"/>
    <w:rsid w:val="00D73338"/>
    <w:rsid w:val="00D750A9"/>
    <w:rsid w:val="00D778B9"/>
    <w:rsid w:val="00D77A1C"/>
    <w:rsid w:val="00D77A3E"/>
    <w:rsid w:val="00D8113E"/>
    <w:rsid w:val="00D81521"/>
    <w:rsid w:val="00D82A6D"/>
    <w:rsid w:val="00D92595"/>
    <w:rsid w:val="00D9658D"/>
    <w:rsid w:val="00D97162"/>
    <w:rsid w:val="00D97AB6"/>
    <w:rsid w:val="00D97F4F"/>
    <w:rsid w:val="00DA1799"/>
    <w:rsid w:val="00DA251E"/>
    <w:rsid w:val="00DA386F"/>
    <w:rsid w:val="00DA4021"/>
    <w:rsid w:val="00DA432C"/>
    <w:rsid w:val="00DA4900"/>
    <w:rsid w:val="00DA53A2"/>
    <w:rsid w:val="00DA5BC1"/>
    <w:rsid w:val="00DB053D"/>
    <w:rsid w:val="00DB3222"/>
    <w:rsid w:val="00DB44D8"/>
    <w:rsid w:val="00DB4B0C"/>
    <w:rsid w:val="00DB5424"/>
    <w:rsid w:val="00DB7555"/>
    <w:rsid w:val="00DC2E0C"/>
    <w:rsid w:val="00DC4241"/>
    <w:rsid w:val="00DC4813"/>
    <w:rsid w:val="00DC55A8"/>
    <w:rsid w:val="00DC667E"/>
    <w:rsid w:val="00DC7CD9"/>
    <w:rsid w:val="00DD4248"/>
    <w:rsid w:val="00DD51F6"/>
    <w:rsid w:val="00DD7380"/>
    <w:rsid w:val="00DE2C84"/>
    <w:rsid w:val="00DF038C"/>
    <w:rsid w:val="00DF111A"/>
    <w:rsid w:val="00DF31F3"/>
    <w:rsid w:val="00DF49DA"/>
    <w:rsid w:val="00DF4CE0"/>
    <w:rsid w:val="00E00C70"/>
    <w:rsid w:val="00E00FD2"/>
    <w:rsid w:val="00E028DD"/>
    <w:rsid w:val="00E03239"/>
    <w:rsid w:val="00E12067"/>
    <w:rsid w:val="00E15D5A"/>
    <w:rsid w:val="00E16A9D"/>
    <w:rsid w:val="00E16B7A"/>
    <w:rsid w:val="00E22F92"/>
    <w:rsid w:val="00E243A0"/>
    <w:rsid w:val="00E27CEC"/>
    <w:rsid w:val="00E33A61"/>
    <w:rsid w:val="00E352BD"/>
    <w:rsid w:val="00E37A9D"/>
    <w:rsid w:val="00E41AF8"/>
    <w:rsid w:val="00E46468"/>
    <w:rsid w:val="00E47F9A"/>
    <w:rsid w:val="00E51E0F"/>
    <w:rsid w:val="00E52AA3"/>
    <w:rsid w:val="00E601A4"/>
    <w:rsid w:val="00E62800"/>
    <w:rsid w:val="00E637C7"/>
    <w:rsid w:val="00E6517D"/>
    <w:rsid w:val="00E66E0C"/>
    <w:rsid w:val="00E70D2C"/>
    <w:rsid w:val="00E7401E"/>
    <w:rsid w:val="00E74A45"/>
    <w:rsid w:val="00E7567F"/>
    <w:rsid w:val="00E756B1"/>
    <w:rsid w:val="00E759C0"/>
    <w:rsid w:val="00E76913"/>
    <w:rsid w:val="00E77940"/>
    <w:rsid w:val="00E77DB7"/>
    <w:rsid w:val="00E846B9"/>
    <w:rsid w:val="00E93668"/>
    <w:rsid w:val="00E93997"/>
    <w:rsid w:val="00E94806"/>
    <w:rsid w:val="00EA0819"/>
    <w:rsid w:val="00EA17FC"/>
    <w:rsid w:val="00EA2D14"/>
    <w:rsid w:val="00EA2E88"/>
    <w:rsid w:val="00EA3422"/>
    <w:rsid w:val="00EA6709"/>
    <w:rsid w:val="00EA717E"/>
    <w:rsid w:val="00EB0E15"/>
    <w:rsid w:val="00EB1B08"/>
    <w:rsid w:val="00EB5494"/>
    <w:rsid w:val="00EB6767"/>
    <w:rsid w:val="00EB7DCD"/>
    <w:rsid w:val="00EC147A"/>
    <w:rsid w:val="00EC2E9F"/>
    <w:rsid w:val="00EC39F1"/>
    <w:rsid w:val="00EC3E0B"/>
    <w:rsid w:val="00EC5D88"/>
    <w:rsid w:val="00EC5F8C"/>
    <w:rsid w:val="00EC67F2"/>
    <w:rsid w:val="00EC7AFE"/>
    <w:rsid w:val="00ED0EAC"/>
    <w:rsid w:val="00ED6C7C"/>
    <w:rsid w:val="00ED6ED7"/>
    <w:rsid w:val="00EE1D14"/>
    <w:rsid w:val="00EE1FE3"/>
    <w:rsid w:val="00EE4DF9"/>
    <w:rsid w:val="00EF3E33"/>
    <w:rsid w:val="00EF6FD1"/>
    <w:rsid w:val="00EF7BE7"/>
    <w:rsid w:val="00F02C5B"/>
    <w:rsid w:val="00F02E86"/>
    <w:rsid w:val="00F03C33"/>
    <w:rsid w:val="00F05D83"/>
    <w:rsid w:val="00F07546"/>
    <w:rsid w:val="00F124DE"/>
    <w:rsid w:val="00F153A1"/>
    <w:rsid w:val="00F153E7"/>
    <w:rsid w:val="00F161BB"/>
    <w:rsid w:val="00F16FDD"/>
    <w:rsid w:val="00F2078C"/>
    <w:rsid w:val="00F23BE2"/>
    <w:rsid w:val="00F24370"/>
    <w:rsid w:val="00F306DD"/>
    <w:rsid w:val="00F30722"/>
    <w:rsid w:val="00F3210A"/>
    <w:rsid w:val="00F36329"/>
    <w:rsid w:val="00F37ED4"/>
    <w:rsid w:val="00F41880"/>
    <w:rsid w:val="00F44B6B"/>
    <w:rsid w:val="00F45801"/>
    <w:rsid w:val="00F4670F"/>
    <w:rsid w:val="00F47CD7"/>
    <w:rsid w:val="00F505CF"/>
    <w:rsid w:val="00F518B8"/>
    <w:rsid w:val="00F5463C"/>
    <w:rsid w:val="00F555BD"/>
    <w:rsid w:val="00F55636"/>
    <w:rsid w:val="00F563B9"/>
    <w:rsid w:val="00F6083B"/>
    <w:rsid w:val="00F60D3D"/>
    <w:rsid w:val="00F6528F"/>
    <w:rsid w:val="00F675DD"/>
    <w:rsid w:val="00F70994"/>
    <w:rsid w:val="00F722EA"/>
    <w:rsid w:val="00F726CD"/>
    <w:rsid w:val="00F73929"/>
    <w:rsid w:val="00F74909"/>
    <w:rsid w:val="00F76CD9"/>
    <w:rsid w:val="00F801C1"/>
    <w:rsid w:val="00F85876"/>
    <w:rsid w:val="00F858AC"/>
    <w:rsid w:val="00F8622A"/>
    <w:rsid w:val="00F87683"/>
    <w:rsid w:val="00F90D41"/>
    <w:rsid w:val="00F91E4E"/>
    <w:rsid w:val="00F925BA"/>
    <w:rsid w:val="00F929A8"/>
    <w:rsid w:val="00FA6963"/>
    <w:rsid w:val="00FA6BBE"/>
    <w:rsid w:val="00FB205F"/>
    <w:rsid w:val="00FB20A9"/>
    <w:rsid w:val="00FB39C8"/>
    <w:rsid w:val="00FB4262"/>
    <w:rsid w:val="00FB63E4"/>
    <w:rsid w:val="00FB754C"/>
    <w:rsid w:val="00FB7B34"/>
    <w:rsid w:val="00FC2170"/>
    <w:rsid w:val="00FC64B9"/>
    <w:rsid w:val="00FC6BF8"/>
    <w:rsid w:val="00FC7783"/>
    <w:rsid w:val="00FD1822"/>
    <w:rsid w:val="00FD64F1"/>
    <w:rsid w:val="00FD65D8"/>
    <w:rsid w:val="00FD7834"/>
    <w:rsid w:val="00FE06D4"/>
    <w:rsid w:val="00FE0BE8"/>
    <w:rsid w:val="00FE0DCD"/>
    <w:rsid w:val="00FE297C"/>
    <w:rsid w:val="00FE3309"/>
    <w:rsid w:val="00FE5B33"/>
    <w:rsid w:val="00FE6812"/>
    <w:rsid w:val="00FE6871"/>
    <w:rsid w:val="00FF063C"/>
    <w:rsid w:val="00FF1A05"/>
    <w:rsid w:val="00FF1EAC"/>
    <w:rsid w:val="00FF24D0"/>
    <w:rsid w:val="00FF29BD"/>
    <w:rsid w:val="00FF3078"/>
    <w:rsid w:val="00FF41AE"/>
    <w:rsid w:val="00FF6100"/>
    <w:rsid w:val="00FF72D4"/>
    <w:rsid w:val="00FF73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52609" fillcolor="#3bbcdd" strokecolor="#3bbcdd">
      <v:fill color="#3bbcdd"/>
      <v:stroke color="#3bbcdd"/>
      <v:textbox inset="5.85pt,.7pt,5.85pt,.7pt"/>
      <o:colormru v:ext="edit" colors="#e6e6e6,black,#cff,#36f,#65b0d4,#bcd8ea,#fdede4,#3bbcdd"/>
    </o:shapedefaults>
    <o:shapelayout v:ext="edit">
      <o:idmap v:ext="edit" data="1"/>
    </o:shapelayout>
  </w:shapeDefaults>
  <w:decimalSymbol w:val="."/>
  <w:listSeparator w:val=","/>
  <w14:docId w14:val="0B0F9F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5716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563C5"/>
    <w:rPr>
      <w:rFonts w:ascii="Arial" w:eastAsia="ＭＳ ゴシック" w:hAnsi="Arial"/>
      <w:sz w:val="18"/>
      <w:szCs w:val="18"/>
    </w:rPr>
  </w:style>
  <w:style w:type="character" w:customStyle="1" w:styleId="a4">
    <w:name w:val="吹き出し (文字)"/>
    <w:link w:val="a3"/>
    <w:uiPriority w:val="99"/>
    <w:semiHidden/>
    <w:rsid w:val="004563C5"/>
    <w:rPr>
      <w:rFonts w:ascii="Arial" w:eastAsia="ＭＳ ゴシック" w:hAnsi="Arial" w:cs="Times New Roman"/>
      <w:sz w:val="18"/>
      <w:szCs w:val="18"/>
    </w:rPr>
  </w:style>
  <w:style w:type="paragraph" w:styleId="a5">
    <w:name w:val="header"/>
    <w:basedOn w:val="a"/>
    <w:link w:val="a6"/>
    <w:unhideWhenUsed/>
    <w:rsid w:val="008C4C79"/>
    <w:pPr>
      <w:tabs>
        <w:tab w:val="center" w:pos="4252"/>
        <w:tab w:val="right" w:pos="8504"/>
      </w:tabs>
      <w:snapToGrid w:val="0"/>
    </w:pPr>
  </w:style>
  <w:style w:type="character" w:customStyle="1" w:styleId="a6">
    <w:name w:val="ヘッダー (文字)"/>
    <w:link w:val="a5"/>
    <w:rsid w:val="008C4C79"/>
    <w:rPr>
      <w:kern w:val="2"/>
      <w:sz w:val="21"/>
      <w:szCs w:val="22"/>
    </w:rPr>
  </w:style>
  <w:style w:type="paragraph" w:styleId="a7">
    <w:name w:val="footer"/>
    <w:basedOn w:val="a"/>
    <w:link w:val="a8"/>
    <w:uiPriority w:val="99"/>
    <w:unhideWhenUsed/>
    <w:rsid w:val="008C4C79"/>
    <w:pPr>
      <w:tabs>
        <w:tab w:val="center" w:pos="4252"/>
        <w:tab w:val="right" w:pos="8504"/>
      </w:tabs>
      <w:snapToGrid w:val="0"/>
    </w:pPr>
  </w:style>
  <w:style w:type="character" w:customStyle="1" w:styleId="a8">
    <w:name w:val="フッター (文字)"/>
    <w:link w:val="a7"/>
    <w:uiPriority w:val="99"/>
    <w:rsid w:val="008C4C79"/>
    <w:rPr>
      <w:kern w:val="2"/>
      <w:sz w:val="21"/>
      <w:szCs w:val="22"/>
    </w:rPr>
  </w:style>
  <w:style w:type="table" w:styleId="a9">
    <w:name w:val="Table Grid"/>
    <w:basedOn w:val="a1"/>
    <w:uiPriority w:val="59"/>
    <w:rsid w:val="00AA2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1No">
    <w:name w:val="T1_No."/>
    <w:basedOn w:val="a"/>
    <w:qFormat/>
    <w:rsid w:val="0092161D"/>
    <w:pPr>
      <w:snapToGrid w:val="0"/>
      <w:spacing w:line="540" w:lineRule="exact"/>
      <w:jc w:val="center"/>
    </w:pPr>
    <w:rPr>
      <w:rFonts w:ascii="HGP創英角ｺﾞｼｯｸUB" w:eastAsia="HGP創英角ｺﾞｼｯｸUB" w:hAnsi="HGP創英角ｺﾞｼｯｸUB" w:cs="メイリオ"/>
      <w:color w:val="FFFFFF"/>
      <w:sz w:val="36"/>
      <w:szCs w:val="40"/>
    </w:rPr>
  </w:style>
  <w:style w:type="paragraph" w:customStyle="1" w:styleId="T1">
    <w:name w:val="T1_見出し_青字"/>
    <w:basedOn w:val="a"/>
    <w:qFormat/>
    <w:rsid w:val="006A21E9"/>
    <w:pPr>
      <w:topLinePunct/>
      <w:snapToGrid w:val="0"/>
      <w:spacing w:line="540" w:lineRule="exact"/>
    </w:pPr>
    <w:rPr>
      <w:rFonts w:ascii="メイリオ" w:eastAsia="メイリオ" w:hAnsi="メイリオ" w:cs="メイリオ"/>
      <w:b/>
      <w:color w:val="3366FF"/>
      <w:sz w:val="36"/>
      <w:szCs w:val="40"/>
    </w:rPr>
  </w:style>
  <w:style w:type="paragraph" w:customStyle="1" w:styleId="T2">
    <w:name w:val="T2_見出し_白字"/>
    <w:basedOn w:val="a"/>
    <w:qFormat/>
    <w:rsid w:val="00F05D83"/>
    <w:pPr>
      <w:topLinePunct/>
      <w:snapToGrid w:val="0"/>
      <w:spacing w:line="360" w:lineRule="exact"/>
    </w:pPr>
    <w:rPr>
      <w:rFonts w:ascii="メイリオ" w:eastAsia="メイリオ" w:hAnsi="メイリオ" w:cs="メイリオ"/>
      <w:b/>
      <w:color w:val="FFFFFF"/>
      <w:sz w:val="28"/>
      <w:szCs w:val="40"/>
    </w:rPr>
  </w:style>
  <w:style w:type="paragraph" w:customStyle="1" w:styleId="R1">
    <w:name w:val="R1_●青_リード"/>
    <w:basedOn w:val="a"/>
    <w:qFormat/>
    <w:rsid w:val="00772844"/>
    <w:pPr>
      <w:topLinePunct/>
      <w:spacing w:line="330" w:lineRule="exact"/>
      <w:ind w:leftChars="450" w:left="1165" w:rightChars="150" w:right="315" w:hangingChars="100" w:hanging="220"/>
    </w:pPr>
    <w:rPr>
      <w:rFonts w:ascii="メイリオ" w:eastAsia="メイリオ" w:hAnsi="メイリオ" w:cs="メイリオ"/>
      <w:sz w:val="22"/>
    </w:rPr>
  </w:style>
  <w:style w:type="character" w:customStyle="1" w:styleId="R10">
    <w:name w:val="R1_●青"/>
    <w:uiPriority w:val="1"/>
    <w:qFormat/>
    <w:rsid w:val="00772844"/>
    <w:rPr>
      <w:color w:val="3366FF"/>
    </w:rPr>
  </w:style>
  <w:style w:type="paragraph" w:customStyle="1" w:styleId="R11">
    <w:name w:val="R1_■＆リード"/>
    <w:basedOn w:val="a"/>
    <w:qFormat/>
    <w:rsid w:val="004D3AF7"/>
    <w:pPr>
      <w:topLinePunct/>
      <w:spacing w:beforeLines="50" w:before="180" w:line="330" w:lineRule="exact"/>
      <w:ind w:leftChars="450" w:left="1166" w:rightChars="150" w:right="315" w:hangingChars="100" w:hanging="221"/>
    </w:pPr>
    <w:rPr>
      <w:rFonts w:ascii="ＭＳ Ｐゴシック" w:eastAsia="ＭＳ Ｐゴシック" w:hAnsi="ＭＳ Ｐゴシック" w:cs="メイリオ"/>
      <w:b/>
      <w:color w:val="3366FF"/>
      <w:sz w:val="22"/>
    </w:rPr>
  </w:style>
  <w:style w:type="paragraph" w:customStyle="1" w:styleId="T3">
    <w:name w:val="T3_見出し_●白字"/>
    <w:basedOn w:val="a"/>
    <w:qFormat/>
    <w:rsid w:val="00636699"/>
    <w:pPr>
      <w:topLinePunct/>
      <w:snapToGrid w:val="0"/>
      <w:spacing w:line="300" w:lineRule="exact"/>
      <w:ind w:left="240" w:hangingChars="100" w:hanging="240"/>
      <w:jc w:val="left"/>
    </w:pPr>
    <w:rPr>
      <w:rFonts w:ascii="メイリオ" w:eastAsia="メイリオ" w:hAnsi="メイリオ" w:cs="メイリオ"/>
      <w:b/>
      <w:color w:val="FFFFFF"/>
      <w:kern w:val="0"/>
      <w:sz w:val="24"/>
      <w:szCs w:val="40"/>
    </w:rPr>
  </w:style>
  <w:style w:type="paragraph" w:customStyle="1" w:styleId="T4">
    <w:name w:val="T4_見出し_黒字"/>
    <w:basedOn w:val="a"/>
    <w:qFormat/>
    <w:rsid w:val="006A21E9"/>
    <w:pPr>
      <w:topLinePunct/>
      <w:snapToGrid w:val="0"/>
      <w:spacing w:line="300" w:lineRule="exact"/>
    </w:pPr>
    <w:rPr>
      <w:rFonts w:ascii="ＭＳ Ｐゴシック" w:eastAsia="ＭＳ Ｐゴシック" w:hAnsi="ＭＳ Ｐゴシック" w:cs="メイリオ"/>
      <w:b/>
      <w:sz w:val="20"/>
      <w:szCs w:val="40"/>
    </w:rPr>
  </w:style>
  <w:style w:type="paragraph" w:customStyle="1" w:styleId="R2">
    <w:name w:val="R2_❶青_リード"/>
    <w:basedOn w:val="a"/>
    <w:qFormat/>
    <w:rsid w:val="00D77A3E"/>
    <w:pPr>
      <w:topLinePunct/>
      <w:spacing w:beforeLines="50" w:before="180" w:line="330" w:lineRule="exact"/>
      <w:ind w:leftChars="550" w:left="1375" w:rightChars="150" w:right="315" w:hangingChars="100" w:hanging="220"/>
    </w:pPr>
    <w:rPr>
      <w:rFonts w:ascii="メイリオ" w:eastAsia="メイリオ" w:hAnsi="メイリオ" w:cs="メイリオ"/>
      <w:sz w:val="22"/>
    </w:rPr>
  </w:style>
  <w:style w:type="character" w:customStyle="1" w:styleId="R20">
    <w:name w:val="R2_❶青"/>
    <w:uiPriority w:val="1"/>
    <w:qFormat/>
    <w:rsid w:val="00D77A3E"/>
    <w:rPr>
      <w:rFonts w:ascii="ＭＳ Ｐゴシック" w:eastAsia="ＭＳ Ｐゴシック" w:hAnsi="ＭＳ Ｐゴシック" w:cs="メイリオ"/>
      <w:color w:val="3366FF"/>
      <w:sz w:val="22"/>
    </w:rPr>
  </w:style>
  <w:style w:type="paragraph" w:customStyle="1" w:styleId="B1No">
    <w:name w:val="B1_注釈_No."/>
    <w:basedOn w:val="a"/>
    <w:qFormat/>
    <w:rsid w:val="00815A24"/>
    <w:pPr>
      <w:topLinePunct/>
      <w:spacing w:line="270" w:lineRule="exact"/>
      <w:jc w:val="center"/>
    </w:pPr>
    <w:rPr>
      <w:rFonts w:ascii="ＭＳ Ｐゴシック" w:eastAsia="ＭＳ Ｐゴシック" w:hAnsi="ＭＳ Ｐゴシック" w:cs="メイリオ"/>
      <w:b/>
      <w:color w:val="3366FF"/>
      <w:sz w:val="18"/>
    </w:rPr>
  </w:style>
  <w:style w:type="paragraph" w:customStyle="1" w:styleId="B1">
    <w:name w:val="B1_注釈_リード"/>
    <w:basedOn w:val="a"/>
    <w:qFormat/>
    <w:rsid w:val="00815A24"/>
    <w:pPr>
      <w:topLinePunct/>
      <w:spacing w:line="270" w:lineRule="exact"/>
      <w:ind w:rightChars="50" w:right="105"/>
    </w:pPr>
    <w:rPr>
      <w:rFonts w:ascii="メイリオ" w:eastAsia="メイリオ" w:hAnsi="メイリオ" w:cs="メイリオ"/>
      <w:sz w:val="18"/>
    </w:rPr>
  </w:style>
  <w:style w:type="paragraph" w:customStyle="1" w:styleId="aa">
    <w:name w:val="○"/>
    <w:basedOn w:val="a"/>
    <w:rsid w:val="0075742D"/>
    <w:pPr>
      <w:autoSpaceDE w:val="0"/>
      <w:autoSpaceDN w:val="0"/>
      <w:ind w:leftChars="100" w:left="200" w:hangingChars="100" w:hanging="100"/>
      <w:textAlignment w:val="center"/>
    </w:pPr>
    <w:rPr>
      <w:rFonts w:ascii="HG丸ｺﾞｼｯｸM-PRO" w:eastAsia="HG丸ｺﾞｼｯｸM-PRO"/>
      <w:kern w:val="0"/>
      <w:sz w:val="18"/>
      <w:szCs w:val="24"/>
    </w:rPr>
  </w:style>
  <w:style w:type="character" w:styleId="ab">
    <w:name w:val="page number"/>
    <w:semiHidden/>
    <w:rsid w:val="006215CD"/>
  </w:style>
  <w:style w:type="paragraph" w:customStyle="1" w:styleId="ac">
    <w:name w:val="●"/>
    <w:basedOn w:val="aa"/>
    <w:rsid w:val="006215CD"/>
    <w:pPr>
      <w:ind w:leftChars="200" w:left="300"/>
    </w:pPr>
  </w:style>
  <w:style w:type="paragraph" w:styleId="ad">
    <w:name w:val="List Paragraph"/>
    <w:basedOn w:val="a"/>
    <w:uiPriority w:val="34"/>
    <w:qFormat/>
    <w:rsid w:val="00A41650"/>
    <w:pPr>
      <w:ind w:leftChars="400" w:left="840"/>
    </w:pPr>
  </w:style>
  <w:style w:type="paragraph" w:styleId="Web">
    <w:name w:val="Normal (Web)"/>
    <w:basedOn w:val="a"/>
    <w:uiPriority w:val="99"/>
    <w:semiHidden/>
    <w:unhideWhenUsed/>
    <w:rsid w:val="00813AE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e">
    <w:name w:val="footnote reference"/>
    <w:uiPriority w:val="99"/>
    <w:semiHidden/>
    <w:unhideWhenUsed/>
    <w:rsid w:val="003E09A9"/>
    <w:rPr>
      <w:vertAlign w:val="superscript"/>
    </w:rPr>
  </w:style>
  <w:style w:type="paragraph" w:styleId="af">
    <w:name w:val="footnote text"/>
    <w:basedOn w:val="a"/>
    <w:link w:val="af0"/>
    <w:uiPriority w:val="99"/>
    <w:semiHidden/>
    <w:unhideWhenUsed/>
    <w:rsid w:val="003E09A9"/>
    <w:pPr>
      <w:snapToGrid w:val="0"/>
      <w:jc w:val="left"/>
    </w:pPr>
  </w:style>
  <w:style w:type="character" w:customStyle="1" w:styleId="af0">
    <w:name w:val="脚注文字列 (文字)"/>
    <w:basedOn w:val="a0"/>
    <w:link w:val="af"/>
    <w:uiPriority w:val="99"/>
    <w:semiHidden/>
    <w:rsid w:val="003E09A9"/>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614185">
      <w:bodyDiv w:val="1"/>
      <w:marLeft w:val="0"/>
      <w:marRight w:val="0"/>
      <w:marTop w:val="0"/>
      <w:marBottom w:val="0"/>
      <w:divBdr>
        <w:top w:val="none" w:sz="0" w:space="0" w:color="auto"/>
        <w:left w:val="none" w:sz="0" w:space="0" w:color="auto"/>
        <w:bottom w:val="none" w:sz="0" w:space="0" w:color="auto"/>
        <w:right w:val="none" w:sz="0" w:space="0" w:color="auto"/>
      </w:divBdr>
    </w:div>
    <w:div w:id="1258367300">
      <w:bodyDiv w:val="1"/>
      <w:marLeft w:val="0"/>
      <w:marRight w:val="0"/>
      <w:marTop w:val="0"/>
      <w:marBottom w:val="0"/>
      <w:divBdr>
        <w:top w:val="none" w:sz="0" w:space="0" w:color="auto"/>
        <w:left w:val="none" w:sz="0" w:space="0" w:color="auto"/>
        <w:bottom w:val="none" w:sz="0" w:space="0" w:color="auto"/>
        <w:right w:val="none" w:sz="0" w:space="0" w:color="auto"/>
      </w:divBdr>
    </w:div>
    <w:div w:id="21221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ユーザー定義 1">
      <a:dk1>
        <a:sysClr val="windowText" lastClr="000000"/>
      </a:dk1>
      <a:lt1>
        <a:sysClr val="window" lastClr="FFFFFF"/>
      </a:lt1>
      <a:dk2>
        <a:srgbClr val="9AEA00"/>
      </a:dk2>
      <a:lt2>
        <a:srgbClr val="E7E6E6"/>
      </a:lt2>
      <a:accent1>
        <a:srgbClr val="3366FF"/>
      </a:accent1>
      <a:accent2>
        <a:srgbClr val="F5802C"/>
      </a:accent2>
      <a:accent3>
        <a:srgbClr val="20D682"/>
      </a:accent3>
      <a:accent4>
        <a:srgbClr val="FF94DA"/>
      </a:accent4>
      <a:accent5>
        <a:srgbClr val="7B34C2"/>
      </a:accent5>
      <a:accent6>
        <a:srgbClr val="10ACE6"/>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7B462-291E-4E72-8552-FABCCD59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947</Words>
  <Characters>5401</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2019-08-28T04:41:00Z</dcterms:created>
  <dcterms:modified xsi:type="dcterms:W3CDTF">2020-03-12T06:48:00Z</dcterms:modified>
</cp:coreProperties>
</file>