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jaible</w:t>
      </w:r>
    </w:p>
    <w:p/>
    <w:tbl>
      <w:tblPr>
        <w:tblStyle w:val="myOwnTableStyle"/>
      </w:tblPr>
      <w:tr>
        <w:trPr>
          <w:trHeight w:val="-1"/>
        </w:trPr>
        <w:tc>
          <w:tcPr>
            <w:tcW w:w="9000" w:type="dxa"/>
          </w:tcPr>
          <w:p>
            <w:r>
              <w:t xml:space="preserve"/>
            </w:r>
          </w:p>
        </w:tc>
      </w:tr>
    </w:tbl>
    <w:p>
      <w:r>
        <w:rPr>
          <w:rStyle w:val="titleStyle"/>
        </w:rPr>
        <w:t xml:space="preserve">jaibel yerbabuena</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ana garcía</w:t>
            </w:r>
          </w:p>
        </w:tc>
      </w:tr>
      <w:tr>
        <w:trPr>
          <w:trHeight w:val="-330"/>
        </w:trPr>
        <w:tc>
          <w:tcPr>
            <w:tcW w:w="12000" w:type="dxa"/>
          </w:tcPr>
          <w:p>
            <w:r>
              <w:t xml:space="preserve">vp de producciion aromática</w:t>
            </w:r>
          </w:p>
        </w:tc>
      </w:tr>
      <w:tr>
        <w:trPr>
          <w:trHeight w:val="-330"/>
        </w:trPr>
        <w:tc>
          <w:tcPr>
            <w:tcW w:w="12000" w:type="dxa"/>
          </w:tcPr>
          <w:p>
            <w:r>
              <w:t xml:space="preserve">ana25garcia@hotmail.com</w:t>
            </w:r>
          </w:p>
        </w:tc>
      </w:tr>
      <w:tr>
        <w:trPr>
          <w:trHeight w:val="-330"/>
        </w:trPr>
        <w:tc>
          <w:tcPr>
            <w:tcW w:w="12000" w:type="dxa"/>
          </w:tcPr>
          <w:p>
            <w:r>
              <w:t xml:space="preserve">339488 - 3143568526</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Alejandro Salazar Rojas</w:t>
            </w:r>
          </w:p>
        </w:tc>
        <w:tc>
          <w:tcPr>
            <w:tcW w:w="6000" w:type="dxa"/>
          </w:tcPr>
          <w:p>
            <w:r>
              <w:t xml:space="preserve">Alejandro Salazar Rojas</w:t>
            </w:r>
          </w:p>
        </w:tc>
      </w:tr>
      <w:tr>
        <w:trPr>
          <w:trHeight w:val="-330"/>
        </w:trPr>
        <w:tc>
          <w:tcPr>
            <w:tcW w:w="6000" w:type="dxa"/>
          </w:tcPr>
          <w:p>
            <w:r>
              <w:t xml:space="preserve">Asistente de Estudios</w:t>
            </w:r>
          </w:p>
        </w:tc>
        <w:tc>
          <w:tcPr>
            <w:tcW w:w="6000" w:type="dxa"/>
          </w:tcPr>
          <w:p>
            <w:r>
              <w:t xml:space="preserve">Asistente de Estudios</w:t>
            </w:r>
          </w:p>
        </w:tc>
      </w:tr>
      <w:tr>
        <w:trPr>
          <w:trHeight w:val="-330"/>
        </w:trPr>
        <w:tc>
          <w:tcPr>
            <w:tcW w:w="6000" w:type="dxa"/>
          </w:tcPr>
          <w:p>
            <w:r>
              <w:t xml:space="preserve">asalazar@cnccol.com</w:t>
            </w:r>
          </w:p>
        </w:tc>
        <w:tc>
          <w:tcPr>
            <w:tcW w:w="6000" w:type="dxa"/>
          </w:tcPr>
          <w:p>
            <w:r>
              <w:t xml:space="preserve">asalazar@cnccol.com</w:t>
            </w:r>
          </w:p>
        </w:tc>
      </w:tr>
      <w:tr>
        <w:trPr>
          <w:trHeight w:val="-330"/>
        </w:trPr>
        <w:tc>
          <w:tcPr>
            <w:tcW w:w="6000" w:type="dxa"/>
          </w:tcPr>
          <w:p>
            <w:r>
              <w:t xml:space="preserve">(57) 1 3394888 Ext. 2158 - 3118995625</w:t>
            </w:r>
          </w:p>
        </w:tc>
        <w:tc>
          <w:tcPr>
            <w:tcW w:w="6000" w:type="dxa"/>
          </w:tcPr>
          <w:p>
            <w:r>
              <w:t xml:space="preserve">(57) 1 3394888 Ext. 2158 - 3118995625</w:t>
            </w:r>
          </w:p>
        </w:tc>
      </w:tr>
    </w:tbl>
    <w:p/>
    <w:p/>
    <w:p/>
    <w:p/>
    <w:p>
      <w:r>
        <w:rPr/>
        <w:t xml:space="preserve">Bogotá, 17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askdbasdbiaskjdfnikasjndfkjnasdf</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cara a cara</w:t>
            </w:r>
          </w:p>
        </w:tc>
      </w:tr>
      <w:tr>
        <w:tc>
          <w:tcPr>
            <w:tcW w:w="4000" w:type="dxa"/>
          </w:tcPr>
          <w:p>
            <w:r>
              <w:t xml:space="preserve">Metodología:</w:t>
            </w:r>
          </w:p>
        </w:tc>
        <w:tc>
          <w:tcPr>
            <w:tcW w:w="6000" w:type="dxa"/>
          </w:tcPr>
          <w:p>
            <w:r>
              <w:t xml:space="preserve">Entrevistas Cara A Cara</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$ 5,000,000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$ 800,000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$ 5,800,000</w:t>
            </w:r>
          </w:p>
        </w:tc>
      </w:tr>
    </w:tbl>
    <w:p/>
    <w:p>
      <w:r>
        <w:rPr>
          <w:sz w:val="28"/>
          <w:szCs w:val="28"/>
          <w:b/>
        </w:rPr>
        <w:t xml:space="preserve">Forma pago:</w:t>
      </w:r>
    </w:p>
    <w:p>
      <w:r>
        <w:rPr>
          <w:sz w:val="28"/>
          <w:szCs w:val="28"/>
        </w:rPr>
        <w:t xml:space="preserve"/>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sectPr>
      <w:headerReference w:type="default" r:id="rId8"/>
      <w:footerReference w:type="default" r:id="rId9"/>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header" Target="header1.xml"/>
  <Relationship Id="rId9"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