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7B" w:rsidRPr="003371D4" w:rsidRDefault="00AD687B" w:rsidP="00746912">
      <w:pPr>
        <w:jc w:val="both"/>
      </w:pPr>
      <w:proofErr w:type="spellStart"/>
      <w:r w:rsidRPr="003371D4">
        <w:t>Paramahamsa</w:t>
      </w:r>
      <w:proofErr w:type="spellEnd"/>
      <w:r w:rsidRPr="003371D4">
        <w:t xml:space="preserve"> </w:t>
      </w:r>
      <w:proofErr w:type="spellStart"/>
      <w:r w:rsidR="00FC69A5" w:rsidRPr="003371D4">
        <w:t>Nithyananda</w:t>
      </w:r>
      <w:proofErr w:type="spellEnd"/>
      <w:r w:rsidR="00FC69A5" w:rsidRPr="003371D4">
        <w:t xml:space="preserve"> is an enlightened </w:t>
      </w:r>
      <w:r w:rsidRPr="003371D4">
        <w:t xml:space="preserve">spiritual teacher who has committed his life to protect, preserve and revive the ancient </w:t>
      </w:r>
      <w:proofErr w:type="spellStart"/>
      <w:r w:rsidRPr="003371D4">
        <w:t>Shaiva</w:t>
      </w:r>
      <w:proofErr w:type="spellEnd"/>
      <w:r w:rsidRPr="003371D4">
        <w:t xml:space="preserve"> </w:t>
      </w:r>
      <w:r w:rsidR="00FC69A5" w:rsidRPr="003371D4">
        <w:t xml:space="preserve">religious and spiritual </w:t>
      </w:r>
      <w:r w:rsidRPr="003371D4">
        <w:t>traditions</w:t>
      </w:r>
      <w:r w:rsidR="00FC69A5" w:rsidRPr="003371D4">
        <w:t xml:space="preserve">, and reach them out to the world. Having trained in the </w:t>
      </w:r>
      <w:proofErr w:type="spellStart"/>
      <w:r w:rsidR="00FC69A5" w:rsidRPr="003371D4">
        <w:t>Shaiva</w:t>
      </w:r>
      <w:proofErr w:type="spellEnd"/>
      <w:r w:rsidR="00FC69A5" w:rsidRPr="003371D4">
        <w:t xml:space="preserve"> traditions of yoga, scripture, philosophy and rituals during his childhood, </w:t>
      </w:r>
      <w:proofErr w:type="spellStart"/>
      <w:r w:rsidR="00FC69A5" w:rsidRPr="003371D4">
        <w:t>Paramahamsa</w:t>
      </w:r>
      <w:proofErr w:type="spellEnd"/>
      <w:r w:rsidR="00FC69A5" w:rsidRPr="003371D4">
        <w:t xml:space="preserve"> </w:t>
      </w:r>
      <w:proofErr w:type="spellStart"/>
      <w:r w:rsidR="00FC69A5" w:rsidRPr="003371D4">
        <w:t>Nithyananda</w:t>
      </w:r>
      <w:proofErr w:type="spellEnd"/>
      <w:r w:rsidR="00FC69A5" w:rsidRPr="003371D4">
        <w:t xml:space="preserve"> also spent many years as a wandering </w:t>
      </w:r>
      <w:proofErr w:type="spellStart"/>
      <w:r w:rsidR="00FC69A5" w:rsidRPr="003371D4">
        <w:t>sadhu</w:t>
      </w:r>
      <w:proofErr w:type="spellEnd"/>
      <w:r w:rsidR="00FC69A5" w:rsidRPr="003371D4">
        <w:t xml:space="preserve"> in India. He is the founder of an international socio-spiritual organization </w:t>
      </w:r>
      <w:proofErr w:type="spellStart"/>
      <w:r w:rsidR="00FC69A5" w:rsidRPr="003371D4">
        <w:t>Nithyananda</w:t>
      </w:r>
      <w:proofErr w:type="spellEnd"/>
      <w:r w:rsidR="00FC69A5" w:rsidRPr="003371D4">
        <w:t xml:space="preserve"> </w:t>
      </w:r>
      <w:proofErr w:type="spellStart"/>
      <w:r w:rsidR="00FC69A5" w:rsidRPr="003371D4">
        <w:t>Dhyanapeetam</w:t>
      </w:r>
      <w:proofErr w:type="spellEnd"/>
      <w:r w:rsidR="00FC69A5" w:rsidRPr="003371D4">
        <w:t xml:space="preserve">. Recently </w:t>
      </w:r>
      <w:proofErr w:type="spellStart"/>
      <w:r w:rsidR="00FC69A5" w:rsidRPr="003371D4">
        <w:t>coronated</w:t>
      </w:r>
      <w:proofErr w:type="spellEnd"/>
      <w:r w:rsidR="00FC69A5" w:rsidRPr="003371D4">
        <w:t xml:space="preserve"> as a </w:t>
      </w:r>
      <w:proofErr w:type="spellStart"/>
      <w:r w:rsidR="00FC69A5" w:rsidRPr="003371D4">
        <w:t>Mahamandaleshwar</w:t>
      </w:r>
      <w:proofErr w:type="spellEnd"/>
      <w:r w:rsidR="00FC69A5" w:rsidRPr="003371D4">
        <w:t xml:space="preserve"> (spiritual head) of the renowned </w:t>
      </w:r>
      <w:proofErr w:type="spellStart"/>
      <w:r w:rsidR="00FC69A5" w:rsidRPr="003371D4">
        <w:t>Maha</w:t>
      </w:r>
      <w:proofErr w:type="spellEnd"/>
      <w:r w:rsidR="00FC69A5" w:rsidRPr="003371D4">
        <w:t xml:space="preserve"> </w:t>
      </w:r>
      <w:proofErr w:type="spellStart"/>
      <w:r w:rsidR="00FC69A5" w:rsidRPr="003371D4">
        <w:t>Nirvani</w:t>
      </w:r>
      <w:proofErr w:type="spellEnd"/>
      <w:r w:rsidR="00FC69A5" w:rsidRPr="003371D4">
        <w:t xml:space="preserve"> </w:t>
      </w:r>
      <w:proofErr w:type="spellStart"/>
      <w:r w:rsidR="00FC69A5" w:rsidRPr="003371D4">
        <w:t>Peeth</w:t>
      </w:r>
      <w:proofErr w:type="spellEnd"/>
      <w:r w:rsidR="00FC69A5" w:rsidRPr="003371D4">
        <w:t xml:space="preserve">, </w:t>
      </w:r>
      <w:proofErr w:type="spellStart"/>
      <w:r w:rsidR="00FC69A5" w:rsidRPr="003371D4">
        <w:t>Paramahamsa</w:t>
      </w:r>
      <w:proofErr w:type="spellEnd"/>
      <w:r w:rsidR="00FC69A5" w:rsidRPr="003371D4">
        <w:t xml:space="preserve"> </w:t>
      </w:r>
      <w:proofErr w:type="spellStart"/>
      <w:r w:rsidR="00FC69A5" w:rsidRPr="003371D4">
        <w:t>Nithyananda</w:t>
      </w:r>
      <w:proofErr w:type="spellEnd"/>
      <w:r w:rsidR="00FC69A5" w:rsidRPr="003371D4">
        <w:t xml:space="preserve"> continues to enrich the </w:t>
      </w:r>
      <w:proofErr w:type="spellStart"/>
      <w:r w:rsidR="003371D4" w:rsidRPr="003371D4">
        <w:t>Shaivite</w:t>
      </w:r>
      <w:proofErr w:type="spellEnd"/>
      <w:r w:rsidR="003371D4" w:rsidRPr="003371D4">
        <w:t xml:space="preserve"> community as well as the whole </w:t>
      </w:r>
      <w:r w:rsidR="00FC69A5" w:rsidRPr="003371D4">
        <w:t xml:space="preserve">world </w:t>
      </w:r>
      <w:r w:rsidR="003371D4" w:rsidRPr="003371D4">
        <w:t xml:space="preserve">with the richness of </w:t>
      </w:r>
      <w:proofErr w:type="spellStart"/>
      <w:r w:rsidR="003371D4" w:rsidRPr="003371D4">
        <w:t>Shaivite</w:t>
      </w:r>
      <w:proofErr w:type="spellEnd"/>
      <w:r w:rsidR="003371D4" w:rsidRPr="003371D4">
        <w:t xml:space="preserve"> tradition.</w:t>
      </w:r>
    </w:p>
    <w:p w:rsidR="00AD687B" w:rsidRDefault="00AD687B" w:rsidP="00746912">
      <w:pPr>
        <w:jc w:val="both"/>
        <w:rPr>
          <w:b/>
        </w:rPr>
      </w:pPr>
    </w:p>
    <w:p w:rsidR="00AD687B" w:rsidRDefault="00AD687B" w:rsidP="00746912">
      <w:pPr>
        <w:jc w:val="both"/>
        <w:rPr>
          <w:b/>
        </w:rPr>
      </w:pPr>
    </w:p>
    <w:p w:rsidR="00F71137" w:rsidRPr="006729DD" w:rsidRDefault="00F71137" w:rsidP="00746912">
      <w:pPr>
        <w:jc w:val="both"/>
        <w:rPr>
          <w:b/>
        </w:rPr>
      </w:pPr>
      <w:r w:rsidRPr="006729DD">
        <w:rPr>
          <w:b/>
        </w:rPr>
        <w:t>BIRTH &amp; CHILDHOOD</w:t>
      </w:r>
      <w:r w:rsidR="0049047D" w:rsidRPr="006729DD">
        <w:rPr>
          <w:b/>
        </w:rPr>
        <w:t xml:space="preserve"> </w:t>
      </w:r>
      <w:r w:rsidR="00C17BE9">
        <w:rPr>
          <w:b/>
        </w:rPr>
        <w:t xml:space="preserve">AS </w:t>
      </w:r>
      <w:r w:rsidR="0049047D" w:rsidRPr="006729DD">
        <w:rPr>
          <w:b/>
        </w:rPr>
        <w:t>ARDENT SHIVA BHAKTA</w:t>
      </w:r>
    </w:p>
    <w:p w:rsidR="00393D82" w:rsidRPr="006729DD" w:rsidRDefault="00F71137" w:rsidP="00852904">
      <w:pPr>
        <w:pStyle w:val="ListParagraph"/>
        <w:numPr>
          <w:ilvl w:val="0"/>
          <w:numId w:val="4"/>
        </w:numPr>
        <w:jc w:val="both"/>
        <w:rPr>
          <w:color w:val="FF0000"/>
        </w:rPr>
      </w:pPr>
      <w:proofErr w:type="spellStart"/>
      <w:r w:rsidRPr="006729DD"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was born in </w:t>
      </w:r>
      <w:proofErr w:type="spellStart"/>
      <w:r>
        <w:t>Saiva</w:t>
      </w:r>
      <w:proofErr w:type="spellEnd"/>
      <w:r>
        <w:t xml:space="preserve"> </w:t>
      </w:r>
      <w:proofErr w:type="spellStart"/>
      <w:r>
        <w:t>Vellalar</w:t>
      </w:r>
      <w:proofErr w:type="spellEnd"/>
      <w:r>
        <w:t xml:space="preserve"> community </w:t>
      </w:r>
      <w:r w:rsidRPr="006729DD">
        <w:rPr>
          <w:color w:val="FF0000"/>
        </w:rPr>
        <w:t>&lt;community certificate&gt;</w:t>
      </w:r>
    </w:p>
    <w:p w:rsidR="00F71137" w:rsidRDefault="00F71137" w:rsidP="00852904">
      <w:pPr>
        <w:pStyle w:val="ListParagraph"/>
        <w:numPr>
          <w:ilvl w:val="0"/>
          <w:numId w:val="4"/>
        </w:numPr>
        <w:jc w:val="both"/>
      </w:pPr>
      <w:r>
        <w:t xml:space="preserve">His maternal grandfather was a great humanitarian and as a child, his home was always open to wandering monks and </w:t>
      </w:r>
      <w:proofErr w:type="spellStart"/>
      <w:r>
        <w:t>sadhus</w:t>
      </w:r>
      <w:proofErr w:type="spellEnd"/>
    </w:p>
    <w:p w:rsidR="00F71137" w:rsidRPr="006729DD" w:rsidRDefault="00116076" w:rsidP="00852904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>
        <w:t>He was born in the ancient temple town o</w:t>
      </w:r>
      <w:r w:rsidR="00FC69A5">
        <w:t>f</w:t>
      </w:r>
      <w:r>
        <w:t xml:space="preserve"> </w:t>
      </w:r>
      <w:proofErr w:type="spellStart"/>
      <w:r>
        <w:t>Tiuvannamalai</w:t>
      </w:r>
      <w:proofErr w:type="spellEnd"/>
      <w:r>
        <w:t xml:space="preserve"> which is a famous </w:t>
      </w:r>
      <w:proofErr w:type="spellStart"/>
      <w:r>
        <w:t>Shaivite</w:t>
      </w:r>
      <w:proofErr w:type="spellEnd"/>
      <w:r>
        <w:t xml:space="preserve"> pilgrimage </w:t>
      </w:r>
      <w:proofErr w:type="spellStart"/>
      <w:r>
        <w:t>center</w:t>
      </w:r>
      <w:proofErr w:type="spellEnd"/>
      <w:r>
        <w:t xml:space="preserve">. </w:t>
      </w:r>
      <w:r w:rsidR="00F71137">
        <w:t xml:space="preserve">His childhood home was right next to the </w:t>
      </w:r>
      <w:proofErr w:type="spellStart"/>
      <w:r w:rsidR="00F71137">
        <w:t>Arunachaleshwara</w:t>
      </w:r>
      <w:proofErr w:type="spellEnd"/>
      <w:r w:rsidR="00F71137">
        <w:t xml:space="preserve"> Shiva temple and he spent long hours in </w:t>
      </w:r>
      <w:proofErr w:type="spellStart"/>
      <w:r w:rsidR="00F71137">
        <w:t>pooja</w:t>
      </w:r>
      <w:proofErr w:type="spellEnd"/>
      <w:r w:rsidR="00F71137">
        <w:t xml:space="preserve">, prayer and meditation over there. Due to his natural love for the </w:t>
      </w:r>
      <w:proofErr w:type="spellStart"/>
      <w:r w:rsidR="00F71137">
        <w:t>Shaiva</w:t>
      </w:r>
      <w:proofErr w:type="spellEnd"/>
      <w:r w:rsidR="00F71137">
        <w:t xml:space="preserve"> tradition, he would always be covered with </w:t>
      </w:r>
      <w:proofErr w:type="spellStart"/>
      <w:r w:rsidR="00F71137">
        <w:t>rudraksh</w:t>
      </w:r>
      <w:proofErr w:type="spellEnd"/>
      <w:r w:rsidR="00F71137">
        <w:t xml:space="preserve"> &amp; </w:t>
      </w:r>
      <w:proofErr w:type="spellStart"/>
      <w:r w:rsidR="00F71137">
        <w:t>vibhooti</w:t>
      </w:r>
      <w:proofErr w:type="spellEnd"/>
      <w:r w:rsidR="00F71137">
        <w:t xml:space="preserve">  </w:t>
      </w:r>
      <w:r w:rsidR="00F71137" w:rsidRPr="006729DD">
        <w:rPr>
          <w:color w:val="FF0000"/>
        </w:rPr>
        <w:t>&lt; childhood photos&gt;</w:t>
      </w:r>
      <w:r w:rsidR="0049047D" w:rsidRPr="006729DD">
        <w:rPr>
          <w:color w:val="FF0000"/>
        </w:rPr>
        <w:t xml:space="preserve"> + &lt;</w:t>
      </w:r>
      <w:proofErr w:type="spellStart"/>
      <w:r w:rsidR="0049047D" w:rsidRPr="006729DD">
        <w:rPr>
          <w:color w:val="FF0000"/>
        </w:rPr>
        <w:t>pics</w:t>
      </w:r>
      <w:proofErr w:type="spellEnd"/>
      <w:r w:rsidR="0049047D" w:rsidRPr="006729DD">
        <w:rPr>
          <w:color w:val="FF0000"/>
        </w:rPr>
        <w:t xml:space="preserve"> of </w:t>
      </w:r>
      <w:proofErr w:type="spellStart"/>
      <w:r w:rsidR="0049047D" w:rsidRPr="006729DD">
        <w:rPr>
          <w:color w:val="FF0000"/>
        </w:rPr>
        <w:t>shivalingas</w:t>
      </w:r>
      <w:proofErr w:type="spellEnd"/>
      <w:r w:rsidR="0049047D" w:rsidRPr="006729DD">
        <w:rPr>
          <w:color w:val="FF0000"/>
        </w:rPr>
        <w:t xml:space="preserve"> </w:t>
      </w:r>
      <w:r w:rsidRPr="006729DD">
        <w:rPr>
          <w:color w:val="FF0000"/>
        </w:rPr>
        <w:t xml:space="preserve">and had </w:t>
      </w:r>
      <w:r w:rsidR="0049047D" w:rsidRPr="006729DD">
        <w:rPr>
          <w:color w:val="FF0000"/>
        </w:rPr>
        <w:t>worshipped in childhood&gt;</w:t>
      </w:r>
    </w:p>
    <w:p w:rsidR="0049047D" w:rsidRDefault="0049047D" w:rsidP="00852904">
      <w:pPr>
        <w:pStyle w:val="ListParagraph"/>
        <w:numPr>
          <w:ilvl w:val="0"/>
          <w:numId w:val="4"/>
        </w:numPr>
        <w:jc w:val="both"/>
      </w:pPr>
      <w:r w:rsidRPr="00116076">
        <w:t xml:space="preserve">At a very young age, he had learnt by heart the great scriptures of </w:t>
      </w:r>
      <w:proofErr w:type="spellStart"/>
      <w:r w:rsidRPr="00116076">
        <w:t>Shaivism</w:t>
      </w:r>
      <w:proofErr w:type="spellEnd"/>
      <w:r w:rsidRPr="00116076">
        <w:t xml:space="preserve"> like </w:t>
      </w:r>
      <w:proofErr w:type="spellStart"/>
      <w:r w:rsidRPr="00116076">
        <w:t>Thiruvachakam</w:t>
      </w:r>
      <w:proofErr w:type="spellEnd"/>
      <w:r w:rsidRPr="00116076">
        <w:t xml:space="preserve"> &amp;</w:t>
      </w:r>
      <w:r w:rsidR="003371D4">
        <w:t xml:space="preserve"> </w:t>
      </w:r>
      <w:r w:rsidRPr="00116076">
        <w:t xml:space="preserve"> </w:t>
      </w:r>
      <w:r w:rsidR="006729DD">
        <w:t xml:space="preserve">, and has </w:t>
      </w:r>
      <w:r w:rsidR="00116076" w:rsidRPr="00116076">
        <w:t>given public talks on</w:t>
      </w:r>
      <w:r w:rsidR="003371D4">
        <w:t xml:space="preserve"> </w:t>
      </w:r>
      <w:proofErr w:type="spellStart"/>
      <w:r w:rsidR="003371D4">
        <w:t>Periya</w:t>
      </w:r>
      <w:proofErr w:type="spellEnd"/>
      <w:r w:rsidR="003371D4">
        <w:t xml:space="preserve"> </w:t>
      </w:r>
      <w:proofErr w:type="spellStart"/>
      <w:r w:rsidR="003371D4">
        <w:t>Puranam</w:t>
      </w:r>
      <w:proofErr w:type="spellEnd"/>
      <w:r w:rsidR="003371D4">
        <w:t xml:space="preserve"> (</w:t>
      </w:r>
      <w:r w:rsidR="00116076" w:rsidRPr="00116076">
        <w:t xml:space="preserve">the lives of the 63 </w:t>
      </w:r>
      <w:proofErr w:type="spellStart"/>
      <w:r w:rsidR="00116076" w:rsidRPr="00116076">
        <w:t>nayanmars</w:t>
      </w:r>
      <w:proofErr w:type="spellEnd"/>
      <w:r w:rsidR="003371D4">
        <w:t xml:space="preserve"> - </w:t>
      </w:r>
      <w:proofErr w:type="spellStart"/>
      <w:r w:rsidR="003371D4">
        <w:t>Sh</w:t>
      </w:r>
      <w:r w:rsidR="00116076" w:rsidRPr="00116076">
        <w:t>aivite</w:t>
      </w:r>
      <w:proofErr w:type="spellEnd"/>
      <w:r w:rsidR="00116076" w:rsidRPr="00116076">
        <w:t xml:space="preserve"> saints), as well as various subjects from Shiva </w:t>
      </w:r>
      <w:proofErr w:type="spellStart"/>
      <w:r w:rsidR="00116076" w:rsidRPr="00116076">
        <w:t>Puranam</w:t>
      </w:r>
      <w:proofErr w:type="spellEnd"/>
      <w:r w:rsidR="00116076" w:rsidRPr="00116076">
        <w:t xml:space="preserve"> </w:t>
      </w:r>
      <w:r w:rsidR="00C70D15">
        <w:t xml:space="preserve">&amp; </w:t>
      </w:r>
      <w:proofErr w:type="spellStart"/>
      <w:r w:rsidR="00C70D15">
        <w:t>Arunachala</w:t>
      </w:r>
      <w:proofErr w:type="spellEnd"/>
      <w:r w:rsidR="00C70D15">
        <w:t xml:space="preserve"> </w:t>
      </w:r>
      <w:proofErr w:type="spellStart"/>
      <w:r w:rsidR="00C70D15">
        <w:t>Puranam</w:t>
      </w:r>
      <w:proofErr w:type="spellEnd"/>
    </w:p>
    <w:p w:rsidR="00FC69A5" w:rsidRPr="00116076" w:rsidRDefault="00FC69A5" w:rsidP="00852904">
      <w:pPr>
        <w:pStyle w:val="ListParagraph"/>
        <w:numPr>
          <w:ilvl w:val="0"/>
          <w:numId w:val="4"/>
        </w:numPr>
        <w:jc w:val="both"/>
      </w:pPr>
      <w:r>
        <w:t xml:space="preserve">At a young age, </w:t>
      </w:r>
      <w:r w:rsidR="00016A73">
        <w:t xml:space="preserve">he studied yoga and </w:t>
      </w:r>
      <w:proofErr w:type="spellStart"/>
      <w:r w:rsidR="00016A73">
        <w:t>Shaiva</w:t>
      </w:r>
      <w:proofErr w:type="spellEnd"/>
      <w:r w:rsidR="00016A73">
        <w:t xml:space="preserve"> </w:t>
      </w:r>
      <w:proofErr w:type="spellStart"/>
      <w:r w:rsidR="00016A73">
        <w:t>siddhanta</w:t>
      </w:r>
      <w:proofErr w:type="spellEnd"/>
      <w:r w:rsidR="00016A73">
        <w:t xml:space="preserve"> with various teachers</w:t>
      </w:r>
    </w:p>
    <w:p w:rsidR="0049047D" w:rsidRPr="00116076" w:rsidRDefault="0049047D" w:rsidP="00746912">
      <w:pPr>
        <w:jc w:val="both"/>
      </w:pPr>
    </w:p>
    <w:p w:rsidR="0049047D" w:rsidRPr="0049047D" w:rsidRDefault="00852904" w:rsidP="00746912">
      <w:pPr>
        <w:jc w:val="both"/>
        <w:rPr>
          <w:b/>
        </w:rPr>
      </w:pPr>
      <w:r>
        <w:rPr>
          <w:b/>
        </w:rPr>
        <w:t>YOUTH SPENT IN AUST</w:t>
      </w:r>
      <w:r w:rsidR="0049047D" w:rsidRPr="0049047D">
        <w:rPr>
          <w:b/>
        </w:rPr>
        <w:t>ERE MONASTIC LIFE</w:t>
      </w:r>
    </w:p>
    <w:p w:rsidR="0049047D" w:rsidRPr="0049047D" w:rsidRDefault="00610D91" w:rsidP="00852904">
      <w:pPr>
        <w:pStyle w:val="ListParagraph"/>
        <w:numPr>
          <w:ilvl w:val="0"/>
          <w:numId w:val="3"/>
        </w:numPr>
        <w:jc w:val="both"/>
      </w:pPr>
      <w:r w:rsidRPr="0049047D">
        <w:t>At 17, he enrolled as a monk in Ramakrishna Mission</w:t>
      </w:r>
      <w:r w:rsidR="0049047D" w:rsidRPr="0049047D">
        <w:t xml:space="preserve"> to train in scriptures, </w:t>
      </w:r>
      <w:r w:rsidR="00C70D15">
        <w:t>rituals and spiritual philosophies</w:t>
      </w:r>
    </w:p>
    <w:p w:rsidR="00610D91" w:rsidRPr="00852904" w:rsidRDefault="0049047D" w:rsidP="00852904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49047D">
        <w:t xml:space="preserve">During this period , he also wandered around the country on foot as a </w:t>
      </w:r>
      <w:proofErr w:type="spellStart"/>
      <w:r w:rsidRPr="0049047D">
        <w:t>parivrajaka</w:t>
      </w:r>
      <w:proofErr w:type="spellEnd"/>
      <w:r w:rsidRPr="0049047D">
        <w:t xml:space="preserve"> </w:t>
      </w:r>
      <w:proofErr w:type="spellStart"/>
      <w:r w:rsidRPr="0049047D">
        <w:t>sannyasi</w:t>
      </w:r>
      <w:proofErr w:type="spellEnd"/>
      <w:r w:rsidRPr="0049047D">
        <w:t xml:space="preserve"> (wandering monk), taking up the life of austerities and spiritual disciplines required to become ripe in spirituality</w:t>
      </w:r>
    </w:p>
    <w:p w:rsidR="0049047D" w:rsidRDefault="0049047D" w:rsidP="00746912">
      <w:pPr>
        <w:jc w:val="both"/>
        <w:rPr>
          <w:color w:val="FF0000"/>
        </w:rPr>
      </w:pPr>
    </w:p>
    <w:p w:rsidR="00746912" w:rsidRPr="00746912" w:rsidRDefault="0049047D" w:rsidP="00746912">
      <w:pPr>
        <w:jc w:val="both"/>
        <w:rPr>
          <w:b/>
        </w:rPr>
      </w:pPr>
      <w:r w:rsidRPr="00746912">
        <w:rPr>
          <w:b/>
        </w:rPr>
        <w:t>NITHYANANDA DHYANAPEETAM</w:t>
      </w:r>
      <w:r w:rsidR="00AD687B">
        <w:rPr>
          <w:b/>
        </w:rPr>
        <w:t xml:space="preserve"> – </w:t>
      </w:r>
      <w:r w:rsidR="00AD687B" w:rsidRPr="00AD687B">
        <w:rPr>
          <w:b/>
          <w:caps/>
        </w:rPr>
        <w:t>taking</w:t>
      </w:r>
      <w:r w:rsidR="00AD687B">
        <w:rPr>
          <w:b/>
        </w:rPr>
        <w:t xml:space="preserve"> SHAIVISM </w:t>
      </w:r>
      <w:r w:rsidR="00AD687B" w:rsidRPr="00AD687B">
        <w:rPr>
          <w:b/>
          <w:caps/>
        </w:rPr>
        <w:t>to</w:t>
      </w:r>
      <w:r w:rsidR="00AD687B">
        <w:rPr>
          <w:b/>
        </w:rPr>
        <w:t xml:space="preserve"> THE WORLD</w:t>
      </w:r>
    </w:p>
    <w:p w:rsidR="00CD3D5C" w:rsidRDefault="0049047D" w:rsidP="00217E22">
      <w:pPr>
        <w:ind w:left="720"/>
        <w:jc w:val="both"/>
      </w:pPr>
      <w:r w:rsidRPr="006F0CF3">
        <w:t xml:space="preserve">In 2003, after his </w:t>
      </w:r>
      <w:proofErr w:type="spellStart"/>
      <w:r w:rsidRPr="006F0CF3">
        <w:t>spritual</w:t>
      </w:r>
      <w:proofErr w:type="spellEnd"/>
      <w:r w:rsidRPr="006F0CF3">
        <w:t xml:space="preserve"> enlightenment, he set up his spiritual organization </w:t>
      </w:r>
      <w:proofErr w:type="spellStart"/>
      <w:r w:rsidR="00C70D15" w:rsidRPr="006F0CF3">
        <w:t>Nithyananda</w:t>
      </w:r>
      <w:proofErr w:type="spellEnd"/>
      <w:r w:rsidR="00C70D15" w:rsidRPr="006F0CF3">
        <w:t xml:space="preserve"> </w:t>
      </w:r>
      <w:proofErr w:type="spellStart"/>
      <w:r w:rsidR="00C70D15" w:rsidRPr="006F0CF3">
        <w:t>Dhayan</w:t>
      </w:r>
      <w:r w:rsidR="00CD3D5C" w:rsidRPr="006F0CF3">
        <w:t>pee</w:t>
      </w:r>
      <w:r w:rsidR="00C70D15" w:rsidRPr="006F0CF3">
        <w:t>tam</w:t>
      </w:r>
      <w:proofErr w:type="spellEnd"/>
      <w:r w:rsidR="00C70D15" w:rsidRPr="006F0CF3">
        <w:t xml:space="preserve"> at </w:t>
      </w:r>
      <w:proofErr w:type="spellStart"/>
      <w:r w:rsidR="00C70D15" w:rsidRPr="006F0CF3">
        <w:t>Bidadi</w:t>
      </w:r>
      <w:proofErr w:type="spellEnd"/>
      <w:r w:rsidR="00C70D15" w:rsidRPr="006F0CF3">
        <w:t xml:space="preserve"> near </w:t>
      </w:r>
      <w:r w:rsidR="00CD3D5C" w:rsidRPr="006F0CF3">
        <w:t>B</w:t>
      </w:r>
      <w:r w:rsidR="00C70D15" w:rsidRPr="006F0CF3">
        <w:t>angalore in south India.</w:t>
      </w:r>
      <w:r w:rsidR="00CD3D5C" w:rsidRPr="006F0CF3">
        <w:t xml:space="preserve"> </w:t>
      </w:r>
      <w:proofErr w:type="spellStart"/>
      <w:r w:rsidR="00CD3D5C" w:rsidRPr="006F0CF3">
        <w:t>Nithyananda</w:t>
      </w:r>
      <w:proofErr w:type="spellEnd"/>
      <w:r w:rsidR="00CD3D5C" w:rsidRPr="006F0CF3">
        <w:t xml:space="preserve"> </w:t>
      </w:r>
      <w:proofErr w:type="spellStart"/>
      <w:r w:rsidR="00CD3D5C" w:rsidRPr="006F0CF3">
        <w:t>Dhayanpeetam</w:t>
      </w:r>
      <w:proofErr w:type="spellEnd"/>
      <w:r w:rsidR="00CD3D5C" w:rsidRPr="006F0CF3">
        <w:t xml:space="preserve"> is today an international organization with </w:t>
      </w:r>
      <w:proofErr w:type="spellStart"/>
      <w:r w:rsidR="00CD3D5C" w:rsidRPr="006F0CF3">
        <w:t>centers</w:t>
      </w:r>
      <w:proofErr w:type="spellEnd"/>
      <w:r w:rsidR="00CD3D5C" w:rsidRPr="006F0CF3">
        <w:t xml:space="preserve"> in 150 countries worldwide.</w:t>
      </w:r>
    </w:p>
    <w:p w:rsidR="00AD687B" w:rsidRPr="00435003" w:rsidRDefault="00435003" w:rsidP="00217E22">
      <w:pPr>
        <w:ind w:firstLine="360"/>
        <w:jc w:val="both"/>
        <w:rPr>
          <w:b/>
          <w:u w:val="single"/>
        </w:rPr>
      </w:pPr>
      <w:r>
        <w:rPr>
          <w:b/>
          <w:u w:val="single"/>
        </w:rPr>
        <w:t xml:space="preserve">Reviving </w:t>
      </w:r>
      <w:proofErr w:type="spellStart"/>
      <w:r w:rsidRPr="00435003">
        <w:rPr>
          <w:b/>
          <w:u w:val="single"/>
        </w:rPr>
        <w:t>Shaivite</w:t>
      </w:r>
      <w:proofErr w:type="spellEnd"/>
      <w:r w:rsidRPr="00435003">
        <w:rPr>
          <w:b/>
          <w:u w:val="single"/>
        </w:rPr>
        <w:t xml:space="preserve"> Temples &amp; Culture</w:t>
      </w:r>
    </w:p>
    <w:p w:rsidR="00C17BE9" w:rsidRPr="00C17BE9" w:rsidRDefault="00241115" w:rsidP="00852904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241115">
        <w:rPr>
          <w:highlight w:val="yellow"/>
        </w:rPr>
        <w:lastRenderedPageBreak/>
        <w:t>Thousands of</w:t>
      </w:r>
      <w:r w:rsidR="00C17BE9" w:rsidRPr="00241115">
        <w:rPr>
          <w:highlight w:val="yellow"/>
        </w:rPr>
        <w:t xml:space="preserve"> people </w:t>
      </w:r>
      <w:r w:rsidRPr="00241115">
        <w:rPr>
          <w:highlight w:val="yellow"/>
        </w:rPr>
        <w:t xml:space="preserve">worldwide </w:t>
      </w:r>
      <w:r w:rsidR="00C17BE9" w:rsidRPr="00241115">
        <w:rPr>
          <w:highlight w:val="yellow"/>
        </w:rPr>
        <w:t xml:space="preserve">are </w:t>
      </w:r>
      <w:r w:rsidRPr="00241115">
        <w:rPr>
          <w:highlight w:val="yellow"/>
        </w:rPr>
        <w:t xml:space="preserve">simultaneously performing </w:t>
      </w:r>
      <w:proofErr w:type="spellStart"/>
      <w:r w:rsidRPr="00241115">
        <w:rPr>
          <w:highlight w:val="yellow"/>
        </w:rPr>
        <w:t>pooja</w:t>
      </w:r>
      <w:proofErr w:type="spellEnd"/>
      <w:r w:rsidRPr="00241115">
        <w:rPr>
          <w:highlight w:val="yellow"/>
        </w:rPr>
        <w:t xml:space="preserve"> &amp; meditation every </w:t>
      </w:r>
      <w:r w:rsidR="00C60CDC" w:rsidRPr="00241115">
        <w:rPr>
          <w:highlight w:val="yellow"/>
        </w:rPr>
        <w:t>morning</w:t>
      </w:r>
      <w:r>
        <w:t>, during the daily morning</w:t>
      </w:r>
      <w:r w:rsidR="00C60CDC">
        <w:t xml:space="preserve"> </w:t>
      </w:r>
      <w:proofErr w:type="spellStart"/>
      <w:r w:rsidR="00C60CDC">
        <w:t>satsang</w:t>
      </w:r>
      <w:proofErr w:type="spellEnd"/>
      <w:r>
        <w:t xml:space="preserve"> that is personally conducted by </w:t>
      </w:r>
      <w:proofErr w:type="spellStart"/>
      <w:r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>, and viewed in around 30 countries through video-conferencing.</w:t>
      </w:r>
    </w:p>
    <w:p w:rsidR="00CD3D5C" w:rsidRDefault="00CD3D5C" w:rsidP="00852904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6F0CF3">
        <w:t xml:space="preserve">At the international headquarters at </w:t>
      </w:r>
      <w:proofErr w:type="spellStart"/>
      <w:r w:rsidRPr="006F0CF3">
        <w:t>Bidadi</w:t>
      </w:r>
      <w:proofErr w:type="spellEnd"/>
      <w:r w:rsidRPr="006F0CF3">
        <w:t xml:space="preserve">, </w:t>
      </w:r>
      <w:r w:rsidRPr="00852904">
        <w:rPr>
          <w:highlight w:val="yellow"/>
        </w:rPr>
        <w:t xml:space="preserve">the presiding temple deities are Shiva &amp; </w:t>
      </w:r>
      <w:proofErr w:type="spellStart"/>
      <w:r w:rsidRPr="00852904">
        <w:rPr>
          <w:highlight w:val="yellow"/>
        </w:rPr>
        <w:t>Parvati</w:t>
      </w:r>
      <w:proofErr w:type="spellEnd"/>
      <w:r w:rsidRPr="006F0CF3">
        <w:t xml:space="preserve">, which </w:t>
      </w:r>
      <w:r w:rsidRPr="003F1930">
        <w:rPr>
          <w:highlight w:val="yellow"/>
        </w:rPr>
        <w:t xml:space="preserve">receive worship in the authentic </w:t>
      </w:r>
      <w:proofErr w:type="spellStart"/>
      <w:r w:rsidRPr="003F1930">
        <w:rPr>
          <w:highlight w:val="yellow"/>
        </w:rPr>
        <w:t>Shaiva</w:t>
      </w:r>
      <w:proofErr w:type="spellEnd"/>
      <w:r w:rsidRPr="003F1930">
        <w:rPr>
          <w:highlight w:val="yellow"/>
        </w:rPr>
        <w:t xml:space="preserve"> Agama trad</w:t>
      </w:r>
      <w:r w:rsidR="00852904" w:rsidRPr="003F1930">
        <w:rPr>
          <w:highlight w:val="yellow"/>
        </w:rPr>
        <w:t>i</w:t>
      </w:r>
      <w:r w:rsidRPr="003F1930">
        <w:rPr>
          <w:highlight w:val="yellow"/>
        </w:rPr>
        <w:t xml:space="preserve">tion </w:t>
      </w:r>
      <w:proofErr w:type="spellStart"/>
      <w:r w:rsidRPr="003F1930">
        <w:rPr>
          <w:highlight w:val="yellow"/>
        </w:rPr>
        <w:t>everyday</w:t>
      </w:r>
      <w:proofErr w:type="spellEnd"/>
      <w:r w:rsidRPr="006F0CF3">
        <w:t xml:space="preserve">. </w:t>
      </w:r>
      <w:r w:rsidR="00852904">
        <w:t xml:space="preserve">Made of </w:t>
      </w:r>
      <w:proofErr w:type="spellStart"/>
      <w:r w:rsidR="00852904">
        <w:t>panchaloha</w:t>
      </w:r>
      <w:proofErr w:type="spellEnd"/>
      <w:r w:rsidR="00852904">
        <w:t xml:space="preserve"> and weighing 7.5 tons, these deities are the </w:t>
      </w:r>
      <w:r w:rsidR="00852904" w:rsidRPr="003F1930">
        <w:rPr>
          <w:highlight w:val="yellow"/>
        </w:rPr>
        <w:t>largest deities of their kind in the world</w:t>
      </w:r>
      <w:r w:rsidR="003F1930">
        <w:t xml:space="preserve">. </w:t>
      </w:r>
      <w:r w:rsidRPr="00746912">
        <w:rPr>
          <w:color w:val="FF0000"/>
        </w:rPr>
        <w:t>&lt;show temple&gt;</w:t>
      </w:r>
    </w:p>
    <w:p w:rsidR="00CD3D5C" w:rsidRPr="003F1930" w:rsidRDefault="00CD3D5C" w:rsidP="00852904">
      <w:pPr>
        <w:pStyle w:val="ListParagraph"/>
        <w:numPr>
          <w:ilvl w:val="0"/>
          <w:numId w:val="5"/>
        </w:numPr>
        <w:jc w:val="both"/>
      </w:pPr>
      <w:r w:rsidRPr="006F0CF3">
        <w:t xml:space="preserve">Hundreds of devotees also visit the </w:t>
      </w:r>
      <w:r w:rsidRPr="00852904">
        <w:rPr>
          <w:highlight w:val="yellow"/>
        </w:rPr>
        <w:t xml:space="preserve">21-foot-high </w:t>
      </w:r>
      <w:proofErr w:type="spellStart"/>
      <w:r w:rsidRPr="00852904">
        <w:rPr>
          <w:highlight w:val="yellow"/>
        </w:rPr>
        <w:t>Shivalinga</w:t>
      </w:r>
      <w:proofErr w:type="spellEnd"/>
      <w:r w:rsidRPr="006F0CF3">
        <w:t xml:space="preserve"> at the ashram, made from a combination of </w:t>
      </w:r>
      <w:proofErr w:type="spellStart"/>
      <w:r w:rsidRPr="006F0CF3">
        <w:t>Siddha</w:t>
      </w:r>
      <w:proofErr w:type="spellEnd"/>
      <w:r w:rsidRPr="006F0CF3">
        <w:t xml:space="preserve"> healing herbs. </w:t>
      </w:r>
      <w:r w:rsidR="00424943" w:rsidRPr="006F0CF3">
        <w:t>Six</w:t>
      </w:r>
      <w:r w:rsidRPr="006F0CF3">
        <w:t xml:space="preserve"> water fountains </w:t>
      </w:r>
      <w:r w:rsidR="00424943" w:rsidRPr="006F0CF3">
        <w:t xml:space="preserve">are used to perform </w:t>
      </w:r>
      <w:proofErr w:type="spellStart"/>
      <w:r w:rsidR="00424943" w:rsidRPr="006F0CF3">
        <w:t>akhishekam</w:t>
      </w:r>
      <w:proofErr w:type="spellEnd"/>
      <w:r w:rsidR="00424943" w:rsidRPr="006F0CF3">
        <w:t xml:space="preserve"> (holy bath) to</w:t>
      </w:r>
      <w:r w:rsidRPr="006F0CF3">
        <w:t xml:space="preserve"> the </w:t>
      </w:r>
      <w:proofErr w:type="spellStart"/>
      <w:r w:rsidR="00424943" w:rsidRPr="006F0CF3">
        <w:t>shivalinga</w:t>
      </w:r>
      <w:proofErr w:type="spellEnd"/>
      <w:r w:rsidR="00424943" w:rsidRPr="006F0CF3">
        <w:t>, and the water that collects in the healing pool below it is known to cure many chronic diseases with a single dip.</w:t>
      </w:r>
      <w:r w:rsidR="003C5630">
        <w:t xml:space="preserve"> </w:t>
      </w:r>
      <w:r w:rsidR="003C5630" w:rsidRPr="00746912">
        <w:rPr>
          <w:color w:val="FF0000"/>
        </w:rPr>
        <w:t xml:space="preserve">&lt;show </w:t>
      </w:r>
      <w:proofErr w:type="spellStart"/>
      <w:r w:rsidR="003C5630" w:rsidRPr="00746912">
        <w:rPr>
          <w:color w:val="FF0000"/>
        </w:rPr>
        <w:t>vaidya</w:t>
      </w:r>
      <w:proofErr w:type="spellEnd"/>
      <w:r w:rsidR="003C5630" w:rsidRPr="00746912">
        <w:rPr>
          <w:color w:val="FF0000"/>
        </w:rPr>
        <w:t xml:space="preserve"> </w:t>
      </w:r>
      <w:proofErr w:type="spellStart"/>
      <w:r w:rsidR="003C5630" w:rsidRPr="00746912">
        <w:rPr>
          <w:color w:val="FF0000"/>
        </w:rPr>
        <w:t>sarovar</w:t>
      </w:r>
      <w:proofErr w:type="spellEnd"/>
      <w:r w:rsidR="003C5630" w:rsidRPr="00746912">
        <w:rPr>
          <w:color w:val="FF0000"/>
        </w:rPr>
        <w:t>&gt;</w:t>
      </w:r>
    </w:p>
    <w:p w:rsidR="003F1930" w:rsidRDefault="003F1930" w:rsidP="00852904">
      <w:pPr>
        <w:pStyle w:val="ListParagraph"/>
        <w:numPr>
          <w:ilvl w:val="0"/>
          <w:numId w:val="5"/>
        </w:numPr>
        <w:jc w:val="both"/>
      </w:pPr>
      <w:proofErr w:type="spellStart"/>
      <w:r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has </w:t>
      </w:r>
      <w:r w:rsidRPr="00435003">
        <w:rPr>
          <w:highlight w:val="yellow"/>
        </w:rPr>
        <w:t xml:space="preserve">personally performed </w:t>
      </w:r>
      <w:proofErr w:type="spellStart"/>
      <w:r w:rsidRPr="00435003">
        <w:rPr>
          <w:highlight w:val="yellow"/>
        </w:rPr>
        <w:t>prana</w:t>
      </w:r>
      <w:proofErr w:type="spellEnd"/>
      <w:r w:rsidRPr="00435003">
        <w:rPr>
          <w:highlight w:val="yellow"/>
        </w:rPr>
        <w:t xml:space="preserve"> </w:t>
      </w:r>
      <w:proofErr w:type="spellStart"/>
      <w:r w:rsidRPr="00435003">
        <w:rPr>
          <w:highlight w:val="yellow"/>
        </w:rPr>
        <w:t>pratishtha</w:t>
      </w:r>
      <w:proofErr w:type="spellEnd"/>
      <w:r>
        <w:t xml:space="preserve"> (energizing) </w:t>
      </w:r>
      <w:r w:rsidR="00435003">
        <w:t>for the deities through time-tested &amp;</w:t>
      </w:r>
      <w:r>
        <w:t xml:space="preserve"> authentic </w:t>
      </w:r>
      <w:proofErr w:type="spellStart"/>
      <w:r>
        <w:t>Shaiv</w:t>
      </w:r>
      <w:r w:rsidR="00AD687B">
        <w:t>ite</w:t>
      </w:r>
      <w:proofErr w:type="spellEnd"/>
      <w:r w:rsidR="00AD687B">
        <w:t xml:space="preserve"> rituals</w:t>
      </w:r>
    </w:p>
    <w:p w:rsidR="00435003" w:rsidRDefault="00435003" w:rsidP="00435003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Nithyananda</w:t>
      </w:r>
      <w:proofErr w:type="spellEnd"/>
      <w:r>
        <w:t xml:space="preserve"> Vedic </w:t>
      </w:r>
      <w:r w:rsidRPr="00AD687B">
        <w:rPr>
          <w:highlight w:val="yellow"/>
        </w:rPr>
        <w:t xml:space="preserve">temples around the world host &amp; celebrate </w:t>
      </w:r>
      <w:proofErr w:type="spellStart"/>
      <w:r w:rsidRPr="00AD687B">
        <w:rPr>
          <w:highlight w:val="yellow"/>
        </w:rPr>
        <w:t>Shaivite</w:t>
      </w:r>
      <w:proofErr w:type="spellEnd"/>
      <w:r w:rsidRPr="00AD687B">
        <w:rPr>
          <w:highlight w:val="yellow"/>
        </w:rPr>
        <w:t xml:space="preserve"> festivals</w:t>
      </w:r>
      <w:r>
        <w:t xml:space="preserve"> like </w:t>
      </w:r>
      <w:proofErr w:type="spellStart"/>
      <w:r>
        <w:t>Shivaratri</w:t>
      </w:r>
      <w:proofErr w:type="spellEnd"/>
      <w:r>
        <w:t xml:space="preserve">, </w:t>
      </w:r>
      <w:proofErr w:type="spellStart"/>
      <w:r>
        <w:t>Aarudra</w:t>
      </w:r>
      <w:proofErr w:type="spellEnd"/>
      <w:r>
        <w:t xml:space="preserve"> </w:t>
      </w:r>
      <w:proofErr w:type="spellStart"/>
      <w:r>
        <w:t>Darshan</w:t>
      </w:r>
      <w:proofErr w:type="spellEnd"/>
      <w:r>
        <w:t xml:space="preserve"> and </w:t>
      </w:r>
      <w:proofErr w:type="spellStart"/>
      <w:r>
        <w:t>Nataraja</w:t>
      </w:r>
      <w:proofErr w:type="spellEnd"/>
      <w:r>
        <w:t xml:space="preserve"> </w:t>
      </w:r>
      <w:proofErr w:type="spellStart"/>
      <w:r>
        <w:t>Abhishekam</w:t>
      </w:r>
      <w:proofErr w:type="spellEnd"/>
      <w:r>
        <w:t xml:space="preserve"> etc.</w:t>
      </w:r>
    </w:p>
    <w:p w:rsidR="00435003" w:rsidRDefault="00435003" w:rsidP="00435003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Nithyananda</w:t>
      </w:r>
      <w:proofErr w:type="spellEnd"/>
      <w:r>
        <w:t xml:space="preserve"> Vedic temple in Seattle, USA, hosts the </w:t>
      </w:r>
      <w:r w:rsidRPr="00AD687B">
        <w:rPr>
          <w:highlight w:val="yellow"/>
        </w:rPr>
        <w:t xml:space="preserve">tallest </w:t>
      </w:r>
      <w:proofErr w:type="spellStart"/>
      <w:r w:rsidRPr="00AD687B">
        <w:rPr>
          <w:highlight w:val="yellow"/>
        </w:rPr>
        <w:t>Nataraja</w:t>
      </w:r>
      <w:proofErr w:type="spellEnd"/>
      <w:r w:rsidRPr="00AD687B">
        <w:rPr>
          <w:highlight w:val="yellow"/>
        </w:rPr>
        <w:t xml:space="preserve"> deity in North America</w:t>
      </w:r>
    </w:p>
    <w:p w:rsidR="008F02AA" w:rsidRPr="00920243" w:rsidRDefault="008F02AA" w:rsidP="008F02AA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center"/>
        <w:rPr>
          <w:rFonts w:cstheme="minorHAnsi"/>
          <w:highlight w:val="yellow"/>
        </w:rPr>
      </w:pPr>
      <w:proofErr w:type="spellStart"/>
      <w:r w:rsidRPr="00920243">
        <w:rPr>
          <w:rFonts w:eastAsia="Calibri" w:cstheme="minorHAnsi"/>
        </w:rPr>
        <w:t>Nithyananda</w:t>
      </w:r>
      <w:proofErr w:type="spellEnd"/>
      <w:r w:rsidRPr="00920243">
        <w:rPr>
          <w:rFonts w:eastAsia="Calibri" w:cstheme="minorHAnsi"/>
        </w:rPr>
        <w:t xml:space="preserve"> Sacred </w:t>
      </w:r>
      <w:r w:rsidRPr="00920243">
        <w:rPr>
          <w:rFonts w:cstheme="minorHAnsi"/>
        </w:rPr>
        <w:t>A</w:t>
      </w:r>
      <w:r w:rsidRPr="00920243">
        <w:rPr>
          <w:rFonts w:eastAsia="Calibri" w:cstheme="minorHAnsi"/>
        </w:rPr>
        <w:t xml:space="preserve">rts to promote, support and preserve ancient temple arts and sculpture as the </w:t>
      </w:r>
      <w:r w:rsidRPr="00920243">
        <w:rPr>
          <w:rFonts w:eastAsia="Calibri" w:cstheme="minorHAnsi"/>
          <w:highlight w:val="yellow"/>
        </w:rPr>
        <w:t>largest producer of metal, wood and stone deities in India</w:t>
      </w:r>
      <w:bookmarkStart w:id="0" w:name="_GoBack"/>
      <w:bookmarkEnd w:id="0"/>
    </w:p>
    <w:p w:rsidR="008F02AA" w:rsidRDefault="008F02AA" w:rsidP="008F02AA">
      <w:pPr>
        <w:pStyle w:val="ListParagraph"/>
        <w:spacing w:after="0"/>
        <w:jc w:val="both"/>
      </w:pPr>
    </w:p>
    <w:p w:rsidR="00435003" w:rsidRDefault="00435003" w:rsidP="00435003">
      <w:pPr>
        <w:ind w:left="360"/>
        <w:jc w:val="both"/>
      </w:pPr>
    </w:p>
    <w:p w:rsidR="00435003" w:rsidRPr="00435003" w:rsidRDefault="00435003" w:rsidP="00435003">
      <w:pPr>
        <w:ind w:left="360"/>
        <w:jc w:val="both"/>
        <w:rPr>
          <w:b/>
          <w:u w:val="single"/>
        </w:rPr>
      </w:pPr>
      <w:proofErr w:type="spellStart"/>
      <w:r w:rsidRPr="00435003">
        <w:rPr>
          <w:b/>
          <w:u w:val="single"/>
        </w:rPr>
        <w:t>Yatras</w:t>
      </w:r>
      <w:proofErr w:type="spellEnd"/>
      <w:r w:rsidRPr="00435003">
        <w:rPr>
          <w:b/>
          <w:u w:val="single"/>
        </w:rPr>
        <w:t xml:space="preserve"> &amp; Events</w:t>
      </w:r>
    </w:p>
    <w:p w:rsidR="00435003" w:rsidRDefault="00435003" w:rsidP="00435003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personally leads thousands of people on </w:t>
      </w:r>
      <w:proofErr w:type="spellStart"/>
      <w:r w:rsidRPr="00920243">
        <w:rPr>
          <w:highlight w:val="yellow"/>
        </w:rPr>
        <w:t>yatras</w:t>
      </w:r>
      <w:proofErr w:type="spellEnd"/>
      <w:r w:rsidRPr="00920243">
        <w:rPr>
          <w:highlight w:val="yellow"/>
        </w:rPr>
        <w:t xml:space="preserve"> to </w:t>
      </w:r>
      <w:proofErr w:type="spellStart"/>
      <w:r w:rsidRPr="00920243">
        <w:rPr>
          <w:highlight w:val="yellow"/>
        </w:rPr>
        <w:t>Shaivite</w:t>
      </w:r>
      <w:proofErr w:type="spellEnd"/>
      <w:r w:rsidRPr="00920243">
        <w:rPr>
          <w:highlight w:val="yellow"/>
        </w:rPr>
        <w:t xml:space="preserve"> pilgrimage spots</w:t>
      </w:r>
      <w:r>
        <w:t xml:space="preserve"> like </w:t>
      </w:r>
      <w:proofErr w:type="spellStart"/>
      <w:r>
        <w:t>Kailash</w:t>
      </w:r>
      <w:r w:rsidR="00920243">
        <w:t>-Manasarovar</w:t>
      </w:r>
      <w:proofErr w:type="spellEnd"/>
      <w:r>
        <w:t xml:space="preserve">, </w:t>
      </w:r>
      <w:proofErr w:type="spellStart"/>
      <w:r>
        <w:t>Kedarnath</w:t>
      </w:r>
      <w:proofErr w:type="spellEnd"/>
      <w:r>
        <w:t xml:space="preserve">, Varanasi, </w:t>
      </w:r>
      <w:proofErr w:type="spellStart"/>
      <w:r>
        <w:t>Tiruvannamalai</w:t>
      </w:r>
      <w:proofErr w:type="spellEnd"/>
      <w:r>
        <w:t xml:space="preserve"> &amp; Madurai </w:t>
      </w:r>
    </w:p>
    <w:p w:rsidR="00435003" w:rsidRPr="00920243" w:rsidRDefault="00435003" w:rsidP="00435003">
      <w:pPr>
        <w:pStyle w:val="ListParagraph"/>
        <w:numPr>
          <w:ilvl w:val="0"/>
          <w:numId w:val="6"/>
        </w:numPr>
        <w:spacing w:after="0"/>
        <w:jc w:val="both"/>
        <w:rPr>
          <w:highlight w:val="yellow"/>
        </w:rPr>
      </w:pPr>
      <w:proofErr w:type="spellStart"/>
      <w:r>
        <w:t>Nithyananda</w:t>
      </w:r>
      <w:proofErr w:type="spellEnd"/>
      <w:r>
        <w:t xml:space="preserve"> </w:t>
      </w:r>
      <w:proofErr w:type="spellStart"/>
      <w:r>
        <w:t>Dhyanapeetam</w:t>
      </w:r>
      <w:proofErr w:type="spellEnd"/>
      <w:r>
        <w:t xml:space="preserve"> regularly </w:t>
      </w:r>
      <w:r w:rsidR="00920243">
        <w:t xml:space="preserve">hosts and </w:t>
      </w:r>
      <w:r>
        <w:t xml:space="preserve">participates in </w:t>
      </w:r>
      <w:r w:rsidRPr="00920243">
        <w:rPr>
          <w:highlight w:val="yellow"/>
        </w:rPr>
        <w:t xml:space="preserve">Hindu religious events like </w:t>
      </w:r>
      <w:proofErr w:type="spellStart"/>
      <w:r w:rsidRPr="00920243">
        <w:rPr>
          <w:highlight w:val="yellow"/>
        </w:rPr>
        <w:t>Kumbha</w:t>
      </w:r>
      <w:proofErr w:type="spellEnd"/>
      <w:r w:rsidRPr="00920243">
        <w:rPr>
          <w:highlight w:val="yellow"/>
        </w:rPr>
        <w:t xml:space="preserve"> </w:t>
      </w:r>
      <w:proofErr w:type="spellStart"/>
      <w:r w:rsidRPr="00920243">
        <w:rPr>
          <w:highlight w:val="yellow"/>
        </w:rPr>
        <w:t>Mela</w:t>
      </w:r>
      <w:proofErr w:type="spellEnd"/>
      <w:r w:rsidR="00920243">
        <w:rPr>
          <w:highlight w:val="yellow"/>
        </w:rPr>
        <w:t xml:space="preserve"> and </w:t>
      </w:r>
      <w:proofErr w:type="spellStart"/>
      <w:r w:rsidR="00920243">
        <w:rPr>
          <w:highlight w:val="yellow"/>
        </w:rPr>
        <w:t>Sadhukkal</w:t>
      </w:r>
      <w:proofErr w:type="spellEnd"/>
      <w:r w:rsidR="00920243">
        <w:rPr>
          <w:highlight w:val="yellow"/>
        </w:rPr>
        <w:t xml:space="preserve">  </w:t>
      </w:r>
      <w:proofErr w:type="spellStart"/>
      <w:r w:rsidR="00920243">
        <w:rPr>
          <w:highlight w:val="yellow"/>
        </w:rPr>
        <w:t>Sangamam</w:t>
      </w:r>
      <w:proofErr w:type="spellEnd"/>
    </w:p>
    <w:p w:rsidR="00C17BE9" w:rsidRDefault="00C17BE9" w:rsidP="0043500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2006, </w:t>
      </w:r>
      <w:proofErr w:type="spellStart"/>
      <w:r>
        <w:t>Nithyananda</w:t>
      </w:r>
      <w:proofErr w:type="spellEnd"/>
      <w:r>
        <w:t xml:space="preserve"> </w:t>
      </w:r>
      <w:proofErr w:type="spellStart"/>
      <w:r>
        <w:t>Dhyanapeetam</w:t>
      </w:r>
      <w:proofErr w:type="spellEnd"/>
      <w:r>
        <w:t xml:space="preserve"> became the first Hindu organization to create and conduct the </w:t>
      </w:r>
      <w:r w:rsidRPr="00920243">
        <w:rPr>
          <w:highlight w:val="yellow"/>
        </w:rPr>
        <w:t xml:space="preserve">first-ever Western </w:t>
      </w:r>
      <w:proofErr w:type="spellStart"/>
      <w:r w:rsidRPr="00920243">
        <w:rPr>
          <w:highlight w:val="yellow"/>
        </w:rPr>
        <w:t>Kumbha</w:t>
      </w:r>
      <w:proofErr w:type="spellEnd"/>
      <w:r w:rsidRPr="00920243">
        <w:rPr>
          <w:highlight w:val="yellow"/>
        </w:rPr>
        <w:t xml:space="preserve"> </w:t>
      </w:r>
      <w:proofErr w:type="spellStart"/>
      <w:r w:rsidRPr="00920243">
        <w:rPr>
          <w:highlight w:val="yellow"/>
        </w:rPr>
        <w:t>Mela</w:t>
      </w:r>
      <w:proofErr w:type="spellEnd"/>
      <w:r w:rsidR="003371D4">
        <w:t xml:space="preserve">, a </w:t>
      </w:r>
      <w:r>
        <w:t>very successful event held in the USA, where all the top Hindu spiritual organizations joined together to revive our cultural heritage for the benefit of Indian &amp; western people</w:t>
      </w:r>
    </w:p>
    <w:p w:rsidR="00C17BE9" w:rsidRDefault="00C17BE9" w:rsidP="00C17BE9">
      <w:pPr>
        <w:pStyle w:val="ListParagraph"/>
        <w:spacing w:after="0"/>
        <w:jc w:val="both"/>
      </w:pPr>
    </w:p>
    <w:p w:rsidR="00435003" w:rsidRDefault="00435003" w:rsidP="00435003">
      <w:pPr>
        <w:pStyle w:val="ListParagraph"/>
        <w:jc w:val="both"/>
      </w:pPr>
    </w:p>
    <w:p w:rsidR="00435003" w:rsidRPr="00435003" w:rsidRDefault="00435003" w:rsidP="00435003">
      <w:pPr>
        <w:ind w:left="360"/>
        <w:jc w:val="both"/>
        <w:rPr>
          <w:b/>
          <w:u w:val="single"/>
        </w:rPr>
      </w:pPr>
      <w:r w:rsidRPr="00435003">
        <w:rPr>
          <w:b/>
          <w:u w:val="single"/>
        </w:rPr>
        <w:t xml:space="preserve">Talks on the </w:t>
      </w:r>
      <w:proofErr w:type="spellStart"/>
      <w:r w:rsidRPr="00435003">
        <w:rPr>
          <w:b/>
          <w:u w:val="single"/>
        </w:rPr>
        <w:t>Shaivite</w:t>
      </w:r>
      <w:proofErr w:type="spellEnd"/>
      <w:r w:rsidRPr="00435003">
        <w:rPr>
          <w:b/>
          <w:u w:val="single"/>
        </w:rPr>
        <w:t xml:space="preserve"> scriptures</w:t>
      </w:r>
    </w:p>
    <w:p w:rsidR="00FC69A5" w:rsidRDefault="00746912" w:rsidP="00852904">
      <w:pPr>
        <w:pStyle w:val="ListParagraph"/>
        <w:numPr>
          <w:ilvl w:val="0"/>
          <w:numId w:val="5"/>
        </w:numPr>
        <w:jc w:val="both"/>
      </w:pPr>
      <w:proofErr w:type="spellStart"/>
      <w:r>
        <w:t>Parama</w:t>
      </w:r>
      <w:r w:rsidR="00CD3D5C" w:rsidRPr="006F0CF3">
        <w:t>hamsa</w:t>
      </w:r>
      <w:proofErr w:type="spellEnd"/>
      <w:r w:rsidR="00CD3D5C" w:rsidRPr="006F0CF3">
        <w:t xml:space="preserve"> </w:t>
      </w:r>
      <w:proofErr w:type="spellStart"/>
      <w:r w:rsidR="00CD3D5C" w:rsidRPr="006F0CF3">
        <w:t>Nithyananda</w:t>
      </w:r>
      <w:proofErr w:type="spellEnd"/>
      <w:r w:rsidR="00CD3D5C" w:rsidRPr="006F0CF3">
        <w:t xml:space="preserve"> has take</w:t>
      </w:r>
      <w:r w:rsidR="00424943" w:rsidRPr="006F0CF3">
        <w:t>n</w:t>
      </w:r>
      <w:r w:rsidR="00852904">
        <w:t xml:space="preserve"> the</w:t>
      </w:r>
      <w:r w:rsidR="00424943" w:rsidRPr="006F0CF3">
        <w:t xml:space="preserve"> light of the </w:t>
      </w:r>
      <w:proofErr w:type="spellStart"/>
      <w:r w:rsidR="00424943" w:rsidRPr="006F0CF3">
        <w:t>Shaiv</w:t>
      </w:r>
      <w:r w:rsidR="00CD3D5C" w:rsidRPr="006F0CF3">
        <w:t>a</w:t>
      </w:r>
      <w:proofErr w:type="spellEnd"/>
      <w:r w:rsidR="00CD3D5C" w:rsidRPr="006F0CF3">
        <w:t xml:space="preserve"> tradition</w:t>
      </w:r>
      <w:r w:rsidR="00424943" w:rsidRPr="006F0CF3">
        <w:t xml:space="preserve"> to the eastern and western world through his enlightening talks on scriptures such as Shiva Sutras, </w:t>
      </w:r>
      <w:proofErr w:type="spellStart"/>
      <w:r w:rsidR="00424943" w:rsidRPr="006F0CF3">
        <w:t>Arunachala</w:t>
      </w:r>
      <w:proofErr w:type="spellEnd"/>
      <w:r w:rsidR="00424943" w:rsidRPr="006F0CF3">
        <w:t xml:space="preserve"> </w:t>
      </w:r>
      <w:proofErr w:type="spellStart"/>
      <w:r w:rsidR="00424943" w:rsidRPr="006F0CF3">
        <w:t>Puranam</w:t>
      </w:r>
      <w:proofErr w:type="spellEnd"/>
      <w:r w:rsidR="00424943" w:rsidRPr="006F0CF3">
        <w:t xml:space="preserve"> and the glory of </w:t>
      </w:r>
      <w:proofErr w:type="spellStart"/>
      <w:r w:rsidR="00424943" w:rsidRPr="006F0CF3">
        <w:t>Saivite</w:t>
      </w:r>
      <w:proofErr w:type="spellEnd"/>
      <w:r w:rsidR="00424943" w:rsidRPr="006F0CF3">
        <w:t xml:space="preserve"> tradition</w:t>
      </w:r>
      <w:r w:rsidR="003C5630">
        <w:t xml:space="preserve">. During 2006-2008, he travelled throughout USA explaining about the </w:t>
      </w:r>
      <w:r w:rsidR="003C5630" w:rsidRPr="00FC69A5">
        <w:rPr>
          <w:highlight w:val="yellow"/>
        </w:rPr>
        <w:t>Shiva Sutras to American audiences</w:t>
      </w:r>
      <w:r w:rsidR="003C5630">
        <w:t>.</w:t>
      </w:r>
      <w:r w:rsidR="00AD687B">
        <w:t xml:space="preserve"> </w:t>
      </w:r>
    </w:p>
    <w:p w:rsidR="003C5630" w:rsidRDefault="00AD687B" w:rsidP="00852904">
      <w:pPr>
        <w:pStyle w:val="ListParagraph"/>
        <w:numPr>
          <w:ilvl w:val="0"/>
          <w:numId w:val="5"/>
        </w:numPr>
        <w:jc w:val="both"/>
      </w:pPr>
      <w:r>
        <w:t xml:space="preserve">During 2008 &amp; 2009, </w:t>
      </w:r>
      <w:proofErr w:type="spellStart"/>
      <w:r w:rsidR="00FC69A5">
        <w:t>Paramahamsa</w:t>
      </w:r>
      <w:proofErr w:type="spellEnd"/>
      <w:r w:rsidR="00FC69A5">
        <w:t xml:space="preserve"> </w:t>
      </w:r>
      <w:proofErr w:type="spellStart"/>
      <w:r w:rsidR="00FC69A5">
        <w:t>Nithyananda</w:t>
      </w:r>
      <w:proofErr w:type="spellEnd"/>
      <w:r>
        <w:t xml:space="preserve"> further spoke in the USA and in India about the </w:t>
      </w:r>
      <w:proofErr w:type="spellStart"/>
      <w:r w:rsidRPr="00FC69A5">
        <w:rPr>
          <w:highlight w:val="yellow"/>
        </w:rPr>
        <w:t>Patanjali</w:t>
      </w:r>
      <w:proofErr w:type="spellEnd"/>
      <w:r w:rsidRPr="00FC69A5">
        <w:rPr>
          <w:highlight w:val="yellow"/>
        </w:rPr>
        <w:t xml:space="preserve"> Yoga </w:t>
      </w:r>
      <w:proofErr w:type="gramStart"/>
      <w:r w:rsidRPr="00FC69A5">
        <w:rPr>
          <w:highlight w:val="yellow"/>
        </w:rPr>
        <w:t>sutras</w:t>
      </w:r>
      <w:r>
        <w:t xml:space="preserve"> </w:t>
      </w:r>
      <w:r w:rsidR="00FC69A5">
        <w:t>,</w:t>
      </w:r>
      <w:proofErr w:type="gramEnd"/>
      <w:r w:rsidR="00FC69A5">
        <w:t xml:space="preserve"> which have helped to bring a </w:t>
      </w:r>
      <w:r w:rsidR="00FC69A5" w:rsidRPr="00FC69A5">
        <w:rPr>
          <w:highlight w:val="yellow"/>
        </w:rPr>
        <w:t>wide international audience</w:t>
      </w:r>
      <w:r w:rsidR="00FC69A5">
        <w:t xml:space="preserve"> closer to our traditional </w:t>
      </w:r>
      <w:r w:rsidR="003371D4">
        <w:t>y</w:t>
      </w:r>
      <w:r w:rsidR="00FC69A5">
        <w:t>oga and culture.</w:t>
      </w:r>
    </w:p>
    <w:p w:rsidR="00435003" w:rsidRDefault="00435003" w:rsidP="00852904">
      <w:pPr>
        <w:pStyle w:val="ListParagraph"/>
        <w:numPr>
          <w:ilvl w:val="0"/>
          <w:numId w:val="5"/>
        </w:numPr>
        <w:jc w:val="both"/>
      </w:pPr>
      <w:r>
        <w:t xml:space="preserve">In 2010 and 2011, </w:t>
      </w:r>
      <w:proofErr w:type="spellStart"/>
      <w:r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has also commented on the </w:t>
      </w:r>
      <w:r w:rsidRPr="00FC69A5">
        <w:rPr>
          <w:highlight w:val="yellow"/>
        </w:rPr>
        <w:t>Brahma Sutras</w:t>
      </w:r>
      <w:r>
        <w:t xml:space="preserve"> </w:t>
      </w:r>
      <w:r w:rsidR="00FC69A5">
        <w:t xml:space="preserve">as </w:t>
      </w:r>
      <w:r>
        <w:t xml:space="preserve">revealed by </w:t>
      </w:r>
      <w:proofErr w:type="spellStart"/>
      <w:r>
        <w:t>Adi</w:t>
      </w:r>
      <w:proofErr w:type="spellEnd"/>
      <w:r>
        <w:t xml:space="preserve"> </w:t>
      </w:r>
      <w:proofErr w:type="spellStart"/>
      <w:r>
        <w:t>Shankaracharya</w:t>
      </w:r>
      <w:proofErr w:type="spellEnd"/>
    </w:p>
    <w:p w:rsidR="00241115" w:rsidRDefault="00241115" w:rsidP="00852904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speaks regularly on </w:t>
      </w:r>
      <w:proofErr w:type="spellStart"/>
      <w:r>
        <w:t>Shaivite</w:t>
      </w:r>
      <w:proofErr w:type="spellEnd"/>
      <w:r>
        <w:t xml:space="preserve"> culture to national and international audiences on </w:t>
      </w:r>
      <w:r w:rsidRPr="00241115">
        <w:rPr>
          <w:highlight w:val="yellow"/>
        </w:rPr>
        <w:t>various TV channels</w:t>
      </w:r>
      <w:r>
        <w:t xml:space="preserve">, including ZEE Tamil, </w:t>
      </w:r>
      <w:proofErr w:type="spellStart"/>
      <w:r>
        <w:t>Sadhna</w:t>
      </w:r>
      <w:proofErr w:type="spellEnd"/>
      <w:r>
        <w:t xml:space="preserve"> TV, </w:t>
      </w:r>
      <w:proofErr w:type="spellStart"/>
      <w:r>
        <w:t>Janashree</w:t>
      </w:r>
      <w:proofErr w:type="spellEnd"/>
      <w:r>
        <w:t xml:space="preserve"> channel, etc.</w:t>
      </w:r>
    </w:p>
    <w:p w:rsidR="0049047D" w:rsidRDefault="00435003" w:rsidP="00852904">
      <w:pPr>
        <w:pStyle w:val="ListParagraph"/>
        <w:numPr>
          <w:ilvl w:val="0"/>
          <w:numId w:val="5"/>
        </w:numPr>
        <w:jc w:val="both"/>
      </w:pPr>
      <w:r>
        <w:t>All</w:t>
      </w:r>
      <w:r w:rsidR="00424943" w:rsidRPr="006F0CF3">
        <w:t xml:space="preserve"> the</w:t>
      </w:r>
      <w:r>
        <w:t xml:space="preserve">se talks have </w:t>
      </w:r>
      <w:r w:rsidR="00241115">
        <w:t xml:space="preserve">also </w:t>
      </w:r>
      <w:r>
        <w:t>been uploaded</w:t>
      </w:r>
      <w:r w:rsidR="00424943" w:rsidRPr="006F0CF3">
        <w:t xml:space="preserve"> on the organization’s </w:t>
      </w:r>
      <w:proofErr w:type="spellStart"/>
      <w:r w:rsidR="00424943" w:rsidRPr="00852904">
        <w:rPr>
          <w:highlight w:val="yellow"/>
        </w:rPr>
        <w:t>youtube</w:t>
      </w:r>
      <w:proofErr w:type="spellEnd"/>
      <w:r w:rsidR="00424943" w:rsidRPr="00852904">
        <w:rPr>
          <w:highlight w:val="yellow"/>
        </w:rPr>
        <w:t xml:space="preserve"> channel </w:t>
      </w:r>
      <w:r w:rsidR="009D2332" w:rsidRPr="00852904">
        <w:rPr>
          <w:highlight w:val="yellow"/>
        </w:rPr>
        <w:t>www.youtube.com/l</w:t>
      </w:r>
      <w:r w:rsidR="003C5630" w:rsidRPr="00852904">
        <w:rPr>
          <w:highlight w:val="yellow"/>
        </w:rPr>
        <w:t>ifeblissfoundation. These talks have inspired thousands</w:t>
      </w:r>
      <w:r w:rsidR="003C5630" w:rsidRPr="006F0CF3">
        <w:t xml:space="preserve"> to take to the </w:t>
      </w:r>
      <w:proofErr w:type="spellStart"/>
      <w:r w:rsidR="009D2332">
        <w:t>Shaivite</w:t>
      </w:r>
      <w:proofErr w:type="spellEnd"/>
      <w:r w:rsidR="009D2332">
        <w:t xml:space="preserve"> way of life and meditation.</w:t>
      </w:r>
    </w:p>
    <w:p w:rsidR="003C5630" w:rsidRDefault="003C5630" w:rsidP="00AD687B">
      <w:pPr>
        <w:ind w:firstLine="720"/>
        <w:jc w:val="both"/>
      </w:pPr>
      <w:r>
        <w:t>You can view these talks on the f</w:t>
      </w:r>
      <w:r w:rsidR="002415A4">
        <w:t>ollowing link</w:t>
      </w:r>
      <w:r w:rsidR="00B1566A">
        <w:t>s</w:t>
      </w:r>
      <w:r w:rsidR="009D2332">
        <w:t xml:space="preserve"> on Shiva Sutras talks</w:t>
      </w:r>
      <w:r>
        <w:t>:</w:t>
      </w:r>
    </w:p>
    <w:p w:rsidR="00435003" w:rsidRPr="00435003" w:rsidRDefault="00435003" w:rsidP="00435003">
      <w:pPr>
        <w:spacing w:after="0"/>
        <w:ind w:firstLine="720"/>
        <w:jc w:val="both"/>
        <w:rPr>
          <w:b/>
        </w:rPr>
      </w:pPr>
      <w:r w:rsidRPr="00435003">
        <w:rPr>
          <w:b/>
        </w:rPr>
        <w:t>SHIVA SUTRAS</w:t>
      </w:r>
      <w:r>
        <w:rPr>
          <w:b/>
        </w:rPr>
        <w:t xml:space="preserve"> VIDEOS</w:t>
      </w:r>
    </w:p>
    <w:p w:rsidR="00800786" w:rsidRDefault="00800786" w:rsidP="00AD687B">
      <w:pPr>
        <w:spacing w:after="0"/>
        <w:ind w:firstLine="720"/>
        <w:jc w:val="both"/>
      </w:pPr>
      <w:r>
        <w:t>Devotion, Doubt &amp; Trust</w:t>
      </w:r>
    </w:p>
    <w:p w:rsidR="00800786" w:rsidRDefault="00800786" w:rsidP="00AD687B">
      <w:pPr>
        <w:spacing w:after="0"/>
        <w:ind w:firstLine="720"/>
        <w:jc w:val="both"/>
      </w:pPr>
      <w:hyperlink r:id="rId5" w:history="1">
        <w:r w:rsidRPr="00A755C9">
          <w:rPr>
            <w:rStyle w:val="Hyperlink"/>
          </w:rPr>
          <w:t>http://www.youtube.com/watch?v=3Tpzmtoutl0&amp;list=PL0897171031F7C801</w:t>
        </w:r>
      </w:hyperlink>
    </w:p>
    <w:p w:rsidR="00800786" w:rsidRDefault="00800786" w:rsidP="00746912">
      <w:pPr>
        <w:spacing w:after="0" w:line="240" w:lineRule="auto"/>
        <w:jc w:val="both"/>
      </w:pPr>
    </w:p>
    <w:p w:rsidR="00B1566A" w:rsidRDefault="00B1566A" w:rsidP="00AD687B">
      <w:pPr>
        <w:spacing w:after="0" w:line="240" w:lineRule="auto"/>
        <w:ind w:firstLine="720"/>
        <w:jc w:val="both"/>
      </w:pPr>
      <w:r w:rsidRPr="00B1566A">
        <w:t>From Sounds to Silence - Technique &amp; Meditation</w:t>
      </w:r>
    </w:p>
    <w:p w:rsidR="002415A4" w:rsidRDefault="002415A4" w:rsidP="00AD687B">
      <w:pPr>
        <w:spacing w:after="0" w:line="240" w:lineRule="auto"/>
        <w:ind w:firstLine="720"/>
        <w:jc w:val="both"/>
      </w:pPr>
      <w:hyperlink r:id="rId6" w:history="1">
        <w:r w:rsidRPr="00A755C9">
          <w:rPr>
            <w:rStyle w:val="Hyperlink"/>
          </w:rPr>
          <w:t>http://www.youtube.com/watch?v=rJk-gJ_YIs0&amp;list=PL0897171031F7C801</w:t>
        </w:r>
      </w:hyperlink>
    </w:p>
    <w:p w:rsidR="00B1566A" w:rsidRDefault="00B1566A" w:rsidP="00746912">
      <w:pPr>
        <w:spacing w:after="0" w:line="240" w:lineRule="auto"/>
        <w:jc w:val="both"/>
      </w:pPr>
    </w:p>
    <w:p w:rsidR="00B1566A" w:rsidRDefault="00B1566A" w:rsidP="00AD687B">
      <w:pPr>
        <w:spacing w:after="0"/>
        <w:ind w:firstLine="720"/>
        <w:jc w:val="both"/>
      </w:pPr>
      <w:r>
        <w:t xml:space="preserve">Being </w:t>
      </w:r>
      <w:proofErr w:type="spellStart"/>
      <w:r>
        <w:t>centered</w:t>
      </w:r>
      <w:proofErr w:type="spellEnd"/>
    </w:p>
    <w:p w:rsidR="002415A4" w:rsidRDefault="002415A4" w:rsidP="00AD687B">
      <w:pPr>
        <w:ind w:firstLine="720"/>
        <w:jc w:val="both"/>
      </w:pPr>
      <w:hyperlink r:id="rId7" w:history="1">
        <w:r w:rsidRPr="00A755C9">
          <w:rPr>
            <w:rStyle w:val="Hyperlink"/>
          </w:rPr>
          <w:t>http://www.youtube.com/watch?v=DMIu-QD7sYo&amp;list=PL0897171031F7C801</w:t>
        </w:r>
      </w:hyperlink>
    </w:p>
    <w:p w:rsidR="00746912" w:rsidRDefault="00746912" w:rsidP="00746912">
      <w:pPr>
        <w:spacing w:after="0"/>
        <w:jc w:val="both"/>
      </w:pPr>
    </w:p>
    <w:p w:rsidR="00AD687B" w:rsidRPr="00435003" w:rsidRDefault="00AD687B" w:rsidP="00435003">
      <w:pPr>
        <w:spacing w:after="0"/>
        <w:ind w:firstLine="720"/>
        <w:jc w:val="both"/>
        <w:rPr>
          <w:b/>
        </w:rPr>
      </w:pPr>
      <w:r w:rsidRPr="00435003">
        <w:rPr>
          <w:b/>
        </w:rPr>
        <w:t>PATANJALI YOGA SUTRAS</w:t>
      </w:r>
      <w:r w:rsidR="00435003" w:rsidRPr="00435003">
        <w:rPr>
          <w:b/>
        </w:rPr>
        <w:t xml:space="preserve"> VIDEOS</w:t>
      </w:r>
    </w:p>
    <w:p w:rsidR="00AD687B" w:rsidRDefault="00AD687B" w:rsidP="00435003">
      <w:pPr>
        <w:spacing w:after="0"/>
        <w:ind w:firstLine="720"/>
        <w:jc w:val="both"/>
      </w:pPr>
      <w:proofErr w:type="spellStart"/>
      <w:r w:rsidRPr="00AD687B">
        <w:t>Samyama</w:t>
      </w:r>
      <w:proofErr w:type="spellEnd"/>
      <w:r w:rsidRPr="00AD687B">
        <w:t xml:space="preserve">: </w:t>
      </w:r>
      <w:proofErr w:type="spellStart"/>
      <w:r w:rsidRPr="00AD687B">
        <w:t>Patanjali</w:t>
      </w:r>
      <w:proofErr w:type="spellEnd"/>
      <w:r w:rsidRPr="00AD687B">
        <w:t xml:space="preserve"> Yoga Sutras 110</w:t>
      </w:r>
    </w:p>
    <w:p w:rsidR="00AD687B" w:rsidRDefault="00435003" w:rsidP="00435003">
      <w:pPr>
        <w:spacing w:after="0"/>
        <w:ind w:firstLine="720"/>
        <w:jc w:val="both"/>
      </w:pPr>
      <w:hyperlink r:id="rId8" w:history="1">
        <w:r w:rsidRPr="00A755C9">
          <w:rPr>
            <w:rStyle w:val="Hyperlink"/>
          </w:rPr>
          <w:t>http://www.youtube.com/watch?v=C-23bVQCsW0</w:t>
        </w:r>
      </w:hyperlink>
    </w:p>
    <w:p w:rsidR="00AD687B" w:rsidRDefault="00AD687B" w:rsidP="00746912">
      <w:pPr>
        <w:spacing w:after="0"/>
        <w:jc w:val="both"/>
      </w:pPr>
    </w:p>
    <w:p w:rsidR="00AD687B" w:rsidRDefault="00AD687B" w:rsidP="00435003">
      <w:pPr>
        <w:spacing w:after="0"/>
        <w:ind w:firstLine="720"/>
        <w:jc w:val="both"/>
      </w:pPr>
      <w:r w:rsidRPr="00AD687B">
        <w:t xml:space="preserve">Photographing Minds: </w:t>
      </w:r>
      <w:proofErr w:type="spellStart"/>
      <w:r w:rsidRPr="00AD687B">
        <w:t>Patanjali</w:t>
      </w:r>
      <w:proofErr w:type="spellEnd"/>
      <w:r w:rsidRPr="00AD687B">
        <w:t xml:space="preserve"> Yoga Sutra 126</w:t>
      </w:r>
    </w:p>
    <w:p w:rsidR="00AD687B" w:rsidRDefault="00AD687B" w:rsidP="00435003">
      <w:pPr>
        <w:spacing w:after="0"/>
        <w:ind w:firstLine="720"/>
        <w:jc w:val="both"/>
      </w:pPr>
      <w:hyperlink r:id="rId9" w:history="1">
        <w:r w:rsidRPr="00A755C9">
          <w:rPr>
            <w:rStyle w:val="Hyperlink"/>
          </w:rPr>
          <w:t>http://www.youtube.com/watch?v=c6993SZE3Ws</w:t>
        </w:r>
      </w:hyperlink>
    </w:p>
    <w:p w:rsidR="00435003" w:rsidRDefault="00435003" w:rsidP="00746912">
      <w:pPr>
        <w:spacing w:after="0"/>
        <w:jc w:val="both"/>
      </w:pPr>
    </w:p>
    <w:p w:rsidR="00435003" w:rsidRDefault="00435003" w:rsidP="00435003">
      <w:pPr>
        <w:spacing w:after="0"/>
        <w:ind w:firstLine="720"/>
        <w:jc w:val="both"/>
      </w:pPr>
      <w:r w:rsidRPr="00435003">
        <w:t xml:space="preserve">Uncover Your Inner Light </w:t>
      </w:r>
      <w:proofErr w:type="spellStart"/>
      <w:r w:rsidRPr="00435003">
        <w:t>Patanjali</w:t>
      </w:r>
      <w:proofErr w:type="spellEnd"/>
      <w:r w:rsidRPr="00435003">
        <w:t xml:space="preserve"> Yoga Sutras 103 </w:t>
      </w:r>
    </w:p>
    <w:p w:rsidR="00435003" w:rsidRDefault="00435003" w:rsidP="00435003">
      <w:pPr>
        <w:spacing w:after="0"/>
        <w:ind w:firstLine="720"/>
        <w:jc w:val="both"/>
      </w:pPr>
      <w:hyperlink r:id="rId10" w:history="1">
        <w:r w:rsidRPr="00A755C9">
          <w:rPr>
            <w:rStyle w:val="Hyperlink"/>
          </w:rPr>
          <w:t>http://www.youtube.com/watch?v=UoieD629z2E</w:t>
        </w:r>
      </w:hyperlink>
    </w:p>
    <w:p w:rsidR="00435003" w:rsidRDefault="00435003" w:rsidP="00746912">
      <w:pPr>
        <w:spacing w:after="0"/>
        <w:jc w:val="both"/>
      </w:pPr>
    </w:p>
    <w:p w:rsidR="00435003" w:rsidRDefault="00435003" w:rsidP="00746912">
      <w:pPr>
        <w:spacing w:after="0"/>
        <w:jc w:val="both"/>
      </w:pPr>
    </w:p>
    <w:p w:rsidR="00435003" w:rsidRPr="00435003" w:rsidRDefault="00435003" w:rsidP="00435003">
      <w:pPr>
        <w:spacing w:after="0"/>
        <w:ind w:firstLine="720"/>
        <w:jc w:val="both"/>
        <w:rPr>
          <w:b/>
          <w:caps/>
        </w:rPr>
      </w:pPr>
      <w:r w:rsidRPr="00435003">
        <w:rPr>
          <w:b/>
          <w:caps/>
        </w:rPr>
        <w:t>brahma sutra videos</w:t>
      </w:r>
    </w:p>
    <w:p w:rsidR="00435003" w:rsidRDefault="00435003" w:rsidP="00746912">
      <w:pPr>
        <w:spacing w:after="0"/>
        <w:jc w:val="both"/>
      </w:pPr>
    </w:p>
    <w:p w:rsidR="00435003" w:rsidRDefault="00435003" w:rsidP="00435003">
      <w:pPr>
        <w:spacing w:after="0"/>
        <w:ind w:firstLine="720"/>
        <w:jc w:val="both"/>
      </w:pPr>
      <w:r w:rsidRPr="00435003">
        <w:t>Just Drop your Ideas about You</w:t>
      </w:r>
    </w:p>
    <w:p w:rsidR="00435003" w:rsidRDefault="00435003" w:rsidP="00435003">
      <w:pPr>
        <w:spacing w:after="0"/>
        <w:ind w:firstLine="720"/>
        <w:jc w:val="both"/>
      </w:pPr>
      <w:hyperlink r:id="rId11" w:history="1">
        <w:r w:rsidRPr="00A755C9">
          <w:rPr>
            <w:rStyle w:val="Hyperlink"/>
          </w:rPr>
          <w:t>http://www.youtube.com/watch?v=Ut777r2El8U</w:t>
        </w:r>
      </w:hyperlink>
    </w:p>
    <w:p w:rsidR="00435003" w:rsidRDefault="00435003" w:rsidP="00746912">
      <w:pPr>
        <w:spacing w:after="0"/>
        <w:jc w:val="both"/>
      </w:pPr>
    </w:p>
    <w:p w:rsidR="00435003" w:rsidRDefault="00435003" w:rsidP="00435003">
      <w:pPr>
        <w:spacing w:after="0"/>
        <w:ind w:firstLine="720"/>
        <w:jc w:val="both"/>
      </w:pPr>
      <w:r w:rsidRPr="00435003">
        <w:t>You are Infinite Light</w:t>
      </w:r>
    </w:p>
    <w:p w:rsidR="00435003" w:rsidRDefault="00435003" w:rsidP="00435003">
      <w:pPr>
        <w:spacing w:after="0"/>
        <w:ind w:firstLine="720"/>
        <w:jc w:val="both"/>
      </w:pPr>
      <w:hyperlink r:id="rId12" w:history="1">
        <w:r w:rsidRPr="00A755C9">
          <w:rPr>
            <w:rStyle w:val="Hyperlink"/>
          </w:rPr>
          <w:t>http://www.youtube.com/watch?v=5Yipdu_jGXg</w:t>
        </w:r>
      </w:hyperlink>
    </w:p>
    <w:p w:rsidR="00435003" w:rsidRDefault="00435003" w:rsidP="00746912">
      <w:pPr>
        <w:spacing w:after="0"/>
        <w:jc w:val="both"/>
      </w:pPr>
    </w:p>
    <w:p w:rsidR="00435003" w:rsidRDefault="00435003" w:rsidP="00435003">
      <w:pPr>
        <w:spacing w:after="0"/>
        <w:ind w:firstLine="720"/>
        <w:jc w:val="both"/>
      </w:pPr>
      <w:r w:rsidRPr="00435003">
        <w:t>Anything you know is not God</w:t>
      </w:r>
    </w:p>
    <w:p w:rsidR="00435003" w:rsidRDefault="00435003" w:rsidP="00435003">
      <w:pPr>
        <w:spacing w:after="0"/>
        <w:ind w:firstLine="720"/>
        <w:jc w:val="both"/>
      </w:pPr>
      <w:hyperlink r:id="rId13" w:history="1">
        <w:r w:rsidRPr="00A755C9">
          <w:rPr>
            <w:rStyle w:val="Hyperlink"/>
          </w:rPr>
          <w:t>http://www.youtube.com/watch?v=nE4R-jcbp7U</w:t>
        </w:r>
      </w:hyperlink>
    </w:p>
    <w:p w:rsidR="00435003" w:rsidRDefault="00435003" w:rsidP="00746912">
      <w:pPr>
        <w:spacing w:after="0"/>
        <w:jc w:val="both"/>
      </w:pPr>
    </w:p>
    <w:p w:rsidR="00435003" w:rsidRDefault="00435003" w:rsidP="00746912">
      <w:pPr>
        <w:spacing w:after="0"/>
        <w:jc w:val="both"/>
      </w:pPr>
    </w:p>
    <w:p w:rsidR="00435003" w:rsidRPr="00217E22" w:rsidRDefault="00C17BE9" w:rsidP="00746912">
      <w:pPr>
        <w:spacing w:after="0"/>
        <w:jc w:val="both"/>
        <w:rPr>
          <w:b/>
          <w:u w:val="single"/>
        </w:rPr>
      </w:pPr>
      <w:r w:rsidRPr="00217E22">
        <w:rPr>
          <w:b/>
          <w:u w:val="single"/>
        </w:rPr>
        <w:t xml:space="preserve">Personal </w:t>
      </w:r>
      <w:proofErr w:type="spellStart"/>
      <w:r w:rsidRPr="00217E22">
        <w:rPr>
          <w:b/>
          <w:u w:val="single"/>
        </w:rPr>
        <w:t>honors</w:t>
      </w:r>
      <w:proofErr w:type="spellEnd"/>
      <w:r w:rsidR="00920243" w:rsidRPr="00217E22">
        <w:rPr>
          <w:b/>
          <w:u w:val="single"/>
        </w:rPr>
        <w:t xml:space="preserve"> &amp;</w:t>
      </w:r>
      <w:r w:rsidR="00217E22" w:rsidRPr="00217E22">
        <w:rPr>
          <w:b/>
          <w:u w:val="single"/>
        </w:rPr>
        <w:t xml:space="preserve"> </w:t>
      </w:r>
      <w:r w:rsidR="00920243" w:rsidRPr="00217E22">
        <w:rPr>
          <w:b/>
          <w:u w:val="single"/>
        </w:rPr>
        <w:t>recognition</w:t>
      </w:r>
    </w:p>
    <w:p w:rsidR="00C17BE9" w:rsidRDefault="00C17BE9" w:rsidP="00746912">
      <w:pPr>
        <w:spacing w:after="0"/>
        <w:jc w:val="both"/>
      </w:pPr>
    </w:p>
    <w:p w:rsidR="002415A4" w:rsidRDefault="00920243" w:rsidP="00217E22">
      <w:pPr>
        <w:spacing w:after="0"/>
        <w:ind w:left="720"/>
        <w:jc w:val="both"/>
      </w:pPr>
      <w:r>
        <w:t xml:space="preserve">In recognition of his outstanding contributions to the </w:t>
      </w:r>
      <w:proofErr w:type="spellStart"/>
      <w:r>
        <w:t>Shaiva</w:t>
      </w:r>
      <w:proofErr w:type="spellEnd"/>
      <w:r>
        <w:t xml:space="preserve"> tradition, </w:t>
      </w:r>
      <w:proofErr w:type="spellStart"/>
      <w:r>
        <w:t>Paramahamsa</w:t>
      </w:r>
      <w:proofErr w:type="spellEnd"/>
      <w:r>
        <w:t xml:space="preserve"> </w:t>
      </w:r>
      <w:proofErr w:type="spellStart"/>
      <w:r>
        <w:t>Nithyananda</w:t>
      </w:r>
      <w:proofErr w:type="spellEnd"/>
      <w:r>
        <w:t xml:space="preserve"> was unanimously elected and </w:t>
      </w:r>
      <w:proofErr w:type="spellStart"/>
      <w:r>
        <w:t>coronated</w:t>
      </w:r>
      <w:proofErr w:type="spellEnd"/>
      <w:r>
        <w:t xml:space="preserve"> as the </w:t>
      </w:r>
      <w:proofErr w:type="spellStart"/>
      <w:r>
        <w:t>Mahamandaleshwar</w:t>
      </w:r>
      <w:proofErr w:type="spellEnd"/>
      <w:r>
        <w:t xml:space="preserve"> of the </w:t>
      </w:r>
      <w:r>
        <w:lastRenderedPageBreak/>
        <w:t xml:space="preserve">renowned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Nirvani</w:t>
      </w:r>
      <w:proofErr w:type="spellEnd"/>
      <w:r>
        <w:t xml:space="preserve"> </w:t>
      </w:r>
      <w:proofErr w:type="spellStart"/>
      <w:r>
        <w:t>Peetha</w:t>
      </w:r>
      <w:proofErr w:type="spellEnd"/>
      <w:r>
        <w:t>,</w:t>
      </w:r>
      <w:r w:rsidRPr="00920243">
        <w:t xml:space="preserve"> </w:t>
      </w:r>
      <w:r>
        <w:t xml:space="preserve">at the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Kumbh</w:t>
      </w:r>
      <w:proofErr w:type="spellEnd"/>
      <w:r>
        <w:t xml:space="preserve"> </w:t>
      </w:r>
      <w:proofErr w:type="spellStart"/>
      <w:r>
        <w:t>Mela</w:t>
      </w:r>
      <w:proofErr w:type="spellEnd"/>
      <w:r>
        <w:t xml:space="preserve"> held in Allahabad in Jan-Feb 2012. .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Nirvani</w:t>
      </w:r>
      <w:proofErr w:type="spellEnd"/>
      <w:r>
        <w:t xml:space="preserve"> </w:t>
      </w:r>
      <w:proofErr w:type="spellStart"/>
      <w:r>
        <w:t>Peetha</w:t>
      </w:r>
      <w:proofErr w:type="spellEnd"/>
      <w:r>
        <w:t xml:space="preserve">, which is among the most ancient &amp; largest </w:t>
      </w:r>
      <w:proofErr w:type="spellStart"/>
      <w:r w:rsidRPr="003371D4">
        <w:rPr>
          <w:highlight w:val="yellow"/>
        </w:rPr>
        <w:t>Shaivite</w:t>
      </w:r>
      <w:proofErr w:type="spellEnd"/>
      <w:r w:rsidRPr="003371D4">
        <w:rPr>
          <w:highlight w:val="yellow"/>
        </w:rPr>
        <w:t xml:space="preserve"> monastic establishment</w:t>
      </w:r>
      <w:r>
        <w:t xml:space="preserve"> in India, has over 100,000 ashrams and </w:t>
      </w:r>
      <w:proofErr w:type="spellStart"/>
      <w:r>
        <w:t>centers</w:t>
      </w:r>
      <w:proofErr w:type="spellEnd"/>
      <w:r>
        <w:t>, and has a rich tradition of preserving and promoting our cultural heritage.</w:t>
      </w:r>
    </w:p>
    <w:p w:rsidR="00920243" w:rsidRDefault="00920243" w:rsidP="00920243">
      <w:pPr>
        <w:spacing w:after="0"/>
        <w:jc w:val="both"/>
      </w:pPr>
    </w:p>
    <w:p w:rsidR="00AD687B" w:rsidRDefault="00AD687B" w:rsidP="00746912">
      <w:pPr>
        <w:jc w:val="both"/>
      </w:pPr>
    </w:p>
    <w:p w:rsidR="0049047D" w:rsidRDefault="00AD687B" w:rsidP="00746912">
      <w:pPr>
        <w:jc w:val="both"/>
        <w:rPr>
          <w:b/>
        </w:rPr>
      </w:pPr>
      <w:r w:rsidRPr="00920243">
        <w:rPr>
          <w:b/>
        </w:rPr>
        <w:t>MADURAI AADHEENAM – REVIVING THE P</w:t>
      </w:r>
      <w:r w:rsidR="00FC69A5">
        <w:rPr>
          <w:b/>
        </w:rPr>
        <w:t>UREST S</w:t>
      </w:r>
      <w:r w:rsidRPr="00920243">
        <w:rPr>
          <w:b/>
        </w:rPr>
        <w:t>H</w:t>
      </w:r>
      <w:r w:rsidR="00FC69A5">
        <w:rPr>
          <w:b/>
        </w:rPr>
        <w:t>A</w:t>
      </w:r>
      <w:r w:rsidRPr="00920243">
        <w:rPr>
          <w:b/>
        </w:rPr>
        <w:t>IVITE TRADITIONS</w:t>
      </w:r>
    </w:p>
    <w:p w:rsidR="00217E22" w:rsidRPr="00217E22" w:rsidRDefault="00217E22" w:rsidP="00217E22">
      <w:pPr>
        <w:ind w:left="720"/>
        <w:jc w:val="both"/>
      </w:pPr>
      <w:r w:rsidRPr="00217E22">
        <w:t>During his brief six-month period as the 293</w:t>
      </w:r>
      <w:r w:rsidRPr="00217E22">
        <w:rPr>
          <w:vertAlign w:val="superscript"/>
        </w:rPr>
        <w:t>rd</w:t>
      </w:r>
      <w:r w:rsidRPr="00217E22">
        <w:t xml:space="preserve"> Guru </w:t>
      </w:r>
      <w:proofErr w:type="spellStart"/>
      <w:r w:rsidRPr="00217E22">
        <w:t>Maha</w:t>
      </w:r>
      <w:proofErr w:type="spellEnd"/>
      <w:r w:rsidRPr="00217E22">
        <w:t xml:space="preserve"> </w:t>
      </w:r>
      <w:proofErr w:type="spellStart"/>
      <w:r w:rsidRPr="00217E22">
        <w:t>Sannidhanam</w:t>
      </w:r>
      <w:proofErr w:type="spellEnd"/>
      <w:r w:rsidRPr="00217E22">
        <w:t xml:space="preserve"> of Madurai </w:t>
      </w:r>
      <w:proofErr w:type="spellStart"/>
      <w:r w:rsidRPr="00217E22">
        <w:t>Aadheenam</w:t>
      </w:r>
      <w:proofErr w:type="spellEnd"/>
      <w:r>
        <w:t xml:space="preserve"> (April – Oct 2012)</w:t>
      </w:r>
      <w:r w:rsidRPr="00217E22">
        <w:t xml:space="preserve">, </w:t>
      </w:r>
      <w:proofErr w:type="spellStart"/>
      <w:r w:rsidRPr="00217E22">
        <w:t>Paramahamsa</w:t>
      </w:r>
      <w:proofErr w:type="spellEnd"/>
      <w:r w:rsidRPr="00217E22">
        <w:t xml:space="preserve"> </w:t>
      </w:r>
      <w:proofErr w:type="spellStart"/>
      <w:r w:rsidRPr="00217E22">
        <w:t>Nithyananda</w:t>
      </w:r>
      <w:proofErr w:type="spellEnd"/>
      <w:r w:rsidRPr="00217E22">
        <w:t xml:space="preserve"> brought about </w:t>
      </w:r>
      <w:r>
        <w:t>an unprecedented</w:t>
      </w:r>
      <w:r w:rsidRPr="00217E22">
        <w:t xml:space="preserve"> cultural revival of the </w:t>
      </w:r>
      <w:r>
        <w:t>authentic</w:t>
      </w:r>
      <w:r w:rsidRPr="00217E22">
        <w:t xml:space="preserve"> </w:t>
      </w:r>
      <w:proofErr w:type="spellStart"/>
      <w:r w:rsidRPr="00217E22">
        <w:t>Shaiv</w:t>
      </w:r>
      <w:r>
        <w:t>i</w:t>
      </w:r>
      <w:r w:rsidRPr="00217E22">
        <w:t>te</w:t>
      </w:r>
      <w:proofErr w:type="spellEnd"/>
      <w:r w:rsidRPr="00217E22">
        <w:t xml:space="preserve"> traditions</w:t>
      </w:r>
      <w:r>
        <w:t xml:space="preserve"> practiced by the ancient spiritual establishment</w:t>
      </w:r>
      <w:proofErr w:type="gramStart"/>
      <w:r>
        <w:t>.</w:t>
      </w:r>
      <w:r w:rsidRPr="00217E22">
        <w:t>.</w:t>
      </w:r>
      <w:proofErr w:type="gramEnd"/>
      <w:r w:rsidRPr="00217E22">
        <w:t xml:space="preserve"> He also worked on preserving the cultural heritage of </w:t>
      </w:r>
      <w:proofErr w:type="spellStart"/>
      <w:r w:rsidRPr="00217E22">
        <w:t>Shaivite</w:t>
      </w:r>
      <w:proofErr w:type="spellEnd"/>
      <w:r w:rsidRPr="00217E22">
        <w:t xml:space="preserve"> temples, and also offered a number of social </w:t>
      </w:r>
      <w:proofErr w:type="gramStart"/>
      <w:r w:rsidRPr="00217E22">
        <w:t>service</w:t>
      </w:r>
      <w:proofErr w:type="gramEnd"/>
      <w:r w:rsidRPr="00217E22">
        <w:t xml:space="preserve"> benefiting the whole community – like </w:t>
      </w:r>
      <w:proofErr w:type="spellStart"/>
      <w:r w:rsidRPr="00217E22">
        <w:t>annadaanam</w:t>
      </w:r>
      <w:proofErr w:type="spellEnd"/>
      <w:r w:rsidRPr="00217E22">
        <w:t xml:space="preserve"> (free meals), free milk, medical care, education and culture-appreciation.</w:t>
      </w:r>
    </w:p>
    <w:p w:rsidR="00217E22" w:rsidRPr="00217E22" w:rsidRDefault="00217E22" w:rsidP="00217E22">
      <w:pPr>
        <w:ind w:firstLine="720"/>
        <w:jc w:val="both"/>
        <w:rPr>
          <w:i/>
        </w:rPr>
      </w:pPr>
      <w:r w:rsidRPr="00217E22">
        <w:rPr>
          <w:i/>
        </w:rPr>
        <w:t>(</w:t>
      </w:r>
      <w:proofErr w:type="gramStart"/>
      <w:r w:rsidRPr="00217E22">
        <w:rPr>
          <w:i/>
        </w:rPr>
        <w:t>pl</w:t>
      </w:r>
      <w:proofErr w:type="gramEnd"/>
      <w:r w:rsidRPr="00217E22">
        <w:rPr>
          <w:i/>
        </w:rPr>
        <w:t xml:space="preserve"> see attached doc for complete details)</w:t>
      </w:r>
    </w:p>
    <w:p w:rsidR="00FC69A5" w:rsidRDefault="00FC69A5" w:rsidP="00746912">
      <w:pPr>
        <w:jc w:val="both"/>
        <w:rPr>
          <w:color w:val="FF0000"/>
        </w:rPr>
      </w:pPr>
    </w:p>
    <w:p w:rsidR="00FC69A5" w:rsidRDefault="00FC69A5" w:rsidP="00746912">
      <w:pPr>
        <w:jc w:val="both"/>
        <w:rPr>
          <w:color w:val="FF0000"/>
        </w:rPr>
      </w:pPr>
    </w:p>
    <w:p w:rsidR="00FC69A5" w:rsidRPr="00FC69A5" w:rsidRDefault="00FC69A5" w:rsidP="00746912">
      <w:pPr>
        <w:jc w:val="both"/>
        <w:rPr>
          <w:b/>
        </w:rPr>
      </w:pPr>
      <w:r w:rsidRPr="00FC69A5">
        <w:rPr>
          <w:b/>
        </w:rPr>
        <w:t>OTHER SERVICES</w:t>
      </w:r>
    </w:p>
    <w:p w:rsidR="00FC69A5" w:rsidRPr="00FC69A5" w:rsidRDefault="00FC69A5" w:rsidP="00FC69A5">
      <w:pPr>
        <w:numPr>
          <w:ilvl w:val="0"/>
          <w:numId w:val="7"/>
        </w:numPr>
        <w:spacing w:after="0" w:line="360" w:lineRule="auto"/>
        <w:jc w:val="both"/>
        <w:textAlignment w:val="center"/>
        <w:rPr>
          <w:rFonts w:eastAsia="Calibri" w:cstheme="minorHAnsi"/>
        </w:rPr>
      </w:pPr>
      <w:r w:rsidRPr="00FC69A5">
        <w:rPr>
          <w:rFonts w:eastAsia="Calibri" w:cstheme="minorHAnsi"/>
          <w:b/>
        </w:rPr>
        <w:t xml:space="preserve">Over 20 </w:t>
      </w:r>
      <w:r w:rsidRPr="00FC69A5">
        <w:rPr>
          <w:rFonts w:cstheme="minorHAnsi"/>
          <w:b/>
        </w:rPr>
        <w:t xml:space="preserve">different types of </w:t>
      </w:r>
      <w:r w:rsidRPr="00FC69A5">
        <w:rPr>
          <w:rFonts w:eastAsia="Calibri" w:cstheme="minorHAnsi"/>
          <w:b/>
        </w:rPr>
        <w:t>meditation programs</w:t>
      </w:r>
      <w:r w:rsidRPr="00FC69A5">
        <w:rPr>
          <w:rFonts w:eastAsia="Calibri" w:cstheme="minorHAnsi"/>
        </w:rPr>
        <w:t xml:space="preserve"> at various levels offered in </w:t>
      </w:r>
      <w:proofErr w:type="spellStart"/>
      <w:r w:rsidRPr="00FC69A5">
        <w:rPr>
          <w:rFonts w:eastAsia="Calibri" w:cstheme="minorHAnsi"/>
        </w:rPr>
        <w:t>corporates</w:t>
      </w:r>
      <w:proofErr w:type="spellEnd"/>
      <w:r w:rsidRPr="00FC69A5">
        <w:rPr>
          <w:rFonts w:eastAsia="Calibri" w:cstheme="minorHAnsi"/>
        </w:rPr>
        <w:t>, schools, prisons, etc.</w:t>
      </w:r>
    </w:p>
    <w:p w:rsidR="00FC69A5" w:rsidRPr="00FC69A5" w:rsidRDefault="00FC69A5" w:rsidP="00FC69A5">
      <w:pPr>
        <w:numPr>
          <w:ilvl w:val="0"/>
          <w:numId w:val="7"/>
        </w:numPr>
        <w:spacing w:after="0" w:line="360" w:lineRule="auto"/>
        <w:jc w:val="both"/>
        <w:textAlignment w:val="center"/>
        <w:rPr>
          <w:rFonts w:eastAsia="Calibri" w:cstheme="minorHAnsi"/>
        </w:rPr>
      </w:pPr>
      <w:proofErr w:type="spellStart"/>
      <w:r w:rsidRPr="00FC69A5">
        <w:rPr>
          <w:rFonts w:eastAsia="Calibri" w:cstheme="minorHAnsi"/>
          <w:b/>
        </w:rPr>
        <w:t>Nithya</w:t>
      </w:r>
      <w:proofErr w:type="spellEnd"/>
      <w:r w:rsidRPr="00FC69A5">
        <w:rPr>
          <w:rFonts w:eastAsia="Calibri" w:cstheme="minorHAnsi"/>
          <w:b/>
        </w:rPr>
        <w:t xml:space="preserve"> Yoga &amp; </w:t>
      </w:r>
      <w:proofErr w:type="spellStart"/>
      <w:r w:rsidRPr="00FC69A5">
        <w:rPr>
          <w:rFonts w:eastAsia="Calibri" w:cstheme="minorHAnsi"/>
          <w:b/>
        </w:rPr>
        <w:t>Nithya</w:t>
      </w:r>
      <w:proofErr w:type="spellEnd"/>
      <w:r w:rsidRPr="00FC69A5">
        <w:rPr>
          <w:rFonts w:eastAsia="Calibri" w:cstheme="minorHAnsi"/>
          <w:b/>
        </w:rPr>
        <w:t xml:space="preserve"> </w:t>
      </w:r>
      <w:proofErr w:type="spellStart"/>
      <w:r w:rsidRPr="00FC69A5">
        <w:rPr>
          <w:rFonts w:eastAsia="Calibri" w:cstheme="minorHAnsi"/>
          <w:b/>
        </w:rPr>
        <w:t>Kriya</w:t>
      </w:r>
      <w:proofErr w:type="spellEnd"/>
      <w:r w:rsidRPr="00FC69A5">
        <w:rPr>
          <w:rFonts w:eastAsia="Calibri" w:cstheme="minorHAnsi"/>
          <w:b/>
        </w:rPr>
        <w:t xml:space="preserve"> – authentic yogic solutions </w:t>
      </w:r>
      <w:r w:rsidRPr="00FC69A5">
        <w:rPr>
          <w:rFonts w:eastAsia="Calibri" w:cstheme="minorHAnsi"/>
        </w:rPr>
        <w:t>for 108 physical &amp; mental disorders</w:t>
      </w:r>
    </w:p>
    <w:p w:rsidR="00FC69A5" w:rsidRPr="00FC69A5" w:rsidRDefault="00FC69A5" w:rsidP="00FC69A5">
      <w:pPr>
        <w:pStyle w:val="ListParagraph"/>
        <w:numPr>
          <w:ilvl w:val="0"/>
          <w:numId w:val="7"/>
        </w:numPr>
        <w:tabs>
          <w:tab w:val="left" w:pos="397"/>
        </w:tabs>
        <w:autoSpaceDE w:val="0"/>
        <w:autoSpaceDN w:val="0"/>
        <w:adjustRightInd w:val="0"/>
        <w:spacing w:after="113" w:line="360" w:lineRule="auto"/>
        <w:jc w:val="both"/>
      </w:pPr>
      <w:r w:rsidRPr="00FC69A5">
        <w:rPr>
          <w:rFonts w:eastAsia="Calibri" w:cstheme="minorHAnsi"/>
        </w:rPr>
        <w:t xml:space="preserve">Scientific &amp; safe </w:t>
      </w:r>
      <w:r w:rsidRPr="003371D4">
        <w:rPr>
          <w:rFonts w:eastAsia="Calibri" w:cstheme="minorHAnsi"/>
          <w:b/>
          <w:highlight w:val="yellow"/>
        </w:rPr>
        <w:t>initiation into mystical yogic sciences</w:t>
      </w:r>
      <w:r w:rsidR="003371D4" w:rsidRPr="003371D4">
        <w:rPr>
          <w:rFonts w:eastAsia="Calibri" w:cstheme="minorHAnsi"/>
          <w:b/>
          <w:highlight w:val="yellow"/>
        </w:rPr>
        <w:t xml:space="preserve"> known only to the ancient </w:t>
      </w:r>
      <w:proofErr w:type="spellStart"/>
      <w:r w:rsidR="003371D4" w:rsidRPr="003371D4">
        <w:rPr>
          <w:rFonts w:eastAsia="Calibri" w:cstheme="minorHAnsi"/>
          <w:b/>
          <w:highlight w:val="yellow"/>
        </w:rPr>
        <w:t>Siddhas</w:t>
      </w:r>
      <w:proofErr w:type="spellEnd"/>
      <w:r w:rsidR="003371D4" w:rsidRPr="003371D4">
        <w:rPr>
          <w:rFonts w:eastAsia="Calibri" w:cstheme="minorHAnsi"/>
          <w:b/>
          <w:highlight w:val="yellow"/>
        </w:rPr>
        <w:t>,</w:t>
      </w:r>
      <w:r w:rsidRPr="00FC69A5">
        <w:rPr>
          <w:rFonts w:eastAsia="Calibri" w:cstheme="minorHAnsi"/>
          <w:b/>
        </w:rPr>
        <w:t xml:space="preserve"> </w:t>
      </w:r>
      <w:r w:rsidRPr="00FC69A5">
        <w:rPr>
          <w:rFonts w:eastAsia="Calibri" w:cstheme="minorHAnsi"/>
        </w:rPr>
        <w:t xml:space="preserve">like </w:t>
      </w:r>
      <w:proofErr w:type="spellStart"/>
      <w:r w:rsidRPr="00FC69A5">
        <w:rPr>
          <w:rFonts w:eastAsia="Calibri" w:cstheme="minorHAnsi"/>
        </w:rPr>
        <w:t>kundalini</w:t>
      </w:r>
      <w:proofErr w:type="spellEnd"/>
      <w:r w:rsidRPr="00FC69A5">
        <w:rPr>
          <w:rFonts w:eastAsia="Calibri" w:cstheme="minorHAnsi"/>
        </w:rPr>
        <w:t xml:space="preserve"> awakening, levitation, hunger-free </w:t>
      </w:r>
      <w:proofErr w:type="spellStart"/>
      <w:r w:rsidRPr="00FC69A5">
        <w:rPr>
          <w:rFonts w:eastAsia="Calibri" w:cstheme="minorHAnsi"/>
        </w:rPr>
        <w:t>Sammyama</w:t>
      </w:r>
      <w:proofErr w:type="spellEnd"/>
      <w:r w:rsidRPr="00FC69A5">
        <w:rPr>
          <w:rFonts w:eastAsia="Calibri" w:cstheme="minorHAnsi"/>
        </w:rPr>
        <w:t xml:space="preserve"> etc.</w:t>
      </w:r>
      <w:r w:rsidRPr="00FC69A5">
        <w:rPr>
          <w:rFonts w:cstheme="minorHAnsi"/>
          <w:b/>
          <w:bCs/>
        </w:rPr>
        <w:t xml:space="preserve"> </w:t>
      </w:r>
    </w:p>
    <w:p w:rsidR="00FC69A5" w:rsidRPr="00FC69A5" w:rsidRDefault="00FC69A5" w:rsidP="00FC69A5">
      <w:pPr>
        <w:pStyle w:val="ListParagraph"/>
        <w:numPr>
          <w:ilvl w:val="0"/>
          <w:numId w:val="7"/>
        </w:numPr>
        <w:tabs>
          <w:tab w:val="left" w:pos="397"/>
        </w:tabs>
        <w:autoSpaceDE w:val="0"/>
        <w:autoSpaceDN w:val="0"/>
        <w:adjustRightInd w:val="0"/>
        <w:spacing w:after="113" w:line="360" w:lineRule="auto"/>
        <w:jc w:val="both"/>
      </w:pPr>
      <w:r w:rsidRPr="00FC69A5">
        <w:rPr>
          <w:rFonts w:cstheme="minorHAnsi"/>
          <w:b/>
          <w:bCs/>
        </w:rPr>
        <w:t xml:space="preserve">The </w:t>
      </w:r>
      <w:proofErr w:type="spellStart"/>
      <w:r w:rsidRPr="00FC69A5">
        <w:rPr>
          <w:rFonts w:cstheme="minorHAnsi"/>
          <w:b/>
          <w:bCs/>
        </w:rPr>
        <w:t>Nithyananda</w:t>
      </w:r>
      <w:proofErr w:type="spellEnd"/>
      <w:r w:rsidRPr="00FC69A5">
        <w:rPr>
          <w:rFonts w:cstheme="minorHAnsi"/>
          <w:b/>
          <w:bCs/>
        </w:rPr>
        <w:t xml:space="preserve"> </w:t>
      </w:r>
      <w:proofErr w:type="spellStart"/>
      <w:r w:rsidRPr="00FC69A5">
        <w:rPr>
          <w:rFonts w:cstheme="minorHAnsi"/>
          <w:b/>
          <w:bCs/>
        </w:rPr>
        <w:t>Sannyas</w:t>
      </w:r>
      <w:proofErr w:type="spellEnd"/>
      <w:r w:rsidRPr="00FC69A5">
        <w:rPr>
          <w:rFonts w:cstheme="minorHAnsi"/>
          <w:b/>
          <w:bCs/>
        </w:rPr>
        <w:t xml:space="preserve"> Order </w:t>
      </w:r>
      <w:r w:rsidRPr="00FC69A5">
        <w:rPr>
          <w:rFonts w:cstheme="minorHAnsi"/>
          <w:bCs/>
        </w:rPr>
        <w:t xml:space="preserve">with over 200 initiated members, for spreading and continuing the </w:t>
      </w:r>
      <w:proofErr w:type="spellStart"/>
      <w:r w:rsidRPr="00FC69A5">
        <w:rPr>
          <w:rFonts w:cstheme="minorHAnsi"/>
          <w:bCs/>
          <w:i/>
        </w:rPr>
        <w:t>sannyas</w:t>
      </w:r>
      <w:proofErr w:type="spellEnd"/>
      <w:r w:rsidRPr="00FC69A5">
        <w:rPr>
          <w:rFonts w:cstheme="minorHAnsi"/>
          <w:bCs/>
          <w:i/>
        </w:rPr>
        <w:t xml:space="preserve"> </w:t>
      </w:r>
      <w:proofErr w:type="spellStart"/>
      <w:r w:rsidRPr="00FC69A5">
        <w:rPr>
          <w:rFonts w:cstheme="minorHAnsi"/>
          <w:bCs/>
          <w:i/>
        </w:rPr>
        <w:t>parampara</w:t>
      </w:r>
      <w:proofErr w:type="spellEnd"/>
      <w:r w:rsidRPr="00FC69A5">
        <w:rPr>
          <w:rFonts w:cstheme="minorHAnsi"/>
          <w:bCs/>
        </w:rPr>
        <w:t xml:space="preserve"> (tradition)</w:t>
      </w:r>
    </w:p>
    <w:p w:rsidR="00FC69A5" w:rsidRPr="003371D4" w:rsidRDefault="00FC69A5" w:rsidP="00FC69A5">
      <w:pPr>
        <w:pStyle w:val="ListParagraph"/>
        <w:numPr>
          <w:ilvl w:val="0"/>
          <w:numId w:val="7"/>
        </w:numPr>
        <w:tabs>
          <w:tab w:val="left" w:pos="397"/>
        </w:tabs>
        <w:autoSpaceDE w:val="0"/>
        <w:autoSpaceDN w:val="0"/>
        <w:adjustRightInd w:val="0"/>
        <w:spacing w:after="113" w:line="360" w:lineRule="auto"/>
        <w:jc w:val="both"/>
      </w:pPr>
      <w:proofErr w:type="spellStart"/>
      <w:r w:rsidRPr="00FC69A5">
        <w:rPr>
          <w:rFonts w:cstheme="minorHAnsi"/>
          <w:b/>
          <w:bCs/>
        </w:rPr>
        <w:t>Nithyananda</w:t>
      </w:r>
      <w:proofErr w:type="spellEnd"/>
      <w:r w:rsidRPr="00FC69A5">
        <w:rPr>
          <w:rFonts w:cstheme="minorHAnsi"/>
          <w:b/>
          <w:bCs/>
        </w:rPr>
        <w:t xml:space="preserve"> </w:t>
      </w:r>
      <w:proofErr w:type="spellStart"/>
      <w:r w:rsidRPr="00FC69A5">
        <w:rPr>
          <w:rFonts w:cstheme="minorHAnsi"/>
          <w:b/>
          <w:bCs/>
        </w:rPr>
        <w:t>Gurukuls</w:t>
      </w:r>
      <w:proofErr w:type="spellEnd"/>
      <w:r w:rsidRPr="00FC69A5">
        <w:rPr>
          <w:rFonts w:cstheme="minorHAnsi"/>
          <w:b/>
          <w:bCs/>
        </w:rPr>
        <w:t xml:space="preserve"> and </w:t>
      </w:r>
      <w:proofErr w:type="spellStart"/>
      <w:r w:rsidRPr="00FC69A5">
        <w:rPr>
          <w:rFonts w:cstheme="minorHAnsi"/>
          <w:b/>
          <w:bCs/>
        </w:rPr>
        <w:t>eN-Vidyalayas</w:t>
      </w:r>
      <w:proofErr w:type="spellEnd"/>
      <w:r w:rsidRPr="00FC69A5">
        <w:rPr>
          <w:rFonts w:cstheme="minorHAnsi"/>
          <w:b/>
          <w:bCs/>
        </w:rPr>
        <w:t xml:space="preserve"> </w:t>
      </w:r>
      <w:r w:rsidRPr="003371D4">
        <w:rPr>
          <w:rFonts w:cstheme="minorHAnsi"/>
          <w:bCs/>
        </w:rPr>
        <w:t>offering holistic traditional and modern education in a healthy environment</w:t>
      </w:r>
    </w:p>
    <w:p w:rsidR="00FC69A5" w:rsidRPr="003371D4" w:rsidRDefault="00FC69A5" w:rsidP="00FC69A5">
      <w:pPr>
        <w:pStyle w:val="ListParagraph"/>
        <w:numPr>
          <w:ilvl w:val="0"/>
          <w:numId w:val="7"/>
        </w:numPr>
        <w:tabs>
          <w:tab w:val="left" w:pos="397"/>
        </w:tabs>
        <w:autoSpaceDE w:val="0"/>
        <w:autoSpaceDN w:val="0"/>
        <w:adjustRightInd w:val="0"/>
        <w:spacing w:after="113" w:line="360" w:lineRule="auto"/>
        <w:jc w:val="both"/>
        <w:rPr>
          <w:rFonts w:cstheme="minorHAnsi"/>
        </w:rPr>
      </w:pPr>
      <w:r w:rsidRPr="00FC69A5">
        <w:rPr>
          <w:rFonts w:cstheme="minorHAnsi"/>
          <w:b/>
          <w:color w:val="222222"/>
          <w:shd w:val="clear" w:color="auto" w:fill="FFFFFF"/>
        </w:rPr>
        <w:t>Inspiring the youth</w:t>
      </w:r>
      <w:r w:rsidRPr="00FC69A5">
        <w:rPr>
          <w:rFonts w:cstheme="minorHAnsi"/>
          <w:color w:val="222222"/>
          <w:shd w:val="clear" w:color="auto" w:fill="FFFFFF"/>
        </w:rPr>
        <w:t xml:space="preserve"> to be the ambassadors of </w:t>
      </w:r>
      <w:r w:rsidR="003371D4">
        <w:rPr>
          <w:rFonts w:cstheme="minorHAnsi"/>
          <w:color w:val="222222"/>
          <w:shd w:val="clear" w:color="auto" w:fill="FFFFFF"/>
        </w:rPr>
        <w:t>our</w:t>
      </w:r>
      <w:r w:rsidRPr="00FC69A5">
        <w:rPr>
          <w:rFonts w:cstheme="minorHAnsi"/>
          <w:color w:val="222222"/>
          <w:shd w:val="clear" w:color="auto" w:fill="FFFFFF"/>
        </w:rPr>
        <w:t xml:space="preserve"> tradition by enriching them through scripture study, rituals and </w:t>
      </w:r>
      <w:proofErr w:type="spellStart"/>
      <w:r w:rsidRPr="00FC69A5">
        <w:rPr>
          <w:rFonts w:cstheme="minorHAnsi"/>
          <w:color w:val="222222"/>
          <w:shd w:val="clear" w:color="auto" w:fill="FFFFFF"/>
        </w:rPr>
        <w:t>kriyas</w:t>
      </w:r>
      <w:proofErr w:type="spellEnd"/>
    </w:p>
    <w:p w:rsidR="003371D4" w:rsidRPr="003371D4" w:rsidRDefault="003371D4" w:rsidP="00FC69A5">
      <w:pPr>
        <w:pStyle w:val="ListParagraph"/>
        <w:numPr>
          <w:ilvl w:val="0"/>
          <w:numId w:val="7"/>
        </w:numPr>
        <w:tabs>
          <w:tab w:val="left" w:pos="397"/>
        </w:tabs>
        <w:autoSpaceDE w:val="0"/>
        <w:autoSpaceDN w:val="0"/>
        <w:adjustRightInd w:val="0"/>
        <w:spacing w:after="113" w:line="360" w:lineRule="auto"/>
        <w:jc w:val="both"/>
        <w:rPr>
          <w:rFonts w:cstheme="minorHAnsi"/>
        </w:rPr>
      </w:pPr>
      <w:r w:rsidRPr="003371D4">
        <w:rPr>
          <w:rFonts w:cstheme="minorHAnsi"/>
          <w:color w:val="222222"/>
          <w:shd w:val="clear" w:color="auto" w:fill="FFFFFF"/>
        </w:rPr>
        <w:t xml:space="preserve">A range of </w:t>
      </w:r>
      <w:proofErr w:type="spellStart"/>
      <w:r w:rsidRPr="003371D4">
        <w:rPr>
          <w:rFonts w:cstheme="minorHAnsi"/>
          <w:b/>
          <w:color w:val="222222"/>
          <w:highlight w:val="yellow"/>
          <w:shd w:val="clear" w:color="auto" w:fill="FFFFFF"/>
        </w:rPr>
        <w:t>Siddha</w:t>
      </w:r>
      <w:proofErr w:type="spellEnd"/>
      <w:r w:rsidRPr="003371D4">
        <w:rPr>
          <w:rFonts w:cstheme="minorHAnsi"/>
          <w:b/>
          <w:color w:val="222222"/>
          <w:highlight w:val="yellow"/>
          <w:shd w:val="clear" w:color="auto" w:fill="FFFFFF"/>
        </w:rPr>
        <w:t xml:space="preserve"> medicines</w:t>
      </w:r>
      <w:r w:rsidRPr="003371D4">
        <w:rPr>
          <w:rFonts w:cstheme="minorHAnsi"/>
          <w:color w:val="222222"/>
          <w:shd w:val="clear" w:color="auto" w:fill="FFFFFF"/>
        </w:rPr>
        <w:t xml:space="preserve"> for curing diseases and healthy lifestyle</w:t>
      </w:r>
    </w:p>
    <w:p w:rsidR="00FC69A5" w:rsidRDefault="00FC69A5" w:rsidP="00746912">
      <w:pPr>
        <w:jc w:val="both"/>
        <w:rPr>
          <w:color w:val="FF0000"/>
        </w:rPr>
      </w:pPr>
    </w:p>
    <w:p w:rsidR="00610D91" w:rsidRPr="00F71137" w:rsidRDefault="00610D91" w:rsidP="00746912">
      <w:pPr>
        <w:jc w:val="both"/>
        <w:rPr>
          <w:color w:val="FF0000"/>
        </w:rPr>
      </w:pPr>
    </w:p>
    <w:p w:rsidR="00F71137" w:rsidRDefault="00F71137" w:rsidP="00746912">
      <w:pPr>
        <w:jc w:val="both"/>
      </w:pPr>
    </w:p>
    <w:sectPr w:rsidR="00F71137" w:rsidSect="007C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152"/>
    <w:multiLevelType w:val="hybridMultilevel"/>
    <w:tmpl w:val="5866D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04AB"/>
    <w:multiLevelType w:val="hybridMultilevel"/>
    <w:tmpl w:val="6902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569C8"/>
    <w:multiLevelType w:val="hybridMultilevel"/>
    <w:tmpl w:val="A7AE2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523"/>
    <w:multiLevelType w:val="hybridMultilevel"/>
    <w:tmpl w:val="27F8BF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117E"/>
    <w:multiLevelType w:val="hybridMultilevel"/>
    <w:tmpl w:val="7A8CE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A1F7F"/>
    <w:multiLevelType w:val="hybridMultilevel"/>
    <w:tmpl w:val="259A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76E4B"/>
    <w:multiLevelType w:val="hybridMultilevel"/>
    <w:tmpl w:val="874E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1137"/>
    <w:rsid w:val="00016A73"/>
    <w:rsid w:val="00083804"/>
    <w:rsid w:val="000E3C89"/>
    <w:rsid w:val="00116076"/>
    <w:rsid w:val="001461C9"/>
    <w:rsid w:val="00217E22"/>
    <w:rsid w:val="00241115"/>
    <w:rsid w:val="002415A4"/>
    <w:rsid w:val="003371D4"/>
    <w:rsid w:val="003C5630"/>
    <w:rsid w:val="003F1930"/>
    <w:rsid w:val="00424943"/>
    <w:rsid w:val="00435003"/>
    <w:rsid w:val="0049047D"/>
    <w:rsid w:val="00610D91"/>
    <w:rsid w:val="006729DD"/>
    <w:rsid w:val="006F0CF3"/>
    <w:rsid w:val="00746912"/>
    <w:rsid w:val="00791894"/>
    <w:rsid w:val="007C030C"/>
    <w:rsid w:val="00800786"/>
    <w:rsid w:val="00852904"/>
    <w:rsid w:val="008F02AA"/>
    <w:rsid w:val="00920243"/>
    <w:rsid w:val="009707A0"/>
    <w:rsid w:val="009D2332"/>
    <w:rsid w:val="00AD687B"/>
    <w:rsid w:val="00B1566A"/>
    <w:rsid w:val="00C17BE9"/>
    <w:rsid w:val="00C60CDC"/>
    <w:rsid w:val="00C70D15"/>
    <w:rsid w:val="00CD3D5C"/>
    <w:rsid w:val="00E723EC"/>
    <w:rsid w:val="00F71137"/>
    <w:rsid w:val="00FC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5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-23bVQCsW0" TargetMode="External"/><Relationship Id="rId13" Type="http://schemas.openxmlformats.org/officeDocument/2006/relationships/hyperlink" Target="http://www.youtube.com/watch?v=nE4R-jcbp7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DMIu-QD7sYo&amp;list=PL0897171031F7C801" TargetMode="External"/><Relationship Id="rId12" Type="http://schemas.openxmlformats.org/officeDocument/2006/relationships/hyperlink" Target="http://www.youtube.com/watch?v=5Yipdu_jGX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rJk-gJ_YIs0&amp;list=PL0897171031F7C801" TargetMode="External"/><Relationship Id="rId11" Type="http://schemas.openxmlformats.org/officeDocument/2006/relationships/hyperlink" Target="http://www.youtube.com/watch?v=Ut777r2El8U" TargetMode="External"/><Relationship Id="rId5" Type="http://schemas.openxmlformats.org/officeDocument/2006/relationships/hyperlink" Target="http://www.youtube.com/watch?v=3Tpzmtoutl0&amp;list=PL0897171031F7C8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UoieD629z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c6993SZE3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2013-02-17T06:04:00Z</dcterms:created>
  <dcterms:modified xsi:type="dcterms:W3CDTF">2013-02-17T11:10:00Z</dcterms:modified>
</cp:coreProperties>
</file>