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28027" w14:textId="29B154E4" w:rsidR="009A4A6F" w:rsidRDefault="00AB4E4B">
      <w:r>
        <w:t>Q1. In your account application add validation for name, -</w:t>
      </w:r>
      <w:proofErr w:type="spellStart"/>
      <w:r>
        <w:t>ve</w:t>
      </w:r>
      <w:proofErr w:type="spellEnd"/>
      <w:r>
        <w:t xml:space="preserve"> balance, insufficient balance and throw exception. Give appropriate message and handle exception</w:t>
      </w:r>
    </w:p>
    <w:p w14:paraId="13128812" w14:textId="5C4E36C4" w:rsidR="00AB4E4B" w:rsidRDefault="00AB4E4B">
      <w:r>
        <w:t xml:space="preserve">Q2. Create a class student having member id, name,  marks. Write method public void </w:t>
      </w:r>
      <w:proofErr w:type="spellStart"/>
      <w:r>
        <w:t>give_gracemarks</w:t>
      </w:r>
      <w:proofErr w:type="spellEnd"/>
      <w:r>
        <w:t xml:space="preserve">(int </w:t>
      </w:r>
      <w:proofErr w:type="spellStart"/>
      <w:r>
        <w:t>mks</w:t>
      </w:r>
      <w:proofErr w:type="spellEnd"/>
      <w:r>
        <w:t>) when you call method with marks&gt;5 it should throw  user define exception.</w:t>
      </w:r>
    </w:p>
    <w:p w14:paraId="498AD419" w14:textId="3F97D1A6" w:rsidR="00AB4E4B" w:rsidRDefault="00AB4E4B">
      <w:r>
        <w:t>It should print name id and marks to file, using file handling topic</w:t>
      </w:r>
    </w:p>
    <w:p w14:paraId="3E529BFB" w14:textId="77777777" w:rsidR="00AB4E4B" w:rsidRDefault="00AB4E4B"/>
    <w:sectPr w:rsidR="00AB4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A4"/>
    <w:rsid w:val="009A4A6F"/>
    <w:rsid w:val="00AB4E4B"/>
    <w:rsid w:val="00DA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BAAC"/>
  <w15:chartTrackingRefBased/>
  <w15:docId w15:val="{7711C036-B22D-4883-A0D0-CC551E36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2</cp:revision>
  <dcterms:created xsi:type="dcterms:W3CDTF">2020-11-02T08:28:00Z</dcterms:created>
  <dcterms:modified xsi:type="dcterms:W3CDTF">2020-11-02T08:33:00Z</dcterms:modified>
</cp:coreProperties>
</file>