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D7ED98" w14:textId="69B00A4A" w:rsidR="00DE16AA" w:rsidRPr="00624A85" w:rsidRDefault="00DE16AA" w:rsidP="005D1F55">
      <w:pPr>
        <w:spacing w:after="0"/>
        <w:ind w:left="-1985"/>
        <w:rPr>
          <w:rFonts w:ascii="Arial" w:eastAsia="Arial" w:hAnsi="Arial" w:cs="Arial"/>
          <w:b/>
          <w:bCs/>
          <w:sz w:val="20"/>
          <w:szCs w:val="20"/>
        </w:rPr>
      </w:pPr>
      <w:r>
        <w:rPr>
          <w:rStyle w:val="Strong"/>
        </w:rPr>
        <w:t>Role:</w:t>
      </w:r>
      <w:r>
        <w:t xml:space="preserve"> AI Eng</w:t>
      </w:r>
      <w:r w:rsidR="000B4497">
        <w:t xml:space="preserve">ineer – </w:t>
      </w:r>
      <w:proofErr w:type="spellStart"/>
      <w:r w:rsidR="000B4497">
        <w:t>Agentic</w:t>
      </w:r>
      <w:proofErr w:type="spellEnd"/>
      <w:r w:rsidR="000B4497">
        <w:t xml:space="preserve"> AI &amp; Automation</w:t>
      </w:r>
      <w:r>
        <w:br/>
      </w:r>
      <w:r>
        <w:rPr>
          <w:rStyle w:val="Strong"/>
        </w:rPr>
        <w:t>Language:</w:t>
      </w:r>
      <w:r>
        <w:t xml:space="preserve"> English – Professional</w:t>
      </w:r>
      <w:r>
        <w:br/>
      </w:r>
      <w:r>
        <w:rPr>
          <w:rStyle w:val="Strong"/>
        </w:rPr>
        <w:t>Location:</w:t>
      </w:r>
      <w:r>
        <w:t xml:space="preserve"> Chennai, India (Open to travel</w:t>
      </w:r>
      <w:proofErr w:type="gramStart"/>
      <w:r>
        <w:t>)</w:t>
      </w:r>
      <w:proofErr w:type="gramEnd"/>
      <w:r>
        <w:br/>
      </w:r>
      <w:r>
        <w:rPr>
          <w:rStyle w:val="Strong"/>
        </w:rPr>
        <w:t>Daily Rate:</w:t>
      </w:r>
      <w:r>
        <w:t xml:space="preserve"> [To be filled as per client requirement]</w:t>
      </w:r>
    </w:p>
    <w:p w14:paraId="01CCBB9B" w14:textId="380A1EFD" w:rsidR="002D7326" w:rsidRPr="0018437B" w:rsidRDefault="00DA7990">
      <w:pPr>
        <w:spacing w:after="0"/>
        <w:ind w:left="-5" w:hanging="10"/>
        <w:rPr>
          <w:rFonts w:ascii="Arial" w:hAnsi="Arial" w:cs="Arial"/>
          <w:sz w:val="20"/>
          <w:szCs w:val="20"/>
        </w:rPr>
      </w:pPr>
      <w:r w:rsidRPr="0018437B"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Style w:val="TableGrid"/>
        <w:tblW w:w="14438" w:type="dxa"/>
        <w:tblInd w:w="-1970" w:type="dxa"/>
        <w:tblCellMar>
          <w:top w:w="49" w:type="dxa"/>
          <w:right w:w="65" w:type="dxa"/>
        </w:tblCellMar>
        <w:tblLook w:val="04A0" w:firstRow="1" w:lastRow="0" w:firstColumn="1" w:lastColumn="0" w:noHBand="0" w:noVBand="1"/>
      </w:tblPr>
      <w:tblGrid>
        <w:gridCol w:w="4528"/>
        <w:gridCol w:w="1423"/>
        <w:gridCol w:w="3105"/>
        <w:gridCol w:w="5382"/>
      </w:tblGrid>
      <w:tr w:rsidR="002D7326" w:rsidRPr="0018437B" w14:paraId="69B0A1AA" w14:textId="77777777" w:rsidTr="00DE16AA">
        <w:trPr>
          <w:trHeight w:val="380"/>
        </w:trPr>
        <w:tc>
          <w:tcPr>
            <w:tcW w:w="4528" w:type="dxa"/>
            <w:tcBorders>
              <w:top w:val="nil"/>
              <w:left w:val="nil"/>
              <w:bottom w:val="nil"/>
              <w:right w:val="single" w:sz="14" w:space="0" w:color="003F56"/>
            </w:tcBorders>
          </w:tcPr>
          <w:p w14:paraId="2645D31F" w14:textId="2B27D7FB" w:rsidR="002D7326" w:rsidRPr="0018437B" w:rsidRDefault="00DE16AA" w:rsidP="003974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Position:</w:t>
            </w:r>
            <w:r>
              <w:t xml:space="preserve"> AI Engineer –</w:t>
            </w:r>
            <w:r w:rsidR="003974EB">
              <w:t xml:space="preserve"> </w:t>
            </w:r>
            <w:r>
              <w:t xml:space="preserve">AI &amp; </w:t>
            </w:r>
            <w:r w:rsidR="003974EB">
              <w:t xml:space="preserve">Python </w:t>
            </w:r>
            <w:r>
              <w:t>Automation</w:t>
            </w:r>
          </w:p>
        </w:tc>
        <w:tc>
          <w:tcPr>
            <w:tcW w:w="4528" w:type="dxa"/>
            <w:gridSpan w:val="2"/>
            <w:tcBorders>
              <w:top w:val="nil"/>
              <w:left w:val="single" w:sz="14" w:space="0" w:color="003F56"/>
              <w:bottom w:val="nil"/>
              <w:right w:val="single" w:sz="14" w:space="0" w:color="003F56"/>
            </w:tcBorders>
          </w:tcPr>
          <w:p w14:paraId="5FC10D60" w14:textId="2078B2C7" w:rsidR="002D7326" w:rsidRPr="0018437B" w:rsidRDefault="00DA7990">
            <w:pPr>
              <w:ind w:left="141"/>
              <w:rPr>
                <w:rFonts w:ascii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 xml:space="preserve">Office: </w:t>
            </w:r>
            <w:r w:rsidR="00B50DB9" w:rsidRPr="0018437B">
              <w:rPr>
                <w:rFonts w:ascii="Arial" w:eastAsia="Arial" w:hAnsi="Arial" w:cs="Arial"/>
                <w:sz w:val="20"/>
                <w:szCs w:val="20"/>
              </w:rPr>
              <w:t>Cologne</w:t>
            </w:r>
            <w:r w:rsidRPr="0018437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381" w:type="dxa"/>
            <w:tcBorders>
              <w:top w:val="nil"/>
              <w:left w:val="single" w:sz="14" w:space="0" w:color="003F56"/>
              <w:bottom w:val="nil"/>
              <w:right w:val="nil"/>
            </w:tcBorders>
          </w:tcPr>
          <w:p w14:paraId="0C2B06CD" w14:textId="00E9B6C4" w:rsidR="002D7326" w:rsidRPr="00DE16AA" w:rsidRDefault="00DA7990" w:rsidP="00DE16AA">
            <w:pPr>
              <w:ind w:left="140"/>
              <w:rPr>
                <w:rFonts w:ascii="Arial" w:eastAsia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 xml:space="preserve">Nationality: </w:t>
            </w:r>
            <w:r w:rsidR="00DE16AA">
              <w:rPr>
                <w:rFonts w:ascii="Arial" w:eastAsia="Arial" w:hAnsi="Arial" w:cs="Arial"/>
                <w:sz w:val="20"/>
                <w:szCs w:val="20"/>
              </w:rPr>
              <w:t>Indian</w:t>
            </w:r>
          </w:p>
        </w:tc>
      </w:tr>
      <w:tr w:rsidR="002D7326" w:rsidRPr="0018437B" w14:paraId="22096A18" w14:textId="77777777" w:rsidTr="004B3469">
        <w:trPr>
          <w:trHeight w:val="454"/>
        </w:trPr>
        <w:tc>
          <w:tcPr>
            <w:tcW w:w="4528" w:type="dxa"/>
            <w:tcBorders>
              <w:top w:val="nil"/>
              <w:left w:val="nil"/>
              <w:bottom w:val="nil"/>
              <w:right w:val="single" w:sz="14" w:space="0" w:color="003F56"/>
            </w:tcBorders>
            <w:shd w:val="clear" w:color="auto" w:fill="DFD6CF"/>
          </w:tcPr>
          <w:p w14:paraId="3836E3A1" w14:textId="77777777" w:rsidR="002D7326" w:rsidRPr="0018437B" w:rsidRDefault="00DA7990">
            <w:pPr>
              <w:ind w:left="142"/>
              <w:rPr>
                <w:rFonts w:ascii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 xml:space="preserve">Education </w:t>
            </w:r>
          </w:p>
        </w:tc>
        <w:tc>
          <w:tcPr>
            <w:tcW w:w="4528" w:type="dxa"/>
            <w:gridSpan w:val="2"/>
            <w:tcBorders>
              <w:top w:val="nil"/>
              <w:left w:val="single" w:sz="14" w:space="0" w:color="003F56"/>
              <w:bottom w:val="nil"/>
              <w:right w:val="single" w:sz="14" w:space="0" w:color="003F56"/>
            </w:tcBorders>
            <w:shd w:val="clear" w:color="auto" w:fill="DFD6CF"/>
          </w:tcPr>
          <w:p w14:paraId="2CC76E68" w14:textId="77777777" w:rsidR="002D7326" w:rsidRPr="0018437B" w:rsidRDefault="00DA7990">
            <w:pPr>
              <w:ind w:left="141"/>
              <w:rPr>
                <w:rFonts w:ascii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 xml:space="preserve">Professional experience </w:t>
            </w:r>
          </w:p>
        </w:tc>
        <w:tc>
          <w:tcPr>
            <w:tcW w:w="5381" w:type="dxa"/>
            <w:tcBorders>
              <w:top w:val="nil"/>
              <w:left w:val="single" w:sz="14" w:space="0" w:color="003F56"/>
              <w:bottom w:val="nil"/>
              <w:right w:val="nil"/>
            </w:tcBorders>
            <w:shd w:val="clear" w:color="auto" w:fill="DFD6CF"/>
          </w:tcPr>
          <w:p w14:paraId="79E35A3A" w14:textId="77777777" w:rsidR="002D7326" w:rsidRPr="0018437B" w:rsidRDefault="00DA7990">
            <w:pPr>
              <w:ind w:left="140"/>
              <w:rPr>
                <w:rFonts w:ascii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 xml:space="preserve">Key projects </w:t>
            </w:r>
          </w:p>
        </w:tc>
      </w:tr>
      <w:tr w:rsidR="002D7326" w:rsidRPr="0018437B" w14:paraId="725714D7" w14:textId="77777777" w:rsidTr="00EE49E0">
        <w:trPr>
          <w:trHeight w:val="1569"/>
        </w:trPr>
        <w:tc>
          <w:tcPr>
            <w:tcW w:w="4528" w:type="dxa"/>
            <w:tcBorders>
              <w:top w:val="nil"/>
              <w:left w:val="nil"/>
              <w:bottom w:val="nil"/>
              <w:right w:val="single" w:sz="14" w:space="0" w:color="003F56"/>
            </w:tcBorders>
          </w:tcPr>
          <w:p w14:paraId="1FC590A1" w14:textId="1BE6F304" w:rsidR="002D7326" w:rsidRPr="00624A85" w:rsidRDefault="00DE16AA" w:rsidP="00DE16AA">
            <w:pPr>
              <w:spacing w:after="72" w:line="231" w:lineRule="auto"/>
              <w:ind w:left="1412" w:hanging="1270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eastAsia="de-DE"/>
              </w:rPr>
              <w:t>2020-2024</w:t>
            </w:r>
            <w:r w:rsidR="00363BC7" w:rsidRPr="00624A85">
              <w:rPr>
                <w:rFonts w:ascii="Arial" w:eastAsia="Arial" w:hAnsi="Arial" w:cs="Arial"/>
                <w:color w:val="FF0000"/>
                <w:sz w:val="18"/>
                <w:szCs w:val="18"/>
              </w:rPr>
              <w:t xml:space="preserve"> </w:t>
            </w:r>
            <w:r w:rsidR="00363BC7" w:rsidRPr="00624A85">
              <w:rPr>
                <w:rFonts w:ascii="Arial" w:eastAsia="Arial" w:hAnsi="Arial" w:cs="Arial"/>
                <w:color w:val="FF0000"/>
                <w:sz w:val="18"/>
                <w:szCs w:val="18"/>
              </w:rPr>
              <w:tab/>
            </w:r>
            <w:r w:rsidR="00A15F97" w:rsidRPr="00624A85">
              <w:rPr>
                <w:rFonts w:ascii="Arial" w:hAnsi="Arial" w:cs="Arial"/>
                <w:sz w:val="18"/>
                <w:szCs w:val="18"/>
                <w:lang w:eastAsia="de-DE"/>
              </w:rPr>
              <w:t xml:space="preserve">Bachelor of </w:t>
            </w: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Technology </w:t>
            </w:r>
            <w:r w:rsidR="00A15F97" w:rsidRPr="00624A85">
              <w:rPr>
                <w:rFonts w:ascii="Arial" w:hAnsi="Arial" w:cs="Arial"/>
                <w:sz w:val="18"/>
                <w:szCs w:val="18"/>
                <w:lang w:eastAsia="de-DE"/>
              </w:rPr>
              <w:t xml:space="preserve"> </w:t>
            </w:r>
            <w:r w:rsidR="00624A85">
              <w:rPr>
                <w:rFonts w:ascii="Arial" w:hAnsi="Arial" w:cs="Arial"/>
                <w:sz w:val="18"/>
                <w:szCs w:val="18"/>
                <w:lang w:eastAsia="de-DE"/>
              </w:rPr>
              <w:t xml:space="preserve">-              </w:t>
            </w:r>
            <w:r w:rsidR="00A15F97" w:rsidRPr="00624A85">
              <w:rPr>
                <w:rFonts w:ascii="Arial" w:hAnsi="Arial" w:cs="Arial"/>
                <w:sz w:val="18"/>
                <w:szCs w:val="18"/>
                <w:lang w:eastAsia="de-DE"/>
              </w:rPr>
              <w:t>Information Technology</w:t>
            </w:r>
            <w:r w:rsidR="00057AA0" w:rsidRPr="00624A85">
              <w:rPr>
                <w:rFonts w:ascii="Arial" w:hAnsi="Arial" w:cs="Arial"/>
                <w:sz w:val="18"/>
                <w:szCs w:val="18"/>
                <w:lang w:eastAsia="de-DE"/>
              </w:rPr>
              <w:t xml:space="preserve"> at </w:t>
            </w:r>
            <w:r>
              <w:rPr>
                <w:rFonts w:ascii="Arial" w:hAnsi="Arial" w:cs="Arial"/>
                <w:sz w:val="18"/>
                <w:szCs w:val="18"/>
                <w:lang w:val="en-US" w:eastAsia="de-DE"/>
              </w:rPr>
              <w:t>MEC, India</w:t>
            </w:r>
          </w:p>
        </w:tc>
        <w:tc>
          <w:tcPr>
            <w:tcW w:w="1423" w:type="dxa"/>
            <w:tcBorders>
              <w:top w:val="nil"/>
              <w:left w:val="single" w:sz="14" w:space="0" w:color="003F56"/>
              <w:bottom w:val="nil"/>
              <w:right w:val="nil"/>
            </w:tcBorders>
          </w:tcPr>
          <w:p w14:paraId="794A3232" w14:textId="22BD7875" w:rsidR="002D7326" w:rsidRPr="00624A85" w:rsidRDefault="00DA7990">
            <w:pPr>
              <w:spacing w:after="476" w:line="299" w:lineRule="auto"/>
              <w:ind w:left="141"/>
              <w:rPr>
                <w:rFonts w:ascii="Arial" w:eastAsia="Arial" w:hAnsi="Arial" w:cs="Arial"/>
                <w:sz w:val="18"/>
                <w:szCs w:val="18"/>
              </w:rPr>
            </w:pPr>
            <w:r w:rsidRPr="00624A85">
              <w:rPr>
                <w:rFonts w:ascii="Arial" w:eastAsia="Arial" w:hAnsi="Arial" w:cs="Arial"/>
                <w:sz w:val="18"/>
                <w:szCs w:val="18"/>
              </w:rPr>
              <w:t xml:space="preserve">since </w:t>
            </w:r>
            <w:r w:rsidR="00DE16AA">
              <w:rPr>
                <w:rFonts w:ascii="Arial" w:eastAsia="Arial" w:hAnsi="Arial" w:cs="Arial"/>
                <w:sz w:val="18"/>
                <w:szCs w:val="18"/>
              </w:rPr>
              <w:t>2025</w:t>
            </w:r>
            <w:r w:rsidRPr="00624A85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45E74D2" w14:textId="77777777" w:rsidR="00FA52C7" w:rsidRPr="00624A85" w:rsidRDefault="00FA52C7">
            <w:pPr>
              <w:ind w:left="141"/>
              <w:rPr>
                <w:rFonts w:ascii="Arial" w:eastAsia="Arial" w:hAnsi="Arial" w:cs="Arial"/>
                <w:sz w:val="18"/>
                <w:szCs w:val="18"/>
              </w:rPr>
            </w:pPr>
          </w:p>
          <w:p w14:paraId="38131D65" w14:textId="56BEEF77" w:rsidR="009C1D79" w:rsidRPr="00624A85" w:rsidRDefault="00251D3B" w:rsidP="00251D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624A85">
              <w:rPr>
                <w:rFonts w:ascii="Arial" w:eastAsia="Arial" w:hAnsi="Arial" w:cs="Arial"/>
                <w:sz w:val="18"/>
                <w:szCs w:val="18"/>
              </w:rPr>
              <w:t xml:space="preserve">    </w:t>
            </w:r>
            <w:r w:rsidR="00DE16AA">
              <w:rPr>
                <w:rFonts w:ascii="Arial" w:eastAsia="Arial" w:hAnsi="Arial" w:cs="Arial"/>
                <w:sz w:val="18"/>
                <w:szCs w:val="18"/>
              </w:rPr>
              <w:t>2024</w:t>
            </w:r>
            <w:r w:rsidRPr="00624A85">
              <w:rPr>
                <w:rFonts w:ascii="Arial" w:eastAsia="Arial" w:hAnsi="Arial" w:cs="Arial"/>
                <w:sz w:val="18"/>
                <w:szCs w:val="18"/>
              </w:rPr>
              <w:t>-</w:t>
            </w:r>
            <w:r w:rsidR="00DE16AA">
              <w:rPr>
                <w:rFonts w:ascii="Arial" w:eastAsia="Arial" w:hAnsi="Arial" w:cs="Arial"/>
                <w:sz w:val="18"/>
                <w:szCs w:val="18"/>
              </w:rPr>
              <w:t>2025</w:t>
            </w:r>
          </w:p>
          <w:p w14:paraId="2E74B3D5" w14:textId="22E14B51" w:rsidR="002D7326" w:rsidRPr="00624A85" w:rsidRDefault="00DA7990">
            <w:pPr>
              <w:ind w:left="141"/>
              <w:rPr>
                <w:rFonts w:ascii="Arial" w:eastAsia="Arial" w:hAnsi="Arial" w:cs="Arial"/>
                <w:sz w:val="18"/>
                <w:szCs w:val="18"/>
              </w:rPr>
            </w:pPr>
            <w:r w:rsidRPr="00624A85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single" w:sz="14" w:space="0" w:color="003F56"/>
            </w:tcBorders>
          </w:tcPr>
          <w:p w14:paraId="46415C75" w14:textId="58AD12CC" w:rsidR="00DE16AA" w:rsidRDefault="004065D1" w:rsidP="009C1D79">
            <w:pPr>
              <w:spacing w:after="43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Agamx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Technology</w:t>
            </w:r>
            <w:r w:rsidR="00DE16AA">
              <w:rPr>
                <w:rFonts w:ascii="Arial" w:eastAsia="Arial" w:hAnsi="Arial" w:cs="Arial"/>
                <w:sz w:val="18"/>
                <w:szCs w:val="18"/>
              </w:rPr>
              <w:t xml:space="preserve"> Solutions – AI Engineer</w:t>
            </w:r>
          </w:p>
          <w:p w14:paraId="4E9D69A8" w14:textId="5484CAE5" w:rsidR="00FA52C7" w:rsidRPr="00624A85" w:rsidRDefault="007D30F2" w:rsidP="009C1D79">
            <w:pPr>
              <w:spacing w:after="43"/>
              <w:rPr>
                <w:rFonts w:ascii="Arial" w:eastAsia="Arial" w:hAnsi="Arial" w:cs="Arial"/>
                <w:sz w:val="18"/>
                <w:szCs w:val="18"/>
              </w:rPr>
            </w:pPr>
            <w:r w:rsidRPr="00624A85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813E477" w14:textId="41DDA7BD" w:rsidR="002D7326" w:rsidRPr="00624A85" w:rsidRDefault="00DE16AA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Conc</w:t>
            </w:r>
            <w:r w:rsidR="004065D1">
              <w:rPr>
                <w:rFonts w:ascii="Arial" w:eastAsia="Arial" w:hAnsi="Arial" w:cs="Arial"/>
                <w:sz w:val="18"/>
                <w:szCs w:val="18"/>
              </w:rPr>
              <w:t>eptvines</w:t>
            </w:r>
            <w:proofErr w:type="spellEnd"/>
            <w:r w:rsidR="004065D1">
              <w:rPr>
                <w:rFonts w:ascii="Arial" w:eastAsia="Arial" w:hAnsi="Arial" w:cs="Arial"/>
                <w:sz w:val="18"/>
                <w:szCs w:val="18"/>
              </w:rPr>
              <w:t xml:space="preserve"> Technology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Solutions – Software Engineer</w:t>
            </w:r>
            <w:r w:rsidR="00FA52C7" w:rsidRPr="00624A85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5381" w:type="dxa"/>
            <w:vMerge w:val="restart"/>
            <w:tcBorders>
              <w:top w:val="nil"/>
              <w:left w:val="single" w:sz="14" w:space="0" w:color="003F56"/>
              <w:bottom w:val="nil"/>
              <w:right w:val="nil"/>
            </w:tcBorders>
            <w:shd w:val="clear" w:color="auto" w:fill="FFFFFF"/>
            <w:vAlign w:val="center"/>
          </w:tcPr>
          <w:p w14:paraId="71604232" w14:textId="5E1B6697" w:rsidR="00326276" w:rsidRPr="00326276" w:rsidRDefault="00326276" w:rsidP="00326276">
            <w:p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>
              <w:t xml:space="preserve"> </w:t>
            </w:r>
            <w:proofErr w:type="spellStart"/>
            <w:r>
              <w:t>Agentic</w:t>
            </w:r>
            <w:proofErr w:type="spellEnd"/>
            <w:r>
              <w:t xml:space="preserve"> AI Workflow Automation</w:t>
            </w:r>
          </w:p>
          <w:p w14:paraId="137CF7F0" w14:textId="4E512A9C" w:rsidR="00326276" w:rsidRPr="000B4497" w:rsidRDefault="000B4497" w:rsidP="000B4497">
            <w:pPr>
              <w:pStyle w:val="ListParagraph"/>
              <w:numPr>
                <w:ilvl w:val="0"/>
                <w:numId w:val="8"/>
              </w:numPr>
              <w:spacing w:after="5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0B449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Engineered a persistent multi-agent system using </w:t>
            </w:r>
            <w:proofErr w:type="spellStart"/>
            <w:r w:rsidRPr="000B449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>LangGraph</w:t>
            </w:r>
            <w:proofErr w:type="spellEnd"/>
            <w:r w:rsidRPr="000B449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 that maintains long-term "memory" across threads, allowing workflows to survive restarts and handle multi-day tasks without losing context.</w:t>
            </w:r>
          </w:p>
          <w:p w14:paraId="31857768" w14:textId="3E6D3365" w:rsidR="00326276" w:rsidRPr="00C06BB3" w:rsidRDefault="000B4497" w:rsidP="000B4497">
            <w:pPr>
              <w:pStyle w:val="ListParagraph"/>
              <w:numPr>
                <w:ilvl w:val="0"/>
                <w:numId w:val="8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0B4497">
              <w:rPr>
                <w:rFonts w:ascii="Arial" w:hAnsi="Arial" w:cs="Arial"/>
                <w:sz w:val="18"/>
                <w:szCs w:val="18"/>
              </w:rPr>
              <w:t xml:space="preserve">Developed an "Interrupt &amp; Resume" control plane that automatically pauses AI execution for human approval on high-stakes decisions, utilizing </w:t>
            </w:r>
            <w:proofErr w:type="spellStart"/>
            <w:r w:rsidRPr="000B4497">
              <w:rPr>
                <w:rFonts w:ascii="Arial" w:hAnsi="Arial" w:cs="Arial"/>
                <w:sz w:val="18"/>
                <w:szCs w:val="18"/>
              </w:rPr>
              <w:t>webhook</w:t>
            </w:r>
            <w:proofErr w:type="spellEnd"/>
            <w:r w:rsidRPr="000B4497">
              <w:rPr>
                <w:rFonts w:ascii="Arial" w:hAnsi="Arial" w:cs="Arial"/>
                <w:sz w:val="18"/>
                <w:szCs w:val="18"/>
              </w:rPr>
              <w:t>-based triggers to seamlessly restart the workflow once reviewed.</w:t>
            </w:r>
          </w:p>
          <w:p w14:paraId="132665B7" w14:textId="2E6B0430" w:rsidR="00326276" w:rsidRPr="00C06BB3" w:rsidRDefault="00326276" w:rsidP="00EE49E0">
            <w:pPr>
              <w:pStyle w:val="ListParagraph"/>
              <w:numPr>
                <w:ilvl w:val="0"/>
                <w:numId w:val="8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C06BB3">
              <w:rPr>
                <w:rFonts w:ascii="Arial" w:hAnsi="Arial" w:cs="Arial"/>
                <w:sz w:val="18"/>
                <w:szCs w:val="18"/>
              </w:rPr>
              <w:t>Enabled structured LLM extraction pipelines for automated response processing across enterprise communication systems.</w:t>
            </w:r>
          </w:p>
          <w:p w14:paraId="38E310D5" w14:textId="7A099EBB" w:rsidR="00326276" w:rsidRPr="00326276" w:rsidRDefault="00326276" w:rsidP="00326276">
            <w:pPr>
              <w:spacing w:after="5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t>Enterprise Knowledge Assistant</w:t>
            </w:r>
          </w:p>
          <w:p w14:paraId="117C0EB9" w14:textId="22B07FB5" w:rsidR="00C06BB3" w:rsidRPr="00C06BB3" w:rsidRDefault="000B4497" w:rsidP="000B4497">
            <w:pPr>
              <w:pStyle w:val="ListParagraph"/>
              <w:numPr>
                <w:ilvl w:val="0"/>
                <w:numId w:val="8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0B4497">
              <w:rPr>
                <w:rFonts w:ascii="Arial" w:hAnsi="Arial" w:cs="Arial"/>
                <w:sz w:val="18"/>
                <w:szCs w:val="18"/>
              </w:rPr>
              <w:t>Built a Knowledge Assistant that with Gemini File Search, implementing a "Citation-First" architecture where every AI response is grounded in real-time document fingerprinting.</w:t>
            </w:r>
          </w:p>
          <w:p w14:paraId="68201480" w14:textId="77777777" w:rsidR="000B4497" w:rsidRPr="000B4497" w:rsidRDefault="000B4497" w:rsidP="000B4497">
            <w:pPr>
              <w:pStyle w:val="ListParagraph"/>
              <w:numPr>
                <w:ilvl w:val="0"/>
                <w:numId w:val="8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0B4497">
              <w:rPr>
                <w:rFonts w:ascii="Arial" w:hAnsi="Arial" w:cs="Arial"/>
                <w:sz w:val="18"/>
                <w:szCs w:val="18"/>
              </w:rPr>
              <w:t xml:space="preserve">Protected sensitive data by implementing a hybrid security layer: combining heuristic pattern matching for instant injection detection with LLM-based orchestration to block sophisticated prompt-leakage attempts. </w:t>
            </w:r>
          </w:p>
          <w:p w14:paraId="0A3D7250" w14:textId="7C462EC2" w:rsidR="00C06BB3" w:rsidRPr="00624A85" w:rsidRDefault="00922981" w:rsidP="00922981">
            <w:pPr>
              <w:pStyle w:val="ListParagraph"/>
              <w:numPr>
                <w:ilvl w:val="0"/>
                <w:numId w:val="8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922981">
              <w:rPr>
                <w:rFonts w:ascii="Arial" w:hAnsi="Arial" w:cs="Arial"/>
                <w:sz w:val="18"/>
                <w:szCs w:val="18"/>
              </w:rPr>
              <w:t xml:space="preserve">Implemented end-to-end telemetry that tracks token usage </w:t>
            </w:r>
            <w:r>
              <w:rPr>
                <w:rFonts w:ascii="Arial" w:hAnsi="Arial" w:cs="Arial"/>
                <w:sz w:val="18"/>
                <w:szCs w:val="18"/>
              </w:rPr>
              <w:t>&amp;</w:t>
            </w:r>
            <w:r w:rsidRPr="00922981">
              <w:rPr>
                <w:rFonts w:ascii="Arial" w:hAnsi="Arial" w:cs="Arial"/>
                <w:sz w:val="18"/>
                <w:szCs w:val="18"/>
              </w:rPr>
              <w:t xml:space="preserve"> API costs</w:t>
            </w:r>
            <w:r>
              <w:rPr>
                <w:rFonts w:ascii="Arial" w:hAnsi="Arial" w:cs="Arial"/>
                <w:sz w:val="18"/>
                <w:szCs w:val="18"/>
              </w:rPr>
              <w:t xml:space="preserve"> with</w:t>
            </w:r>
            <w:r w:rsidRPr="00922981">
              <w:rPr>
                <w:rFonts w:ascii="Arial" w:hAnsi="Arial" w:cs="Arial"/>
                <w:sz w:val="18"/>
                <w:szCs w:val="18"/>
              </w:rPr>
              <w:t xml:space="preserve"> full transparency into </w:t>
            </w:r>
            <w:r>
              <w:rPr>
                <w:rFonts w:ascii="Arial" w:hAnsi="Arial" w:cs="Arial"/>
                <w:sz w:val="18"/>
                <w:szCs w:val="18"/>
              </w:rPr>
              <w:t>Agent cost</w:t>
            </w:r>
            <w:r w:rsidRPr="00922981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2D7326" w:rsidRPr="0018437B" w14:paraId="702B6319" w14:textId="77777777" w:rsidTr="004B3469">
        <w:trPr>
          <w:trHeight w:val="455"/>
        </w:trPr>
        <w:tc>
          <w:tcPr>
            <w:tcW w:w="4528" w:type="dxa"/>
            <w:tcBorders>
              <w:top w:val="nil"/>
              <w:left w:val="nil"/>
              <w:bottom w:val="nil"/>
              <w:right w:val="single" w:sz="14" w:space="0" w:color="003F56"/>
            </w:tcBorders>
            <w:shd w:val="clear" w:color="auto" w:fill="DFD6CF"/>
          </w:tcPr>
          <w:p w14:paraId="11C77BA3" w14:textId="5F4D8262" w:rsidR="002D7326" w:rsidRPr="0018437B" w:rsidRDefault="00B50DB9" w:rsidP="00EE49E0">
            <w:pPr>
              <w:ind w:left="142"/>
              <w:rPr>
                <w:rFonts w:ascii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 xml:space="preserve">Technical skills </w:t>
            </w:r>
          </w:p>
        </w:tc>
        <w:tc>
          <w:tcPr>
            <w:tcW w:w="4528" w:type="dxa"/>
            <w:gridSpan w:val="2"/>
            <w:tcBorders>
              <w:top w:val="nil"/>
              <w:left w:val="single" w:sz="14" w:space="0" w:color="003F56"/>
              <w:bottom w:val="nil"/>
              <w:right w:val="single" w:sz="14" w:space="0" w:color="003F56"/>
            </w:tcBorders>
            <w:shd w:val="clear" w:color="auto" w:fill="DFD6CF"/>
          </w:tcPr>
          <w:p w14:paraId="2CDED5B0" w14:textId="3DC3DFBF" w:rsidR="002D7326" w:rsidRPr="0018437B" w:rsidRDefault="00B50DB9">
            <w:pPr>
              <w:ind w:left="141"/>
              <w:rPr>
                <w:rFonts w:ascii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 xml:space="preserve">Project skills </w:t>
            </w:r>
          </w:p>
        </w:tc>
        <w:tc>
          <w:tcPr>
            <w:tcW w:w="5381" w:type="dxa"/>
            <w:vMerge/>
            <w:tcBorders>
              <w:top w:val="nil"/>
              <w:left w:val="single" w:sz="14" w:space="0" w:color="003F56"/>
              <w:bottom w:val="nil"/>
              <w:right w:val="nil"/>
            </w:tcBorders>
          </w:tcPr>
          <w:p w14:paraId="7BB880A0" w14:textId="77777777" w:rsidR="002D7326" w:rsidRPr="0018437B" w:rsidRDefault="002D73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7326" w:rsidRPr="0018437B" w14:paraId="2C1C2F07" w14:textId="77777777" w:rsidTr="00EE49E0">
        <w:trPr>
          <w:trHeight w:val="2705"/>
        </w:trPr>
        <w:tc>
          <w:tcPr>
            <w:tcW w:w="4528" w:type="dxa"/>
            <w:tcBorders>
              <w:top w:val="nil"/>
              <w:left w:val="nil"/>
              <w:right w:val="single" w:sz="14" w:space="0" w:color="003F56"/>
            </w:tcBorders>
          </w:tcPr>
          <w:p w14:paraId="502B7176" w14:textId="33CEE413" w:rsidR="00EE49E0" w:rsidRPr="00C06BB3" w:rsidRDefault="00731E11" w:rsidP="00731E11">
            <w:pPr>
              <w:pStyle w:val="ListParagraph"/>
              <w:numPr>
                <w:ilvl w:val="0"/>
                <w:numId w:val="4"/>
              </w:numPr>
              <w:spacing w:after="50"/>
              <w:rPr>
                <w:rFonts w:ascii="Arial" w:hAnsi="Arial" w:cs="Arial"/>
                <w:sz w:val="18"/>
                <w:szCs w:val="18"/>
              </w:rPr>
            </w:pPr>
            <w:r w:rsidRPr="00C06BB3">
              <w:rPr>
                <w:rFonts w:ascii="Arial" w:hAnsi="Arial" w:cs="Arial"/>
                <w:b/>
                <w:sz w:val="18"/>
                <w:szCs w:val="18"/>
              </w:rPr>
              <w:t>AI / LLM Systems</w:t>
            </w:r>
            <w:r w:rsidR="00EE49E0" w:rsidRPr="00C06BB3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spellStart"/>
            <w:r w:rsidR="00EE49E0" w:rsidRPr="00C06BB3">
              <w:rPr>
                <w:rFonts w:ascii="Arial" w:hAnsi="Arial" w:cs="Arial"/>
                <w:sz w:val="18"/>
                <w:szCs w:val="18"/>
              </w:rPr>
              <w:t>LangChain</w:t>
            </w:r>
            <w:proofErr w:type="spellEnd"/>
            <w:r w:rsidR="00EE49E0" w:rsidRPr="00C06BB3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="00EE49E0" w:rsidRPr="00C06BB3">
              <w:rPr>
                <w:rFonts w:ascii="Arial" w:hAnsi="Arial" w:cs="Arial"/>
                <w:sz w:val="18"/>
                <w:szCs w:val="18"/>
              </w:rPr>
              <w:t>LangGraph</w:t>
            </w:r>
            <w:proofErr w:type="spellEnd"/>
            <w:r w:rsidR="00EE49E0" w:rsidRPr="00C06BB3">
              <w:rPr>
                <w:rFonts w:ascii="Arial" w:hAnsi="Arial" w:cs="Arial"/>
                <w:sz w:val="18"/>
                <w:szCs w:val="18"/>
              </w:rPr>
              <w:t>, RAG</w:t>
            </w:r>
            <w:r w:rsidRPr="00C06BB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D4F7A">
              <w:rPr>
                <w:rFonts w:ascii="Arial" w:hAnsi="Arial" w:cs="Arial"/>
                <w:sz w:val="18"/>
                <w:szCs w:val="18"/>
              </w:rPr>
              <w:t>pipelin</w:t>
            </w:r>
            <w:r w:rsidRPr="00C06BB3">
              <w:rPr>
                <w:rFonts w:ascii="Arial" w:hAnsi="Arial" w:cs="Arial"/>
                <w:sz w:val="18"/>
                <w:szCs w:val="18"/>
              </w:rPr>
              <w:t>es</w:t>
            </w:r>
            <w:r w:rsidR="00EE49E0" w:rsidRPr="00C06BB3">
              <w:rPr>
                <w:rFonts w:ascii="Arial" w:hAnsi="Arial" w:cs="Arial"/>
                <w:sz w:val="18"/>
                <w:szCs w:val="18"/>
              </w:rPr>
              <w:t>,</w:t>
            </w:r>
            <w:r w:rsidR="006D4F7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06BB3">
              <w:rPr>
                <w:rFonts w:ascii="Arial" w:hAnsi="Arial" w:cs="Arial"/>
                <w:sz w:val="18"/>
                <w:szCs w:val="18"/>
              </w:rPr>
              <w:t>Multi</w:t>
            </w:r>
            <w:r w:rsidR="006D4F7A">
              <w:rPr>
                <w:rFonts w:ascii="Arial" w:hAnsi="Arial" w:cs="Arial"/>
                <w:sz w:val="18"/>
                <w:szCs w:val="18"/>
              </w:rPr>
              <w:t>-</w:t>
            </w:r>
            <w:r w:rsidRPr="00C06BB3">
              <w:rPr>
                <w:rFonts w:ascii="Arial" w:hAnsi="Arial" w:cs="Arial"/>
                <w:sz w:val="18"/>
                <w:szCs w:val="18"/>
              </w:rPr>
              <w:t>Agent Orchestration</w:t>
            </w:r>
            <w:r w:rsidR="00EE49E0" w:rsidRPr="00C06BB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C06BB3">
              <w:rPr>
                <w:rFonts w:ascii="Arial" w:hAnsi="Arial" w:cs="Arial"/>
                <w:sz w:val="18"/>
                <w:szCs w:val="18"/>
              </w:rPr>
              <w:t xml:space="preserve">Prompt Engineering, Guardrails, Token Cost Governance,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Langsmith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1E1FD2C" w14:textId="72F417A4" w:rsidR="00731E11" w:rsidRPr="00C06BB3" w:rsidRDefault="00731E11" w:rsidP="00EE49E0">
            <w:pPr>
              <w:pStyle w:val="ListParagraph"/>
              <w:numPr>
                <w:ilvl w:val="0"/>
                <w:numId w:val="4"/>
              </w:numPr>
              <w:spacing w:after="50"/>
              <w:rPr>
                <w:rFonts w:ascii="Arial" w:hAnsi="Arial" w:cs="Arial"/>
                <w:b/>
                <w:sz w:val="18"/>
                <w:szCs w:val="18"/>
              </w:rPr>
            </w:pPr>
            <w:r w:rsidRPr="00C06BB3">
              <w:rPr>
                <w:rFonts w:ascii="Arial" w:hAnsi="Arial" w:cs="Arial"/>
                <w:b/>
                <w:sz w:val="18"/>
                <w:szCs w:val="18"/>
              </w:rPr>
              <w:t xml:space="preserve">Backend Engineering: </w:t>
            </w:r>
            <w:r w:rsidRPr="00C06BB3">
              <w:rPr>
                <w:rFonts w:ascii="Arial" w:hAnsi="Arial" w:cs="Arial"/>
                <w:sz w:val="18"/>
                <w:szCs w:val="18"/>
              </w:rPr>
              <w:t xml:space="preserve">Python,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FastAPI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Microservices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 xml:space="preserve"> Architecture.</w:t>
            </w:r>
          </w:p>
          <w:p w14:paraId="193BEC76" w14:textId="05334B5D" w:rsidR="00731E11" w:rsidRPr="00C06BB3" w:rsidRDefault="00731E11" w:rsidP="00EE49E0">
            <w:pPr>
              <w:pStyle w:val="ListParagraph"/>
              <w:numPr>
                <w:ilvl w:val="0"/>
                <w:numId w:val="4"/>
              </w:numPr>
              <w:spacing w:after="50"/>
              <w:rPr>
                <w:rFonts w:ascii="Arial" w:hAnsi="Arial" w:cs="Arial"/>
                <w:b/>
                <w:sz w:val="18"/>
                <w:szCs w:val="18"/>
              </w:rPr>
            </w:pPr>
            <w:r w:rsidRPr="00C06BB3">
              <w:rPr>
                <w:rFonts w:ascii="Arial" w:hAnsi="Arial" w:cs="Arial"/>
                <w:b/>
                <w:sz w:val="18"/>
                <w:szCs w:val="18"/>
              </w:rPr>
              <w:t xml:space="preserve">Frontend: </w:t>
            </w:r>
            <w:r w:rsidRPr="00C06BB3">
              <w:rPr>
                <w:rFonts w:ascii="Arial" w:hAnsi="Arial" w:cs="Arial"/>
                <w:sz w:val="18"/>
                <w:szCs w:val="18"/>
              </w:rPr>
              <w:t xml:space="preserve">React, Next.js,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WebR</w:t>
            </w:r>
            <w:r w:rsidR="00326276" w:rsidRPr="00C06BB3">
              <w:rPr>
                <w:rFonts w:ascii="Arial" w:hAnsi="Arial" w:cs="Arial"/>
                <w:sz w:val="18"/>
                <w:szCs w:val="18"/>
              </w:rPr>
              <w:t>tc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Websocket</w:t>
            </w:r>
            <w:proofErr w:type="spellEnd"/>
          </w:p>
          <w:p w14:paraId="50BE9503" w14:textId="51376E45" w:rsidR="00EE49E0" w:rsidRPr="00C06BB3" w:rsidRDefault="00EE49E0" w:rsidP="00EE49E0">
            <w:pPr>
              <w:pStyle w:val="ListParagraph"/>
              <w:numPr>
                <w:ilvl w:val="0"/>
                <w:numId w:val="4"/>
              </w:numPr>
              <w:spacing w:after="50"/>
              <w:rPr>
                <w:rFonts w:ascii="Arial" w:hAnsi="Arial" w:cs="Arial"/>
                <w:sz w:val="18"/>
                <w:szCs w:val="18"/>
              </w:rPr>
            </w:pPr>
            <w:r w:rsidRPr="00C06BB3">
              <w:rPr>
                <w:rFonts w:ascii="Arial" w:hAnsi="Arial" w:cs="Arial"/>
                <w:b/>
                <w:sz w:val="18"/>
                <w:szCs w:val="18"/>
              </w:rPr>
              <w:t>Databases:</w:t>
            </w:r>
            <w:r w:rsidRPr="00C06BB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PostgreSQL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>, Neo4j</w:t>
            </w:r>
            <w:proofErr w:type="gramStart"/>
            <w:r w:rsidRPr="00C06BB3">
              <w:rPr>
                <w:rFonts w:ascii="Arial" w:hAnsi="Arial" w:cs="Arial"/>
                <w:sz w:val="18"/>
                <w:szCs w:val="18"/>
              </w:rPr>
              <w:t>,MongoDB</w:t>
            </w:r>
            <w:proofErr w:type="gramEnd"/>
            <w:r w:rsidR="00326276" w:rsidRPr="00C06BB3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="00326276" w:rsidRPr="00C06BB3">
              <w:rPr>
                <w:rFonts w:ascii="Arial" w:hAnsi="Arial" w:cs="Arial"/>
                <w:sz w:val="18"/>
                <w:szCs w:val="18"/>
              </w:rPr>
              <w:t>VectorDB</w:t>
            </w:r>
            <w:proofErr w:type="spellEnd"/>
            <w:r w:rsidR="00326276" w:rsidRPr="00C06BB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1DF3FBFF" w14:textId="77777777" w:rsidR="00326276" w:rsidRDefault="00326276" w:rsidP="00326276">
            <w:pPr>
              <w:pStyle w:val="ListParagraph"/>
              <w:numPr>
                <w:ilvl w:val="0"/>
                <w:numId w:val="4"/>
              </w:numPr>
              <w:spacing w:after="50"/>
              <w:rPr>
                <w:rFonts w:ascii="Arial" w:hAnsi="Arial" w:cs="Arial"/>
                <w:sz w:val="18"/>
                <w:szCs w:val="18"/>
              </w:rPr>
            </w:pPr>
            <w:r w:rsidRPr="00C06BB3">
              <w:rPr>
                <w:rFonts w:ascii="Arial" w:hAnsi="Arial" w:cs="Arial"/>
                <w:b/>
                <w:sz w:val="18"/>
                <w:szCs w:val="18"/>
              </w:rPr>
              <w:t xml:space="preserve">Cloud &amp; </w:t>
            </w:r>
            <w:proofErr w:type="spellStart"/>
            <w:r w:rsidRPr="00C06BB3">
              <w:rPr>
                <w:rFonts w:ascii="Arial" w:hAnsi="Arial" w:cs="Arial"/>
                <w:b/>
                <w:sz w:val="18"/>
                <w:szCs w:val="18"/>
              </w:rPr>
              <w:t>DevOps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 xml:space="preserve">: AWS, GCP,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Docker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>, Git, CI/CD.</w:t>
            </w:r>
          </w:p>
          <w:p w14:paraId="7AA20758" w14:textId="2589A14F" w:rsidR="00E311E8" w:rsidRPr="00326276" w:rsidRDefault="00E311E8" w:rsidP="00326276">
            <w:pPr>
              <w:pStyle w:val="ListParagraph"/>
              <w:numPr>
                <w:ilvl w:val="0"/>
                <w:numId w:val="4"/>
              </w:numPr>
              <w:spacing w:after="5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Automation</w:t>
            </w:r>
            <w:r w:rsidRPr="00E311E8">
              <w:rPr>
                <w:rFonts w:ascii="Arial" w:hAnsi="Arial" w:cs="Arial"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Playwright, Selenium, Cypress.</w:t>
            </w:r>
          </w:p>
        </w:tc>
        <w:tc>
          <w:tcPr>
            <w:tcW w:w="4528" w:type="dxa"/>
            <w:gridSpan w:val="2"/>
            <w:tcBorders>
              <w:top w:val="nil"/>
              <w:left w:val="single" w:sz="14" w:space="0" w:color="003F56"/>
              <w:right w:val="single" w:sz="14" w:space="0" w:color="003F56"/>
            </w:tcBorders>
          </w:tcPr>
          <w:p w14:paraId="58907E0F" w14:textId="11A83B99" w:rsidR="00922981" w:rsidRPr="00922981" w:rsidRDefault="00922981" w:rsidP="00922981">
            <w:pPr>
              <w:pStyle w:val="ListParagraph"/>
              <w:numPr>
                <w:ilvl w:val="1"/>
                <w:numId w:val="6"/>
              </w:numPr>
              <w:spacing w:after="49"/>
              <w:rPr>
                <w:rFonts w:ascii="Arial" w:hAnsi="Arial" w:cs="Arial"/>
                <w:sz w:val="18"/>
                <w:szCs w:val="18"/>
              </w:rPr>
            </w:pPr>
            <w:r w:rsidRPr="00922981">
              <w:rPr>
                <w:rFonts w:ascii="Arial" w:eastAsia="Arial" w:hAnsi="Arial" w:cs="Arial"/>
                <w:sz w:val="18"/>
                <w:szCs w:val="18"/>
              </w:rPr>
              <w:t xml:space="preserve">Designing complex, </w:t>
            </w:r>
            <w:proofErr w:type="spellStart"/>
            <w:r w:rsidRPr="00922981">
              <w:rPr>
                <w:rFonts w:ascii="Arial" w:eastAsia="Arial" w:hAnsi="Arial" w:cs="Arial"/>
                <w:sz w:val="18"/>
                <w:szCs w:val="18"/>
              </w:rPr>
              <w:t>stateful</w:t>
            </w:r>
            <w:proofErr w:type="spellEnd"/>
            <w:r w:rsidRPr="00922981">
              <w:rPr>
                <w:rFonts w:ascii="Arial" w:eastAsia="Arial" w:hAnsi="Arial" w:cs="Arial"/>
                <w:sz w:val="18"/>
                <w:szCs w:val="18"/>
              </w:rPr>
              <w:t xml:space="preserve"> multi-agent workflows using </w:t>
            </w:r>
            <w:proofErr w:type="spellStart"/>
            <w:r w:rsidRPr="00922981">
              <w:rPr>
                <w:rFonts w:ascii="Arial" w:eastAsia="Arial" w:hAnsi="Arial" w:cs="Arial"/>
                <w:sz w:val="18"/>
                <w:szCs w:val="18"/>
              </w:rPr>
              <w:t>LangGraph</w:t>
            </w:r>
            <w:proofErr w:type="spellEnd"/>
            <w:r w:rsidRPr="00922981">
              <w:rPr>
                <w:rFonts w:ascii="Arial" w:eastAsia="Arial" w:hAnsi="Arial" w:cs="Arial"/>
                <w:sz w:val="18"/>
                <w:szCs w:val="18"/>
              </w:rPr>
              <w:t xml:space="preserve">, incorporating persistent thread, </w:t>
            </w:r>
            <w:proofErr w:type="spellStart"/>
            <w:r w:rsidRPr="00922981">
              <w:rPr>
                <w:rFonts w:ascii="Arial" w:eastAsia="Arial" w:hAnsi="Arial" w:cs="Arial"/>
                <w:sz w:val="18"/>
                <w:szCs w:val="18"/>
              </w:rPr>
              <w:t>checkpointers</w:t>
            </w:r>
            <w:proofErr w:type="spellEnd"/>
            <w:r w:rsidRPr="00922981">
              <w:rPr>
                <w:rFonts w:ascii="Arial" w:eastAsia="Arial" w:hAnsi="Arial" w:cs="Arial"/>
                <w:sz w:val="18"/>
                <w:szCs w:val="18"/>
              </w:rPr>
              <w:t xml:space="preserve"> for fault tolerance, and (HITL).</w:t>
            </w:r>
          </w:p>
          <w:p w14:paraId="2E3064D8" w14:textId="77777777" w:rsidR="00922981" w:rsidRDefault="00922981" w:rsidP="00922981">
            <w:pPr>
              <w:pStyle w:val="ListParagraph"/>
              <w:numPr>
                <w:ilvl w:val="1"/>
                <w:numId w:val="6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922981">
              <w:rPr>
                <w:rFonts w:ascii="Arial" w:eastAsia="Arial" w:hAnsi="Arial" w:cs="Arial"/>
                <w:sz w:val="18"/>
                <w:szCs w:val="18"/>
              </w:rPr>
              <w:t xml:space="preserve">Developing robust scraping and extraction engines using frameworks like </w:t>
            </w:r>
            <w:proofErr w:type="spellStart"/>
            <w:r w:rsidRPr="00922981">
              <w:rPr>
                <w:rFonts w:ascii="Arial" w:eastAsia="Arial" w:hAnsi="Arial" w:cs="Arial"/>
                <w:sz w:val="18"/>
                <w:szCs w:val="18"/>
              </w:rPr>
              <w:t>Jobspy</w:t>
            </w:r>
            <w:proofErr w:type="spellEnd"/>
            <w:r w:rsidRPr="00922981">
              <w:rPr>
                <w:rFonts w:ascii="Arial" w:eastAsia="Arial" w:hAnsi="Arial" w:cs="Arial"/>
                <w:sz w:val="18"/>
                <w:szCs w:val="18"/>
              </w:rPr>
              <w:t xml:space="preserve"> and </w:t>
            </w:r>
            <w:proofErr w:type="spellStart"/>
            <w:r w:rsidRPr="00922981">
              <w:rPr>
                <w:rFonts w:ascii="Arial" w:eastAsia="Arial" w:hAnsi="Arial" w:cs="Arial"/>
                <w:sz w:val="18"/>
                <w:szCs w:val="18"/>
              </w:rPr>
              <w:t>httpx</w:t>
            </w:r>
            <w:proofErr w:type="spellEnd"/>
            <w:r w:rsidRPr="00922981">
              <w:rPr>
                <w:rFonts w:ascii="Arial" w:eastAsia="Arial" w:hAnsi="Arial" w:cs="Arial"/>
                <w:sz w:val="18"/>
                <w:szCs w:val="18"/>
              </w:rPr>
              <w:t xml:space="preserve">, integrating multi-source data (LinkedIn/Apollo) with automated </w:t>
            </w:r>
            <w:proofErr w:type="spellStart"/>
            <w:r w:rsidRPr="00922981">
              <w:rPr>
                <w:rFonts w:ascii="Arial" w:eastAsia="Arial" w:hAnsi="Arial" w:cs="Arial"/>
                <w:sz w:val="18"/>
                <w:szCs w:val="18"/>
              </w:rPr>
              <w:t>deduplication</w:t>
            </w:r>
            <w:proofErr w:type="spellEnd"/>
            <w:r w:rsidRPr="00922981">
              <w:rPr>
                <w:rFonts w:ascii="Arial" w:eastAsia="Arial" w:hAnsi="Arial" w:cs="Arial"/>
                <w:sz w:val="18"/>
                <w:szCs w:val="18"/>
              </w:rPr>
              <w:t xml:space="preserve"> and document fingerprinting.</w:t>
            </w:r>
          </w:p>
          <w:p w14:paraId="408575CB" w14:textId="5408D180" w:rsidR="00922981" w:rsidRDefault="00922981" w:rsidP="00922981">
            <w:pPr>
              <w:pStyle w:val="ListParagraph"/>
              <w:numPr>
                <w:ilvl w:val="1"/>
                <w:numId w:val="6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922981">
              <w:rPr>
                <w:rFonts w:ascii="Arial" w:eastAsia="Arial" w:hAnsi="Arial" w:cs="Arial"/>
                <w:sz w:val="18"/>
                <w:szCs w:val="18"/>
              </w:rPr>
              <w:t>Designing high-concurrency automation in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FastAPI</w:t>
            </w:r>
            <w:proofErr w:type="spellEnd"/>
            <w:r w:rsidRPr="00922981">
              <w:rPr>
                <w:rFonts w:ascii="Arial" w:eastAsia="Arial" w:hAnsi="Arial" w:cs="Arial"/>
                <w:sz w:val="18"/>
                <w:szCs w:val="18"/>
              </w:rPr>
              <w:t xml:space="preserve"> utilizing </w:t>
            </w:r>
            <w:proofErr w:type="spellStart"/>
            <w:r w:rsidRPr="00922981">
              <w:rPr>
                <w:rFonts w:ascii="Arial" w:eastAsia="Arial" w:hAnsi="Arial" w:cs="Arial"/>
                <w:sz w:val="18"/>
                <w:szCs w:val="18"/>
              </w:rPr>
              <w:t>asyncio</w:t>
            </w:r>
            <w:proofErr w:type="spellEnd"/>
            <w:r w:rsidRPr="00922981">
              <w:rPr>
                <w:rFonts w:ascii="Arial" w:eastAsia="Arial" w:hAnsi="Arial" w:cs="Arial"/>
                <w:sz w:val="18"/>
                <w:szCs w:val="18"/>
              </w:rPr>
              <w:t xml:space="preserve"> for </w:t>
            </w:r>
            <w:bookmarkStart w:id="0" w:name="_GoBack"/>
            <w:bookmarkEnd w:id="0"/>
            <w:r w:rsidRPr="00922981">
              <w:rPr>
                <w:rFonts w:ascii="Arial" w:eastAsia="Arial" w:hAnsi="Arial" w:cs="Arial"/>
                <w:sz w:val="18"/>
                <w:szCs w:val="18"/>
              </w:rPr>
              <w:t>background tasks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9550F2">
              <w:rPr>
                <w:rFonts w:ascii="Arial" w:eastAsia="Arial" w:hAnsi="Arial" w:cs="Arial"/>
                <w:sz w:val="18"/>
                <w:szCs w:val="18"/>
              </w:rPr>
              <w:t>&amp;</w:t>
            </w:r>
            <w:r w:rsidRPr="00922981">
              <w:rPr>
                <w:rFonts w:ascii="Arial" w:eastAsia="Arial" w:hAnsi="Arial" w:cs="Arial"/>
                <w:sz w:val="18"/>
                <w:szCs w:val="18"/>
              </w:rPr>
              <w:t xml:space="preserve"> complex event-driven architectures.</w:t>
            </w:r>
          </w:p>
          <w:p w14:paraId="2614DC6B" w14:textId="20D2B836" w:rsidR="002D7326" w:rsidRPr="00624A85" w:rsidRDefault="00C7277C" w:rsidP="00922981">
            <w:pPr>
              <w:pStyle w:val="ListParagraph"/>
              <w:numPr>
                <w:ilvl w:val="1"/>
                <w:numId w:val="6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Building custom web-scrapping</w:t>
            </w:r>
            <w:r w:rsidR="009550F2">
              <w:rPr>
                <w:rFonts w:ascii="Arial" w:eastAsia="Arial" w:hAnsi="Arial" w:cs="Arial"/>
                <w:sz w:val="18"/>
                <w:szCs w:val="18"/>
              </w:rPr>
              <w:t xml:space="preserve"> scripts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hands on with </w:t>
            </w:r>
            <w:r w:rsidR="00922981">
              <w:rPr>
                <w:rFonts w:ascii="Arial" w:eastAsia="Arial" w:hAnsi="Arial" w:cs="Arial"/>
                <w:sz w:val="18"/>
                <w:szCs w:val="18"/>
              </w:rPr>
              <w:t>Scra</w:t>
            </w:r>
            <w:r>
              <w:rPr>
                <w:rFonts w:ascii="Arial" w:eastAsia="Arial" w:hAnsi="Arial" w:cs="Arial"/>
                <w:sz w:val="18"/>
                <w:szCs w:val="18"/>
              </w:rPr>
              <w:t>ping tools and automation frameworks.</w:t>
            </w:r>
          </w:p>
        </w:tc>
        <w:tc>
          <w:tcPr>
            <w:tcW w:w="5381" w:type="dxa"/>
            <w:vMerge/>
            <w:tcBorders>
              <w:top w:val="nil"/>
              <w:left w:val="single" w:sz="14" w:space="0" w:color="003F56"/>
              <w:right w:val="nil"/>
            </w:tcBorders>
          </w:tcPr>
          <w:p w14:paraId="0958BB75" w14:textId="77777777" w:rsidR="002D7326" w:rsidRPr="0018437B" w:rsidRDefault="002D73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4A85" w:rsidRPr="0018437B" w14:paraId="436BD0B1" w14:textId="77777777" w:rsidTr="004B3469">
        <w:trPr>
          <w:trHeight w:val="455"/>
        </w:trPr>
        <w:tc>
          <w:tcPr>
            <w:tcW w:w="14438" w:type="dxa"/>
            <w:gridSpan w:val="4"/>
            <w:tcBorders>
              <w:left w:val="nil"/>
            </w:tcBorders>
            <w:shd w:val="clear" w:color="auto" w:fill="DFD6CF"/>
          </w:tcPr>
          <w:p w14:paraId="17481574" w14:textId="0921A939" w:rsidR="00624A85" w:rsidRPr="0018437B" w:rsidRDefault="00EE49E0">
            <w:pPr>
              <w:rPr>
                <w:rFonts w:ascii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>Certifications</w:t>
            </w:r>
          </w:p>
        </w:tc>
      </w:tr>
      <w:tr w:rsidR="00624A85" w:rsidRPr="00624A85" w14:paraId="0A9700B9" w14:textId="77777777" w:rsidTr="004B3469">
        <w:trPr>
          <w:trHeight w:val="982"/>
        </w:trPr>
        <w:tc>
          <w:tcPr>
            <w:tcW w:w="14438" w:type="dxa"/>
            <w:gridSpan w:val="4"/>
            <w:tcBorders>
              <w:top w:val="nil"/>
              <w:left w:val="nil"/>
              <w:bottom w:val="nil"/>
            </w:tcBorders>
          </w:tcPr>
          <w:p w14:paraId="377FF2F7" w14:textId="3472FB58" w:rsidR="00EE49E0" w:rsidRPr="0022067F" w:rsidRDefault="00EE49E0" w:rsidP="0022067F">
            <w:pPr>
              <w:pStyle w:val="ListParagraph"/>
              <w:numPr>
                <w:ilvl w:val="1"/>
                <w:numId w:val="6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22067F">
              <w:rPr>
                <w:rFonts w:ascii="Arial" w:eastAsia="Arial" w:hAnsi="Arial" w:cs="Arial"/>
                <w:sz w:val="18"/>
                <w:szCs w:val="18"/>
              </w:rPr>
              <w:t>Gen AI Professional – Oracle</w:t>
            </w:r>
          </w:p>
          <w:p w14:paraId="793E6871" w14:textId="02FBDA4D" w:rsidR="00EE49E0" w:rsidRPr="00EE49E0" w:rsidRDefault="00EE49E0" w:rsidP="00EE49E0">
            <w:pPr>
              <w:pStyle w:val="ListParagraph"/>
              <w:numPr>
                <w:ilvl w:val="1"/>
                <w:numId w:val="6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EE49E0">
              <w:rPr>
                <w:rFonts w:ascii="Arial" w:eastAsia="Arial" w:hAnsi="Arial" w:cs="Arial"/>
                <w:sz w:val="18"/>
                <w:szCs w:val="18"/>
              </w:rPr>
              <w:t xml:space="preserve">AWS Cloud Practitioner – </w:t>
            </w:r>
            <w:r w:rsidR="0022067F">
              <w:rPr>
                <w:rFonts w:ascii="Arial" w:eastAsia="Arial" w:hAnsi="Arial" w:cs="Arial"/>
                <w:sz w:val="18"/>
                <w:szCs w:val="18"/>
              </w:rPr>
              <w:t>AWS</w:t>
            </w:r>
          </w:p>
          <w:p w14:paraId="131372BF" w14:textId="77777777" w:rsidR="00624A85" w:rsidRDefault="00EE49E0" w:rsidP="00EE49E0">
            <w:pPr>
              <w:pStyle w:val="ListParagraph"/>
              <w:numPr>
                <w:ilvl w:val="1"/>
                <w:numId w:val="6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EE49E0">
              <w:rPr>
                <w:rFonts w:ascii="Arial" w:eastAsia="Arial" w:hAnsi="Arial" w:cs="Arial"/>
                <w:sz w:val="18"/>
                <w:szCs w:val="18"/>
              </w:rPr>
              <w:t>Graph Database Certified Professional – Neo4j</w:t>
            </w:r>
          </w:p>
          <w:p w14:paraId="7722BC19" w14:textId="6C25C075" w:rsidR="0022067F" w:rsidRPr="00680F67" w:rsidRDefault="0022067F" w:rsidP="00EE49E0">
            <w:pPr>
              <w:pStyle w:val="ListParagraph"/>
              <w:numPr>
                <w:ilvl w:val="1"/>
                <w:numId w:val="6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EE49E0">
              <w:rPr>
                <w:rFonts w:ascii="Arial" w:eastAsia="Arial" w:hAnsi="Arial" w:cs="Arial"/>
                <w:sz w:val="18"/>
                <w:szCs w:val="18"/>
              </w:rPr>
              <w:t>Agentic</w:t>
            </w:r>
            <w:proofErr w:type="spellEnd"/>
            <w:r w:rsidRPr="00EE49E0">
              <w:rPr>
                <w:rFonts w:ascii="Arial" w:eastAsia="Arial" w:hAnsi="Arial" w:cs="Arial"/>
                <w:sz w:val="18"/>
                <w:szCs w:val="18"/>
              </w:rPr>
              <w:t xml:space="preserve"> AI Professional – </w:t>
            </w:r>
            <w:proofErr w:type="spellStart"/>
            <w:r w:rsidRPr="00EE49E0">
              <w:rPr>
                <w:rFonts w:ascii="Arial" w:eastAsia="Arial" w:hAnsi="Arial" w:cs="Arial"/>
                <w:sz w:val="18"/>
                <w:szCs w:val="18"/>
              </w:rPr>
              <w:t>LangChain</w:t>
            </w:r>
            <w:proofErr w:type="spellEnd"/>
            <w:r w:rsidRPr="00EE49E0">
              <w:rPr>
                <w:rFonts w:ascii="Arial" w:eastAsia="Arial" w:hAnsi="Arial" w:cs="Arial"/>
                <w:sz w:val="18"/>
                <w:szCs w:val="18"/>
              </w:rPr>
              <w:t xml:space="preserve"> Academy</w:t>
            </w:r>
          </w:p>
        </w:tc>
      </w:tr>
    </w:tbl>
    <w:p w14:paraId="3D0A2269" w14:textId="54B012CD" w:rsidR="002D7326" w:rsidRPr="00624A85" w:rsidRDefault="002D7326" w:rsidP="00922981">
      <w:pPr>
        <w:spacing w:after="0"/>
        <w:rPr>
          <w:rFonts w:ascii="Arial" w:hAnsi="Arial" w:cs="Arial"/>
          <w:sz w:val="18"/>
          <w:szCs w:val="18"/>
        </w:rPr>
      </w:pPr>
    </w:p>
    <w:sectPr w:rsidR="002D7326" w:rsidRPr="00624A85" w:rsidSect="004B3469">
      <w:footerReference w:type="even" r:id="rId7"/>
      <w:footerReference w:type="default" r:id="rId8"/>
      <w:footerReference w:type="first" r:id="rId9"/>
      <w:pgSz w:w="15600" w:h="10800" w:orient="landscape"/>
      <w:pgMar w:top="426" w:right="1850" w:bottom="38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B8AA36" w14:textId="77777777" w:rsidR="007867CF" w:rsidRDefault="007867CF" w:rsidP="001B0CB9">
      <w:pPr>
        <w:spacing w:after="0" w:line="240" w:lineRule="auto"/>
      </w:pPr>
      <w:r>
        <w:separator/>
      </w:r>
    </w:p>
  </w:endnote>
  <w:endnote w:type="continuationSeparator" w:id="0">
    <w:p w14:paraId="4FD9D759" w14:textId="77777777" w:rsidR="007867CF" w:rsidRDefault="007867CF" w:rsidP="001B0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694D9" w14:textId="414A2DEE" w:rsidR="001B0CB9" w:rsidRDefault="001B0CB9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D0EA43" wp14:editId="3FC94C7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1288629250" name="Text Box 2" descr="[INTERN]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2EE92E" w14:textId="3BB48066" w:rsidR="001B0CB9" w:rsidRPr="001B0CB9" w:rsidRDefault="001B0CB9" w:rsidP="001B0CB9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1B0CB9">
                            <w:rPr>
                              <w:noProof/>
                              <w:sz w:val="20"/>
                              <w:szCs w:val="20"/>
                            </w:rPr>
                            <w:t>[INTERN]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0EA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INTERN]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" filled="f" stroked="f">
              <v:textbox style="mso-fit-shape-to-text:t" inset="0,0,0,15pt">
                <w:txbxContent>
                  <w:p w14:paraId="6D2EE92E" w14:textId="3BB48066" w:rsidR="001B0CB9" w:rsidRPr="001B0CB9" w:rsidRDefault="001B0CB9" w:rsidP="001B0CB9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1B0CB9">
                      <w:rPr>
                        <w:noProof/>
                        <w:sz w:val="20"/>
                        <w:szCs w:val="20"/>
                      </w:rPr>
                      <w:t>[INTERN]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58B2FE" w14:textId="013CB002" w:rsidR="001B0CB9" w:rsidRDefault="001B0CB9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38FF57" wp14:editId="15AEB4D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1648984015" name="Text Box 3" descr="[INTERN]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BF11D6" w14:textId="14C15E97" w:rsidR="001B0CB9" w:rsidRPr="001B0CB9" w:rsidRDefault="001B0CB9" w:rsidP="001B0CB9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1B0CB9">
                            <w:rPr>
                              <w:noProof/>
                              <w:sz w:val="20"/>
                              <w:szCs w:val="20"/>
                            </w:rPr>
                            <w:t>[</w:t>
                          </w:r>
                          <w:r w:rsidR="00DE16AA">
                            <w:rPr>
                              <w:noProof/>
                              <w:sz w:val="20"/>
                              <w:szCs w:val="20"/>
                            </w:rPr>
                            <w:t>AI Engineer</w:t>
                          </w:r>
                          <w:r w:rsidRPr="001B0CB9">
                            <w:rPr>
                              <w:noProof/>
                              <w:sz w:val="20"/>
                              <w:szCs w:val="20"/>
                            </w:rPr>
                            <w:t>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8FF5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INTERN]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" filled="f" stroked="f">
              <v:textbox style="mso-fit-shape-to-text:t" inset="0,0,0,15pt">
                <w:txbxContent>
                  <w:p w14:paraId="29BF11D6" w14:textId="14C15E97" w:rsidR="001B0CB9" w:rsidRPr="001B0CB9" w:rsidRDefault="001B0CB9" w:rsidP="001B0CB9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1B0CB9">
                      <w:rPr>
                        <w:noProof/>
                        <w:sz w:val="20"/>
                        <w:szCs w:val="20"/>
                      </w:rPr>
                      <w:t>[</w:t>
                    </w:r>
                    <w:r w:rsidR="00DE16AA">
                      <w:rPr>
                        <w:noProof/>
                        <w:sz w:val="20"/>
                        <w:szCs w:val="20"/>
                      </w:rPr>
                      <w:t>AI Engineer</w:t>
                    </w:r>
                    <w:r w:rsidRPr="001B0CB9">
                      <w:rPr>
                        <w:noProof/>
                        <w:sz w:val="20"/>
                        <w:szCs w:val="20"/>
                      </w:rPr>
                      <w:t>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E82396" w14:textId="5B47910C" w:rsidR="001B0CB9" w:rsidRDefault="001B0CB9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945AB0" wp14:editId="380B471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1544378070" name="Text Box 1" descr="[INTERN]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EB07DF" w14:textId="7899E13B" w:rsidR="001B0CB9" w:rsidRPr="001B0CB9" w:rsidRDefault="001B0CB9" w:rsidP="001B0CB9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1B0CB9">
                            <w:rPr>
                              <w:noProof/>
                              <w:sz w:val="20"/>
                              <w:szCs w:val="20"/>
                            </w:rPr>
                            <w:t>[INTERN]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45A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INTERN]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" filled="f" stroked="f">
              <v:textbox style="mso-fit-shape-to-text:t" inset="0,0,0,15pt">
                <w:txbxContent>
                  <w:p w14:paraId="69EB07DF" w14:textId="7899E13B" w:rsidR="001B0CB9" w:rsidRPr="001B0CB9" w:rsidRDefault="001B0CB9" w:rsidP="001B0CB9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1B0CB9">
                      <w:rPr>
                        <w:noProof/>
                        <w:sz w:val="20"/>
                        <w:szCs w:val="20"/>
                      </w:rPr>
                      <w:t>[INTERN]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B727F7" w14:textId="77777777" w:rsidR="007867CF" w:rsidRDefault="007867CF" w:rsidP="001B0CB9">
      <w:pPr>
        <w:spacing w:after="0" w:line="240" w:lineRule="auto"/>
      </w:pPr>
      <w:r>
        <w:separator/>
      </w:r>
    </w:p>
  </w:footnote>
  <w:footnote w:type="continuationSeparator" w:id="0">
    <w:p w14:paraId="5C6DCB56" w14:textId="77777777" w:rsidR="007867CF" w:rsidRDefault="007867CF" w:rsidP="001B0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85097"/>
    <w:multiLevelType w:val="hybridMultilevel"/>
    <w:tmpl w:val="122A140A"/>
    <w:lvl w:ilvl="0" w:tplc="F4D664C4">
      <w:numFmt w:val="bullet"/>
      <w:lvlText w:val=""/>
      <w:lvlJc w:val="left"/>
      <w:pPr>
        <w:ind w:left="502" w:hanging="360"/>
      </w:pPr>
      <w:rPr>
        <w:rFonts w:ascii="Wingdings" w:eastAsia="Arial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1D0335E9"/>
    <w:multiLevelType w:val="hybridMultilevel"/>
    <w:tmpl w:val="C38A2CBE"/>
    <w:lvl w:ilvl="0" w:tplc="04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4A8B0CF9"/>
    <w:multiLevelType w:val="multilevel"/>
    <w:tmpl w:val="4A8B0CF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75120A"/>
    <w:multiLevelType w:val="hybridMultilevel"/>
    <w:tmpl w:val="942E1D30"/>
    <w:lvl w:ilvl="0" w:tplc="0407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>
    <w:nsid w:val="70151CEA"/>
    <w:multiLevelType w:val="hybridMultilevel"/>
    <w:tmpl w:val="6DC23BFE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21A0AB6">
      <w:numFmt w:val="bullet"/>
      <w:lvlText w:val=""/>
      <w:lvlJc w:val="left"/>
      <w:pPr>
        <w:ind w:left="1222" w:hanging="360"/>
      </w:pPr>
      <w:rPr>
        <w:rFonts w:ascii="Wingdings" w:eastAsia="Arial" w:hAnsi="Wingdings" w:cs="Arial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>
    <w:nsid w:val="72D40DCA"/>
    <w:multiLevelType w:val="hybridMultilevel"/>
    <w:tmpl w:val="D294F728"/>
    <w:lvl w:ilvl="0" w:tplc="FFFFFFFF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6">
    <w:nsid w:val="74677545"/>
    <w:multiLevelType w:val="hybridMultilevel"/>
    <w:tmpl w:val="573867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3D5FE1"/>
    <w:multiLevelType w:val="hybridMultilevel"/>
    <w:tmpl w:val="E978324A"/>
    <w:lvl w:ilvl="0" w:tplc="0407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326"/>
    <w:rsid w:val="00057AA0"/>
    <w:rsid w:val="000B4497"/>
    <w:rsid w:val="0018437B"/>
    <w:rsid w:val="001B0CB9"/>
    <w:rsid w:val="0022067F"/>
    <w:rsid w:val="00240D8D"/>
    <w:rsid w:val="00251D3B"/>
    <w:rsid w:val="0025479A"/>
    <w:rsid w:val="0028495B"/>
    <w:rsid w:val="00286BEC"/>
    <w:rsid w:val="002D7326"/>
    <w:rsid w:val="002F1BE3"/>
    <w:rsid w:val="00326276"/>
    <w:rsid w:val="00354828"/>
    <w:rsid w:val="00363BC7"/>
    <w:rsid w:val="00387E39"/>
    <w:rsid w:val="003974EB"/>
    <w:rsid w:val="003C1E8D"/>
    <w:rsid w:val="003F2BEE"/>
    <w:rsid w:val="004065D1"/>
    <w:rsid w:val="0043424C"/>
    <w:rsid w:val="00461013"/>
    <w:rsid w:val="004A3FE6"/>
    <w:rsid w:val="004B3469"/>
    <w:rsid w:val="005D1F55"/>
    <w:rsid w:val="00624A85"/>
    <w:rsid w:val="00666341"/>
    <w:rsid w:val="00672901"/>
    <w:rsid w:val="00674D30"/>
    <w:rsid w:val="00680F67"/>
    <w:rsid w:val="006B3A44"/>
    <w:rsid w:val="006B67FD"/>
    <w:rsid w:val="006D4F7A"/>
    <w:rsid w:val="00731E11"/>
    <w:rsid w:val="007867CF"/>
    <w:rsid w:val="007B7D05"/>
    <w:rsid w:val="007D30F2"/>
    <w:rsid w:val="00820416"/>
    <w:rsid w:val="008454CA"/>
    <w:rsid w:val="00860748"/>
    <w:rsid w:val="008A0A18"/>
    <w:rsid w:val="008F4140"/>
    <w:rsid w:val="00903122"/>
    <w:rsid w:val="00922981"/>
    <w:rsid w:val="009550F2"/>
    <w:rsid w:val="009C1D79"/>
    <w:rsid w:val="009F6355"/>
    <w:rsid w:val="00A01780"/>
    <w:rsid w:val="00A10BBB"/>
    <w:rsid w:val="00A15F97"/>
    <w:rsid w:val="00A66DE0"/>
    <w:rsid w:val="00A67112"/>
    <w:rsid w:val="00AA4C3F"/>
    <w:rsid w:val="00AF7398"/>
    <w:rsid w:val="00B418FF"/>
    <w:rsid w:val="00B45285"/>
    <w:rsid w:val="00B50DB9"/>
    <w:rsid w:val="00B76A64"/>
    <w:rsid w:val="00BF5B9D"/>
    <w:rsid w:val="00C06BB3"/>
    <w:rsid w:val="00C27655"/>
    <w:rsid w:val="00C27DC0"/>
    <w:rsid w:val="00C42A6A"/>
    <w:rsid w:val="00C7277C"/>
    <w:rsid w:val="00CD2092"/>
    <w:rsid w:val="00DA4B2E"/>
    <w:rsid w:val="00DA7990"/>
    <w:rsid w:val="00DC095D"/>
    <w:rsid w:val="00DE16AA"/>
    <w:rsid w:val="00DF0E72"/>
    <w:rsid w:val="00DF3661"/>
    <w:rsid w:val="00E311E8"/>
    <w:rsid w:val="00E34B66"/>
    <w:rsid w:val="00E90AEC"/>
    <w:rsid w:val="00EA6E2B"/>
    <w:rsid w:val="00EE49E0"/>
    <w:rsid w:val="00F16EB8"/>
    <w:rsid w:val="00F422AD"/>
    <w:rsid w:val="00FA52C7"/>
    <w:rsid w:val="00FD463C"/>
    <w:rsid w:val="29CF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5A117F"/>
  <w15:docId w15:val="{BFA74767-1BD7-465F-B14D-66945F86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50DB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B0C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B9"/>
    <w:rPr>
      <w:rFonts w:ascii="Calibri" w:eastAsia="Calibri" w:hAnsi="Calibri" w:cs="Calibri"/>
      <w:color w:val="000000"/>
      <w:sz w:val="22"/>
    </w:rPr>
  </w:style>
  <w:style w:type="character" w:styleId="Strong">
    <w:name w:val="Strong"/>
    <w:basedOn w:val="DefaultParagraphFont"/>
    <w:uiPriority w:val="22"/>
    <w:qFormat/>
    <w:rsid w:val="00DE16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E1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6A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0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Consultant profile template</vt:lpstr>
    </vt:vector>
  </TitlesOfParts>
  <Company/>
  <LinksUpToDate>false</LinksUpToDate>
  <CharactersWithSpaces>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Consultant profile template</dc:title>
  <dc:subject/>
  <dc:creator>Vignesh Prabagaran</dc:creator>
  <cp:keywords>Consultant profile;Candidate</cp:keywords>
  <cp:lastModifiedBy>WELCOME</cp:lastModifiedBy>
  <cp:revision>13</cp:revision>
  <cp:lastPrinted>2024-10-14T10:25:00Z</cp:lastPrinted>
  <dcterms:created xsi:type="dcterms:W3CDTF">2025-08-15T14:55:00Z</dcterms:created>
  <dcterms:modified xsi:type="dcterms:W3CDTF">2026-05-11T06:56:00Z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5c0d56d6,4cceec02,62497fcf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[INTERN]</vt:lpwstr>
  </property>
  <property fmtid="{D5CDD505-2E9C-101B-9397-08002B2CF9AE}" pid="5" name="MSIP_Label_f9a31d27-fde0-4398-972b-f8b6a4f7f109_Enabled">
    <vt:lpwstr>true</vt:lpwstr>
  </property>
  <property fmtid="{D5CDD505-2E9C-101B-9397-08002B2CF9AE}" pid="6" name="MSIP_Label_f9a31d27-fde0-4398-972b-f8b6a4f7f109_SetDate">
    <vt:lpwstr>2024-10-13T22:47:48Z</vt:lpwstr>
  </property>
  <property fmtid="{D5CDD505-2E9C-101B-9397-08002B2CF9AE}" pid="7" name="MSIP_Label_f9a31d27-fde0-4398-972b-f8b6a4f7f109_Method">
    <vt:lpwstr>Standard</vt:lpwstr>
  </property>
  <property fmtid="{D5CDD505-2E9C-101B-9397-08002B2CF9AE}" pid="8" name="MSIP_Label_f9a31d27-fde0-4398-972b-f8b6a4f7f109_Name">
    <vt:lpwstr>INTERN_Sublabel</vt:lpwstr>
  </property>
  <property fmtid="{D5CDD505-2E9C-101B-9397-08002B2CF9AE}" pid="9" name="MSIP_Label_f9a31d27-fde0-4398-972b-f8b6a4f7f109_SiteId">
    <vt:lpwstr>396b38cc-aa65-492b-bb0e-3d94ed25a97b</vt:lpwstr>
  </property>
  <property fmtid="{D5CDD505-2E9C-101B-9397-08002B2CF9AE}" pid="10" name="MSIP_Label_f9a31d27-fde0-4398-972b-f8b6a4f7f109_ActionId">
    <vt:lpwstr>55898b65-1066-46d2-b73c-03426311766e</vt:lpwstr>
  </property>
  <property fmtid="{D5CDD505-2E9C-101B-9397-08002B2CF9AE}" pid="11" name="MSIP_Label_f9a31d27-fde0-4398-972b-f8b6a4f7f109_ContentBits">
    <vt:lpwstr>2</vt:lpwstr>
  </property>
</Properties>
</file>