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578AD8D" wp14:paraId="2C078E63" wp14:textId="563DF25C">
      <w:pPr>
        <w:jc w:val="center"/>
      </w:pPr>
      <w:r w:rsidRPr="7578AD8D" w:rsidR="7578AD8D">
        <w:rPr>
          <w:rFonts w:ascii="Times New Roman" w:hAnsi="Times New Roman" w:eastAsia="Times New Roman" w:cs="Times New Roman"/>
          <w:sz w:val="28"/>
          <w:szCs w:val="28"/>
        </w:rPr>
        <w:t>ASSESSMENT-3</w:t>
      </w:r>
    </w:p>
    <w:p w:rsidR="7578AD8D" w:rsidP="7578AD8D" w:rsidRDefault="7578AD8D" w14:paraId="0FE964EA" w14:textId="58E56B5F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578AD8D" w:rsidR="7578AD8D">
        <w:rPr>
          <w:rFonts w:ascii="Times New Roman" w:hAnsi="Times New Roman" w:eastAsia="Times New Roman" w:cs="Times New Roman"/>
          <w:sz w:val="28"/>
          <w:szCs w:val="28"/>
        </w:rPr>
        <w:t>Screenshot of today’s tasks:</w:t>
      </w:r>
    </w:p>
    <w:p w:rsidR="7578AD8D" w:rsidP="7578AD8D" w:rsidRDefault="7578AD8D" w14:paraId="7A12AC69" w14:textId="0314B298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5F43816" wp14:anchorId="0748EDF9">
            <wp:extent cx="4572000" cy="2571750"/>
            <wp:effectExtent l="0" t="0" r="0" b="0"/>
            <wp:docPr id="1457980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45610418b7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071C6B4" wp14:anchorId="197A923D">
            <wp:extent cx="4572000" cy="2571750"/>
            <wp:effectExtent l="0" t="0" r="0" b="0"/>
            <wp:docPr id="970840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ba846cf9847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B5220FE" wp14:anchorId="0034108D">
            <wp:extent cx="4572000" cy="2571750"/>
            <wp:effectExtent l="0" t="0" r="0" b="0"/>
            <wp:docPr id="776593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1b37b4f4f340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39D99BA" wp14:anchorId="38CD3FB1">
            <wp:extent cx="4572000" cy="2571750"/>
            <wp:effectExtent l="0" t="0" r="0" b="0"/>
            <wp:docPr id="637422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881c877c8947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A425F63" wp14:anchorId="3964D082">
            <wp:extent cx="4572000" cy="2571750"/>
            <wp:effectExtent l="0" t="0" r="0" b="0"/>
            <wp:docPr id="2060772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64b1c73d4a4f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06D570"/>
    <w:rsid w:val="1706D570"/>
    <w:rsid w:val="7578A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6D570"/>
  <w15:chartTrackingRefBased/>
  <w15:docId w15:val="{56BEADCA-CB07-4829-8DC2-0A2708C5664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845610418b74676" /><Relationship Type="http://schemas.openxmlformats.org/officeDocument/2006/relationships/image" Target="/media/image2.png" Id="Rc6bba846cf98477a" /><Relationship Type="http://schemas.openxmlformats.org/officeDocument/2006/relationships/image" Target="/media/image3.png" Id="R8d1b37b4f4f340e4" /><Relationship Type="http://schemas.openxmlformats.org/officeDocument/2006/relationships/image" Target="/media/image4.png" Id="Rff881c877c89472b" /><Relationship Type="http://schemas.openxmlformats.org/officeDocument/2006/relationships/image" Target="/media/image5.png" Id="R9364b1c73d4a4f6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2023-12-06T16:42:12.3089242Z</dcterms:created>
  <dcterms:modified xsi:type="dcterms:W3CDTF">2023-12-06T16:44:18.7593007Z</dcterms:modified>
  <dc:creator>Kailash 124</dc:creator>
  <lastModifiedBy>Kailash 124</lastModifiedBy>
</coreProperties>
</file>