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Abyssinica SIL" w:hAnsi="Abyssinica SIL"/>
        </w:rPr>
        <w:t>System Configuration:</w:t>
      </w:r>
    </w:p>
    <w:p>
      <w:pPr>
        <w:pStyle w:val="Normal"/>
        <w:spacing w:lineRule="auto" w:line="360"/>
        <w:jc w:val="left"/>
        <w:rPr/>
      </w:pPr>
      <w:r>
        <w:rPr>
          <w:rFonts w:ascii="FreeMono" w:hAnsi="FreeMono"/>
        </w:rPr>
        <w:t>1. Login to change some system settings</w:t>
      </w:r>
    </w:p>
    <w:p>
      <w:pPr>
        <w:pStyle w:val="Normal"/>
        <w:spacing w:lineRule="auto" w:line="360"/>
        <w:jc w:val="left"/>
        <w:rPr/>
      </w:pPr>
      <w:r>
        <w:rPr>
          <w:rFonts w:ascii="FreeMono" w:hAnsi="FreeMono"/>
        </w:rPr>
        <w:t>2. Then on the terminal run cat sys_tuning.sh</w:t>
      </w:r>
    </w:p>
    <w:p>
      <w:pPr>
        <w:pStyle w:val="Normal"/>
        <w:spacing w:lineRule="auto" w:line="360"/>
        <w:jc w:val="left"/>
        <w:rPr/>
      </w:pPr>
      <w:r>
        <w:rPr>
          <w:rFonts w:ascii="FreeMono" w:hAnsi="FreeMono"/>
        </w:rPr>
        <w:t>3. ./sys_tuning.sh on the terminal (this step is deal with system frequency and deal with process time outs)</w:t>
      </w:r>
    </w:p>
    <w:p>
      <w:pPr>
        <w:pStyle w:val="Normal"/>
        <w:spacing w:lineRule="auto" w:line="360"/>
        <w:jc w:val="left"/>
        <w:rPr/>
      </w:pPr>
      <w:r>
        <w:rPr>
          <w:rFonts w:ascii="FreeMono" w:hAnsi="FreeMono"/>
        </w:rPr>
        <w:t>4. Exit from the root</w:t>
      </w:r>
    </w:p>
    <w:p>
      <w:pPr>
        <w:pStyle w:val="Normal"/>
        <w:spacing w:lineRule="auto" w:line="360"/>
        <w:jc w:val="center"/>
        <w:rPr/>
      </w:pPr>
      <w:r>
        <w:rPr>
          <w:rFonts w:ascii="Abyssinica SIL" w:hAnsi="Abyssinica SIL"/>
        </w:rPr>
        <w:t>Stage 1: Instrumentation and build</w:t>
      </w:r>
    </w:p>
    <w:p>
      <w:pPr>
        <w:pStyle w:val="Normal"/>
        <w:spacing w:lineRule="auto" w:line="360"/>
        <w:jc w:val="left"/>
        <w:rPr/>
      </w:pPr>
      <w:r>
        <w:rPr>
          <w:rFonts w:ascii="Abyssinica SIL" w:hAnsi="Abyssinica SIL"/>
        </w:rPr>
        <w:t>Start the execution of the tool , path is cd workspace/yfuzz/testcases/openssl_stage1</w:t>
      </w:r>
    </w:p>
    <w:p>
      <w:pPr>
        <w:pStyle w:val="Normal"/>
        <w:spacing w:lineRule="auto" w:line="360"/>
        <w:jc w:val="left"/>
        <w:rPr>
          <w:rFonts w:ascii="Abyssinica SIL" w:hAnsi="Abyssinica SIL"/>
        </w:rPr>
      </w:pPr>
      <w:r>
        <w:rPr>
          <w:rFonts w:ascii="Abyssinica SIL" w:hAnsi="Abyssinica SIL"/>
        </w:rPr>
      </w:r>
    </w:p>
    <w:p>
      <w:pPr>
        <w:pStyle w:val="Normal"/>
        <w:spacing w:lineRule="auto" w:line="360"/>
        <w:jc w:val="left"/>
        <w:rPr/>
      </w:pPr>
      <w:r>
        <w:rPr>
          <w:rFonts w:ascii="Abyssinica SIL" w:hAnsi="Abyssinica SIL"/>
        </w:rPr>
        <w:tab/>
        <w:t xml:space="preserve">1. </w:t>
      </w:r>
      <w:r>
        <w:rPr>
          <w:rFonts w:ascii="FreeMono" w:hAnsi="FreeMono"/>
        </w:rPr>
        <w:t>Go to the openssl folder:</w:t>
        <w:tab/>
      </w:r>
    </w:p>
    <w:p>
      <w:pPr>
        <w:pStyle w:val="Normal"/>
        <w:numPr>
          <w:ilvl w:val="0"/>
          <w:numId w:val="0"/>
        </w:numPr>
        <w:spacing w:lineRule="auto" w:line="360"/>
        <w:ind w:left="720" w:hanging="0"/>
        <w:jc w:val="left"/>
        <w:rPr>
          <w:color w:val="CE181E"/>
        </w:rPr>
      </w:pPr>
      <w:r>
        <w:rPr>
          <w:rFonts w:ascii="FreeMono" w:hAnsi="FreeMono"/>
          <w:color w:val="CE181E"/>
        </w:rPr>
        <w:t>cd workspace/yfuzz/testcases/openssl_stage1</w:t>
      </w:r>
    </w:p>
    <w:p>
      <w:pPr>
        <w:pStyle w:val="Normal"/>
        <w:numPr>
          <w:ilvl w:val="0"/>
          <w:numId w:val="0"/>
        </w:numPr>
        <w:spacing w:lineRule="auto" w:line="360"/>
        <w:ind w:left="720" w:hanging="0"/>
        <w:jc w:val="left"/>
        <w:rPr/>
      </w:pPr>
      <w:r>
        <w:rPr>
          <w:rFonts w:ascii="FreeMono" w:hAnsi="FreeMono"/>
        </w:rPr>
        <w:t xml:space="preserve">2. Inject the forking points in openssl.c source file </w:t>
        <w:tab/>
        <w:tab/>
        <w:tab/>
        <w:tab/>
        <w:tab/>
        <w:tab/>
      </w:r>
      <w:r>
        <w:rPr>
          <w:rFonts w:ascii="FreeMono" w:hAnsi="FreeMono"/>
          <w:color w:val="CE181E"/>
        </w:rPr>
        <w:t>vim openssl.c</w:t>
      </w:r>
    </w:p>
    <w:p>
      <w:pPr>
        <w:pStyle w:val="Normal"/>
        <w:spacing w:lineRule="auto" w:line="360"/>
        <w:jc w:val="left"/>
        <w:rPr/>
      </w:pPr>
      <w:r>
        <w:rPr>
          <w:rFonts w:ascii="FreeMono" w:hAnsi="FreeMono"/>
        </w:rPr>
        <w:tab/>
        <w:t>3. Save the source file and quit</w:t>
        <w:tab/>
      </w:r>
      <w:r>
        <w:rPr>
          <w:rFonts w:ascii="FreeMono" w:hAnsi="FreeMono"/>
          <w:color w:val="CE181E"/>
        </w:rPr>
        <w:t>:wq</w:t>
      </w:r>
    </w:p>
    <w:p>
      <w:pPr>
        <w:pStyle w:val="Normal"/>
        <w:spacing w:lineRule="auto" w:line="360"/>
        <w:jc w:val="left"/>
        <w:rPr/>
      </w:pPr>
      <w:r>
        <w:rPr>
          <w:rFonts w:ascii="FreeMono" w:hAnsi="FreeMono"/>
        </w:rPr>
        <w:tab/>
        <w:t>4. Make sure to set up the input and output folders</w:t>
        <w:tab/>
        <w:t xml:space="preserve"> </w:t>
      </w:r>
    </w:p>
    <w:p>
      <w:pPr>
        <w:pStyle w:val="Normal"/>
        <w:spacing w:lineRule="auto" w:line="360"/>
        <w:jc w:val="left"/>
        <w:rPr/>
      </w:pPr>
      <w:r>
        <w:rPr>
          <w:rFonts w:ascii="FreeMono" w:hAnsi="FreeMono"/>
        </w:rPr>
        <w:tab/>
        <w:t xml:space="preserve">5. </w:t>
      </w:r>
      <w:r>
        <w:rPr>
          <w:rFonts w:ascii="FreeMono" w:hAnsi="FreeMono"/>
          <w:color w:val="CE181E"/>
        </w:rPr>
        <w:t>cat build</w:t>
      </w:r>
    </w:p>
    <w:p>
      <w:pPr>
        <w:pStyle w:val="Normal"/>
        <w:spacing w:lineRule="auto" w:line="360"/>
        <w:jc w:val="left"/>
        <w:rPr/>
      </w:pPr>
      <w:r>
        <w:rPr>
          <w:rFonts w:ascii="FreeMono" w:hAnsi="FreeMono"/>
        </w:rPr>
        <w:tab/>
        <w:t xml:space="preserve">6. Use </w:t>
      </w:r>
      <w:r>
        <w:rPr>
          <w:rFonts w:ascii="FreeMono" w:hAnsi="FreeMono"/>
          <w:color w:val="CE181E"/>
        </w:rPr>
        <w:t xml:space="preserve">./build </w:t>
      </w:r>
      <w:r>
        <w:rPr>
          <w:rFonts w:ascii="FreeMono" w:hAnsi="FreeMono"/>
        </w:rPr>
        <w:t>to compile the protocol</w:t>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tab/>
        <w:tab/>
        <w:tab/>
        <w:tab/>
      </w:r>
      <w:r>
        <w:rPr>
          <w:rFonts w:ascii="Abyssinica SIL" w:hAnsi="Abyssinica SIL"/>
        </w:rPr>
        <w:t>Stage 2: Configuration and Fuzzing</w:t>
      </w:r>
    </w:p>
    <w:p>
      <w:pPr>
        <w:pStyle w:val="Normal"/>
        <w:spacing w:lineRule="auto" w:line="360"/>
        <w:jc w:val="left"/>
        <w:rPr>
          <w:rFonts w:ascii="FreeMono" w:hAnsi="FreeMono"/>
        </w:rPr>
      </w:pPr>
      <w:r>
        <w:rPr>
          <w:rFonts w:ascii="Abyssinica SIL" w:hAnsi="Abyssinica SIL"/>
        </w:rPr>
        <w:t xml:space="preserve">To configure, we have to use </w:t>
      </w:r>
      <w:r>
        <w:rPr>
          <w:rFonts w:ascii="FreeMono" w:hAnsi="FreeMono"/>
          <w:color w:val="CE181E"/>
        </w:rPr>
        <w:t xml:space="preserve">cd ../.. </w:t>
      </w:r>
      <w:r>
        <w:rPr>
          <w:rFonts w:ascii="Abyssinica SIL" w:hAnsi="Abyssinica SIL"/>
        </w:rPr>
        <w:t>to go back to yfuzz. If you miss adding the forking points in the stage 1, you can directly go to the stage 2 folder</w:t>
      </w:r>
    </w:p>
    <w:p>
      <w:pPr>
        <w:pStyle w:val="Normal"/>
        <w:spacing w:lineRule="auto" w:line="360"/>
        <w:jc w:val="left"/>
        <w:rPr>
          <w:rFonts w:ascii="FreeMono" w:hAnsi="FreeMono"/>
        </w:rPr>
      </w:pPr>
      <w:bookmarkStart w:id="0" w:name="__DdeLink__322_4291397978"/>
      <w:bookmarkStart w:id="1" w:name="__DdeLink__224_4291397978"/>
      <w:r>
        <w:rPr>
          <w:rFonts w:ascii="Abyssinica SIL" w:hAnsi="Abyssinica SIL"/>
        </w:rPr>
        <w:t>cd workspace/yfuzz/testcases/openssl_stage2</w:t>
      </w:r>
      <w:bookmarkEnd w:id="1"/>
    </w:p>
    <w:p>
      <w:pPr>
        <w:pStyle w:val="Normal"/>
        <w:numPr>
          <w:ilvl w:val="0"/>
          <w:numId w:val="1"/>
        </w:numPr>
        <w:spacing w:lineRule="auto" w:line="360"/>
        <w:jc w:val="left"/>
        <w:rPr>
          <w:rFonts w:ascii="FreeMono" w:hAnsi="FreeMono"/>
        </w:rPr>
      </w:pPr>
      <w:r>
        <w:rPr>
          <w:rFonts w:ascii="FreeMono" w:hAnsi="FreeMono"/>
        </w:rPr>
        <w:t xml:space="preserve">Go to yFuzz folder: </w:t>
      </w:r>
      <w:r>
        <w:rPr>
          <w:rFonts w:ascii="FreeMono" w:hAnsi="FreeMono"/>
          <w:color w:val="CE181E"/>
        </w:rPr>
        <w:t xml:space="preserve">cd workspace/yfuzz </w:t>
      </w:r>
    </w:p>
    <w:p>
      <w:pPr>
        <w:pStyle w:val="Normal"/>
        <w:numPr>
          <w:ilvl w:val="0"/>
          <w:numId w:val="1"/>
        </w:numPr>
        <w:spacing w:lineRule="auto" w:line="360"/>
        <w:jc w:val="left"/>
        <w:rPr>
          <w:rFonts w:ascii="FreeMono" w:hAnsi="FreeMono"/>
        </w:rPr>
      </w:pPr>
      <w:r>
        <w:rPr>
          <w:rFonts w:ascii="FreeMono" w:hAnsi="FreeMono"/>
        </w:rPr>
        <w:t>Modify the config.h file (</w:t>
      </w:r>
      <w:r>
        <w:rPr>
          <w:rFonts w:ascii="FreeMono" w:hAnsi="FreeMono"/>
          <w:color w:val="CE181E"/>
        </w:rPr>
        <w:t>vim config.h</w:t>
      </w:r>
      <w:r>
        <w:rPr>
          <w:rFonts w:ascii="FreeMono" w:hAnsi="FreeMono"/>
        </w:rPr>
        <w:t>)</w:t>
      </w:r>
    </w:p>
    <w:p>
      <w:pPr>
        <w:pStyle w:val="Normal"/>
        <w:numPr>
          <w:ilvl w:val="0"/>
          <w:numId w:val="1"/>
        </w:numPr>
        <w:spacing w:lineRule="auto" w:line="360"/>
        <w:jc w:val="left"/>
        <w:rPr>
          <w:rFonts w:ascii="FreeMono" w:hAnsi="FreeMono"/>
        </w:rPr>
      </w:pPr>
      <w:r>
        <w:rPr>
          <w:rFonts w:ascii="FreeMono" w:hAnsi="FreeMono"/>
        </w:rPr>
        <w:t>Save the config.h file and quit (</w:t>
      </w:r>
      <w:r>
        <w:rPr>
          <w:rFonts w:ascii="FreeMono" w:hAnsi="FreeMono"/>
          <w:color w:val="CE181E"/>
        </w:rPr>
        <w:t>:wq</w:t>
      </w:r>
      <w:r>
        <w:rPr>
          <w:rFonts w:ascii="FreeMono" w:hAnsi="FreeMono"/>
        </w:rPr>
        <w:t xml:space="preserve">) </w:t>
      </w:r>
    </w:p>
    <w:p>
      <w:pPr>
        <w:pStyle w:val="Normal"/>
        <w:numPr>
          <w:ilvl w:val="0"/>
          <w:numId w:val="1"/>
        </w:numPr>
        <w:spacing w:lineRule="auto" w:line="360"/>
        <w:jc w:val="left"/>
        <w:rPr>
          <w:rFonts w:ascii="FreeMono" w:hAnsi="FreeMono"/>
        </w:rPr>
      </w:pPr>
      <w:r>
        <w:rPr>
          <w:rFonts w:ascii="FreeMono" w:hAnsi="FreeMono"/>
        </w:rPr>
        <w:t>Compile using make (</w:t>
      </w:r>
      <w:r>
        <w:rPr>
          <w:rFonts w:ascii="FreeMono" w:hAnsi="FreeMono"/>
          <w:color w:val="CE181E"/>
        </w:rPr>
        <w:t>directory: workspace/yfuzz$ make</w:t>
      </w:r>
      <w:r>
        <w:rPr>
          <w:rFonts w:ascii="FreeMono" w:hAnsi="FreeMono"/>
        </w:rPr>
        <w:t>)</w:t>
      </w:r>
    </w:p>
    <w:p>
      <w:pPr>
        <w:pStyle w:val="Normal"/>
        <w:numPr>
          <w:ilvl w:val="0"/>
          <w:numId w:val="1"/>
        </w:numPr>
        <w:spacing w:lineRule="auto" w:line="360"/>
        <w:jc w:val="left"/>
        <w:rPr>
          <w:rFonts w:ascii="FreeMono" w:hAnsi="FreeMono"/>
        </w:rPr>
      </w:pPr>
      <w:r>
        <w:rPr>
          <w:rFonts w:ascii="FreeMono" w:hAnsi="FreeMono"/>
        </w:rPr>
        <w:t xml:space="preserve">Type cat runssl.bash and </w:t>
      </w:r>
    </w:p>
    <w:p>
      <w:pPr>
        <w:pStyle w:val="Normal"/>
        <w:numPr>
          <w:ilvl w:val="0"/>
          <w:numId w:val="1"/>
        </w:numPr>
        <w:spacing w:lineRule="auto" w:line="360"/>
        <w:jc w:val="left"/>
        <w:rPr/>
      </w:pPr>
      <w:r>
        <w:rPr>
          <w:rFonts w:ascii="FreeMono" w:hAnsi="FreeMono"/>
        </w:rPr>
        <w:t xml:space="preserve">Do </w:t>
      </w:r>
      <w:r>
        <w:rPr>
          <w:rFonts w:ascii="FreeMono" w:hAnsi="FreeMono"/>
          <w:color w:val="CE181E"/>
        </w:rPr>
        <w:t>./runssl.bash $version</w:t>
      </w:r>
      <w:r>
        <w:rPr>
          <w:rFonts w:ascii="FreeMono" w:hAnsi="FreeMono"/>
        </w:rPr>
        <w:t xml:space="preserve"> to execute the tool</w:t>
      </w:r>
    </w:p>
    <w:p>
      <w:pPr>
        <w:pStyle w:val="Normal"/>
        <w:numPr>
          <w:ilvl w:val="0"/>
          <w:numId w:val="0"/>
        </w:numPr>
        <w:spacing w:lineRule="auto" w:line="360"/>
        <w:ind w:left="720" w:hanging="0"/>
        <w:jc w:val="left"/>
        <w:rPr/>
      </w:pPr>
      <w:bookmarkStart w:id="2" w:name="__DdeLink__322_4291397978"/>
      <w:r>
        <w:rPr>
          <w:rFonts w:ascii="FreeMono" w:hAnsi="FreeMono"/>
        </w:rPr>
        <w:t>* version is defined as “_stage1 or _stage2 or _stage3” depending ont the stage</w:t>
      </w:r>
      <w:bookmarkEnd w:id="2"/>
    </w:p>
    <w:p>
      <w:pPr>
        <w:pStyle w:val="Normal"/>
        <w:spacing w:lineRule="auto" w:line="360"/>
        <w:jc w:val="left"/>
        <w:rPr>
          <w:rFonts w:ascii="FreeMono" w:hAnsi="FreeMono"/>
        </w:rPr>
      </w:pPr>
      <w:r>
        <w:rPr>
          <w:rFonts w:ascii="FreeMono" w:hAnsi="FreeMono"/>
        </w:rPr>
      </w:r>
    </w:p>
    <w:p>
      <w:pPr>
        <w:pStyle w:val="Normal"/>
        <w:spacing w:lineRule="auto" w:line="360"/>
        <w:jc w:val="left"/>
        <w:rPr/>
      </w:pPr>
      <w:r>
        <w:rPr>
          <w:rFonts w:ascii="FreeMono" w:hAnsi="FreeMono"/>
        </w:rPr>
        <w:tab/>
        <w:tab/>
        <w:tab/>
        <w:tab/>
        <w:tab/>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pPr>
      <w:r>
        <w:rPr>
          <w:rFonts w:ascii="FreeMono" w:hAnsi="FreeMono"/>
        </w:rPr>
        <w:tab/>
        <w:tab/>
        <w:tab/>
        <w:tab/>
        <w:tab/>
      </w:r>
    </w:p>
    <w:p>
      <w:pPr>
        <w:pStyle w:val="Normal"/>
        <w:spacing w:lineRule="auto" w:line="360"/>
        <w:jc w:val="left"/>
        <w:rPr>
          <w:rFonts w:ascii="FreeMono" w:hAnsi="FreeMono"/>
        </w:rPr>
      </w:pPr>
      <w:r>
        <w:rPr>
          <w:rFonts w:ascii="FreeMono" w:hAnsi="FreeMono"/>
        </w:rPr>
        <w:tab/>
        <w:tab/>
        <w:tab/>
        <w:tab/>
        <w:tab/>
      </w:r>
      <w:r>
        <w:rPr>
          <w:rFonts w:ascii="Abyssinica SIL" w:hAnsi="Abyssinica SIL"/>
        </w:rPr>
        <w:t>Stage 3: Exercise</w:t>
      </w:r>
    </w:p>
    <w:p>
      <w:pPr>
        <w:pStyle w:val="Normal"/>
        <w:spacing w:lineRule="auto" w:line="360"/>
        <w:jc w:val="left"/>
        <w:rPr>
          <w:rFonts w:ascii="FreeMono" w:hAnsi="FreeMono"/>
        </w:rPr>
      </w:pPr>
      <w:r>
        <w:rPr>
          <w:rFonts w:ascii="Abyssinica SIL" w:hAnsi="Abyssinica SIL"/>
        </w:rPr>
        <w:t>Goal: Start with clean slate openssl.c and config.h to run yFuzz tool</w:t>
        <w:tab/>
      </w:r>
    </w:p>
    <w:p>
      <w:pPr>
        <w:pStyle w:val="Normal"/>
        <w:spacing w:lineRule="auto" w:line="360"/>
        <w:jc w:val="left"/>
        <w:rPr>
          <w:rFonts w:ascii="FreeMono" w:hAnsi="FreeMono"/>
        </w:rPr>
      </w:pPr>
      <w:r>
        <w:rPr>
          <w:rFonts w:ascii="Abyssinica SIL" w:hAnsi="Abyssinica SIL"/>
        </w:rPr>
        <w:t>cd workspace/yfuzz/testcases/openssl_stage3</w:t>
      </w:r>
    </w:p>
    <w:p>
      <w:pPr>
        <w:pStyle w:val="Normal"/>
        <w:spacing w:lineRule="auto" w:line="360"/>
        <w:jc w:val="left"/>
        <w:rPr>
          <w:rFonts w:ascii="FreeMono" w:hAnsi="FreeMono"/>
        </w:rPr>
      </w:pPr>
      <w:r>
        <w:rPr>
          <w:rFonts w:ascii="Abyssinica SIL" w:hAnsi="Abyssinica SIL"/>
        </w:rPr>
        <w:t xml:space="preserve">In this stage, </w:t>
      </w:r>
    </w:p>
    <w:p>
      <w:pPr>
        <w:pStyle w:val="Normal"/>
        <w:numPr>
          <w:ilvl w:val="0"/>
          <w:numId w:val="2"/>
        </w:numPr>
        <w:spacing w:lineRule="auto" w:line="360"/>
        <w:jc w:val="left"/>
        <w:rPr>
          <w:rFonts w:ascii="FreeMono" w:hAnsi="FreeMono"/>
        </w:rPr>
      </w:pPr>
      <w:r>
        <w:rPr>
          <w:rFonts w:ascii="Abyssinica SIL" w:hAnsi="Abyssinica SIL"/>
        </w:rPr>
        <w:t>The audience will be given a clean slate openssl.c source file with 1 forking point inserted and the task is to figure out the second forking point with the instructions we mention and follow the same procedure from stage 1</w:t>
      </w:r>
    </w:p>
    <w:p>
      <w:pPr>
        <w:pStyle w:val="Normal"/>
        <w:numPr>
          <w:ilvl w:val="0"/>
          <w:numId w:val="3"/>
        </w:numPr>
        <w:spacing w:lineRule="auto" w:line="360"/>
        <w:jc w:val="left"/>
        <w:rPr/>
      </w:pPr>
      <w:r>
        <w:rPr>
          <w:rFonts w:ascii="FreeMono" w:hAnsi="FreeMono"/>
        </w:rPr>
        <w:t>Go to the openssl folder:</w:t>
        <w:tab/>
      </w:r>
    </w:p>
    <w:p>
      <w:pPr>
        <w:pStyle w:val="Normal"/>
        <w:numPr>
          <w:ilvl w:val="0"/>
          <w:numId w:val="3"/>
        </w:numPr>
        <w:spacing w:lineRule="auto" w:line="360"/>
        <w:jc w:val="left"/>
        <w:rPr/>
      </w:pPr>
      <w:r>
        <w:rPr>
          <w:rFonts w:ascii="FreeMono" w:hAnsi="FreeMono"/>
          <w:color w:val="CE181E"/>
        </w:rPr>
        <w:t>cd workspace/yfuzz/testcases/openssl_stage</w:t>
      </w:r>
      <w:r>
        <w:rPr>
          <w:rFonts w:ascii="FreeMono" w:hAnsi="FreeMono"/>
          <w:color w:val="CE181E"/>
        </w:rPr>
        <w:t>3</w:t>
      </w:r>
    </w:p>
    <w:p>
      <w:pPr>
        <w:pStyle w:val="Normal"/>
        <w:numPr>
          <w:ilvl w:val="0"/>
          <w:numId w:val="3"/>
        </w:numPr>
        <w:spacing w:lineRule="auto" w:line="360"/>
        <w:jc w:val="left"/>
        <w:rPr/>
      </w:pPr>
      <w:r>
        <w:rPr>
          <w:rFonts w:ascii="FreeMono" w:hAnsi="FreeMono"/>
        </w:rPr>
        <w:t>Inject the forking points in openssl.c source file, add second forking point.</w:t>
        <w:tab/>
        <w:tab/>
        <w:tab/>
        <w:tab/>
        <w:tab/>
      </w:r>
    </w:p>
    <w:p>
      <w:pPr>
        <w:pStyle w:val="Normal"/>
        <w:numPr>
          <w:ilvl w:val="0"/>
          <w:numId w:val="0"/>
        </w:numPr>
        <w:spacing w:lineRule="auto" w:line="360"/>
        <w:ind w:left="2880" w:hanging="0"/>
        <w:jc w:val="left"/>
        <w:rPr/>
      </w:pPr>
      <w:r>
        <w:rPr>
          <w:rFonts w:ascii="FreeMono" w:hAnsi="FreeMono"/>
          <w:color w:val="CE181E"/>
        </w:rPr>
        <w:t>vim openssl.c</w:t>
      </w:r>
    </w:p>
    <w:p>
      <w:pPr>
        <w:pStyle w:val="Normal"/>
        <w:numPr>
          <w:ilvl w:val="0"/>
          <w:numId w:val="3"/>
        </w:numPr>
        <w:spacing w:lineRule="auto" w:line="360"/>
        <w:jc w:val="left"/>
        <w:rPr/>
      </w:pPr>
      <w:r>
        <w:rPr>
          <w:rFonts w:ascii="FreeMono" w:hAnsi="FreeMono"/>
        </w:rPr>
        <w:t>Save the source file and quit</w:t>
        <w:tab/>
      </w:r>
      <w:r>
        <w:rPr>
          <w:rFonts w:ascii="FreeMono" w:hAnsi="FreeMono"/>
          <w:color w:val="CE181E"/>
        </w:rPr>
        <w:t>:wq</w:t>
      </w:r>
    </w:p>
    <w:p>
      <w:pPr>
        <w:pStyle w:val="Normal"/>
        <w:numPr>
          <w:ilvl w:val="0"/>
          <w:numId w:val="3"/>
        </w:numPr>
        <w:spacing w:lineRule="auto" w:line="360"/>
        <w:jc w:val="left"/>
        <w:rPr/>
      </w:pPr>
      <w:r>
        <w:rPr>
          <w:rFonts w:ascii="FreeMono" w:hAnsi="FreeMono"/>
        </w:rPr>
        <w:t>Make sure to set up the input and output folders</w:t>
        <w:tab/>
        <w:t xml:space="preserve"> </w:t>
      </w:r>
    </w:p>
    <w:p>
      <w:pPr>
        <w:pStyle w:val="Normal"/>
        <w:numPr>
          <w:ilvl w:val="0"/>
          <w:numId w:val="3"/>
        </w:numPr>
        <w:spacing w:lineRule="auto" w:line="360"/>
        <w:jc w:val="left"/>
        <w:rPr/>
      </w:pPr>
      <w:r>
        <w:rPr>
          <w:rFonts w:ascii="FreeMono" w:hAnsi="FreeMono"/>
          <w:color w:val="CE181E"/>
        </w:rPr>
        <w:t>cat build</w:t>
      </w:r>
    </w:p>
    <w:p>
      <w:pPr>
        <w:pStyle w:val="Normal"/>
        <w:numPr>
          <w:ilvl w:val="0"/>
          <w:numId w:val="3"/>
        </w:numPr>
        <w:spacing w:lineRule="auto" w:line="360"/>
        <w:jc w:val="left"/>
        <w:rPr/>
      </w:pPr>
      <w:r>
        <w:rPr>
          <w:rFonts w:ascii="FreeMono" w:hAnsi="FreeMono"/>
        </w:rPr>
        <w:t xml:space="preserve">Use </w:t>
      </w:r>
      <w:r>
        <w:rPr>
          <w:rFonts w:ascii="FreeMono" w:hAnsi="FreeMono"/>
          <w:color w:val="CE181E"/>
        </w:rPr>
        <w:t xml:space="preserve">./build </w:t>
      </w:r>
      <w:r>
        <w:rPr>
          <w:rFonts w:ascii="FreeMono" w:hAnsi="FreeMono"/>
        </w:rPr>
        <w:t>to compile the protocol</w:t>
      </w:r>
    </w:p>
    <w:p>
      <w:pPr>
        <w:pStyle w:val="Normal"/>
        <w:numPr>
          <w:ilvl w:val="0"/>
          <w:numId w:val="2"/>
        </w:numPr>
        <w:spacing w:lineRule="auto" w:line="360"/>
        <w:jc w:val="left"/>
        <w:rPr/>
      </w:pPr>
      <w:r>
        <w:rPr>
          <w:rFonts w:ascii="Abyssinica SIL" w:hAnsi="Abyssinica SIL"/>
        </w:rPr>
        <w:t>After adding the second forking point, the next step is to configure the parameters in the config.h source file. The audience can change the values within some range defined in the source file and visualize the output layout.</w:t>
      </w:r>
    </w:p>
    <w:p>
      <w:pPr>
        <w:pStyle w:val="Normal"/>
        <w:numPr>
          <w:ilvl w:val="0"/>
          <w:numId w:val="0"/>
        </w:numPr>
        <w:spacing w:lineRule="auto" w:line="360"/>
        <w:ind w:left="720" w:hanging="0"/>
        <w:jc w:val="left"/>
        <w:rPr/>
      </w:pPr>
      <w:r>
        <w:rPr>
          <w:rFonts w:ascii="Abyssinica SIL" w:hAnsi="Abyssinica SIL"/>
        </w:rPr>
        <w:t xml:space="preserve">Stage 2: </w:t>
      </w:r>
      <w:bookmarkStart w:id="3" w:name="__DdeLink__224_42913979781"/>
      <w:r>
        <w:rPr>
          <w:rFonts w:ascii="Abyssinica SIL" w:hAnsi="Abyssinica SIL"/>
        </w:rPr>
        <w:t>cd workspace/yfuzz/testcases/openssl_stage2</w:t>
      </w:r>
      <w:bookmarkEnd w:id="3"/>
    </w:p>
    <w:p>
      <w:pPr>
        <w:pStyle w:val="Normal"/>
        <w:numPr>
          <w:ilvl w:val="0"/>
          <w:numId w:val="2"/>
        </w:numPr>
        <w:spacing w:lineRule="auto" w:line="360"/>
        <w:jc w:val="left"/>
        <w:rPr/>
      </w:pPr>
      <w:r>
        <w:rPr>
          <w:rFonts w:ascii="FreeMono" w:hAnsi="FreeMono"/>
        </w:rPr>
        <w:t xml:space="preserve">Go to yFuzz folder: </w:t>
      </w:r>
      <w:r>
        <w:rPr>
          <w:rFonts w:ascii="FreeMono" w:hAnsi="FreeMono"/>
          <w:color w:val="CE181E"/>
        </w:rPr>
        <w:t xml:space="preserve">cd workspace/yfuzz </w:t>
      </w:r>
    </w:p>
    <w:p>
      <w:pPr>
        <w:pStyle w:val="Normal"/>
        <w:numPr>
          <w:ilvl w:val="0"/>
          <w:numId w:val="2"/>
        </w:numPr>
        <w:spacing w:lineRule="auto" w:line="360"/>
        <w:jc w:val="left"/>
        <w:rPr/>
      </w:pPr>
      <w:r>
        <w:rPr>
          <w:rFonts w:ascii="FreeMono" w:hAnsi="FreeMono"/>
        </w:rPr>
        <w:t>Modify the config.h file (</w:t>
      </w:r>
      <w:r>
        <w:rPr>
          <w:rFonts w:ascii="FreeMono" w:hAnsi="FreeMono"/>
          <w:color w:val="CE181E"/>
        </w:rPr>
        <w:t>vim config.h</w:t>
      </w:r>
      <w:r>
        <w:rPr>
          <w:rFonts w:ascii="FreeMono" w:hAnsi="FreeMono"/>
        </w:rPr>
        <w:t>)</w:t>
      </w:r>
    </w:p>
    <w:p>
      <w:pPr>
        <w:pStyle w:val="Normal"/>
        <w:numPr>
          <w:ilvl w:val="0"/>
          <w:numId w:val="2"/>
        </w:numPr>
        <w:spacing w:lineRule="auto" w:line="360"/>
        <w:jc w:val="left"/>
        <w:rPr/>
      </w:pPr>
      <w:r>
        <w:rPr>
          <w:rFonts w:ascii="FreeMono" w:hAnsi="FreeMono"/>
        </w:rPr>
        <w:t>Save the config.h file and quit (</w:t>
      </w:r>
      <w:r>
        <w:rPr>
          <w:rFonts w:ascii="FreeMono" w:hAnsi="FreeMono"/>
          <w:color w:val="CE181E"/>
        </w:rPr>
        <w:t>:wq</w:t>
      </w:r>
      <w:r>
        <w:rPr>
          <w:rFonts w:ascii="FreeMono" w:hAnsi="FreeMono"/>
        </w:rPr>
        <w:t xml:space="preserve">) </w:t>
      </w:r>
    </w:p>
    <w:p>
      <w:pPr>
        <w:pStyle w:val="Normal"/>
        <w:numPr>
          <w:ilvl w:val="0"/>
          <w:numId w:val="2"/>
        </w:numPr>
        <w:spacing w:lineRule="auto" w:line="360"/>
        <w:jc w:val="left"/>
        <w:rPr/>
      </w:pPr>
      <w:r>
        <w:rPr>
          <w:rFonts w:ascii="FreeMono" w:hAnsi="FreeMono"/>
        </w:rPr>
        <w:t>Compile using make (</w:t>
      </w:r>
      <w:r>
        <w:rPr>
          <w:rFonts w:ascii="FreeMono" w:hAnsi="FreeMono"/>
          <w:color w:val="CE181E"/>
        </w:rPr>
        <w:t>directory: workspace/yfuzz$ make</w:t>
      </w:r>
      <w:r>
        <w:rPr>
          <w:rFonts w:ascii="FreeMono" w:hAnsi="FreeMono"/>
        </w:rPr>
        <w:t>)</w:t>
      </w:r>
    </w:p>
    <w:p>
      <w:pPr>
        <w:pStyle w:val="Normal"/>
        <w:numPr>
          <w:ilvl w:val="0"/>
          <w:numId w:val="2"/>
        </w:numPr>
        <w:spacing w:lineRule="auto" w:line="360"/>
        <w:jc w:val="left"/>
        <w:rPr/>
      </w:pPr>
      <w:r>
        <w:rPr>
          <w:rFonts w:ascii="FreeMono" w:hAnsi="FreeMono"/>
        </w:rPr>
        <w:t xml:space="preserve">Type cat runssl.bash and </w:t>
      </w:r>
    </w:p>
    <w:p>
      <w:pPr>
        <w:pStyle w:val="Normal"/>
        <w:numPr>
          <w:ilvl w:val="0"/>
          <w:numId w:val="2"/>
        </w:numPr>
        <w:spacing w:lineRule="auto" w:line="360"/>
        <w:jc w:val="left"/>
        <w:rPr/>
      </w:pPr>
      <w:r>
        <w:rPr>
          <w:rFonts w:ascii="FreeMono" w:hAnsi="FreeMono"/>
        </w:rPr>
        <w:t xml:space="preserve">Do </w:t>
      </w:r>
      <w:r>
        <w:rPr>
          <w:rFonts w:ascii="FreeMono" w:hAnsi="FreeMono"/>
          <w:color w:val="CE181E"/>
        </w:rPr>
        <w:t>./runssl.bash $version</w:t>
      </w:r>
      <w:r>
        <w:rPr>
          <w:rFonts w:ascii="FreeMono" w:hAnsi="FreeMono"/>
        </w:rPr>
        <w:t xml:space="preserve"> to execute the tool</w:t>
      </w:r>
    </w:p>
    <w:p>
      <w:pPr>
        <w:pStyle w:val="Normal"/>
        <w:numPr>
          <w:ilvl w:val="0"/>
          <w:numId w:val="0"/>
        </w:numPr>
        <w:spacing w:lineRule="auto" w:line="360"/>
        <w:ind w:left="720" w:hanging="0"/>
        <w:jc w:val="left"/>
        <w:rPr/>
      </w:pPr>
      <w:r>
        <w:rPr>
          <w:rFonts w:ascii="FreeMono" w:hAnsi="FreeMono"/>
        </w:rPr>
        <w:t>* version is defined as “_stage1 or _stage2 or _stage3” depending ont the stage</w:t>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t>Parameters in config.h file:</w:t>
      </w:r>
    </w:p>
    <w:p>
      <w:pPr>
        <w:pStyle w:val="Normal"/>
        <w:numPr>
          <w:ilvl w:val="0"/>
          <w:numId w:val="2"/>
        </w:numPr>
        <w:spacing w:lineRule="auto" w:line="360"/>
        <w:jc w:val="left"/>
        <w:rPr>
          <w:rFonts w:ascii="FreeMono" w:hAnsi="FreeMono"/>
        </w:rPr>
      </w:pPr>
      <w:r>
        <w:rPr>
          <w:rFonts w:ascii="Abyssinica SIL" w:hAnsi="Abyssinica SIL"/>
        </w:rPr>
        <w:t xml:space="preserve">#define PROCEED_COE 2 //set the probability of moving forward the fuzzing state (1-10)                                     </w:t>
      </w:r>
    </w:p>
    <w:p>
      <w:pPr>
        <w:pStyle w:val="Normal"/>
        <w:numPr>
          <w:ilvl w:val="0"/>
          <w:numId w:val="2"/>
        </w:numPr>
        <w:spacing w:lineRule="auto" w:line="360"/>
        <w:jc w:val="left"/>
        <w:rPr>
          <w:rFonts w:ascii="FreeMono" w:hAnsi="FreeMono"/>
        </w:rPr>
      </w:pPr>
      <w:r>
        <w:rPr>
          <w:rFonts w:ascii="Abyssinica SIL" w:hAnsi="Abyssinica SIL"/>
        </w:rPr>
        <w:t>#define MIN_CYCLE_TO_PROCEED 0 // will finish one cycle before proceed; set minium cycles to complete before changing states (&gt;=0)</w:t>
      </w:r>
    </w:p>
    <w:p>
      <w:pPr>
        <w:pStyle w:val="Normal"/>
        <w:numPr>
          <w:ilvl w:val="0"/>
          <w:numId w:val="2"/>
        </w:numPr>
        <w:spacing w:lineRule="auto" w:line="360"/>
        <w:jc w:val="left"/>
        <w:rPr>
          <w:rFonts w:ascii="FreeMono" w:hAnsi="FreeMono"/>
        </w:rPr>
      </w:pPr>
      <w:r>
        <w:rPr>
          <w:rFonts w:ascii="Abyssinica SIL" w:hAnsi="Abyssinica SIL"/>
        </w:rPr>
        <w:t>#define MAX_CYCLE_TO_REGRESS 1 // will finish one cycle then regress; sets the maximum cycles a fuzzing state can have (&gt;=0)</w:t>
      </w:r>
    </w:p>
    <w:p>
      <w:pPr>
        <w:pStyle w:val="Normal"/>
        <w:numPr>
          <w:ilvl w:val="0"/>
          <w:numId w:val="2"/>
        </w:numPr>
        <w:spacing w:lineRule="auto" w:line="360"/>
        <w:jc w:val="left"/>
        <w:rPr/>
      </w:pPr>
      <w:r>
        <w:rPr>
          <w:rFonts w:ascii="Abyssinica SIL" w:hAnsi="Abyssinica SIL"/>
        </w:rPr>
        <w:t>#define Q_MAX_PATHS 100 // sets the max number of test cases a fuzzing state can have (&gt;=0, e.g. 200)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Abyssinica SI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FreeMono" w:hAnsi="FreeMono"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FreeMono" w:hAnsi="FreeMono"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3</Pages>
  <Words>494</Words>
  <Characters>2508</Characters>
  <CharactersWithSpaces>3010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2020-07-26T22:09:18Z</dcterms:created>
  <dc:creator/>
  <dc:description/>
  <dc:language>en-IN</dc:language>
  <cp:lastModifiedBy/>
  <dcterms:modified xsi:type="dcterms:W3CDTF">2020-07-26T23:53:44Z</dcterms:modified>
  <cp:revision>13</cp:revision>
  <dc:subject/>
  <dc:title/>
</cp:coreProperties>
</file>