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EchoSphere Assignment 3 Testing Evidence</w:t>
      </w:r>
    </w:p>
    <w:p>
      <w:r>
        <w:t>Testing and build verification completed on 14 October 2026 using disposable assignment data. The following screenshots record the observed results.</w:t>
      </w:r>
    </w:p>
    <w:p>
      <w:pPr>
        <w:pStyle w:val="Heading1"/>
      </w:pPr>
      <w:r>
        <w:t>Integration Testing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661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66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Postman returns HTTP 200 and passes both health assertions, confirming that Express is connected to MongoDB.</w:t>
      </w:r>
    </w:p>
    <w:p>
      <w:pPr>
        <w:pStyle w:val="Heading1"/>
        <w:pageBreakBefore/>
      </w:pPr>
      <w:r>
        <w:t>Integration Testing with Live AI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331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live-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3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saved Postman CLI execution passes all 33 assertions across 22 requests against real MongoDB and Ollama.</w:t>
      </w:r>
    </w:p>
    <w:p>
      <w:pPr>
        <w:pStyle w:val="Heading1"/>
        <w:pageBreakBefore/>
      </w:pPr>
      <w:r>
        <w:t>Regression Testing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331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-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3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Jest passes 64 tests covering persistence, file handling, input validation and previously broken workflows.</w:t>
      </w:r>
    </w:p>
    <w:p>
      <w:r>
        <w:t>The repeatable Jest integration suite uses real MongoDB with AI calls stubbed; the separate live Postman run exercises the actual AI services.</w:t>
      </w:r>
    </w:p>
    <w:p>
      <w:pPr>
        <w:pStyle w:val="Heading1"/>
        <w:pageBreakBefore/>
      </w:pPr>
      <w:r>
        <w:t>Mutation Testing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331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tation-stry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3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Stryker detects 227 of 246 mutations in backend validation with a 92.28 percent mutation score.</w:t>
      </w:r>
    </w:p>
    <w:p>
      <w:r>
        <w:t>Scope is the API input-validation module. Nineteen mutations survive; this is not a project-wide mutation score.</w:t>
      </w:r>
    </w:p>
    <w:p>
      <w:pPr>
        <w:pStyle w:val="Heading1"/>
        <w:pageBreakBefore/>
      </w:pPr>
      <w:r>
        <w:t>Version Management and System Building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3317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-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3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Git history is recorded and TypeScript, ESLint, Vite and both Docker image builds pass.</w:t>
      </w:r>
    </w:p>
    <w:p>
      <w:r>
        <w:t>The assignment changes remain local on the existing feature branch and have not been committed or pushed.</w:t>
      </w:r>
    </w:p>
    <w:p>
      <w:pPr>
        <w:pStyle w:val="Heading1"/>
        <w:pageBreakBefore/>
      </w:pPr>
      <w:r>
        <w:t>Developed Functionality Knowledge Base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3317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ity-no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3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note created through the browser appears in the stored knowledge base after the API saves it to MongoDB.</w:t>
      </w:r>
    </w:p>
    <w:p>
      <w:pPr>
        <w:pStyle w:val="Heading1"/>
        <w:pageBreakBefore/>
      </w:pPr>
      <w:r>
        <w:t>Developed Functionality Flashcards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9052560" cy="43317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ity-flashca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33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Ollama generates study flashcards from the selected note and the browser displays the resulting questions.</w:t>
      </w:r>
    </w:p>
    <w:p>
      <w:pPr>
        <w:pStyle w:val="Heading1"/>
        <w:pageBreakBefore/>
      </w:pPr>
      <w:r>
        <w:t>Tools and Technologies Used</w:t>
      </w:r>
    </w:p>
    <w:p>
      <w:r>
        <w:rPr>
          <w:b/>
        </w:rPr>
        <w:t xml:space="preserve">Application  </w:t>
      </w:r>
      <w:r>
        <w:t>React 19, TypeScript, Vite, Tailwind CSS, Express 5 and Node.js 24.</w:t>
      </w:r>
    </w:p>
    <w:p>
      <w:r>
        <w:rPr>
          <w:b/>
        </w:rPr>
        <w:t xml:space="preserve">Data and AI  </w:t>
      </w:r>
      <w:r>
        <w:t>MongoDB with Mongoose, LanceDB vector search, Ollama llama3.2:1b and nomic-embed-text.</w:t>
      </w:r>
    </w:p>
    <w:p>
      <w:r>
        <w:rPr>
          <w:b/>
        </w:rPr>
        <w:t xml:space="preserve">Testing  </w:t>
      </w:r>
      <w:r>
        <w:t>Postman CLI and Postman web interface with Desktop Agent, Jest, Supertest and Stryker Mutator.</w:t>
      </w:r>
    </w:p>
    <w:p>
      <w:r>
        <w:rPr>
          <w:b/>
        </w:rPr>
        <w:t xml:space="preserve">Build and Evidence  </w:t>
      </w:r>
      <w:r>
        <w:t>Git, Docker Compose, browser screenshots and an editable Word evidence document.</w:t>
      </w:r>
    </w:p>
    <w:p>
      <w:pPr>
        <w:pStyle w:val="Heading2"/>
      </w:pPr>
      <w:r>
        <w:t>Test Coverage</w:t>
      </w:r>
    </w:p>
    <w:p>
      <w:r>
        <w:t>Integration: health, folders, notes, upload and download, saved prompts, graph persistence and live AI tools.</w:t>
      </w:r>
    </w:p>
    <w:p>
      <w:r>
        <w:t>Regression: TXT ingestion, DOCX file visibility, note reindexing, folder-content preservation, clear-all routing and malformed inputs.</w:t>
      </w:r>
    </w:p>
    <w:p>
      <w:r>
        <w:t>Mutation: required text fields, identifier formats, conversation history, graph structure and count boundaries.</w:t>
      </w:r>
    </w:p>
    <w:p>
      <w:r>
        <w:t>Browser: create a note, verify stored content, generate flashcards and display the results.</w:t>
      </w:r>
    </w:p>
    <w:p>
      <w:pPr>
        <w:pStyle w:val="Heading2"/>
      </w:pPr>
      <w:r>
        <w:t>Reproducing the Tests</w:t>
      </w:r>
    </w:p>
    <w:p>
      <w:r>
        <w:t>Run npm test in backend with the isolated MongoDB test container available on port 27018. Run npm run test:mutation for the focused mutation analysis. Import EchoSphere.postman_collection.json and run it against the assignment backend on port 5000 with Ollama running.</w:t>
      </w:r>
    </w:p>
    <w:sectPr w:rsidR="00FC693F" w:rsidRPr="0006063C" w:rsidSect="00034616">
      <w:pgSz w:w="16834" w:h="11909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EchoSphere Assignment 3 Testing Evidence</dc:title>
  <dc:subject>Integration regression mutation testing and build verification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