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0F" w:rsidRDefault="00F1483D">
      <w:pPr>
        <w:pStyle w:val="Title"/>
      </w:pPr>
      <w:proofErr w:type="spellStart"/>
      <w:r>
        <w:t>Reporte</w:t>
      </w:r>
      <w:proofErr w:type="spellEnd"/>
      <w:r>
        <w:t xml:space="preserve"> de </w:t>
      </w:r>
      <w:proofErr w:type="spellStart"/>
      <w:r>
        <w:t>Prospectos</w:t>
      </w:r>
      <w:proofErr w:type="spellEnd"/>
    </w:p>
    <w:tbl>
      <w:tblPr>
        <w:tblW w:w="5000" w:type="pct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ustomer information"/>
      </w:tblPr>
      <w:tblGrid>
        <w:gridCol w:w="1710"/>
        <w:gridCol w:w="1981"/>
        <w:gridCol w:w="2007"/>
        <w:gridCol w:w="3662"/>
      </w:tblGrid>
      <w:tr w:rsidR="0046710F">
        <w:tc>
          <w:tcPr>
            <w:tcW w:w="913" w:type="pct"/>
          </w:tcPr>
          <w:p w:rsidR="0046710F" w:rsidRDefault="00F1483D">
            <w:pPr>
              <w:pStyle w:val="Heading2"/>
            </w:pPr>
            <w:proofErr w:type="spellStart"/>
            <w:r>
              <w:t>Identificador</w:t>
            </w:r>
            <w:proofErr w:type="spellEnd"/>
            <w:r>
              <w:t>.</w:t>
            </w:r>
          </w:p>
        </w:tc>
        <w:tc>
          <w:tcPr>
            <w:tcW w:w="1058" w:type="pct"/>
          </w:tcPr>
          <w:p w:rsidR="0046710F" w:rsidRDefault="00F1483D">
            <w:r>
              <w:t>[</w:t>
            </w:r>
            <w:proofErr w:type="spellStart"/>
            <w:r>
              <w:t>ProspectId</w:t>
            </w:r>
            <w:proofErr w:type="spellEnd"/>
            <w:r>
              <w:t>]</w:t>
            </w:r>
          </w:p>
        </w:tc>
        <w:tc>
          <w:tcPr>
            <w:tcW w:w="1072" w:type="pct"/>
          </w:tcPr>
          <w:p w:rsidR="0046710F" w:rsidRDefault="00F1483D">
            <w:pPr>
              <w:pStyle w:val="Heading2"/>
            </w:pPr>
            <w:proofErr w:type="spellStart"/>
            <w:r>
              <w:t>Nombre</w:t>
            </w:r>
            <w:proofErr w:type="spellEnd"/>
          </w:p>
        </w:tc>
        <w:tc>
          <w:tcPr>
            <w:tcW w:w="1956" w:type="pct"/>
          </w:tcPr>
          <w:p w:rsidR="0046710F" w:rsidRDefault="00F1483D">
            <w:r>
              <w:t>[</w:t>
            </w:r>
            <w:proofErr w:type="spellStart"/>
            <w:r>
              <w:t>ProspectFullName</w:t>
            </w:r>
            <w:proofErr w:type="spellEnd"/>
            <w:r>
              <w:t>]</w:t>
            </w:r>
          </w:p>
        </w:tc>
      </w:tr>
      <w:tr w:rsidR="0046710F">
        <w:tc>
          <w:tcPr>
            <w:tcW w:w="913" w:type="pct"/>
            <w:tcBorders>
              <w:bottom w:val="single" w:sz="4" w:space="0" w:color="7F7F7F" w:themeColor="text1" w:themeTint="80"/>
            </w:tcBorders>
          </w:tcPr>
          <w:p w:rsidR="0046710F" w:rsidRDefault="00F1483D">
            <w:pPr>
              <w:pStyle w:val="Heading2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  <w:r>
              <w:t>:</w:t>
            </w:r>
          </w:p>
        </w:tc>
        <w:sdt>
          <w:sdtPr>
            <w:alias w:val="Date"/>
            <w:tag w:val="Date"/>
            <w:id w:val="3173828"/>
            <w:placeholder>
              <w:docPart w:val="94C7D7B0A22345A9B8D5015AA1859ACD"/>
            </w:placeholder>
            <w:date w:fullDate="2013-01-19T00:00:00Z"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58" w:type="pct"/>
                <w:tcBorders>
                  <w:bottom w:val="single" w:sz="4" w:space="0" w:color="7F7F7F" w:themeColor="text1" w:themeTint="80"/>
                </w:tcBorders>
              </w:tcPr>
              <w:p w:rsidR="0046710F" w:rsidRDefault="00F1483D">
                <w:r>
                  <w:t>1/19/13</w:t>
                </w:r>
              </w:p>
            </w:tc>
          </w:sdtContent>
        </w:sdt>
        <w:tc>
          <w:tcPr>
            <w:tcW w:w="1072" w:type="pct"/>
            <w:tcBorders>
              <w:bottom w:val="single" w:sz="4" w:space="0" w:color="7F7F7F" w:themeColor="text1" w:themeTint="80"/>
            </w:tcBorders>
          </w:tcPr>
          <w:p w:rsidR="0046710F" w:rsidRDefault="00F1483D">
            <w:pPr>
              <w:pStyle w:val="Heading2"/>
            </w:pPr>
            <w:proofErr w:type="spellStart"/>
            <w:r>
              <w:t>Direccion</w:t>
            </w:r>
            <w:proofErr w:type="spellEnd"/>
          </w:p>
        </w:tc>
        <w:tc>
          <w:tcPr>
            <w:tcW w:w="1956" w:type="pct"/>
            <w:tcBorders>
              <w:bottom w:val="single" w:sz="4" w:space="0" w:color="7F7F7F" w:themeColor="text1" w:themeTint="80"/>
            </w:tcBorders>
          </w:tcPr>
          <w:p w:rsidR="0046710F" w:rsidRDefault="00F1483D">
            <w:r>
              <w:t>[Address]</w:t>
            </w:r>
          </w:p>
        </w:tc>
      </w:tr>
      <w:tr w:rsidR="0046710F">
        <w:tc>
          <w:tcPr>
            <w:tcW w:w="913" w:type="pct"/>
            <w:tcBorders>
              <w:bottom w:val="single" w:sz="12" w:space="0" w:color="7F7F7F" w:themeColor="text1" w:themeTint="80"/>
            </w:tcBorders>
          </w:tcPr>
          <w:p w:rsidR="0046710F" w:rsidRDefault="00F1483D">
            <w:pPr>
              <w:pStyle w:val="Heading2"/>
            </w:pPr>
            <w:proofErr w:type="spellStart"/>
            <w:r>
              <w:t>Estatus</w:t>
            </w:r>
            <w:proofErr w:type="spellEnd"/>
            <w:r>
              <w:t xml:space="preserve"> de </w:t>
            </w:r>
            <w:proofErr w:type="spellStart"/>
            <w:r>
              <w:t>Venta</w:t>
            </w:r>
            <w:proofErr w:type="spellEnd"/>
          </w:p>
        </w:tc>
        <w:tc>
          <w:tcPr>
            <w:tcW w:w="1058" w:type="pct"/>
            <w:tcBorders>
              <w:bottom w:val="single" w:sz="12" w:space="0" w:color="7F7F7F" w:themeColor="text1" w:themeTint="80"/>
            </w:tcBorders>
          </w:tcPr>
          <w:p w:rsidR="0046710F" w:rsidRDefault="00F1483D">
            <w:r>
              <w:t>[</w:t>
            </w:r>
            <w:proofErr w:type="spellStart"/>
            <w:r>
              <w:t>ProspectStatus</w:t>
            </w:r>
            <w:proofErr w:type="spellEnd"/>
            <w:r>
              <w:t>]</w:t>
            </w:r>
          </w:p>
        </w:tc>
        <w:tc>
          <w:tcPr>
            <w:tcW w:w="1072" w:type="pct"/>
            <w:tcBorders>
              <w:bottom w:val="single" w:sz="12" w:space="0" w:color="7F7F7F" w:themeColor="text1" w:themeTint="80"/>
            </w:tcBorders>
          </w:tcPr>
          <w:p w:rsidR="0046710F" w:rsidRDefault="00F1483D">
            <w:pPr>
              <w:pStyle w:val="Heading2"/>
            </w:pPr>
            <w:r>
              <w:t xml:space="preserve">Ciudad, </w:t>
            </w:r>
            <w:proofErr w:type="spellStart"/>
            <w:r>
              <w:t>Pais</w:t>
            </w:r>
            <w:proofErr w:type="spellEnd"/>
            <w:r>
              <w:t xml:space="preserve">, </w:t>
            </w:r>
            <w:proofErr w:type="spellStart"/>
            <w:r>
              <w:t>Codigo</w:t>
            </w:r>
            <w:proofErr w:type="spellEnd"/>
            <w:r>
              <w:t xml:space="preserve"> Postal</w:t>
            </w:r>
          </w:p>
        </w:tc>
        <w:tc>
          <w:tcPr>
            <w:tcW w:w="1956" w:type="pct"/>
            <w:tcBorders>
              <w:bottom w:val="single" w:sz="12" w:space="0" w:color="7F7F7F" w:themeColor="text1" w:themeTint="80"/>
            </w:tcBorders>
          </w:tcPr>
          <w:p w:rsidR="0046710F" w:rsidRDefault="00F1483D">
            <w:r>
              <w:t>[</w:t>
            </w:r>
            <w:proofErr w:type="spellStart"/>
            <w:r>
              <w:t>Ciudad,Pais,CP</w:t>
            </w:r>
            <w:proofErr w:type="spellEnd"/>
            <w:r>
              <w:t>]</w:t>
            </w:r>
          </w:p>
        </w:tc>
      </w:tr>
      <w:tr w:rsidR="0046710F">
        <w:tc>
          <w:tcPr>
            <w:tcW w:w="913" w:type="pct"/>
            <w:tcBorders>
              <w:top w:val="single" w:sz="12" w:space="0" w:color="7F7F7F" w:themeColor="text1" w:themeTint="80"/>
            </w:tcBorders>
          </w:tcPr>
          <w:p w:rsidR="0046710F" w:rsidRDefault="00F1483D">
            <w:pPr>
              <w:pStyle w:val="Heading2"/>
            </w:pPr>
            <w:proofErr w:type="spellStart"/>
            <w:r>
              <w:t>Comentarios</w:t>
            </w:r>
            <w:proofErr w:type="spellEnd"/>
          </w:p>
        </w:tc>
        <w:tc>
          <w:tcPr>
            <w:tcW w:w="1058" w:type="pct"/>
            <w:tcBorders>
              <w:top w:val="single" w:sz="12" w:space="0" w:color="7F7F7F" w:themeColor="text1" w:themeTint="80"/>
            </w:tcBorders>
          </w:tcPr>
          <w:p w:rsidR="0046710F" w:rsidRDefault="00F1483D">
            <w:r>
              <w:t>[Comments]</w:t>
            </w:r>
          </w:p>
        </w:tc>
        <w:tc>
          <w:tcPr>
            <w:tcW w:w="1072" w:type="pct"/>
            <w:tcBorders>
              <w:top w:val="single" w:sz="12" w:space="0" w:color="7F7F7F" w:themeColor="text1" w:themeTint="80"/>
            </w:tcBorders>
          </w:tcPr>
          <w:p w:rsidR="0046710F" w:rsidRDefault="00F1483D">
            <w:pPr>
              <w:pStyle w:val="Heading2"/>
            </w:pPr>
            <w:proofErr w:type="spellStart"/>
            <w:r>
              <w:t>Agregado</w:t>
            </w:r>
            <w:proofErr w:type="spellEnd"/>
            <w:r>
              <w:t xml:space="preserve"> en, </w:t>
            </w:r>
            <w:proofErr w:type="spellStart"/>
            <w:r>
              <w:t>Por</w:t>
            </w:r>
            <w:proofErr w:type="spellEnd"/>
          </w:p>
        </w:tc>
        <w:tc>
          <w:tcPr>
            <w:tcW w:w="1956" w:type="pct"/>
            <w:tcBorders>
              <w:top w:val="single" w:sz="12" w:space="0" w:color="7F7F7F" w:themeColor="text1" w:themeTint="80"/>
            </w:tcBorders>
          </w:tcPr>
          <w:p w:rsidR="0046710F" w:rsidRDefault="00F1483D">
            <w:r>
              <w:t>[</w:t>
            </w:r>
            <w:proofErr w:type="spellStart"/>
            <w:r>
              <w:t>AgregadoEn,Por</w:t>
            </w:r>
            <w:proofErr w:type="spellEnd"/>
            <w:r>
              <w:t>]</w:t>
            </w:r>
          </w:p>
        </w:tc>
      </w:tr>
    </w:tbl>
    <w:p w:rsidR="0046710F" w:rsidRDefault="0046710F" w:rsidP="00BC5932">
      <w:pPr>
        <w:pStyle w:val="Heading1"/>
      </w:pPr>
      <w:bookmarkStart w:id="0" w:name="_GoBack"/>
      <w:bookmarkEnd w:id="0"/>
    </w:p>
    <w:sectPr w:rsidR="0046710F">
      <w:footerReference w:type="default" r:id="rId7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83D" w:rsidRDefault="00F1483D">
      <w:pPr>
        <w:spacing w:before="0" w:after="0"/>
      </w:pPr>
      <w:r>
        <w:separator/>
      </w:r>
    </w:p>
  </w:endnote>
  <w:endnote w:type="continuationSeparator" w:id="0">
    <w:p w:rsidR="00F1483D" w:rsidRDefault="00F1483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83D" w:rsidRDefault="00F1483D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83D" w:rsidRDefault="00F1483D">
      <w:pPr>
        <w:spacing w:before="0" w:after="0"/>
      </w:pPr>
      <w:r>
        <w:separator/>
      </w:r>
    </w:p>
  </w:footnote>
  <w:footnote w:type="continuationSeparator" w:id="0">
    <w:p w:rsidR="00F1483D" w:rsidRDefault="00F1483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3D"/>
    <w:rsid w:val="0046710F"/>
    <w:rsid w:val="009D40AC"/>
    <w:rsid w:val="00BC5932"/>
    <w:rsid w:val="00F1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DFA3F3-64D4-4FAA-9BB2-4C0C9CC4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/>
      <w:ind w:left="72" w:right="72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98E98" w:themeColor="accent2" w:themeShade="BF"/>
      <w:kern w:val="28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Theme="majorHAnsi" w:eastAsiaTheme="majorEastAsia" w:hAnsiTheme="majorHAnsi" w:cstheme="majorBidi"/>
      <w:color w:val="276E8B" w:themeColor="accent1" w:themeShade="BF"/>
      <w:kern w:val="22"/>
      <w14:ligatures w14:val="standard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spacing w:after="40"/>
      <w:outlineLvl w:val="2"/>
    </w:pPr>
    <w:rPr>
      <w:rFonts w:asciiTheme="majorHAnsi" w:eastAsiaTheme="majorEastAsia" w:hAnsiTheme="majorHAnsi" w:cstheme="majorBidi"/>
      <w:color w:val="276E8B" w:themeColor="accent1" w:themeShade="BF"/>
      <w:kern w:val="22"/>
      <w14:ligatures w14:val="standard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pPr>
      <w:spacing w:before="240"/>
      <w:outlineLvl w:val="3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240" w:line="216" w:lineRule="auto"/>
      <w:ind w:left="0"/>
      <w:contextualSpacing/>
    </w:pPr>
    <w:rPr>
      <w:rFonts w:asciiTheme="majorHAnsi" w:eastAsiaTheme="majorEastAsia" w:hAnsiTheme="majorHAnsi" w:cstheme="majorBidi"/>
      <w:color w:val="398E98" w:themeColor="accen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98E98" w:themeColor="accent2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398E98" w:themeColor="accent2" w:themeShade="BF"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76E8B" w:themeColor="accent1" w:themeShade="BF"/>
      <w:kern w:val="22"/>
      <w:sz w:val="20"/>
      <w:szCs w:val="20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76E8B" w:themeColor="accent1" w:themeShade="BF"/>
      <w:kern w:val="22"/>
      <w:sz w:val="20"/>
      <w:szCs w:val="20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276E8B" w:themeColor="accent1" w:themeShade="BF"/>
      <w:kern w:val="22"/>
      <w:sz w:val="20"/>
      <w:szCs w:val="20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240"/>
      <w:contextualSpacing/>
      <w:jc w:val="center"/>
    </w:pPr>
    <w:rPr>
      <w:color w:val="276E8B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color w:val="276E8B" w:themeColor="accent1" w:themeShade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pacer">
    <w:name w:val="spacer"/>
    <w:basedOn w:val="Normal"/>
    <w:uiPriority w:val="1"/>
    <w:semiHidden/>
    <w:pPr>
      <w:spacing w:before="0" w:after="0"/>
      <w:ind w:left="0"/>
    </w:pPr>
    <w:rPr>
      <w:sz w:val="8"/>
      <w:szCs w:val="8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/>
      <w:jc w:val="center"/>
    </w:pPr>
    <w:rPr>
      <w:color w:val="7F7F7F" w:themeColor="background1" w:themeShade="7F"/>
      <w:spacing w:val="60"/>
    </w:rPr>
  </w:style>
  <w:style w:type="character" w:customStyle="1" w:styleId="FooterChar">
    <w:name w:val="Footer Char"/>
    <w:basedOn w:val="DefaultParagraphFont"/>
    <w:link w:val="Footer"/>
    <w:uiPriority w:val="2"/>
    <w:rPr>
      <w:color w:val="7F7F7F" w:themeColor="background1" w:themeShade="7F"/>
      <w:spacing w:val="60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Spacer0">
    <w:name w:val="Spacer"/>
    <w:basedOn w:val="Normal"/>
    <w:uiPriority w:val="1"/>
    <w:qFormat/>
    <w:pPr>
      <w:spacing w:before="0" w:after="0" w:line="60" w:lineRule="exact"/>
      <w:ind w:left="0"/>
    </w:pPr>
    <w:rPr>
      <w:sz w:val="6"/>
      <w:szCs w:val="6"/>
    </w:rPr>
  </w:style>
  <w:style w:type="paragraph" w:customStyle="1" w:styleId="Contentcontrols">
    <w:name w:val="Content controls"/>
    <w:basedOn w:val="Normal"/>
    <w:link w:val="ContentcontrolsChar"/>
    <w:uiPriority w:val="1"/>
    <w:qFormat/>
    <w:pPr>
      <w:spacing w:line="259" w:lineRule="auto"/>
    </w:pPr>
    <w:rPr>
      <w:color w:val="000000" w:themeColor="text1"/>
      <w:kern w:val="2"/>
      <w14:ligatures w14:val="standard"/>
    </w:rPr>
  </w:style>
  <w:style w:type="character" w:customStyle="1" w:styleId="ContentcontrolsChar">
    <w:name w:val="Content controls Char"/>
    <w:basedOn w:val="DefaultParagraphFont"/>
    <w:link w:val="Contentcontrols"/>
    <w:uiPriority w:val="1"/>
    <w:rPr>
      <w:color w:val="000000" w:themeColor="text1"/>
      <w:kern w:val="2"/>
      <w:sz w:val="20"/>
      <w:szCs w:val="20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rael2\AppData\Roaming\Microsoft\Templates\Servic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C7D7B0A22345A9B8D5015AA1859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9CB52-80A5-4065-8833-DEE58EDB7BD7}"/>
      </w:docPartPr>
      <w:docPartBody>
        <w:p w:rsidR="00000000" w:rsidRDefault="00000000">
          <w:pPr>
            <w:pStyle w:val="94C7D7B0A22345A9B8D5015AA1859AC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C7D7B0A22345A9B8D5015AA1859ACD">
    <w:name w:val="94C7D7B0A22345A9B8D5015AA1859ACD"/>
  </w:style>
  <w:style w:type="paragraph" w:customStyle="1" w:styleId="7E665C7CC8E34449B1123AD169A0F081">
    <w:name w:val="7E665C7CC8E34449B1123AD169A0F081"/>
  </w:style>
  <w:style w:type="paragraph" w:customStyle="1" w:styleId="E747BF1730F54B50A5A6FF09945C7A2E">
    <w:name w:val="E747BF1730F54B50A5A6FF09945C7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CA228E-2E98-4BAE-AE14-D467B9CBBC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report</Template>
  <TotalTime>10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israel2</dc:creator>
  <cp:keywords/>
  <cp:lastModifiedBy>Israel Valdez</cp:lastModifiedBy>
  <cp:revision>1</cp:revision>
  <dcterms:created xsi:type="dcterms:W3CDTF">2013-01-19T15:52:00Z</dcterms:created>
  <dcterms:modified xsi:type="dcterms:W3CDTF">2013-01-19T16:02:00Z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TC039739089991</vt:lpwstr>
  </property>
</Properties>
</file>