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D2A" w:rsidRPr="000B6A3B" w:rsidRDefault="00267875">
      <w:pPr>
        <w:rPr>
          <w:rFonts w:asciiTheme="minorEastAsia" w:hAnsiTheme="minorEastAsia" w:hint="eastAsia"/>
          <w:szCs w:val="21"/>
        </w:rPr>
      </w:pPr>
      <w:r w:rsidRPr="000B6A3B">
        <w:rPr>
          <w:rFonts w:asciiTheme="minorEastAsia" w:hAnsiTheme="minorEastAsia" w:hint="eastAsia"/>
          <w:szCs w:val="21"/>
        </w:rPr>
        <w:t>第一题 简答题</w:t>
      </w:r>
    </w:p>
    <w:p w:rsidR="00267875" w:rsidRPr="000B6A3B" w:rsidRDefault="00267875" w:rsidP="00267875">
      <w:pPr>
        <w:rPr>
          <w:rFonts w:asciiTheme="minorEastAsia" w:hAnsiTheme="minorEastAsia" w:hint="eastAsia"/>
          <w:szCs w:val="21"/>
        </w:rPr>
      </w:pPr>
      <w:r w:rsidRPr="000B6A3B">
        <w:rPr>
          <w:rFonts w:asciiTheme="minorEastAsia" w:hAnsiTheme="minorEastAsia" w:hint="eastAsia"/>
          <w:szCs w:val="21"/>
        </w:rPr>
        <w:t>（1）.java 实现多线程方法有哪些</w:t>
      </w:r>
    </w:p>
    <w:p w:rsidR="00267875" w:rsidRPr="000B6A3B" w:rsidRDefault="00267875" w:rsidP="00267875">
      <w:pPr>
        <w:rPr>
          <w:rFonts w:asciiTheme="minorEastAsia" w:hAnsiTheme="minorEastAsia" w:hint="eastAsia"/>
          <w:szCs w:val="21"/>
        </w:rPr>
      </w:pPr>
      <w:r w:rsidRPr="000B6A3B">
        <w:rPr>
          <w:rFonts w:asciiTheme="minorEastAsia" w:hAnsiTheme="minorEastAsia" w:hint="eastAsia"/>
          <w:szCs w:val="21"/>
        </w:rPr>
        <w:t>有以下方法：</w:t>
      </w:r>
    </w:p>
    <w:p w:rsidR="00267875" w:rsidRPr="000B6A3B" w:rsidRDefault="00267875" w:rsidP="00267875">
      <w:pPr>
        <w:rPr>
          <w:rFonts w:asciiTheme="minorEastAsia" w:hAnsiTheme="minorEastAsia" w:cs="Arial" w:hint="eastAsia"/>
          <w:color w:val="333333"/>
          <w:szCs w:val="21"/>
        </w:rPr>
      </w:pPr>
      <w:r w:rsidRPr="000B6A3B">
        <w:rPr>
          <w:rFonts w:asciiTheme="minorEastAsia" w:hAnsiTheme="minorEastAsia" w:cs="Arial"/>
          <w:color w:val="333333"/>
          <w:szCs w:val="21"/>
        </w:rPr>
        <w:t xml:space="preserve"> </w:t>
      </w:r>
      <w:r w:rsidRPr="000B6A3B">
        <w:rPr>
          <w:rFonts w:asciiTheme="minorEastAsia" w:hAnsiTheme="minorEastAsia" w:cs="Arial"/>
          <w:color w:val="333333"/>
          <w:szCs w:val="21"/>
        </w:rPr>
        <w:t>有三种：</w:t>
      </w:r>
      <w:r w:rsidRPr="000B6A3B">
        <w:rPr>
          <w:rFonts w:asciiTheme="minorEastAsia" w:hAnsiTheme="minorEastAsia" w:cs="Arial"/>
          <w:color w:val="333333"/>
          <w:szCs w:val="21"/>
        </w:rPr>
        <w:br/>
        <w:t>    1.</w:t>
      </w:r>
      <w:r w:rsidRPr="000B6A3B">
        <w:rPr>
          <w:rFonts w:asciiTheme="minorEastAsia" w:hAnsiTheme="minorEastAsia" w:cs="Arial"/>
          <w:color w:val="333333"/>
          <w:szCs w:val="21"/>
        </w:rPr>
        <w:t>继承Thread类，重写run函数</w:t>
      </w:r>
      <w:r w:rsidRPr="000B6A3B">
        <w:rPr>
          <w:rFonts w:asciiTheme="minorEastAsia" w:hAnsiTheme="minorEastAsia" w:cs="Arial"/>
          <w:color w:val="333333"/>
          <w:szCs w:val="21"/>
        </w:rPr>
        <w:br/>
        <w:t>     </w:t>
      </w:r>
      <w:r w:rsidRPr="000B6A3B">
        <w:rPr>
          <w:rFonts w:asciiTheme="minorEastAsia" w:hAnsiTheme="minorEastAsia" w:cs="Arial"/>
          <w:color w:val="333333"/>
          <w:szCs w:val="21"/>
        </w:rPr>
        <w:t>2.</w:t>
      </w:r>
      <w:r w:rsidRPr="000B6A3B">
        <w:rPr>
          <w:rFonts w:asciiTheme="minorEastAsia" w:hAnsiTheme="minorEastAsia" w:cs="Arial" w:hint="eastAsia"/>
          <w:color w:val="333333"/>
          <w:szCs w:val="21"/>
        </w:rPr>
        <w:t>实现</w:t>
      </w:r>
      <w:proofErr w:type="spellStart"/>
      <w:r w:rsidRPr="000B6A3B">
        <w:rPr>
          <w:rFonts w:asciiTheme="minorEastAsia" w:hAnsiTheme="minorEastAsia" w:cs="Arial" w:hint="eastAsia"/>
          <w:color w:val="333333"/>
          <w:szCs w:val="21"/>
        </w:rPr>
        <w:t>runable</w:t>
      </w:r>
      <w:proofErr w:type="spellEnd"/>
      <w:r w:rsidRPr="000B6A3B">
        <w:rPr>
          <w:rFonts w:asciiTheme="minorEastAsia" w:hAnsiTheme="minorEastAsia" w:cs="Arial" w:hint="eastAsia"/>
          <w:color w:val="333333"/>
          <w:szCs w:val="21"/>
        </w:rPr>
        <w:t xml:space="preserve"> 接口</w:t>
      </w:r>
    </w:p>
    <w:p w:rsidR="00267875" w:rsidRPr="000B6A3B" w:rsidRDefault="00267875" w:rsidP="007E3BC6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 w:rsidRPr="000B6A3B">
        <w:rPr>
          <w:rFonts w:asciiTheme="minorEastAsia" w:hAnsiTheme="minorEastAsia" w:cs="Arial" w:hint="eastAsia"/>
          <w:color w:val="333333"/>
          <w:szCs w:val="21"/>
        </w:rPr>
        <w:t>3.实现callable接口，重写call函数；</w:t>
      </w:r>
    </w:p>
    <w:p w:rsidR="00267875" w:rsidRPr="000B6A3B" w:rsidRDefault="00267875" w:rsidP="007E3BC6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</w:p>
    <w:p w:rsidR="00267875" w:rsidRPr="000B6A3B" w:rsidRDefault="00267875" w:rsidP="007E3BC6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</w:p>
    <w:p w:rsidR="00267875" w:rsidRPr="000B6A3B" w:rsidRDefault="00267875" w:rsidP="007E3BC6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</w:p>
    <w:p w:rsidR="00267875" w:rsidRPr="000B6A3B" w:rsidRDefault="00267875" w:rsidP="007E3BC6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 w:rsidRPr="000B6A3B">
        <w:rPr>
          <w:rFonts w:asciiTheme="minorEastAsia" w:hAnsiTheme="minorEastAsia" w:cs="Arial"/>
          <w:color w:val="333333"/>
          <w:szCs w:val="21"/>
        </w:rPr>
        <w:t xml:space="preserve">  </w:t>
      </w:r>
      <w:r w:rsidRPr="000B6A3B">
        <w:rPr>
          <w:rFonts w:asciiTheme="minorEastAsia" w:hAnsiTheme="minorEastAsia" w:cs="Arial"/>
          <w:color w:val="333333"/>
          <w:szCs w:val="21"/>
        </w:rPr>
        <w:br/>
        <w:t>    </w:t>
      </w:r>
      <w:r w:rsidRPr="000B6A3B">
        <w:rPr>
          <w:rFonts w:asciiTheme="minorEastAsia" w:hAnsiTheme="minorEastAsia" w:cs="Arial"/>
          <w:color w:val="333333"/>
          <w:szCs w:val="21"/>
        </w:rPr>
        <w:t>（2）.</w:t>
      </w:r>
      <w:r w:rsidRPr="000B6A3B">
        <w:rPr>
          <w:rFonts w:asciiTheme="minorEastAsia" w:hAnsiTheme="minorEastAsia" w:cs="Arial" w:hint="eastAsia"/>
          <w:color w:val="333333"/>
          <w:szCs w:val="21"/>
        </w:rPr>
        <w:t>如何实现线程同步（举例说明</w:t>
      </w:r>
      <w:r w:rsidRPr="000B6A3B">
        <w:rPr>
          <w:rFonts w:asciiTheme="minorEastAsia" w:hAnsiTheme="minorEastAsia" w:cs="Arial"/>
          <w:color w:val="333333"/>
          <w:szCs w:val="21"/>
        </w:rPr>
        <w:t>）</w:t>
      </w:r>
    </w:p>
    <w:p w:rsidR="007E3BC6" w:rsidRPr="000B6A3B" w:rsidRDefault="007E3BC6" w:rsidP="007E3BC6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 w:rsidRPr="000B6A3B">
        <w:rPr>
          <w:rStyle w:val="con-all2"/>
          <w:rFonts w:asciiTheme="minorEastAsia" w:hAnsiTheme="minorEastAsia" w:cs="Arial" w:hint="eastAsia"/>
          <w:color w:val="333333"/>
          <w:szCs w:val="21"/>
        </w:rPr>
        <w:t>等待唤醒机制</w:t>
      </w:r>
      <w:r w:rsidRPr="000B6A3B">
        <w:rPr>
          <w:rFonts w:asciiTheme="minorEastAsia" w:hAnsiTheme="minorEastAsia" w:cs="Arial" w:hint="eastAsia"/>
          <w:color w:val="333333"/>
          <w:szCs w:val="21"/>
        </w:rPr>
        <w:br/>
      </w:r>
      <w:r w:rsidRPr="000B6A3B">
        <w:rPr>
          <w:rStyle w:val="con-all2"/>
          <w:rFonts w:asciiTheme="minorEastAsia" w:hAnsiTheme="minorEastAsia" w:cs="Arial" w:hint="eastAsia"/>
          <w:color w:val="333333"/>
          <w:szCs w:val="21"/>
        </w:rPr>
        <w:t>wait():让线程等待。将线程存储到一个线程池中。</w:t>
      </w:r>
      <w:r w:rsidRPr="000B6A3B">
        <w:rPr>
          <w:rFonts w:asciiTheme="minorEastAsia" w:hAnsiTheme="minorEastAsia" w:cs="Arial" w:hint="eastAsia"/>
          <w:color w:val="333333"/>
          <w:szCs w:val="21"/>
        </w:rPr>
        <w:br/>
      </w:r>
      <w:r w:rsidRPr="000B6A3B">
        <w:rPr>
          <w:rStyle w:val="con-all2"/>
          <w:rFonts w:asciiTheme="minorEastAsia" w:hAnsiTheme="minorEastAsia" w:cs="Arial" w:hint="eastAsia"/>
          <w:color w:val="333333"/>
          <w:szCs w:val="21"/>
        </w:rPr>
        <w:t>notify()：唤醒被等待的线程。通常都唤醒线程池中的第一个。让被唤醒的线程处于临时阻塞状态。</w:t>
      </w:r>
      <w:r w:rsidRPr="000B6A3B">
        <w:rPr>
          <w:rFonts w:asciiTheme="minorEastAsia" w:hAnsiTheme="minorEastAsia" w:cs="Arial" w:hint="eastAsia"/>
          <w:color w:val="333333"/>
          <w:szCs w:val="21"/>
        </w:rPr>
        <w:br/>
      </w:r>
      <w:proofErr w:type="spellStart"/>
      <w:r w:rsidRPr="000B6A3B">
        <w:rPr>
          <w:rStyle w:val="con-all2"/>
          <w:rFonts w:asciiTheme="minorEastAsia" w:hAnsiTheme="minorEastAsia" w:cs="Arial" w:hint="eastAsia"/>
          <w:color w:val="333333"/>
          <w:szCs w:val="21"/>
        </w:rPr>
        <w:t>notifyAll</w:t>
      </w:r>
      <w:proofErr w:type="spellEnd"/>
      <w:r w:rsidRPr="000B6A3B">
        <w:rPr>
          <w:rStyle w:val="con-all2"/>
          <w:rFonts w:asciiTheme="minorEastAsia" w:hAnsiTheme="minorEastAsia" w:cs="Arial" w:hint="eastAsia"/>
          <w:color w:val="333333"/>
          <w:szCs w:val="21"/>
        </w:rPr>
        <w:t>(): 唤醒所有的等待线程。将线程池中的所有线程都唤醒，让它们从冻结状体转到临时阻塞状态.</w:t>
      </w:r>
      <w:r w:rsidRPr="000B6A3B">
        <w:rPr>
          <w:rFonts w:asciiTheme="minorEastAsia" w:hAnsiTheme="minorEastAsia" w:cs="Arial" w:hint="eastAsia"/>
          <w:color w:val="333333"/>
          <w:szCs w:val="21"/>
        </w:rPr>
        <w:br/>
      </w:r>
    </w:p>
    <w:p w:rsidR="007E3BC6" w:rsidRPr="000B6A3B" w:rsidRDefault="007E3BC6" w:rsidP="007E3BC6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</w:p>
    <w:p w:rsidR="007E3BC6" w:rsidRPr="000B6A3B" w:rsidRDefault="007E3BC6" w:rsidP="007E3BC6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</w:p>
    <w:p w:rsidR="00267875" w:rsidRPr="000B6A3B" w:rsidRDefault="007E3BC6" w:rsidP="007E3BC6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 w:rsidRPr="000B6A3B">
        <w:rPr>
          <w:rFonts w:asciiTheme="minorEastAsia" w:hAnsiTheme="minorEastAsia" w:cs="Arial"/>
          <w:color w:val="333333"/>
          <w:szCs w:val="21"/>
        </w:rPr>
        <w:t>（3）</w:t>
      </w:r>
      <w:r w:rsidRPr="000B6A3B">
        <w:rPr>
          <w:rFonts w:asciiTheme="minorEastAsia" w:hAnsiTheme="minorEastAsia" w:cs="Arial" w:hint="eastAsia"/>
          <w:color w:val="333333"/>
          <w:szCs w:val="21"/>
        </w:rPr>
        <w:t>. 对比 List/Set/Map，以及简要阐述其应用场景？</w:t>
      </w:r>
    </w:p>
    <w:p w:rsidR="007E3BC6" w:rsidRPr="000B6A3B" w:rsidRDefault="007E3BC6" w:rsidP="007E3BC6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 w:rsidRPr="000B6A3B">
        <w:rPr>
          <w:rFonts w:asciiTheme="minorEastAsia" w:hAnsiTheme="minorEastAsia" w:cs="Arial" w:hint="eastAsia"/>
          <w:color w:val="333333"/>
          <w:szCs w:val="21"/>
        </w:rPr>
        <w:t>答：</w:t>
      </w:r>
      <w:bookmarkStart w:id="0" w:name="_GoBack"/>
      <w:bookmarkEnd w:id="0"/>
    </w:p>
    <w:p w:rsidR="007E3BC6" w:rsidRPr="000B6A3B" w:rsidRDefault="007E3BC6" w:rsidP="007E3BC6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 w:rsidRPr="000B6A3B">
        <w:rPr>
          <w:rFonts w:asciiTheme="minorEastAsia" w:hAnsiTheme="minorEastAsia" w:cs="Arial"/>
          <w:color w:val="333333"/>
          <w:szCs w:val="21"/>
        </w:rPr>
        <w:t>L</w:t>
      </w:r>
      <w:r w:rsidRPr="000B6A3B">
        <w:rPr>
          <w:rFonts w:asciiTheme="minorEastAsia" w:hAnsiTheme="minorEastAsia" w:cs="Arial" w:hint="eastAsia"/>
          <w:color w:val="333333"/>
          <w:szCs w:val="21"/>
        </w:rPr>
        <w:t>ist:列表  set：集合  map：映射</w:t>
      </w:r>
    </w:p>
    <w:p w:rsidR="007E3BC6" w:rsidRPr="000B6A3B" w:rsidRDefault="007E3BC6" w:rsidP="007E3BC6">
      <w:pPr>
        <w:ind w:firstLineChars="200" w:firstLine="420"/>
        <w:rPr>
          <w:rFonts w:asciiTheme="minorEastAsia" w:hAnsiTheme="minorEastAsia" w:hint="eastAsia"/>
          <w:color w:val="333333"/>
        </w:rPr>
      </w:pPr>
      <w:r w:rsidRPr="000B6A3B">
        <w:rPr>
          <w:rFonts w:asciiTheme="minorEastAsia" w:hAnsiTheme="minorEastAsia" w:hint="eastAsia"/>
          <w:color w:val="333333"/>
        </w:rPr>
        <w:t>列表是顺序存放对象的，可以有相同的对象，通过索引存取</w:t>
      </w:r>
      <w:r w:rsidRPr="000B6A3B">
        <w:rPr>
          <w:rFonts w:asciiTheme="minorEastAsia" w:hAnsiTheme="minorEastAsia" w:hint="eastAsia"/>
          <w:color w:val="333333"/>
        </w:rPr>
        <w:br/>
        <w:t>集合是无序存放对象的，其中不能有重复的对象（唯一的，回忆高中时候数学中学习的集合特性），集合没有索引，只能</w:t>
      </w:r>
      <w:proofErr w:type="gramStart"/>
      <w:r w:rsidRPr="000B6A3B">
        <w:rPr>
          <w:rFonts w:asciiTheme="minorEastAsia" w:hAnsiTheme="minorEastAsia" w:hint="eastAsia"/>
          <w:color w:val="333333"/>
        </w:rPr>
        <w:t>遍历次</w:t>
      </w:r>
      <w:proofErr w:type="gramEnd"/>
      <w:r w:rsidRPr="000B6A3B">
        <w:rPr>
          <w:rFonts w:asciiTheme="minorEastAsia" w:hAnsiTheme="minorEastAsia" w:hint="eastAsia"/>
          <w:color w:val="333333"/>
        </w:rPr>
        <w:t>存取；</w:t>
      </w:r>
      <w:r w:rsidRPr="000B6A3B">
        <w:rPr>
          <w:rFonts w:asciiTheme="minorEastAsia" w:hAnsiTheme="minorEastAsia" w:hint="eastAsia"/>
          <w:color w:val="333333"/>
        </w:rPr>
        <w:br/>
        <w:t>映射，存放的是键与值的映射，其中键是唯一的（不能有重复对象），而值可以有重复的对象，存的时候，需要指定键和对应的值，取的时候可以根据键名取到值，也可以遍历。</w:t>
      </w:r>
      <w:r w:rsidRPr="000B6A3B">
        <w:rPr>
          <w:rFonts w:asciiTheme="minorEastAsia" w:hAnsiTheme="minorEastAsia" w:hint="eastAsia"/>
          <w:color w:val="333333"/>
        </w:rPr>
        <w:br/>
        <w:t>列表，在能直接使用数组的时候，就有使用列表，如一个班的学生的成绩，成绩是可以重复的；</w:t>
      </w:r>
      <w:r w:rsidRPr="000B6A3B">
        <w:rPr>
          <w:rFonts w:asciiTheme="minorEastAsia" w:hAnsiTheme="minorEastAsia" w:hint="eastAsia"/>
          <w:color w:val="333333"/>
        </w:rPr>
        <w:br/>
        <w:t>集合，一般用于存放无序的（指顺序不重要）不能重复的对象，如一个班的学生的学号，学号是不能重复的；</w:t>
      </w:r>
      <w:r w:rsidRPr="000B6A3B">
        <w:rPr>
          <w:rFonts w:asciiTheme="minorEastAsia" w:hAnsiTheme="minorEastAsia" w:hint="eastAsia"/>
          <w:color w:val="333333"/>
        </w:rPr>
        <w:br/>
        <w:t>映射，用于存放具有对应关系的键值对，如一个班的学生的学号与姓名的映射，每个学号对应了一个学生的姓名，学号不能重复，但是姓名可能会重复；</w:t>
      </w:r>
    </w:p>
    <w:p w:rsidR="007E3BC6" w:rsidRPr="000B6A3B" w:rsidRDefault="007E3BC6" w:rsidP="007E3BC6">
      <w:pPr>
        <w:ind w:firstLineChars="200" w:firstLine="420"/>
        <w:rPr>
          <w:rFonts w:asciiTheme="minorEastAsia" w:hAnsiTheme="minorEastAsia" w:hint="eastAsia"/>
          <w:color w:val="333333"/>
        </w:rPr>
      </w:pPr>
    </w:p>
    <w:p w:rsidR="007E3BC6" w:rsidRPr="000B6A3B" w:rsidRDefault="007E3BC6" w:rsidP="007E3BC6">
      <w:pPr>
        <w:ind w:firstLineChars="200" w:firstLine="420"/>
        <w:rPr>
          <w:rFonts w:asciiTheme="minorEastAsia" w:hAnsiTheme="minorEastAsia" w:hint="eastAsia"/>
          <w:color w:val="333333"/>
        </w:rPr>
      </w:pPr>
      <w:r w:rsidRPr="000B6A3B">
        <w:rPr>
          <w:rFonts w:asciiTheme="minorEastAsia" w:hAnsiTheme="minorEastAsia" w:hint="eastAsia"/>
          <w:color w:val="333333"/>
        </w:rPr>
        <w:t xml:space="preserve">（4）简要阐述一下 </w:t>
      </w:r>
      <w:proofErr w:type="spellStart"/>
      <w:r w:rsidRPr="000B6A3B">
        <w:rPr>
          <w:rFonts w:asciiTheme="minorEastAsia" w:hAnsiTheme="minorEastAsia" w:hint="eastAsia"/>
          <w:color w:val="333333"/>
        </w:rPr>
        <w:t>HashTable</w:t>
      </w:r>
      <w:proofErr w:type="spellEnd"/>
      <w:r w:rsidRPr="000B6A3B">
        <w:rPr>
          <w:rFonts w:asciiTheme="minorEastAsia" w:hAnsiTheme="minorEastAsia" w:hint="eastAsia"/>
          <w:color w:val="333333"/>
        </w:rPr>
        <w:t>/</w:t>
      </w:r>
      <w:proofErr w:type="spellStart"/>
      <w:r w:rsidRPr="000B6A3B">
        <w:rPr>
          <w:rFonts w:asciiTheme="minorEastAsia" w:hAnsiTheme="minorEastAsia" w:hint="eastAsia"/>
          <w:color w:val="333333"/>
        </w:rPr>
        <w:t>HashMap</w:t>
      </w:r>
      <w:proofErr w:type="spellEnd"/>
      <w:r w:rsidRPr="000B6A3B">
        <w:rPr>
          <w:rFonts w:asciiTheme="minorEastAsia" w:hAnsiTheme="minorEastAsia" w:hint="eastAsia"/>
          <w:color w:val="333333"/>
        </w:rPr>
        <w:t>/</w:t>
      </w:r>
      <w:proofErr w:type="spellStart"/>
      <w:r w:rsidRPr="000B6A3B">
        <w:rPr>
          <w:rFonts w:asciiTheme="minorEastAsia" w:hAnsiTheme="minorEastAsia" w:hint="eastAsia"/>
          <w:color w:val="333333"/>
        </w:rPr>
        <w:t>ConcurrentHashMap</w:t>
      </w:r>
      <w:proofErr w:type="spellEnd"/>
      <w:r w:rsidRPr="000B6A3B">
        <w:rPr>
          <w:rFonts w:asciiTheme="minorEastAsia" w:hAnsiTheme="minorEastAsia" w:hint="eastAsia"/>
          <w:color w:val="333333"/>
        </w:rPr>
        <w:t xml:space="preserve"> 的区别和联系？</w:t>
      </w:r>
    </w:p>
    <w:p w:rsidR="007E3BC6" w:rsidRPr="000B6A3B" w:rsidRDefault="007E3BC6" w:rsidP="007E3BC6">
      <w:pPr>
        <w:ind w:firstLineChars="200" w:firstLine="420"/>
        <w:rPr>
          <w:rFonts w:asciiTheme="minorEastAsia" w:hAnsiTheme="minorEastAsia" w:hint="eastAsia"/>
          <w:color w:val="333333"/>
        </w:rPr>
      </w:pPr>
      <w:r w:rsidRPr="000B6A3B">
        <w:rPr>
          <w:rFonts w:asciiTheme="minorEastAsia" w:hAnsiTheme="minorEastAsia" w:hint="eastAsia"/>
          <w:color w:val="333333"/>
        </w:rPr>
        <w:t>答：</w:t>
      </w:r>
    </w:p>
    <w:p w:rsidR="007E3BC6" w:rsidRPr="000B6A3B" w:rsidRDefault="007E3BC6" w:rsidP="007E3BC6">
      <w:pPr>
        <w:ind w:firstLineChars="200" w:firstLine="420"/>
        <w:rPr>
          <w:rFonts w:asciiTheme="minorEastAsia" w:hAnsiTheme="minorEastAsia" w:hint="eastAsia"/>
          <w:color w:val="333333"/>
        </w:rPr>
      </w:pPr>
      <w:proofErr w:type="spellStart"/>
      <w:r w:rsidRPr="000B6A3B">
        <w:rPr>
          <w:rFonts w:asciiTheme="minorEastAsia" w:hAnsiTheme="minorEastAsia"/>
          <w:color w:val="333333"/>
        </w:rPr>
        <w:t>H</w:t>
      </w:r>
      <w:r w:rsidRPr="000B6A3B">
        <w:rPr>
          <w:rFonts w:asciiTheme="minorEastAsia" w:hAnsiTheme="minorEastAsia" w:hint="eastAsia"/>
          <w:color w:val="333333"/>
        </w:rPr>
        <w:t>ashmap</w:t>
      </w:r>
      <w:proofErr w:type="spellEnd"/>
      <w:r w:rsidRPr="000B6A3B">
        <w:rPr>
          <w:rFonts w:asciiTheme="minorEastAsia" w:hAnsiTheme="minorEastAsia" w:hint="eastAsia"/>
          <w:color w:val="333333"/>
        </w:rPr>
        <w:t xml:space="preserve"> 和</w:t>
      </w:r>
      <w:proofErr w:type="spellStart"/>
      <w:r w:rsidRPr="000B6A3B">
        <w:rPr>
          <w:rFonts w:asciiTheme="minorEastAsia" w:hAnsiTheme="minorEastAsia" w:hint="eastAsia"/>
          <w:color w:val="333333"/>
        </w:rPr>
        <w:t>hashtable</w:t>
      </w:r>
      <w:proofErr w:type="spellEnd"/>
      <w:r w:rsidRPr="000B6A3B">
        <w:rPr>
          <w:rFonts w:asciiTheme="minorEastAsia" w:hAnsiTheme="minorEastAsia" w:hint="eastAsia"/>
          <w:color w:val="333333"/>
        </w:rPr>
        <w:t>都实现里map接口</w:t>
      </w:r>
      <w:r w:rsidR="000B6A3B" w:rsidRPr="000B6A3B">
        <w:rPr>
          <w:rFonts w:asciiTheme="minorEastAsia" w:hAnsiTheme="minorEastAsia" w:hint="eastAsia"/>
          <w:color w:val="333333"/>
        </w:rPr>
        <w:t xml:space="preserve"> 三者的区别如下：</w:t>
      </w:r>
    </w:p>
    <w:p w:rsidR="000B6A3B" w:rsidRPr="000B6A3B" w:rsidRDefault="000B6A3B" w:rsidP="000B6A3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HashMap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几乎可以等价于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Hashtable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，除了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HashMap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是非synchronized的，并可以接受null(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HashMap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可以接受为null的键值(key)和值(value)，而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Hashtable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则不行)。</w:t>
      </w:r>
    </w:p>
    <w:p w:rsidR="000B6A3B" w:rsidRPr="000B6A3B" w:rsidRDefault="000B6A3B" w:rsidP="000B6A3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lastRenderedPageBreak/>
        <w:t>HashMap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是非synchronized，而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Hashtable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是synchronized，这意味着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Hashtable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是线程安全的，多个线程可以共享一个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Hashtable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；而如果没有正确的同步的话，多个线程是不能共享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HashMap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的。Java 5提供了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ConcurrentHashMap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，它是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HashTable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的替代，比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HashTable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的扩展性更好。</w:t>
      </w:r>
    </w:p>
    <w:p w:rsidR="000B6A3B" w:rsidRPr="000B6A3B" w:rsidRDefault="000B6A3B" w:rsidP="000B6A3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0B6A3B">
        <w:rPr>
          <w:rFonts w:asciiTheme="minorEastAsia" w:hAnsiTheme="minorEastAsia" w:cs="Helvetica"/>
          <w:color w:val="000000"/>
          <w:kern w:val="0"/>
          <w:szCs w:val="21"/>
        </w:rPr>
        <w:t>另一个区别是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HashMap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的迭代器(Iterator)是fail-fast迭代器，而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Hashtable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的enumerator迭代器不是fail-fast的。所以当有其它线程改变了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HashMap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的结构（增加或者移除元素），将会抛出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ConcurrentModificationException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，但迭代器本身的remove()方法移除元素则不会抛出</w:t>
      </w:r>
      <w:proofErr w:type="spellStart"/>
      <w:r w:rsidRPr="000B6A3B">
        <w:rPr>
          <w:rFonts w:asciiTheme="minorEastAsia" w:hAnsiTheme="minorEastAsia" w:cs="Helvetica"/>
          <w:color w:val="000000"/>
          <w:kern w:val="0"/>
          <w:szCs w:val="21"/>
        </w:rPr>
        <w:t>ConcurrentModificationException</w:t>
      </w:r>
      <w:proofErr w:type="spellEnd"/>
      <w:r w:rsidRPr="000B6A3B">
        <w:rPr>
          <w:rFonts w:asciiTheme="minorEastAsia" w:hAnsiTheme="minorEastAsia" w:cs="Helvetica"/>
          <w:color w:val="000000"/>
          <w:kern w:val="0"/>
          <w:szCs w:val="21"/>
        </w:rPr>
        <w:t>异常。但这并不是一个一定发生的行为，要看JVM。这条同样也是Enumeration和Iterator的区别。</w:t>
      </w:r>
    </w:p>
    <w:p w:rsidR="000B6A3B" w:rsidRPr="000B6A3B" w:rsidRDefault="000B6A3B" w:rsidP="007E3BC6">
      <w:pPr>
        <w:ind w:firstLineChars="200" w:firstLine="420"/>
        <w:rPr>
          <w:rFonts w:asciiTheme="minorEastAsia" w:hAnsiTheme="minorEastAsia" w:hint="eastAsia"/>
          <w:color w:val="333333"/>
        </w:rPr>
      </w:pPr>
    </w:p>
    <w:p w:rsidR="007E3BC6" w:rsidRPr="000B6A3B" w:rsidRDefault="007E3BC6" w:rsidP="007E3BC6">
      <w:pPr>
        <w:ind w:firstLineChars="200" w:firstLine="420"/>
        <w:rPr>
          <w:rFonts w:asciiTheme="minorEastAsia" w:hAnsiTheme="minorEastAsia"/>
          <w:color w:val="333333"/>
        </w:rPr>
      </w:pPr>
    </w:p>
    <w:sectPr w:rsidR="007E3BC6" w:rsidRPr="000B6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5DB9"/>
    <w:multiLevelType w:val="hybridMultilevel"/>
    <w:tmpl w:val="140455C2"/>
    <w:lvl w:ilvl="0" w:tplc="EF763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F95BB6"/>
    <w:multiLevelType w:val="multilevel"/>
    <w:tmpl w:val="23FA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BB"/>
    <w:rsid w:val="000B6A3B"/>
    <w:rsid w:val="00267875"/>
    <w:rsid w:val="00317EBB"/>
    <w:rsid w:val="00794D2A"/>
    <w:rsid w:val="007E3BC6"/>
    <w:rsid w:val="00BA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875"/>
    <w:pPr>
      <w:ind w:firstLineChars="200" w:firstLine="420"/>
    </w:pPr>
  </w:style>
  <w:style w:type="character" w:customStyle="1" w:styleId="con-all2">
    <w:name w:val="con-all2"/>
    <w:basedOn w:val="a0"/>
    <w:rsid w:val="007E3B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875"/>
    <w:pPr>
      <w:ind w:firstLineChars="200" w:firstLine="420"/>
    </w:pPr>
  </w:style>
  <w:style w:type="character" w:customStyle="1" w:styleId="con-all2">
    <w:name w:val="con-all2"/>
    <w:basedOn w:val="a0"/>
    <w:rsid w:val="007E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57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336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34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14616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208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8345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195</Words>
  <Characters>1113</Characters>
  <Application>Microsoft Office Word</Application>
  <DocSecurity>0</DocSecurity>
  <Lines>9</Lines>
  <Paragraphs>2</Paragraphs>
  <ScaleCrop>false</ScaleCrop>
  <Company>HP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林凯</dc:creator>
  <cp:keywords/>
  <dc:description/>
  <cp:lastModifiedBy>林凯</cp:lastModifiedBy>
  <cp:revision>2</cp:revision>
  <dcterms:created xsi:type="dcterms:W3CDTF">2017-03-06T02:24:00Z</dcterms:created>
  <dcterms:modified xsi:type="dcterms:W3CDTF">2017-03-06T02:59:00Z</dcterms:modified>
</cp:coreProperties>
</file>