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F1F" w:rsidRDefault="00E010BB" w:rsidP="00A631A3">
      <w:pPr>
        <w:pStyle w:val="a8"/>
        <w:spacing w:before="0" w:beforeAutospacing="0" w:after="180"/>
      </w:pPr>
      <w:r>
        <w:rPr>
          <w:rFonts w:hint="eastAsia"/>
          <w:lang w:eastAsia="zh-CN"/>
        </w:rPr>
        <w:t>CS</w:t>
      </w:r>
      <w:r>
        <w:rPr>
          <w:lang w:eastAsia="zh-CN"/>
        </w:rPr>
        <w:t xml:space="preserve">5041 P3: </w:t>
      </w:r>
      <w:r w:rsidR="00787A23">
        <w:rPr>
          <w:lang w:eastAsia="zh-CN"/>
        </w:rPr>
        <w:t>Board Game</w:t>
      </w:r>
    </w:p>
    <w:tbl>
      <w:tblPr>
        <w:tblW w:w="4139" w:type="dxa"/>
        <w:jc w:val="center"/>
        <w:tblLayout w:type="fixed"/>
        <w:tblLook w:val="0000" w:firstRow="0" w:lastRow="0" w:firstColumn="0" w:lastColumn="0" w:noHBand="0" w:noVBand="0"/>
      </w:tblPr>
      <w:tblGrid>
        <w:gridCol w:w="4139"/>
      </w:tblGrid>
      <w:tr w:rsidR="00E010BB" w:rsidTr="000640F9">
        <w:trPr>
          <w:tblHeader/>
          <w:jc w:val="center"/>
        </w:trPr>
        <w:tc>
          <w:tcPr>
            <w:tcW w:w="3360" w:type="dxa"/>
            <w:tcBorders>
              <w:top w:val="nil"/>
              <w:left w:val="nil"/>
              <w:bottom w:val="nil"/>
              <w:right w:val="nil"/>
            </w:tcBorders>
          </w:tcPr>
          <w:p w:rsidR="00E010BB" w:rsidRPr="00D62A4A" w:rsidRDefault="000640F9" w:rsidP="005A2C27">
            <w:pPr>
              <w:pStyle w:val="AuthorName"/>
            </w:pPr>
            <w:r>
              <w:t>180007044</w:t>
            </w:r>
          </w:p>
          <w:p w:rsidR="00E010BB" w:rsidRPr="00D62A4A" w:rsidRDefault="000640F9" w:rsidP="005A2C27">
            <w:pPr>
              <w:pStyle w:val="AuthorAffiliation"/>
            </w:pPr>
            <w:r>
              <w:t>University of St. Andrews</w:t>
            </w:r>
          </w:p>
          <w:p w:rsidR="00E010BB" w:rsidRPr="00D62A4A" w:rsidRDefault="000640F9" w:rsidP="005A2C27">
            <w:pPr>
              <w:pStyle w:val="AuthorAffiliation"/>
            </w:pPr>
            <w:r>
              <w:t>St. Andrews, the United Kingdom</w:t>
            </w:r>
          </w:p>
          <w:p w:rsidR="00E010BB" w:rsidRPr="00D62A4A" w:rsidRDefault="000640F9" w:rsidP="005A2C27">
            <w:pPr>
              <w:pStyle w:val="AuthorAffiliation"/>
            </w:pPr>
            <w:r>
              <w:t>hs99@st-andrews.ac.uk</w:t>
            </w:r>
          </w:p>
        </w:tc>
      </w:tr>
    </w:tbl>
    <w:p w:rsidR="006B3F1F" w:rsidRDefault="006B3F1F">
      <w:pPr>
        <w:pStyle w:val="Author"/>
        <w:rPr>
          <w:sz w:val="20"/>
        </w:rPr>
      </w:pPr>
    </w:p>
    <w:p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rsidR="006B3F1F" w:rsidRDefault="000640F9">
      <w:pPr>
        <w:pStyle w:val="1"/>
        <w:spacing w:before="0"/>
        <w:rPr>
          <w:noProof/>
        </w:rPr>
      </w:pPr>
      <w:r>
        <w:rPr>
          <w:noProof/>
        </w:rPr>
        <w:t>introduction</w:t>
      </w:r>
    </w:p>
    <w:p w:rsidR="000640F9" w:rsidRDefault="000640F9" w:rsidP="000640F9">
      <w:pPr>
        <w:rPr>
          <w:lang w:eastAsia="zh-CN"/>
        </w:rPr>
      </w:pPr>
      <w:r>
        <w:rPr>
          <w:rFonts w:hint="eastAsia"/>
          <w:lang w:eastAsia="zh-CN"/>
        </w:rPr>
        <w:t>Board</w:t>
      </w:r>
      <w:r>
        <w:rPr>
          <w:lang w:eastAsia="zh-CN"/>
        </w:rPr>
        <w:t xml:space="preserve"> </w:t>
      </w:r>
      <w:r>
        <w:rPr>
          <w:rFonts w:hint="eastAsia"/>
          <w:lang w:eastAsia="zh-CN"/>
        </w:rPr>
        <w:t>game</w:t>
      </w:r>
      <w:r w:rsidR="00A76EFF">
        <w:rPr>
          <w:lang w:eastAsia="zh-CN"/>
        </w:rPr>
        <w:t xml:space="preserve"> </w:t>
      </w:r>
      <w:r w:rsidR="00A76EFF">
        <w:rPr>
          <w:rFonts w:hint="eastAsia"/>
          <w:lang w:eastAsia="zh-CN"/>
        </w:rPr>
        <w:t>is</w:t>
      </w:r>
      <w:r w:rsidR="00A76EFF">
        <w:rPr>
          <w:lang w:eastAsia="zh-CN"/>
        </w:rPr>
        <w:t xml:space="preserve"> a type of games which is popular in parties or families. Because these games always need multiple players.</w:t>
      </w:r>
      <w:r w:rsidR="00A76EFF">
        <w:rPr>
          <w:rFonts w:hint="eastAsia"/>
          <w:lang w:eastAsia="zh-CN"/>
        </w:rPr>
        <w:t xml:space="preserve"> </w:t>
      </w:r>
      <w:r w:rsidR="00A76EFF">
        <w:rPr>
          <w:lang w:eastAsia="zh-CN"/>
        </w:rPr>
        <w:t xml:space="preserve">For example, </w:t>
      </w:r>
      <w:r w:rsidR="00A76EFF">
        <w:rPr>
          <w:rFonts w:hint="eastAsia"/>
          <w:lang w:eastAsia="zh-CN"/>
        </w:rPr>
        <w:t>Poker</w:t>
      </w:r>
      <w:r w:rsidR="00A76EFF">
        <w:rPr>
          <w:lang w:eastAsia="zh-CN"/>
        </w:rPr>
        <w:t xml:space="preserve"> is one of the most famous and the most historical board games, which is prevalent around the world. </w:t>
      </w:r>
    </w:p>
    <w:p w:rsidR="00A76EFF" w:rsidRPr="000640F9" w:rsidRDefault="00A76EFF" w:rsidP="000640F9">
      <w:pPr>
        <w:rPr>
          <w:lang w:eastAsia="zh-CN"/>
        </w:rPr>
      </w:pPr>
      <w:r>
        <w:rPr>
          <w:lang w:eastAsia="zh-CN"/>
        </w:rPr>
        <w:t xml:space="preserve">With the help of </w:t>
      </w:r>
      <w:r w:rsidR="00C72310">
        <w:rPr>
          <w:lang w:eastAsia="zh-CN"/>
        </w:rPr>
        <w:t xml:space="preserve">some </w:t>
      </w:r>
      <w:r w:rsidR="00787A23">
        <w:rPr>
          <w:lang w:eastAsia="zh-CN"/>
        </w:rPr>
        <w:t>modern technologies</w:t>
      </w:r>
      <w:r>
        <w:rPr>
          <w:lang w:eastAsia="zh-CN"/>
        </w:rPr>
        <w:t xml:space="preserve">, </w:t>
      </w:r>
      <w:r w:rsidR="00AE33A1">
        <w:rPr>
          <w:lang w:eastAsia="zh-CN"/>
        </w:rPr>
        <w:t>some board games could be more interesting and give better experience of interaction to players.</w:t>
      </w:r>
      <w:r w:rsidR="00C72310">
        <w:rPr>
          <w:lang w:eastAsia="zh-CN"/>
        </w:rPr>
        <w:t xml:space="preserve"> </w:t>
      </w:r>
      <w:r w:rsidR="00787A23">
        <w:rPr>
          <w:lang w:eastAsia="zh-CN"/>
        </w:rPr>
        <w:t>This report will briefly introduce</w:t>
      </w:r>
      <w:r w:rsidR="00787A23">
        <w:rPr>
          <w:rFonts w:hint="eastAsia"/>
          <w:lang w:eastAsia="zh-CN"/>
        </w:rPr>
        <w:t xml:space="preserve"> an answer-question</w:t>
      </w:r>
      <w:r w:rsidR="00787A23">
        <w:rPr>
          <w:lang w:eastAsia="zh-CN"/>
        </w:rPr>
        <w:t xml:space="preserve"> game called </w:t>
      </w:r>
      <w:r w:rsidR="00787A23" w:rsidRPr="00787A23">
        <w:rPr>
          <w:i/>
          <w:lang w:eastAsia="zh-CN"/>
        </w:rPr>
        <w:t>Answer Me if you can!</w:t>
      </w:r>
      <w:r w:rsidR="00787A23">
        <w:rPr>
          <w:lang w:eastAsia="zh-CN"/>
        </w:rPr>
        <w:t xml:space="preserve"> implemented by several kinds of technologies containing Android, </w:t>
      </w:r>
      <w:r w:rsidR="00A03B65">
        <w:rPr>
          <w:lang w:eastAsia="zh-CN"/>
        </w:rPr>
        <w:t>Arduino and 3D printing.</w:t>
      </w:r>
    </w:p>
    <w:p w:rsidR="00A6678D" w:rsidRDefault="00A03B65" w:rsidP="00A6678D">
      <w:pPr>
        <w:pStyle w:val="1"/>
      </w:pPr>
      <w:r>
        <w:t>basic design</w:t>
      </w:r>
    </w:p>
    <w:p w:rsidR="00026547" w:rsidRPr="00D40142" w:rsidRDefault="00D40142" w:rsidP="00D40142">
      <w:pPr>
        <w:rPr>
          <w:lang w:eastAsia="zh-CN"/>
        </w:rPr>
      </w:pPr>
      <w:r>
        <w:rPr>
          <w:rFonts w:hint="eastAsia"/>
        </w:rPr>
        <w:t>There are two parts in the fi</w:t>
      </w:r>
      <w:r>
        <w:rPr>
          <w:rFonts w:hint="eastAsia"/>
          <w:lang w:eastAsia="zh-CN"/>
        </w:rPr>
        <w:t>nished</w:t>
      </w:r>
      <w:r>
        <w:rPr>
          <w:lang w:eastAsia="zh-CN"/>
        </w:rPr>
        <w:t xml:space="preserve"> product: a prototype whose </w:t>
      </w:r>
      <w:r w:rsidR="00B67231">
        <w:rPr>
          <w:rFonts w:hint="eastAsia"/>
          <w:lang w:eastAsia="zh-CN"/>
        </w:rPr>
        <w:t>casing</w:t>
      </w:r>
      <w:r>
        <w:rPr>
          <w:lang w:eastAsia="zh-CN"/>
        </w:rPr>
        <w:t xml:space="preserve"> is made by 3D printing and </w:t>
      </w:r>
      <w:r>
        <w:rPr>
          <w:rFonts w:hint="eastAsia"/>
          <w:lang w:eastAsia="zh-CN"/>
        </w:rPr>
        <w:t>handwork</w:t>
      </w:r>
      <w:r>
        <w:rPr>
          <w:lang w:eastAsia="zh-CN"/>
        </w:rPr>
        <w:t xml:space="preserve">, with Arduino </w:t>
      </w:r>
      <w:r w:rsidR="00B67231">
        <w:rPr>
          <w:rFonts w:hint="eastAsia"/>
          <w:lang w:eastAsia="zh-CN"/>
        </w:rPr>
        <w:t>module</w:t>
      </w:r>
      <w:r>
        <w:rPr>
          <w:lang w:eastAsia="zh-CN"/>
        </w:rPr>
        <w:t>s inside.</w:t>
      </w:r>
    </w:p>
    <w:p w:rsidR="00D40142" w:rsidRDefault="00D40142" w:rsidP="00B67231">
      <w:pPr>
        <w:pStyle w:val="21"/>
      </w:pPr>
      <w:r>
        <w:t>Prototype</w:t>
      </w:r>
    </w:p>
    <w:p w:rsidR="00A52FCB" w:rsidRDefault="00A52FCB" w:rsidP="00A52FCB">
      <w:pPr>
        <w:pStyle w:val="31"/>
        <w:rPr>
          <w:lang w:eastAsia="zh-CN"/>
        </w:rPr>
      </w:pPr>
      <w:r>
        <w:rPr>
          <w:rFonts w:hint="eastAsia"/>
          <w:lang w:eastAsia="zh-CN"/>
        </w:rPr>
        <w:t>Arduino</w:t>
      </w:r>
    </w:p>
    <w:p w:rsidR="00A52FCB" w:rsidRPr="00A52FCB" w:rsidRDefault="00A52FCB" w:rsidP="00A52FCB">
      <w:pPr>
        <w:rPr>
          <w:lang w:eastAsia="zh-CN"/>
        </w:rPr>
      </w:pPr>
      <w:r>
        <w:rPr>
          <w:rFonts w:hint="eastAsia"/>
          <w:lang w:eastAsia="zh-CN"/>
        </w:rPr>
        <w:t xml:space="preserve">In this product, Android app communicate with Arduino through </w:t>
      </w:r>
      <w:r>
        <w:rPr>
          <w:lang w:eastAsia="zh-CN"/>
        </w:rPr>
        <w:t>Bluetooth</w:t>
      </w:r>
      <w:r>
        <w:rPr>
          <w:rFonts w:hint="eastAsia"/>
          <w:lang w:eastAsia="zh-CN"/>
        </w:rPr>
        <w:t>.</w:t>
      </w:r>
      <w:r>
        <w:rPr>
          <w:lang w:eastAsia="zh-CN"/>
        </w:rPr>
        <w:t xml:space="preserve"> So, there is a Bluetooth shield (HC06) connected with Arduino. Besides, 2 buttons, 3 LEDs (red, yellow and green), 1 continuous servo are also involved into the system.</w:t>
      </w:r>
    </w:p>
    <w:p w:rsidR="00B67231" w:rsidRDefault="00B67231" w:rsidP="00B67231">
      <w:pPr>
        <w:pStyle w:val="31"/>
        <w:rPr>
          <w:lang w:eastAsia="zh-CN"/>
        </w:rPr>
      </w:pPr>
      <w:r>
        <w:rPr>
          <w:lang w:eastAsia="zh-CN"/>
        </w:rPr>
        <w:t>Casing</w:t>
      </w:r>
    </w:p>
    <w:p w:rsidR="00B67231" w:rsidRDefault="004659B7" w:rsidP="00B67231">
      <w:pPr>
        <w:rPr>
          <w:lang w:eastAsia="zh-CN"/>
        </w:rPr>
      </w:pPr>
      <w:r>
        <w:rPr>
          <w:rFonts w:hint="eastAsia"/>
          <w:lang w:eastAsia="zh-CN"/>
        </w:rPr>
        <w:t>It</w:t>
      </w:r>
      <w:r>
        <w:rPr>
          <w:lang w:eastAsia="zh-CN"/>
        </w:rPr>
        <w:t xml:space="preserve"> is not realistic to </w:t>
      </w:r>
      <w:r w:rsidR="00191AD9">
        <w:rPr>
          <w:lang w:eastAsia="zh-CN"/>
        </w:rPr>
        <w:t>let every user</w:t>
      </w:r>
      <w:r>
        <w:rPr>
          <w:lang w:eastAsia="zh-CN"/>
        </w:rPr>
        <w:t xml:space="preserve"> </w:t>
      </w:r>
      <w:r w:rsidR="00425AAD">
        <w:rPr>
          <w:lang w:eastAsia="zh-CN"/>
        </w:rPr>
        <w:t xml:space="preserve">interact directly with Arduino modules, hence the casing is necessary to make it </w:t>
      </w:r>
      <w:r w:rsidR="00425AAD">
        <w:rPr>
          <w:rFonts w:hint="eastAsia"/>
          <w:lang w:eastAsia="zh-CN"/>
        </w:rPr>
        <w:t>more</w:t>
      </w:r>
      <w:r w:rsidR="00425AAD">
        <w:rPr>
          <w:lang w:eastAsia="zh-CN"/>
        </w:rPr>
        <w:t xml:space="preserve"> common to touch.</w:t>
      </w:r>
    </w:p>
    <w:p w:rsidR="005228C0" w:rsidRDefault="005228C0" w:rsidP="005228C0">
      <w:pPr>
        <w:jc w:val="center"/>
        <w:rPr>
          <w:lang w:eastAsia="zh-CN"/>
        </w:rPr>
      </w:pPr>
      <w:bookmarkStart w:id="0" w:name="_GoBack"/>
      <w:r w:rsidRPr="005228C0">
        <w:rPr>
          <w:noProof/>
          <w:lang w:eastAsia="zh-CN"/>
        </w:rPr>
        <w:drawing>
          <wp:inline distT="0" distB="0" distL="0" distR="0" wp14:anchorId="77974F05" wp14:editId="04E24CEA">
            <wp:extent cx="471398" cy="6135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483618" cy="629485"/>
                    </a:xfrm>
                    <a:prstGeom prst="rect">
                      <a:avLst/>
                    </a:prstGeom>
                  </pic:spPr>
                </pic:pic>
              </a:graphicData>
            </a:graphic>
          </wp:inline>
        </w:drawing>
      </w:r>
      <w:bookmarkEnd w:id="0"/>
    </w:p>
    <w:p w:rsidR="005228C0" w:rsidRPr="00955204" w:rsidRDefault="005228C0" w:rsidP="005228C0">
      <w:pPr>
        <w:jc w:val="center"/>
        <w:rPr>
          <w:b/>
          <w:lang w:eastAsia="zh-CN"/>
        </w:rPr>
      </w:pPr>
      <w:r w:rsidRPr="00955204">
        <w:rPr>
          <w:rFonts w:hint="eastAsia"/>
          <w:b/>
          <w:lang w:eastAsia="zh-CN"/>
        </w:rPr>
        <w:t>Figure</w:t>
      </w:r>
      <w:r w:rsidRPr="00955204">
        <w:rPr>
          <w:b/>
          <w:lang w:eastAsia="zh-CN"/>
        </w:rPr>
        <w:t xml:space="preserve"> </w:t>
      </w:r>
      <w:r w:rsidRPr="00955204">
        <w:rPr>
          <w:rFonts w:hint="eastAsia"/>
          <w:b/>
          <w:lang w:eastAsia="zh-CN"/>
        </w:rPr>
        <w:t>1</w:t>
      </w:r>
      <w:r w:rsidRPr="00955204">
        <w:rPr>
          <w:b/>
          <w:lang w:eastAsia="zh-CN"/>
        </w:rPr>
        <w:t>. Inside structure of final prototype</w:t>
      </w:r>
    </w:p>
    <w:p w:rsidR="00191AD9" w:rsidRDefault="00191AD9" w:rsidP="00B67231">
      <w:pPr>
        <w:rPr>
          <w:lang w:eastAsia="zh-CN"/>
        </w:rPr>
      </w:pPr>
      <w:r>
        <w:rPr>
          <w:lang w:eastAsia="zh-CN"/>
        </w:rPr>
        <w:t>In design, the whole casing is supposed to be made by 3D printing. However, because of the limitation of time and device, the ceiling is the only part printed, while other parts are made with foamboards by handwork.</w:t>
      </w:r>
    </w:p>
    <w:p w:rsidR="0078557B" w:rsidRDefault="0078557B" w:rsidP="0078557B">
      <w:pPr>
        <w:jc w:val="center"/>
        <w:rPr>
          <w:lang w:eastAsia="zh-CN"/>
        </w:rPr>
      </w:pPr>
      <w:r>
        <w:rPr>
          <w:rFonts w:hint="eastAsia"/>
          <w:lang w:eastAsia="zh-CN"/>
        </w:rPr>
        <w:t xml:space="preserve"> </w:t>
      </w:r>
      <w:r w:rsidR="00E32359" w:rsidRPr="00E32359">
        <w:rPr>
          <w:noProof/>
          <w:lang w:eastAsia="zh-CN"/>
        </w:rPr>
        <w:drawing>
          <wp:inline distT="0" distB="0" distL="0" distR="0" wp14:anchorId="4C0E9A94" wp14:editId="72999B08">
            <wp:extent cx="646781" cy="630424"/>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701" cy="649841"/>
                    </a:xfrm>
                    <a:prstGeom prst="rect">
                      <a:avLst/>
                    </a:prstGeom>
                  </pic:spPr>
                </pic:pic>
              </a:graphicData>
            </a:graphic>
          </wp:inline>
        </w:drawing>
      </w:r>
      <w:r w:rsidR="00E32359">
        <w:rPr>
          <w:lang w:eastAsia="zh-CN"/>
        </w:rPr>
        <w:t xml:space="preserve"> </w:t>
      </w:r>
      <w:r w:rsidR="00E32359" w:rsidRPr="00E32359">
        <w:rPr>
          <w:noProof/>
          <w:lang w:eastAsia="zh-CN"/>
        </w:rPr>
        <w:drawing>
          <wp:inline distT="0" distB="0" distL="0" distR="0" wp14:anchorId="0F40A03A" wp14:editId="2A908DDB">
            <wp:extent cx="543985" cy="65314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64" cy="668246"/>
                    </a:xfrm>
                    <a:prstGeom prst="rect">
                      <a:avLst/>
                    </a:prstGeom>
                  </pic:spPr>
                </pic:pic>
              </a:graphicData>
            </a:graphic>
          </wp:inline>
        </w:drawing>
      </w:r>
      <w:r w:rsidR="00E32359">
        <w:rPr>
          <w:lang w:eastAsia="zh-CN"/>
        </w:rPr>
        <w:t xml:space="preserve"> </w:t>
      </w:r>
      <w:r w:rsidR="00E32359" w:rsidRPr="00E32359">
        <w:rPr>
          <w:noProof/>
          <w:lang w:eastAsia="zh-CN"/>
        </w:rPr>
        <w:drawing>
          <wp:inline distT="0" distB="0" distL="0" distR="0" wp14:anchorId="002E07A9" wp14:editId="75F18104">
            <wp:extent cx="514680" cy="6133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531153" cy="633019"/>
                    </a:xfrm>
                    <a:prstGeom prst="rect">
                      <a:avLst/>
                    </a:prstGeom>
                  </pic:spPr>
                </pic:pic>
              </a:graphicData>
            </a:graphic>
          </wp:inline>
        </w:drawing>
      </w:r>
      <w:r w:rsidR="00E32359">
        <w:rPr>
          <w:lang w:eastAsia="zh-CN"/>
        </w:rPr>
        <w:t xml:space="preserve"> </w:t>
      </w:r>
      <w:r w:rsidR="00E32359" w:rsidRPr="00E32359">
        <w:rPr>
          <w:noProof/>
          <w:lang w:eastAsia="zh-CN"/>
        </w:rPr>
        <w:drawing>
          <wp:inline distT="0" distB="0" distL="0" distR="0" wp14:anchorId="6C9F0A75" wp14:editId="794A7B04">
            <wp:extent cx="644882" cy="573629"/>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673014" cy="598652"/>
                    </a:xfrm>
                    <a:prstGeom prst="rect">
                      <a:avLst/>
                    </a:prstGeom>
                  </pic:spPr>
                </pic:pic>
              </a:graphicData>
            </a:graphic>
          </wp:inline>
        </w:drawing>
      </w:r>
    </w:p>
    <w:p w:rsidR="0078557B" w:rsidRDefault="00955204" w:rsidP="0078557B">
      <w:pPr>
        <w:jc w:val="center"/>
        <w:rPr>
          <w:b/>
          <w:lang w:eastAsia="zh-CN"/>
        </w:rPr>
      </w:pPr>
      <w:r>
        <w:rPr>
          <w:b/>
          <w:lang w:eastAsia="zh-CN"/>
        </w:rPr>
        <w:t>Figure2</w:t>
      </w:r>
      <w:r w:rsidR="0078557B" w:rsidRPr="0078557B">
        <w:rPr>
          <w:b/>
          <w:lang w:eastAsia="zh-CN"/>
        </w:rPr>
        <w:t>. Design of the casing</w:t>
      </w:r>
      <w:r w:rsidR="00E32359">
        <w:rPr>
          <w:b/>
          <w:lang w:eastAsia="zh-CN"/>
        </w:rPr>
        <w:t xml:space="preserve"> (f</w:t>
      </w:r>
      <w:r w:rsidR="00E32359">
        <w:rPr>
          <w:rFonts w:hint="eastAsia"/>
          <w:b/>
          <w:lang w:eastAsia="zh-CN"/>
        </w:rPr>
        <w:t>rom</w:t>
      </w:r>
      <w:r w:rsidR="00E32359">
        <w:rPr>
          <w:b/>
          <w:lang w:eastAsia="zh-CN"/>
        </w:rPr>
        <w:t xml:space="preserve"> left to right: ceiling, left/right/</w:t>
      </w:r>
      <w:r w:rsidR="004F6409">
        <w:rPr>
          <w:b/>
          <w:lang w:eastAsia="zh-CN"/>
        </w:rPr>
        <w:t>front</w:t>
      </w:r>
      <w:r w:rsidR="00E32359">
        <w:rPr>
          <w:b/>
          <w:lang w:eastAsia="zh-CN"/>
        </w:rPr>
        <w:t xml:space="preserve"> wall, </w:t>
      </w:r>
      <w:r w:rsidR="004F6409">
        <w:rPr>
          <w:b/>
          <w:lang w:eastAsia="zh-CN"/>
        </w:rPr>
        <w:t>back</w:t>
      </w:r>
      <w:r w:rsidR="00E32359">
        <w:rPr>
          <w:b/>
          <w:lang w:eastAsia="zh-CN"/>
        </w:rPr>
        <w:t xml:space="preserve"> wall, floor)</w:t>
      </w:r>
    </w:p>
    <w:p w:rsidR="00E32359" w:rsidRDefault="00807CD8" w:rsidP="00E32359">
      <w:pPr>
        <w:jc w:val="left"/>
        <w:rPr>
          <w:lang w:eastAsia="zh-CN"/>
        </w:rPr>
      </w:pPr>
      <w:r>
        <w:rPr>
          <w:lang w:eastAsia="zh-CN"/>
        </w:rPr>
        <w:t xml:space="preserve">Six parts are </w:t>
      </w:r>
      <w:r>
        <w:rPr>
          <w:rFonts w:hint="eastAsia"/>
          <w:lang w:eastAsia="zh-CN"/>
        </w:rPr>
        <w:t>assembled</w:t>
      </w:r>
      <w:r>
        <w:rPr>
          <w:lang w:eastAsia="zh-CN"/>
        </w:rPr>
        <w:t xml:space="preserve"> through the physical mechanism.</w:t>
      </w:r>
      <w:r w:rsidR="00A52FCB">
        <w:rPr>
          <w:lang w:eastAsia="zh-CN"/>
        </w:rPr>
        <w:t xml:space="preserve"> Here are details of each part:</w:t>
      </w:r>
    </w:p>
    <w:p w:rsidR="00A52FCB" w:rsidRDefault="00A52FCB" w:rsidP="00815B0A">
      <w:pPr>
        <w:rPr>
          <w:lang w:eastAsia="zh-CN"/>
        </w:rPr>
      </w:pPr>
      <w:r w:rsidRPr="00A52FCB">
        <w:rPr>
          <w:b/>
          <w:lang w:eastAsia="zh-CN"/>
        </w:rPr>
        <w:t>Ceiling:</w:t>
      </w:r>
      <w:r>
        <w:rPr>
          <w:lang w:eastAsia="zh-CN"/>
        </w:rPr>
        <w:t xml:space="preserve"> The three small holes in the mid</w:t>
      </w:r>
      <w:r w:rsidR="00964D27">
        <w:rPr>
          <w:lang w:eastAsia="zh-CN"/>
        </w:rPr>
        <w:t>dle</w:t>
      </w:r>
      <w:r>
        <w:rPr>
          <w:lang w:eastAsia="zh-CN"/>
        </w:rPr>
        <w:t xml:space="preserve"> part of the ceiling is used to show LEDs, while the two small square holes at corners are set for buttons. The larger square hole is supposed to </w:t>
      </w:r>
      <w:r>
        <w:rPr>
          <w:rFonts w:hint="eastAsia"/>
          <w:lang w:eastAsia="zh-CN"/>
        </w:rPr>
        <w:t>hold</w:t>
      </w:r>
      <w:r>
        <w:rPr>
          <w:lang w:eastAsia="zh-CN"/>
        </w:rPr>
        <w:t xml:space="preserve"> the servo.</w:t>
      </w:r>
    </w:p>
    <w:p w:rsidR="00A52FCB" w:rsidRDefault="00A52FCB" w:rsidP="00815B0A">
      <w:pPr>
        <w:rPr>
          <w:lang w:eastAsia="zh-CN"/>
        </w:rPr>
      </w:pPr>
      <w:r w:rsidRPr="00A52FCB">
        <w:rPr>
          <w:rFonts w:hint="eastAsia"/>
          <w:b/>
          <w:lang w:eastAsia="zh-CN"/>
        </w:rPr>
        <w:t>Left/right/</w:t>
      </w:r>
      <w:r w:rsidR="004F6409">
        <w:rPr>
          <w:b/>
          <w:lang w:eastAsia="zh-CN"/>
        </w:rPr>
        <w:t>front</w:t>
      </w:r>
      <w:r w:rsidRPr="00A52FCB">
        <w:rPr>
          <w:rFonts w:hint="eastAsia"/>
          <w:b/>
          <w:lang w:eastAsia="zh-CN"/>
        </w:rPr>
        <w:t xml:space="preserve"> wall: </w:t>
      </w:r>
      <w:r w:rsidRPr="00A52FCB">
        <w:rPr>
          <w:lang w:eastAsia="zh-CN"/>
        </w:rPr>
        <w:t>The</w:t>
      </w:r>
      <w:r>
        <w:rPr>
          <w:lang w:eastAsia="zh-CN"/>
        </w:rPr>
        <w:t xml:space="preserve"> little </w:t>
      </w:r>
      <w:r w:rsidR="009F22C2">
        <w:rPr>
          <w:rFonts w:hint="eastAsia"/>
          <w:lang w:eastAsia="zh-CN"/>
        </w:rPr>
        <w:t>L-</w:t>
      </w:r>
      <w:r w:rsidR="009F22C2">
        <w:rPr>
          <w:lang w:eastAsia="zh-CN"/>
        </w:rPr>
        <w:t>shape part on the top of the wall is supposed to catch the ceiling and other walls. Although the final product is more complex, the basic combin</w:t>
      </w:r>
      <w:r w:rsidR="00816FAB">
        <w:rPr>
          <w:lang w:eastAsia="zh-CN"/>
        </w:rPr>
        <w:t>ation</w:t>
      </w:r>
      <w:r w:rsidR="009F22C2">
        <w:rPr>
          <w:lang w:eastAsia="zh-CN"/>
        </w:rPr>
        <w:t xml:space="preserve"> method is totally like this.</w:t>
      </w:r>
    </w:p>
    <w:p w:rsidR="00816FAB" w:rsidRDefault="00816FAB" w:rsidP="00816FAB">
      <w:pPr>
        <w:jc w:val="center"/>
        <w:rPr>
          <w:b/>
          <w:lang w:eastAsia="zh-CN"/>
        </w:rPr>
      </w:pPr>
      <w:r w:rsidRPr="00816FAB">
        <w:rPr>
          <w:b/>
          <w:noProof/>
          <w:lang w:eastAsia="zh-CN"/>
        </w:rPr>
        <w:drawing>
          <wp:inline distT="0" distB="0" distL="0" distR="0" wp14:anchorId="2048E1EF" wp14:editId="4BC101B3">
            <wp:extent cx="562271" cy="69841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751" cy="722608"/>
                    </a:xfrm>
                    <a:prstGeom prst="rect">
                      <a:avLst/>
                    </a:prstGeom>
                  </pic:spPr>
                </pic:pic>
              </a:graphicData>
            </a:graphic>
          </wp:inline>
        </w:drawing>
      </w:r>
    </w:p>
    <w:p w:rsidR="00816FAB" w:rsidRDefault="00816FAB" w:rsidP="00816FAB">
      <w:pPr>
        <w:jc w:val="center"/>
        <w:rPr>
          <w:b/>
          <w:lang w:eastAsia="zh-CN"/>
        </w:rPr>
      </w:pPr>
      <w:r>
        <w:rPr>
          <w:rFonts w:hint="eastAsia"/>
          <w:b/>
          <w:lang w:eastAsia="zh-CN"/>
        </w:rPr>
        <w:t>Figure</w:t>
      </w:r>
      <w:r>
        <w:rPr>
          <w:b/>
          <w:lang w:eastAsia="zh-CN"/>
        </w:rPr>
        <w:t xml:space="preserve"> </w:t>
      </w:r>
      <w:r w:rsidR="00955204">
        <w:rPr>
          <w:b/>
          <w:lang w:eastAsia="zh-CN"/>
        </w:rPr>
        <w:t>3</w:t>
      </w:r>
      <w:r>
        <w:rPr>
          <w:rFonts w:hint="eastAsia"/>
          <w:b/>
          <w:lang w:eastAsia="zh-CN"/>
        </w:rPr>
        <w:t xml:space="preserve">. </w:t>
      </w:r>
      <w:r>
        <w:rPr>
          <w:b/>
          <w:lang w:eastAsia="zh-CN"/>
        </w:rPr>
        <w:t>Combination of the casing</w:t>
      </w:r>
    </w:p>
    <w:p w:rsidR="00816FAB" w:rsidRDefault="004F6409" w:rsidP="00815B0A">
      <w:pPr>
        <w:rPr>
          <w:lang w:eastAsia="zh-CN"/>
        </w:rPr>
      </w:pPr>
      <w:r>
        <w:rPr>
          <w:b/>
          <w:lang w:eastAsia="zh-CN"/>
        </w:rPr>
        <w:t>Back</w:t>
      </w:r>
      <w:r w:rsidR="007C385F" w:rsidRPr="004F6409">
        <w:rPr>
          <w:b/>
          <w:lang w:eastAsia="zh-CN"/>
        </w:rPr>
        <w:t xml:space="preserve"> </w:t>
      </w:r>
      <w:r>
        <w:rPr>
          <w:b/>
          <w:lang w:eastAsia="zh-CN"/>
        </w:rPr>
        <w:t>wall</w:t>
      </w:r>
      <w:r w:rsidR="007C385F" w:rsidRPr="004F6409">
        <w:rPr>
          <w:b/>
          <w:lang w:eastAsia="zh-CN"/>
        </w:rPr>
        <w:t>:</w:t>
      </w:r>
      <w:r w:rsidR="007C385F">
        <w:rPr>
          <w:lang w:eastAsia="zh-CN"/>
        </w:rPr>
        <w:t xml:space="preserve"> There is a small square</w:t>
      </w:r>
      <w:r w:rsidR="00816FAB">
        <w:rPr>
          <w:lang w:eastAsia="zh-CN"/>
        </w:rPr>
        <w:t xml:space="preserve"> </w:t>
      </w:r>
      <w:r w:rsidR="007C385F">
        <w:rPr>
          <w:lang w:eastAsia="zh-CN"/>
        </w:rPr>
        <w:t xml:space="preserve">hole at the bottom, which is used to show two connectors of Arduino to users so that they could power the board. The small circle next to it is used to show the light produced by Arduino Uno and the Bluetooth shield to inform the users </w:t>
      </w:r>
      <w:r w:rsidR="00A72107">
        <w:rPr>
          <w:lang w:eastAsia="zh-CN"/>
        </w:rPr>
        <w:t>if</w:t>
      </w:r>
      <w:r w:rsidR="007C385F">
        <w:rPr>
          <w:lang w:eastAsia="zh-CN"/>
        </w:rPr>
        <w:t xml:space="preserve"> the product is working</w:t>
      </w:r>
      <w:r w:rsidR="00A72107">
        <w:rPr>
          <w:lang w:eastAsia="zh-CN"/>
        </w:rPr>
        <w:t xml:space="preserve"> or not</w:t>
      </w:r>
      <w:r w:rsidR="007C385F">
        <w:rPr>
          <w:lang w:eastAsia="zh-CN"/>
        </w:rPr>
        <w:t>.</w:t>
      </w:r>
    </w:p>
    <w:p w:rsidR="00F44E05" w:rsidRPr="00F44E05" w:rsidRDefault="00F44E05" w:rsidP="00815B0A">
      <w:pPr>
        <w:rPr>
          <w:b/>
          <w:lang w:eastAsia="zh-CN"/>
        </w:rPr>
      </w:pPr>
      <w:r w:rsidRPr="00F44E05">
        <w:rPr>
          <w:b/>
          <w:lang w:eastAsia="zh-CN"/>
        </w:rPr>
        <w:t>Floor</w:t>
      </w:r>
      <w:r>
        <w:rPr>
          <w:b/>
          <w:lang w:eastAsia="zh-CN"/>
        </w:rPr>
        <w:t xml:space="preserve">: </w:t>
      </w:r>
      <w:r w:rsidRPr="00F44E05">
        <w:rPr>
          <w:lang w:eastAsia="zh-CN"/>
        </w:rPr>
        <w:t xml:space="preserve">The </w:t>
      </w:r>
      <w:r>
        <w:rPr>
          <w:rFonts w:hint="eastAsia"/>
          <w:lang w:eastAsia="zh-CN"/>
        </w:rPr>
        <w:t>fence</w:t>
      </w:r>
      <w:r w:rsidRPr="00F44E05">
        <w:rPr>
          <w:lang w:eastAsia="zh-CN"/>
        </w:rPr>
        <w:t xml:space="preserve"> around the floor is used to fix the product, while the two small squares at the mid</w:t>
      </w:r>
      <w:r w:rsidR="005E5348">
        <w:rPr>
          <w:lang w:eastAsia="zh-CN"/>
        </w:rPr>
        <w:t>dle</w:t>
      </w:r>
      <w:r w:rsidRPr="00F44E05">
        <w:rPr>
          <w:lang w:eastAsia="zh-CN"/>
        </w:rPr>
        <w:t xml:space="preserve"> part are used to fix modules (canceled in the final version)</w:t>
      </w:r>
      <w:r>
        <w:rPr>
          <w:b/>
          <w:lang w:eastAsia="zh-CN"/>
        </w:rPr>
        <w:t>;</w:t>
      </w:r>
    </w:p>
    <w:p w:rsidR="00816FAB" w:rsidRDefault="002C39C3" w:rsidP="00D071EC">
      <w:pPr>
        <w:pStyle w:val="21"/>
        <w:rPr>
          <w:lang w:eastAsia="zh-CN"/>
        </w:rPr>
      </w:pPr>
      <w:r>
        <w:rPr>
          <w:rFonts w:hint="eastAsia"/>
          <w:lang w:eastAsia="zh-CN"/>
        </w:rPr>
        <w:t>Process</w:t>
      </w:r>
      <w:r>
        <w:rPr>
          <w:lang w:eastAsia="zh-CN"/>
        </w:rPr>
        <w:t xml:space="preserve"> </w:t>
      </w:r>
      <w:r>
        <w:rPr>
          <w:rFonts w:hint="eastAsia"/>
          <w:lang w:eastAsia="zh-CN"/>
        </w:rPr>
        <w:t>of</w:t>
      </w:r>
      <w:r>
        <w:rPr>
          <w:lang w:eastAsia="zh-CN"/>
        </w:rPr>
        <w:t xml:space="preserve"> the game</w:t>
      </w:r>
    </w:p>
    <w:p w:rsidR="009C247F" w:rsidRPr="009C247F" w:rsidRDefault="009C247F" w:rsidP="009C247F">
      <w:pPr>
        <w:rPr>
          <w:lang w:eastAsia="zh-CN"/>
        </w:rPr>
      </w:pPr>
      <w:r>
        <w:rPr>
          <w:rFonts w:hint="eastAsia"/>
          <w:lang w:eastAsia="zh-CN"/>
        </w:rPr>
        <w:t xml:space="preserve">There are </w:t>
      </w:r>
      <w:r w:rsidR="002C39C3">
        <w:rPr>
          <w:lang w:eastAsia="zh-CN"/>
        </w:rPr>
        <w:t>1 host and 2 players involved in the game</w:t>
      </w:r>
    </w:p>
    <w:p w:rsidR="009C247F" w:rsidRDefault="009C247F" w:rsidP="009C247F">
      <w:pPr>
        <w:rPr>
          <w:lang w:eastAsia="zh-CN"/>
        </w:rPr>
      </w:pPr>
      <w:r w:rsidRPr="009C247F">
        <w:rPr>
          <w:noProof/>
          <w:lang w:eastAsia="zh-CN"/>
        </w:rPr>
        <w:drawing>
          <wp:inline distT="0" distB="0" distL="0" distR="0" wp14:anchorId="1D7E7FE8" wp14:editId="50BFB505">
            <wp:extent cx="3271394" cy="2208731"/>
            <wp:effectExtent l="0" t="0" r="571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383" cy="2222902"/>
                    </a:xfrm>
                    <a:prstGeom prst="rect">
                      <a:avLst/>
                    </a:prstGeom>
                  </pic:spPr>
                </pic:pic>
              </a:graphicData>
            </a:graphic>
          </wp:inline>
        </w:drawing>
      </w:r>
    </w:p>
    <w:p w:rsidR="002C39C3" w:rsidRDefault="00955204" w:rsidP="002C39C3">
      <w:pPr>
        <w:jc w:val="center"/>
        <w:rPr>
          <w:b/>
          <w:lang w:eastAsia="zh-CN"/>
        </w:rPr>
      </w:pPr>
      <w:r>
        <w:rPr>
          <w:rFonts w:hint="eastAsia"/>
          <w:b/>
          <w:lang w:eastAsia="zh-CN"/>
        </w:rPr>
        <w:t xml:space="preserve">Figure </w:t>
      </w:r>
      <w:r>
        <w:rPr>
          <w:b/>
          <w:lang w:eastAsia="zh-CN"/>
        </w:rPr>
        <w:t>4</w:t>
      </w:r>
      <w:r w:rsidR="002C39C3">
        <w:rPr>
          <w:rFonts w:hint="eastAsia"/>
          <w:b/>
          <w:lang w:eastAsia="zh-CN"/>
        </w:rPr>
        <w:t xml:space="preserve">. </w:t>
      </w:r>
      <w:r w:rsidR="00815B0A">
        <w:rPr>
          <w:b/>
          <w:lang w:eastAsia="zh-CN"/>
        </w:rPr>
        <w:t>Process of the game</w:t>
      </w:r>
    </w:p>
    <w:p w:rsidR="00026547" w:rsidRPr="00830236" w:rsidRDefault="00830236" w:rsidP="00815B0A">
      <w:pPr>
        <w:rPr>
          <w:lang w:eastAsia="zh-CN"/>
        </w:rPr>
      </w:pPr>
      <w:r w:rsidRPr="00830236">
        <w:rPr>
          <w:rFonts w:hint="eastAsia"/>
          <w:lang w:eastAsia="zh-CN"/>
        </w:rPr>
        <w:t xml:space="preserve">More details </w:t>
      </w:r>
      <w:r>
        <w:rPr>
          <w:lang w:eastAsia="zh-CN"/>
        </w:rPr>
        <w:t xml:space="preserve">of each phase </w:t>
      </w:r>
      <w:r w:rsidRPr="00830236">
        <w:rPr>
          <w:rFonts w:hint="eastAsia"/>
          <w:lang w:eastAsia="zh-CN"/>
        </w:rPr>
        <w:t xml:space="preserve">would be </w:t>
      </w:r>
      <w:r>
        <w:rPr>
          <w:lang w:eastAsia="zh-CN"/>
        </w:rPr>
        <w:t>indicated</w:t>
      </w:r>
      <w:r w:rsidRPr="00830236">
        <w:rPr>
          <w:rFonts w:hint="eastAsia"/>
          <w:lang w:eastAsia="zh-CN"/>
        </w:rPr>
        <w:t xml:space="preserve"> in the next part.</w:t>
      </w:r>
    </w:p>
    <w:p w:rsidR="00E53D35" w:rsidRDefault="00674647" w:rsidP="00674647">
      <w:pPr>
        <w:pStyle w:val="1"/>
        <w:rPr>
          <w:lang w:eastAsia="zh-CN"/>
        </w:rPr>
      </w:pPr>
      <w:r>
        <w:rPr>
          <w:rFonts w:hint="eastAsia"/>
          <w:lang w:eastAsia="zh-CN"/>
        </w:rPr>
        <w:lastRenderedPageBreak/>
        <w:t>details</w:t>
      </w:r>
    </w:p>
    <w:p w:rsidR="00C31C1A" w:rsidRDefault="004C22CB" w:rsidP="00C31C1A">
      <w:pPr>
        <w:pStyle w:val="21"/>
        <w:rPr>
          <w:lang w:eastAsia="zh-CN"/>
        </w:rPr>
      </w:pPr>
      <w:r>
        <w:rPr>
          <w:lang w:eastAsia="zh-CN"/>
        </w:rPr>
        <w:t>Bluetooth</w:t>
      </w:r>
    </w:p>
    <w:p w:rsidR="005B097E" w:rsidRDefault="00C31C1A" w:rsidP="00C31C1A">
      <w:pPr>
        <w:rPr>
          <w:lang w:eastAsia="zh-CN"/>
        </w:rPr>
      </w:pPr>
      <w:r>
        <w:rPr>
          <w:rFonts w:hint="eastAsia"/>
          <w:lang w:eastAsia="zh-CN"/>
        </w:rPr>
        <w:t>As</w:t>
      </w:r>
      <w:r w:rsidR="00E64C18">
        <w:rPr>
          <w:rFonts w:hint="eastAsia"/>
          <w:lang w:eastAsia="zh-CN"/>
        </w:rPr>
        <w:t xml:space="preserve"> it is mentioned before, t</w:t>
      </w:r>
      <w:r w:rsidR="00E64C18">
        <w:rPr>
          <w:lang w:eastAsia="zh-CN"/>
        </w:rPr>
        <w:t>he Andro</w:t>
      </w:r>
      <w:r w:rsidR="00FA1266">
        <w:rPr>
          <w:lang w:eastAsia="zh-CN"/>
        </w:rPr>
        <w:t>id app developed for this game communicate</w:t>
      </w:r>
      <w:r w:rsidR="005B097E">
        <w:rPr>
          <w:lang w:eastAsia="zh-CN"/>
        </w:rPr>
        <w:t>s</w:t>
      </w:r>
      <w:r w:rsidR="00FA1266">
        <w:rPr>
          <w:lang w:eastAsia="zh-CN"/>
        </w:rPr>
        <w:t xml:space="preserve"> with </w:t>
      </w:r>
      <w:r w:rsidR="005B097E">
        <w:rPr>
          <w:lang w:eastAsia="zh-CN"/>
        </w:rPr>
        <w:t>Arduino through Bluetooth. The app provides thorough functions about Bluetooth.</w:t>
      </w:r>
    </w:p>
    <w:p w:rsidR="005B097E" w:rsidRDefault="00885D41" w:rsidP="005B097E">
      <w:pPr>
        <w:pStyle w:val="31"/>
        <w:rPr>
          <w:lang w:eastAsia="zh-CN"/>
        </w:rPr>
      </w:pPr>
      <w:r>
        <w:rPr>
          <w:rFonts w:hint="eastAsia"/>
          <w:lang w:eastAsia="zh-CN"/>
        </w:rPr>
        <w:t>Turn on Bluetooth</w:t>
      </w:r>
    </w:p>
    <w:p w:rsidR="00955204" w:rsidRDefault="00885D41" w:rsidP="00885D41">
      <w:pPr>
        <w:rPr>
          <w:lang w:eastAsia="zh-CN"/>
        </w:rPr>
      </w:pPr>
      <w:r>
        <w:rPr>
          <w:rFonts w:hint="eastAsia"/>
          <w:lang w:eastAsia="zh-CN"/>
        </w:rPr>
        <w:t>If the Bluetooth of the Android device has not been turned on, users could complete within the app by just a button.</w:t>
      </w:r>
    </w:p>
    <w:p w:rsidR="00033A2B" w:rsidRDefault="00033A2B" w:rsidP="00033A2B">
      <w:pPr>
        <w:pStyle w:val="31"/>
        <w:rPr>
          <w:lang w:eastAsia="zh-CN"/>
        </w:rPr>
      </w:pPr>
      <w:r>
        <w:rPr>
          <w:rFonts w:hint="eastAsia"/>
          <w:lang w:eastAsia="zh-CN"/>
        </w:rPr>
        <w:t>Find</w:t>
      </w:r>
      <w:r>
        <w:rPr>
          <w:lang w:eastAsia="zh-CN"/>
        </w:rPr>
        <w:t xml:space="preserve"> devices</w:t>
      </w:r>
    </w:p>
    <w:p w:rsidR="00145F14" w:rsidRDefault="007A0FE2" w:rsidP="00145F14">
      <w:pPr>
        <w:rPr>
          <w:lang w:eastAsia="zh-CN"/>
        </w:rPr>
      </w:pPr>
      <w:r>
        <w:rPr>
          <w:rFonts w:hint="eastAsia"/>
          <w:lang w:eastAsia="zh-CN"/>
        </w:rPr>
        <w:t xml:space="preserve">If the </w:t>
      </w:r>
      <w:r w:rsidR="004C22CB">
        <w:rPr>
          <w:lang w:eastAsia="zh-CN"/>
        </w:rPr>
        <w:t>Bluetooth has been turned on, users could find other Bluetooth devices around them by clicking t</w:t>
      </w:r>
      <w:r w:rsidR="00A93D10">
        <w:rPr>
          <w:lang w:eastAsia="zh-CN"/>
        </w:rPr>
        <w:t xml:space="preserve">he button again. Paired devices, which are marked obviously, </w:t>
      </w:r>
      <w:r w:rsidR="004C22CB">
        <w:rPr>
          <w:lang w:eastAsia="zh-CN"/>
        </w:rPr>
        <w:t>always show before those not paired.</w:t>
      </w:r>
    </w:p>
    <w:p w:rsidR="004C22CB" w:rsidRDefault="004C22CB" w:rsidP="004C22CB">
      <w:pPr>
        <w:pStyle w:val="31"/>
        <w:rPr>
          <w:lang w:eastAsia="zh-CN"/>
        </w:rPr>
      </w:pPr>
      <w:r>
        <w:rPr>
          <w:rFonts w:hint="eastAsia"/>
          <w:lang w:eastAsia="zh-CN"/>
        </w:rPr>
        <w:t>Pair</w:t>
      </w:r>
    </w:p>
    <w:p w:rsidR="006B52DE" w:rsidRDefault="0042083E" w:rsidP="00145F14">
      <w:pPr>
        <w:rPr>
          <w:lang w:eastAsia="zh-CN"/>
        </w:rPr>
      </w:pPr>
      <w:r>
        <w:rPr>
          <w:rFonts w:hint="eastAsia"/>
          <w:lang w:eastAsia="zh-CN"/>
        </w:rPr>
        <w:t xml:space="preserve">To </w:t>
      </w:r>
      <w:r>
        <w:rPr>
          <w:lang w:eastAsia="zh-CN"/>
        </w:rPr>
        <w:t>pair with the Arduino prototype, users could click the corresponding name (HC06 in this case)</w:t>
      </w:r>
      <w:r w:rsidR="009F41D6">
        <w:rPr>
          <w:lang w:eastAsia="zh-CN"/>
        </w:rPr>
        <w:t xml:space="preserve"> or address</w:t>
      </w:r>
      <w:r>
        <w:rPr>
          <w:lang w:eastAsia="zh-CN"/>
        </w:rPr>
        <w:t xml:space="preserve"> and </w:t>
      </w:r>
      <w:r>
        <w:rPr>
          <w:rFonts w:hint="eastAsia"/>
          <w:lang w:eastAsia="zh-CN"/>
        </w:rPr>
        <w:t>input</w:t>
      </w:r>
      <w:r w:rsidR="00D82201">
        <w:rPr>
          <w:lang w:eastAsia="zh-CN"/>
        </w:rPr>
        <w:t xml:space="preserve"> the default PIN code</w:t>
      </w:r>
      <w:r w:rsidR="009F41D6">
        <w:rPr>
          <w:lang w:eastAsia="zh-CN"/>
        </w:rPr>
        <w:t xml:space="preserve"> (1234)</w:t>
      </w:r>
      <w:r w:rsidR="00D82201">
        <w:rPr>
          <w:lang w:eastAsia="zh-CN"/>
        </w:rPr>
        <w:t xml:space="preserve"> in the emerged dialog.</w:t>
      </w:r>
    </w:p>
    <w:p w:rsidR="006971C4" w:rsidRDefault="006971C4" w:rsidP="006971C4">
      <w:pPr>
        <w:jc w:val="center"/>
        <w:rPr>
          <w:lang w:eastAsia="zh-CN"/>
        </w:rPr>
      </w:pPr>
      <w:r w:rsidRPr="006971C4">
        <w:rPr>
          <w:noProof/>
          <w:lang w:eastAsia="zh-CN"/>
        </w:rPr>
        <w:drawing>
          <wp:inline distT="0" distB="0" distL="0" distR="0" wp14:anchorId="3A3D4011" wp14:editId="638FF84A">
            <wp:extent cx="795130" cy="868314"/>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2190" cy="876023"/>
                    </a:xfrm>
                    <a:prstGeom prst="rect">
                      <a:avLst/>
                    </a:prstGeom>
                  </pic:spPr>
                </pic:pic>
              </a:graphicData>
            </a:graphic>
          </wp:inline>
        </w:drawing>
      </w:r>
    </w:p>
    <w:p w:rsidR="006971C4" w:rsidRPr="006971C4" w:rsidRDefault="006971C4" w:rsidP="006971C4">
      <w:pPr>
        <w:jc w:val="center"/>
        <w:rPr>
          <w:b/>
          <w:lang w:eastAsia="zh-CN"/>
        </w:rPr>
      </w:pPr>
      <w:r w:rsidRPr="006971C4">
        <w:rPr>
          <w:rFonts w:hint="eastAsia"/>
          <w:b/>
          <w:lang w:eastAsia="zh-CN"/>
        </w:rPr>
        <w:t>Figure 5. Bluetooth pair</w:t>
      </w:r>
    </w:p>
    <w:p w:rsidR="009F41D6" w:rsidRDefault="00AF7F46" w:rsidP="00AF7F46">
      <w:pPr>
        <w:pStyle w:val="31"/>
        <w:rPr>
          <w:lang w:eastAsia="zh-CN"/>
        </w:rPr>
      </w:pPr>
      <w:r>
        <w:rPr>
          <w:rFonts w:hint="eastAsia"/>
          <w:lang w:eastAsia="zh-CN"/>
        </w:rPr>
        <w:t>Conne</w:t>
      </w:r>
      <w:r>
        <w:rPr>
          <w:lang w:eastAsia="zh-CN"/>
        </w:rPr>
        <w:t>ct</w:t>
      </w:r>
    </w:p>
    <w:p w:rsidR="00AF7F46" w:rsidRDefault="00AF7F46" w:rsidP="00AF7F46">
      <w:pPr>
        <w:rPr>
          <w:lang w:eastAsia="zh-CN"/>
        </w:rPr>
      </w:pPr>
      <w:r>
        <w:rPr>
          <w:lang w:eastAsia="zh-CN"/>
        </w:rPr>
        <w:t xml:space="preserve">If users click a paired device, </w:t>
      </w:r>
      <w:r w:rsidR="00955204">
        <w:rPr>
          <w:lang w:eastAsia="zh-CN"/>
        </w:rPr>
        <w:t>two devices would be tried to connect by socket.</w:t>
      </w:r>
    </w:p>
    <w:p w:rsidR="00955204" w:rsidRDefault="00706285" w:rsidP="00955204">
      <w:pPr>
        <w:pStyle w:val="21"/>
        <w:rPr>
          <w:lang w:eastAsia="zh-CN"/>
        </w:rPr>
      </w:pPr>
      <w:r>
        <w:rPr>
          <w:rFonts w:hint="eastAsia"/>
          <w:lang w:eastAsia="zh-CN"/>
        </w:rPr>
        <w:t>Game</w:t>
      </w:r>
    </w:p>
    <w:p w:rsidR="00706285" w:rsidRPr="00706285" w:rsidRDefault="00706285" w:rsidP="00706285">
      <w:pPr>
        <w:pStyle w:val="31"/>
        <w:rPr>
          <w:lang w:eastAsia="zh-CN"/>
        </w:rPr>
      </w:pPr>
      <w:r>
        <w:rPr>
          <w:rFonts w:hint="eastAsia"/>
          <w:lang w:eastAsia="zh-CN"/>
        </w:rPr>
        <w:t>Setup</w:t>
      </w:r>
    </w:p>
    <w:p w:rsidR="00467590" w:rsidRDefault="00706285" w:rsidP="006971C4">
      <w:pPr>
        <w:rPr>
          <w:b/>
          <w:lang w:eastAsia="zh-CN"/>
        </w:rPr>
      </w:pPr>
      <w:r>
        <w:rPr>
          <w:rFonts w:hint="eastAsia"/>
          <w:lang w:eastAsia="zh-CN"/>
        </w:rPr>
        <w:t>Before the game starts, the host should set the names of players and the number of questions in this round.</w:t>
      </w:r>
      <w:r w:rsidR="00467590">
        <w:rPr>
          <w:lang w:eastAsia="zh-CN"/>
        </w:rPr>
        <w:t xml:space="preserve"> </w:t>
      </w:r>
    </w:p>
    <w:p w:rsidR="004839EA" w:rsidRDefault="004839EA" w:rsidP="004839EA">
      <w:pPr>
        <w:pStyle w:val="31"/>
        <w:rPr>
          <w:lang w:eastAsia="zh-CN"/>
        </w:rPr>
      </w:pPr>
      <w:r>
        <w:rPr>
          <w:rFonts w:hint="eastAsia"/>
          <w:lang w:eastAsia="zh-CN"/>
        </w:rPr>
        <w:t>Ask a question</w:t>
      </w:r>
    </w:p>
    <w:p w:rsidR="004839EA" w:rsidRDefault="00261E96" w:rsidP="004839EA">
      <w:pPr>
        <w:rPr>
          <w:lang w:eastAsia="zh-CN"/>
        </w:rPr>
      </w:pPr>
      <w:r>
        <w:rPr>
          <w:rFonts w:hint="eastAsia"/>
          <w:lang w:eastAsia="zh-CN"/>
        </w:rPr>
        <w:t>After the count-down</w:t>
      </w:r>
      <w:r w:rsidR="006971C4">
        <w:rPr>
          <w:lang w:eastAsia="zh-CN"/>
        </w:rPr>
        <w:t xml:space="preserve"> </w:t>
      </w:r>
      <w:r w:rsidR="006971C4">
        <w:rPr>
          <w:rFonts w:hint="eastAsia"/>
          <w:lang w:eastAsia="zh-CN"/>
        </w:rPr>
        <w:t>and</w:t>
      </w:r>
      <w:r w:rsidR="006971C4">
        <w:rPr>
          <w:lang w:eastAsia="zh-CN"/>
        </w:rPr>
        <w:t xml:space="preserve"> three LEDs go out one by one, the game comes to the first phase of the first question, in which the host should pose a question to players.</w:t>
      </w:r>
    </w:p>
    <w:p w:rsidR="006971C4" w:rsidRDefault="006971C4" w:rsidP="006971C4">
      <w:pPr>
        <w:pStyle w:val="31"/>
        <w:rPr>
          <w:lang w:eastAsia="zh-CN"/>
        </w:rPr>
      </w:pPr>
      <w:r>
        <w:rPr>
          <w:lang w:eastAsia="zh-CN"/>
        </w:rPr>
        <w:t>Vie</w:t>
      </w:r>
    </w:p>
    <w:p w:rsidR="006971C4" w:rsidRDefault="006971C4" w:rsidP="006971C4">
      <w:pPr>
        <w:rPr>
          <w:lang w:eastAsia="zh-CN"/>
        </w:rPr>
      </w:pPr>
      <w:r>
        <w:rPr>
          <w:rFonts w:hint="eastAsia"/>
          <w:lang w:eastAsia="zh-CN"/>
        </w:rPr>
        <w:t xml:space="preserve">In </w:t>
      </w:r>
      <w:r w:rsidR="00AE7F71">
        <w:rPr>
          <w:lang w:eastAsia="zh-CN"/>
        </w:rPr>
        <w:t>this</w:t>
      </w:r>
      <w:r>
        <w:rPr>
          <w:rFonts w:hint="eastAsia"/>
          <w:lang w:eastAsia="zh-CN"/>
        </w:rPr>
        <w:t xml:space="preserve"> phase, </w:t>
      </w:r>
      <w:r w:rsidR="00AE7F71">
        <w:rPr>
          <w:lang w:eastAsia="zh-CN"/>
        </w:rPr>
        <w:t>two players could vie for the answer right by press</w:t>
      </w:r>
      <w:r w:rsidR="00FE22B6">
        <w:rPr>
          <w:lang w:eastAsia="zh-CN"/>
        </w:rPr>
        <w:t xml:space="preserve"> their buttons on the prototype, </w:t>
      </w:r>
      <w:r w:rsidR="00073B69">
        <w:rPr>
          <w:lang w:eastAsia="zh-CN"/>
        </w:rPr>
        <w:t xml:space="preserve">and </w:t>
      </w:r>
      <w:r w:rsidR="00FE22B6">
        <w:rPr>
          <w:lang w:eastAsia="zh-CN"/>
        </w:rPr>
        <w:t xml:space="preserve">the yellow LED would keep flashing and produce </w:t>
      </w:r>
      <w:r w:rsidR="00734A7D">
        <w:rPr>
          <w:lang w:eastAsia="zh-CN"/>
        </w:rPr>
        <w:t>a pressing atmosphere</w:t>
      </w:r>
      <w:r w:rsidR="00FE22B6">
        <w:rPr>
          <w:lang w:eastAsia="zh-CN"/>
        </w:rPr>
        <w:t>.</w:t>
      </w:r>
    </w:p>
    <w:p w:rsidR="00073B69" w:rsidRDefault="00073B69" w:rsidP="006971C4">
      <w:pPr>
        <w:rPr>
          <w:lang w:eastAsia="zh-CN"/>
        </w:rPr>
      </w:pPr>
      <w:r>
        <w:rPr>
          <w:lang w:eastAsia="zh-CN"/>
        </w:rPr>
        <w:t xml:space="preserve">The player </w:t>
      </w:r>
      <w:r w:rsidR="00B86E96">
        <w:rPr>
          <w:lang w:eastAsia="zh-CN"/>
        </w:rPr>
        <w:t>who firstly presses his button would gain the answer right. The result of vying would be shown by both servo which would point at the player getting the right and app.</w:t>
      </w:r>
    </w:p>
    <w:p w:rsidR="00984C80" w:rsidRDefault="00984C80" w:rsidP="00984C80">
      <w:pPr>
        <w:jc w:val="center"/>
        <w:rPr>
          <w:lang w:eastAsia="zh-CN"/>
        </w:rPr>
      </w:pPr>
      <w:r w:rsidRPr="00984C80">
        <w:rPr>
          <w:noProof/>
          <w:lang w:eastAsia="zh-CN"/>
        </w:rPr>
        <w:drawing>
          <wp:inline distT="0" distB="0" distL="0" distR="0" wp14:anchorId="4643146E" wp14:editId="15A8DEE9">
            <wp:extent cx="630425" cy="569526"/>
            <wp:effectExtent l="0" t="0" r="508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238" cy="575681"/>
                    </a:xfrm>
                    <a:prstGeom prst="rect">
                      <a:avLst/>
                    </a:prstGeom>
                  </pic:spPr>
                </pic:pic>
              </a:graphicData>
            </a:graphic>
          </wp:inline>
        </w:drawing>
      </w:r>
    </w:p>
    <w:p w:rsidR="00984C80" w:rsidRDefault="00ED2CD8" w:rsidP="00984C80">
      <w:pPr>
        <w:jc w:val="center"/>
        <w:rPr>
          <w:b/>
          <w:lang w:eastAsia="zh-CN"/>
        </w:rPr>
      </w:pPr>
      <w:r w:rsidRPr="00ED2CD8">
        <w:rPr>
          <w:rFonts w:hint="eastAsia"/>
          <w:b/>
          <w:lang w:eastAsia="zh-CN"/>
        </w:rPr>
        <w:t>Figure 6. Result of vying</w:t>
      </w:r>
    </w:p>
    <w:p w:rsidR="00ED2CD8" w:rsidRDefault="00ED2CD8" w:rsidP="00ED2CD8">
      <w:pPr>
        <w:rPr>
          <w:lang w:eastAsia="zh-CN"/>
        </w:rPr>
      </w:pPr>
      <w:r>
        <w:rPr>
          <w:lang w:eastAsia="zh-CN"/>
        </w:rPr>
        <w:t>If no one press the buttons, the result of this question would be regarded as draw and nobody gets scores.</w:t>
      </w:r>
    </w:p>
    <w:p w:rsidR="00737343" w:rsidRDefault="00737343" w:rsidP="00737343">
      <w:pPr>
        <w:pStyle w:val="31"/>
        <w:rPr>
          <w:lang w:eastAsia="zh-CN"/>
        </w:rPr>
      </w:pPr>
      <w:r>
        <w:rPr>
          <w:rFonts w:hint="eastAsia"/>
          <w:lang w:eastAsia="zh-CN"/>
        </w:rPr>
        <w:t>Answer</w:t>
      </w:r>
    </w:p>
    <w:p w:rsidR="00737343" w:rsidRDefault="00737343" w:rsidP="00737343">
      <w:pPr>
        <w:rPr>
          <w:lang w:eastAsia="zh-CN"/>
        </w:rPr>
      </w:pPr>
      <w:r>
        <w:rPr>
          <w:lang w:eastAsia="zh-CN"/>
        </w:rPr>
        <w:t xml:space="preserve">After someone </w:t>
      </w:r>
      <w:r>
        <w:rPr>
          <w:rFonts w:hint="eastAsia"/>
          <w:lang w:eastAsia="zh-CN"/>
        </w:rPr>
        <w:t>takes</w:t>
      </w:r>
      <w:r>
        <w:rPr>
          <w:lang w:eastAsia="zh-CN"/>
        </w:rPr>
        <w:t xml:space="preserve"> the answer right, 30 seconds are given to answer the question and three LEDs would flash together, suggesting 3 results of the question. The host could judge</w:t>
      </w:r>
      <w:r w:rsidR="008A0A21">
        <w:rPr>
          <w:lang w:eastAsia="zh-CN"/>
        </w:rPr>
        <w:t xml:space="preserve"> the answer by clicking emojis at two sides of the screen.</w:t>
      </w:r>
    </w:p>
    <w:p w:rsidR="003D574B" w:rsidRDefault="003D574B" w:rsidP="003D574B">
      <w:pPr>
        <w:jc w:val="center"/>
        <w:rPr>
          <w:noProof/>
        </w:rPr>
      </w:pPr>
      <w:r w:rsidRPr="003D574B">
        <w:rPr>
          <w:noProof/>
          <w:lang w:eastAsia="zh-CN"/>
        </w:rPr>
        <w:drawing>
          <wp:inline distT="0" distB="0" distL="0" distR="0" wp14:anchorId="3CB5D486" wp14:editId="6A90AE11">
            <wp:extent cx="647464" cy="577938"/>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996" cy="584661"/>
                    </a:xfrm>
                    <a:prstGeom prst="rect">
                      <a:avLst/>
                    </a:prstGeom>
                  </pic:spPr>
                </pic:pic>
              </a:graphicData>
            </a:graphic>
          </wp:inline>
        </w:drawing>
      </w:r>
      <w:r w:rsidRPr="003D574B">
        <w:rPr>
          <w:noProof/>
          <w:lang w:eastAsia="zh-CN"/>
        </w:rPr>
        <w:drawing>
          <wp:inline distT="0" distB="0" distL="0" distR="0" wp14:anchorId="73F73B3C" wp14:editId="4BE3A7EB">
            <wp:extent cx="681540" cy="58478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841" cy="603057"/>
                    </a:xfrm>
                    <a:prstGeom prst="rect">
                      <a:avLst/>
                    </a:prstGeom>
                  </pic:spPr>
                </pic:pic>
              </a:graphicData>
            </a:graphic>
          </wp:inline>
        </w:drawing>
      </w:r>
    </w:p>
    <w:p w:rsidR="003D574B" w:rsidRDefault="003D574B" w:rsidP="003D574B">
      <w:pPr>
        <w:jc w:val="center"/>
        <w:rPr>
          <w:b/>
          <w:noProof/>
        </w:rPr>
      </w:pPr>
      <w:r w:rsidRPr="003D574B">
        <w:rPr>
          <w:b/>
          <w:noProof/>
        </w:rPr>
        <w:t>Figure 7. Answer correct (left) and wrong (right)</w:t>
      </w:r>
    </w:p>
    <w:p w:rsidR="003D574B" w:rsidRDefault="003D574B" w:rsidP="003D574B">
      <w:pPr>
        <w:rPr>
          <w:noProof/>
          <w:lang w:eastAsia="zh-CN"/>
        </w:rPr>
      </w:pPr>
      <w:r w:rsidRPr="003D574B">
        <w:rPr>
          <w:rFonts w:hint="eastAsia"/>
          <w:noProof/>
          <w:lang w:eastAsia="zh-CN"/>
        </w:rPr>
        <w:t>If</w:t>
      </w:r>
      <w:r>
        <w:rPr>
          <w:noProof/>
          <w:lang w:eastAsia="zh-CN"/>
        </w:rPr>
        <w:t xml:space="preserve"> the player could not finish the answer in limited time, the result would be regarded as wrong.</w:t>
      </w:r>
      <w:r w:rsidR="00B75256">
        <w:rPr>
          <w:noProof/>
          <w:lang w:eastAsia="zh-CN"/>
        </w:rPr>
        <w:t xml:space="preserve"> The correct answer would </w:t>
      </w:r>
      <w:r w:rsidR="00B75256">
        <w:rPr>
          <w:rFonts w:hint="eastAsia"/>
          <w:noProof/>
          <w:lang w:eastAsia="zh-CN"/>
        </w:rPr>
        <w:t>bring</w:t>
      </w:r>
      <w:r w:rsidR="00B75256">
        <w:rPr>
          <w:noProof/>
          <w:lang w:eastAsia="zh-CN"/>
        </w:rPr>
        <w:t xml:space="preserve"> 1 score to the answerer, while the wrong answer would give 1 score to the opposite.</w:t>
      </w:r>
    </w:p>
    <w:p w:rsidR="00310407" w:rsidRDefault="004B3513" w:rsidP="004B3513">
      <w:pPr>
        <w:pStyle w:val="31"/>
        <w:rPr>
          <w:lang w:eastAsia="zh-CN"/>
        </w:rPr>
      </w:pPr>
      <w:r>
        <w:rPr>
          <w:rFonts w:hint="eastAsia"/>
          <w:lang w:eastAsia="zh-CN"/>
        </w:rPr>
        <w:t>Clear</w:t>
      </w:r>
    </w:p>
    <w:p w:rsidR="004B3513" w:rsidRDefault="004B3513" w:rsidP="004B3513">
      <w:pPr>
        <w:rPr>
          <w:lang w:eastAsia="zh-CN"/>
        </w:rPr>
      </w:pPr>
      <w:r>
        <w:rPr>
          <w:rFonts w:hint="eastAsia"/>
          <w:lang w:eastAsia="zh-CN"/>
        </w:rPr>
        <w:t xml:space="preserve">According to the result of the current question, the </w:t>
      </w:r>
      <w:r>
        <w:rPr>
          <w:lang w:eastAsia="zh-CN"/>
        </w:rPr>
        <w:t>corresponding</w:t>
      </w:r>
      <w:r>
        <w:rPr>
          <w:rFonts w:hint="eastAsia"/>
          <w:lang w:eastAsia="zh-CN"/>
        </w:rPr>
        <w:t xml:space="preserve"> </w:t>
      </w:r>
      <w:r>
        <w:rPr>
          <w:lang w:eastAsia="zh-CN"/>
        </w:rPr>
        <w:t xml:space="preserve">LED would rapidly flash </w:t>
      </w:r>
      <w:r w:rsidR="00404C22">
        <w:rPr>
          <w:lang w:eastAsia="zh-CN"/>
        </w:rPr>
        <w:t xml:space="preserve">for 30 times </w:t>
      </w:r>
      <w:r>
        <w:rPr>
          <w:lang w:eastAsia="zh-CN"/>
        </w:rPr>
        <w:t>at the start of this phase</w:t>
      </w:r>
      <w:r w:rsidR="00404C22">
        <w:rPr>
          <w:lang w:eastAsia="zh-CN"/>
        </w:rPr>
        <w:t xml:space="preserve"> and then keep </w:t>
      </w:r>
      <w:r w:rsidR="00404C22">
        <w:rPr>
          <w:rFonts w:hint="eastAsia"/>
          <w:lang w:eastAsia="zh-CN"/>
        </w:rPr>
        <w:t>lit</w:t>
      </w:r>
      <w:r>
        <w:rPr>
          <w:lang w:eastAsia="zh-CN"/>
        </w:rPr>
        <w:t>.</w:t>
      </w:r>
      <w:r w:rsidR="00404C22">
        <w:rPr>
          <w:lang w:eastAsia="zh-CN"/>
        </w:rPr>
        <w:t xml:space="preserve"> </w:t>
      </w:r>
    </w:p>
    <w:tbl>
      <w:tblPr>
        <w:tblStyle w:val="aff2"/>
        <w:tblW w:w="0" w:type="auto"/>
        <w:tblLook w:val="04A0" w:firstRow="1" w:lastRow="0" w:firstColumn="1" w:lastColumn="0" w:noHBand="0" w:noVBand="1"/>
      </w:tblPr>
      <w:tblGrid>
        <w:gridCol w:w="2407"/>
        <w:gridCol w:w="2407"/>
      </w:tblGrid>
      <w:tr w:rsidR="00404C22" w:rsidTr="00404C22">
        <w:tc>
          <w:tcPr>
            <w:tcW w:w="2407" w:type="dxa"/>
          </w:tcPr>
          <w:p w:rsidR="00404C22" w:rsidRPr="00404C22" w:rsidRDefault="00404C22" w:rsidP="00404C22">
            <w:pPr>
              <w:jc w:val="center"/>
              <w:rPr>
                <w:b/>
                <w:lang w:eastAsia="zh-CN"/>
              </w:rPr>
            </w:pPr>
            <w:r w:rsidRPr="00404C22">
              <w:rPr>
                <w:rFonts w:hint="eastAsia"/>
                <w:b/>
                <w:lang w:eastAsia="zh-CN"/>
              </w:rPr>
              <w:t>Result</w:t>
            </w:r>
          </w:p>
        </w:tc>
        <w:tc>
          <w:tcPr>
            <w:tcW w:w="2407" w:type="dxa"/>
          </w:tcPr>
          <w:p w:rsidR="00404C22" w:rsidRPr="00404C22" w:rsidRDefault="00404C22" w:rsidP="00404C22">
            <w:pPr>
              <w:jc w:val="center"/>
              <w:rPr>
                <w:b/>
                <w:lang w:eastAsia="zh-CN"/>
              </w:rPr>
            </w:pPr>
            <w:r w:rsidRPr="00404C22">
              <w:rPr>
                <w:rFonts w:hint="eastAsia"/>
                <w:b/>
                <w:lang w:eastAsia="zh-CN"/>
              </w:rPr>
              <w:t>LED</w:t>
            </w:r>
          </w:p>
        </w:tc>
      </w:tr>
      <w:tr w:rsidR="00404C22" w:rsidTr="00404C22">
        <w:tc>
          <w:tcPr>
            <w:tcW w:w="2407" w:type="dxa"/>
          </w:tcPr>
          <w:p w:rsidR="00404C22" w:rsidRDefault="00404C22" w:rsidP="00404C22">
            <w:pPr>
              <w:jc w:val="center"/>
              <w:rPr>
                <w:lang w:eastAsia="zh-CN"/>
              </w:rPr>
            </w:pPr>
            <w:r>
              <w:rPr>
                <w:rFonts w:hint="eastAsia"/>
                <w:lang w:eastAsia="zh-CN"/>
              </w:rPr>
              <w:t>Correct</w:t>
            </w:r>
          </w:p>
        </w:tc>
        <w:tc>
          <w:tcPr>
            <w:tcW w:w="2407" w:type="dxa"/>
          </w:tcPr>
          <w:p w:rsidR="00404C22" w:rsidRDefault="00404C22" w:rsidP="00404C22">
            <w:pPr>
              <w:jc w:val="center"/>
              <w:rPr>
                <w:lang w:eastAsia="zh-CN"/>
              </w:rPr>
            </w:pPr>
            <w:r>
              <w:rPr>
                <w:rFonts w:hint="eastAsia"/>
                <w:lang w:eastAsia="zh-CN"/>
              </w:rPr>
              <w:t>Green</w:t>
            </w:r>
          </w:p>
        </w:tc>
      </w:tr>
      <w:tr w:rsidR="00404C22" w:rsidTr="00404C22">
        <w:tc>
          <w:tcPr>
            <w:tcW w:w="2407" w:type="dxa"/>
          </w:tcPr>
          <w:p w:rsidR="00404C22" w:rsidRDefault="00404C22" w:rsidP="00404C22">
            <w:pPr>
              <w:jc w:val="center"/>
              <w:rPr>
                <w:lang w:eastAsia="zh-CN"/>
              </w:rPr>
            </w:pPr>
            <w:r>
              <w:rPr>
                <w:rFonts w:hint="eastAsia"/>
                <w:lang w:eastAsia="zh-CN"/>
              </w:rPr>
              <w:t>Wrong</w:t>
            </w:r>
          </w:p>
        </w:tc>
        <w:tc>
          <w:tcPr>
            <w:tcW w:w="2407" w:type="dxa"/>
          </w:tcPr>
          <w:p w:rsidR="00404C22" w:rsidRDefault="00404C22" w:rsidP="00404C22">
            <w:pPr>
              <w:jc w:val="center"/>
              <w:rPr>
                <w:lang w:eastAsia="zh-CN"/>
              </w:rPr>
            </w:pPr>
            <w:r>
              <w:rPr>
                <w:rFonts w:hint="eastAsia"/>
                <w:lang w:eastAsia="zh-CN"/>
              </w:rPr>
              <w:t>Red</w:t>
            </w:r>
          </w:p>
        </w:tc>
      </w:tr>
      <w:tr w:rsidR="00404C22" w:rsidTr="00404C22">
        <w:tc>
          <w:tcPr>
            <w:tcW w:w="2407" w:type="dxa"/>
          </w:tcPr>
          <w:p w:rsidR="00404C22" w:rsidRDefault="00404C22" w:rsidP="00404C22">
            <w:pPr>
              <w:jc w:val="center"/>
              <w:rPr>
                <w:lang w:eastAsia="zh-CN"/>
              </w:rPr>
            </w:pPr>
            <w:r>
              <w:rPr>
                <w:rFonts w:hint="eastAsia"/>
                <w:lang w:eastAsia="zh-CN"/>
              </w:rPr>
              <w:t>Draw</w:t>
            </w:r>
          </w:p>
        </w:tc>
        <w:tc>
          <w:tcPr>
            <w:tcW w:w="2407" w:type="dxa"/>
          </w:tcPr>
          <w:p w:rsidR="00404C22" w:rsidRDefault="00404C22" w:rsidP="00404C22">
            <w:pPr>
              <w:jc w:val="center"/>
              <w:rPr>
                <w:lang w:eastAsia="zh-CN"/>
              </w:rPr>
            </w:pPr>
            <w:r>
              <w:rPr>
                <w:rFonts w:hint="eastAsia"/>
                <w:lang w:eastAsia="zh-CN"/>
              </w:rPr>
              <w:t>Yellow</w:t>
            </w:r>
          </w:p>
        </w:tc>
      </w:tr>
    </w:tbl>
    <w:p w:rsidR="00404C22" w:rsidRDefault="00404C22" w:rsidP="00404C22">
      <w:pPr>
        <w:jc w:val="center"/>
        <w:rPr>
          <w:lang w:eastAsia="zh-CN"/>
        </w:rPr>
      </w:pPr>
      <w:r>
        <w:rPr>
          <w:rFonts w:hint="eastAsia"/>
          <w:lang w:eastAsia="zh-CN"/>
        </w:rPr>
        <w:t xml:space="preserve">Table 1. Result and </w:t>
      </w:r>
      <w:r>
        <w:rPr>
          <w:lang w:eastAsia="zh-CN"/>
        </w:rPr>
        <w:t>corresponding</w:t>
      </w:r>
      <w:r>
        <w:rPr>
          <w:rFonts w:hint="eastAsia"/>
          <w:lang w:eastAsia="zh-CN"/>
        </w:rPr>
        <w:t xml:space="preserve"> </w:t>
      </w:r>
      <w:r>
        <w:rPr>
          <w:lang w:eastAsia="zh-CN"/>
        </w:rPr>
        <w:t>LED</w:t>
      </w:r>
    </w:p>
    <w:p w:rsidR="005E1C90" w:rsidRDefault="00294998" w:rsidP="005E1C90">
      <w:pPr>
        <w:rPr>
          <w:lang w:eastAsia="zh-CN"/>
        </w:rPr>
      </w:pPr>
      <w:r>
        <w:rPr>
          <w:lang w:eastAsia="zh-CN"/>
        </w:rPr>
        <w:t xml:space="preserve">The score would change according to the </w:t>
      </w:r>
      <w:r w:rsidR="0071288C">
        <w:rPr>
          <w:lang w:eastAsia="zh-CN"/>
        </w:rPr>
        <w:t>result, and then the host could press the button at bottom to go to the next question or choose to start another round from setup or exit the game.</w:t>
      </w:r>
    </w:p>
    <w:p w:rsidR="005E1C90" w:rsidRDefault="005E1C90" w:rsidP="005E1C90">
      <w:pPr>
        <w:pStyle w:val="21"/>
        <w:rPr>
          <w:lang w:eastAsia="zh-CN"/>
        </w:rPr>
      </w:pPr>
      <w:r>
        <w:rPr>
          <w:rFonts w:hint="eastAsia"/>
          <w:lang w:eastAsia="zh-CN"/>
        </w:rPr>
        <w:t>Multi-model design &amp; source</w:t>
      </w:r>
    </w:p>
    <w:p w:rsidR="005E1C90" w:rsidRDefault="005E1C90" w:rsidP="005E1C90">
      <w:pPr>
        <w:pStyle w:val="31"/>
        <w:rPr>
          <w:lang w:eastAsia="zh-CN"/>
        </w:rPr>
      </w:pPr>
      <w:r>
        <w:rPr>
          <w:rFonts w:hint="eastAsia"/>
          <w:lang w:eastAsia="zh-CN"/>
        </w:rPr>
        <w:t>Animation</w:t>
      </w:r>
    </w:p>
    <w:p w:rsidR="005E1C90" w:rsidRDefault="005E1C90" w:rsidP="005E1C90">
      <w:pPr>
        <w:rPr>
          <w:lang w:eastAsia="zh-CN"/>
        </w:rPr>
      </w:pPr>
      <w:r>
        <w:rPr>
          <w:lang w:eastAsia="zh-CN"/>
        </w:rPr>
        <w:t xml:space="preserve">Animations of Android app takes a large part of work in this practice, which are shown </w:t>
      </w:r>
      <w:r w:rsidR="00526343">
        <w:rPr>
          <w:lang w:eastAsia="zh-CN"/>
        </w:rPr>
        <w:t>thoroughly</w:t>
      </w:r>
      <w:r>
        <w:rPr>
          <w:lang w:eastAsia="zh-CN"/>
        </w:rPr>
        <w:t xml:space="preserve"> in the video of the delivery.</w:t>
      </w:r>
    </w:p>
    <w:p w:rsidR="00526343" w:rsidRDefault="00526343" w:rsidP="00526343">
      <w:pPr>
        <w:pStyle w:val="31"/>
        <w:rPr>
          <w:lang w:eastAsia="zh-CN"/>
        </w:rPr>
      </w:pPr>
      <w:r>
        <w:rPr>
          <w:rFonts w:hint="eastAsia"/>
          <w:lang w:eastAsia="zh-CN"/>
        </w:rPr>
        <w:t>Sound</w:t>
      </w:r>
    </w:p>
    <w:p w:rsidR="00526343" w:rsidRDefault="00526343" w:rsidP="00526343">
      <w:pPr>
        <w:rPr>
          <w:lang w:eastAsia="zh-CN"/>
        </w:rPr>
      </w:pPr>
      <w:r>
        <w:rPr>
          <w:lang w:eastAsia="zh-CN"/>
        </w:rPr>
        <w:t>Sounds of this game are played by android device at the time of count-down and judging the answer of players.</w:t>
      </w:r>
    </w:p>
    <w:p w:rsidR="00526343" w:rsidRDefault="00526343" w:rsidP="00526343">
      <w:pPr>
        <w:pStyle w:val="31"/>
        <w:rPr>
          <w:lang w:eastAsia="zh-CN"/>
        </w:rPr>
      </w:pPr>
      <w:r>
        <w:rPr>
          <w:rFonts w:hint="eastAsia"/>
          <w:lang w:eastAsia="zh-CN"/>
        </w:rPr>
        <w:t>Source</w:t>
      </w:r>
    </w:p>
    <w:p w:rsidR="00526343" w:rsidRDefault="00526343" w:rsidP="00526343">
      <w:pPr>
        <w:rPr>
          <w:lang w:eastAsia="zh-CN"/>
        </w:rPr>
      </w:pPr>
      <w:r>
        <w:rPr>
          <w:lang w:eastAsia="zh-CN"/>
        </w:rPr>
        <w:t>All sources of fonts and sounds are downloaded from the Internet.</w:t>
      </w:r>
    </w:p>
    <w:p w:rsidR="0009361E" w:rsidRDefault="0009361E" w:rsidP="0009361E">
      <w:pPr>
        <w:pStyle w:val="1"/>
        <w:rPr>
          <w:lang w:eastAsia="zh-CN"/>
        </w:rPr>
      </w:pPr>
      <w:r>
        <w:rPr>
          <w:rFonts w:hint="eastAsia"/>
          <w:lang w:eastAsia="zh-CN"/>
        </w:rPr>
        <w:t>Conclusion</w:t>
      </w:r>
    </w:p>
    <w:p w:rsidR="0009361E" w:rsidRDefault="0009361E" w:rsidP="0009361E">
      <w:pPr>
        <w:rPr>
          <w:lang w:eastAsia="zh-CN"/>
        </w:rPr>
      </w:pPr>
      <w:r>
        <w:rPr>
          <w:lang w:eastAsia="zh-CN"/>
        </w:rPr>
        <w:t xml:space="preserve">Although </w:t>
      </w:r>
      <w:r>
        <w:rPr>
          <w:rFonts w:hint="eastAsia"/>
          <w:lang w:eastAsia="zh-CN"/>
        </w:rPr>
        <w:t>there</w:t>
      </w:r>
      <w:r>
        <w:rPr>
          <w:lang w:eastAsia="zh-CN"/>
        </w:rPr>
        <w:t xml:space="preserve"> are still some defects in the finished product</w:t>
      </w:r>
      <w:r w:rsidR="00916296">
        <w:rPr>
          <w:lang w:eastAsia="zh-CN"/>
        </w:rPr>
        <w:t xml:space="preserve"> because of the limitation of time, device and </w:t>
      </w:r>
      <w:r w:rsidR="00916296">
        <w:rPr>
          <w:rFonts w:hint="eastAsia"/>
          <w:lang w:eastAsia="zh-CN"/>
        </w:rPr>
        <w:t>personal</w:t>
      </w:r>
      <w:r w:rsidR="00916296">
        <w:rPr>
          <w:lang w:eastAsia="zh-CN"/>
        </w:rPr>
        <w:t xml:space="preserve"> </w:t>
      </w:r>
      <w:r w:rsidR="00AB0F81">
        <w:rPr>
          <w:lang w:eastAsia="zh-CN"/>
        </w:rPr>
        <w:t>ability, technologies</w:t>
      </w:r>
      <w:r>
        <w:rPr>
          <w:lang w:eastAsia="zh-CN"/>
        </w:rPr>
        <w:t xml:space="preserve"> </w:t>
      </w:r>
      <w:r w:rsidR="00916296">
        <w:rPr>
          <w:lang w:eastAsia="zh-CN"/>
        </w:rPr>
        <w:t xml:space="preserve">including Android, Arduino and 3D design are </w:t>
      </w:r>
      <w:r w:rsidR="00AB0F81">
        <w:rPr>
          <w:lang w:eastAsia="zh-CN"/>
        </w:rPr>
        <w:t>fully explored</w:t>
      </w:r>
      <w:r w:rsidR="00916296">
        <w:rPr>
          <w:lang w:eastAsia="zh-CN"/>
        </w:rPr>
        <w:t>.</w:t>
      </w:r>
    </w:p>
    <w:p w:rsidR="00AB0F81" w:rsidRPr="0009361E" w:rsidRDefault="00AB0F81" w:rsidP="0009361E">
      <w:pPr>
        <w:rPr>
          <w:lang w:eastAsia="zh-CN"/>
        </w:rPr>
      </w:pPr>
      <w:r>
        <w:rPr>
          <w:lang w:eastAsia="zh-CN"/>
        </w:rPr>
        <w:t>Although a certain technology could performance well in a certain area, the combination of several technologies is necessary in many situations for interactional design.</w:t>
      </w:r>
    </w:p>
    <w:sectPr w:rsidR="00AB0F81" w:rsidRPr="0009361E" w:rsidSect="00D40142">
      <w:headerReference w:type="even" r:id="rId19"/>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218" w:rsidRDefault="00C97218">
      <w:r>
        <w:separator/>
      </w:r>
    </w:p>
  </w:endnote>
  <w:endnote w:type="continuationSeparator" w:id="0">
    <w:p w:rsidR="00C97218" w:rsidRDefault="00C97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218" w:rsidRDefault="00C97218" w:rsidP="00443E9F">
      <w:pPr>
        <w:spacing w:after="0"/>
      </w:pPr>
      <w:r>
        <w:separator/>
      </w:r>
    </w:p>
  </w:footnote>
  <w:footnote w:type="continuationSeparator" w:id="0">
    <w:p w:rsidR="00C97218" w:rsidRDefault="00C97218"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47A" w:rsidRDefault="00AF347A"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E010BB"/>
    <w:rsid w:val="000021D9"/>
    <w:rsid w:val="00012912"/>
    <w:rsid w:val="0001659E"/>
    <w:rsid w:val="00026547"/>
    <w:rsid w:val="000333DE"/>
    <w:rsid w:val="00033A2B"/>
    <w:rsid w:val="0003450C"/>
    <w:rsid w:val="00040794"/>
    <w:rsid w:val="00055598"/>
    <w:rsid w:val="000640F9"/>
    <w:rsid w:val="000728F3"/>
    <w:rsid w:val="00072B3A"/>
    <w:rsid w:val="00073B69"/>
    <w:rsid w:val="00073DCD"/>
    <w:rsid w:val="0009361E"/>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5F14"/>
    <w:rsid w:val="001465AB"/>
    <w:rsid w:val="00151FAA"/>
    <w:rsid w:val="00161911"/>
    <w:rsid w:val="0017799B"/>
    <w:rsid w:val="00186236"/>
    <w:rsid w:val="00191462"/>
    <w:rsid w:val="00191AD9"/>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1E96"/>
    <w:rsid w:val="00263558"/>
    <w:rsid w:val="002639F6"/>
    <w:rsid w:val="002727A0"/>
    <w:rsid w:val="00272DB6"/>
    <w:rsid w:val="002862A4"/>
    <w:rsid w:val="00294998"/>
    <w:rsid w:val="002C3318"/>
    <w:rsid w:val="002C39C3"/>
    <w:rsid w:val="002D41E8"/>
    <w:rsid w:val="002E55B4"/>
    <w:rsid w:val="002F61EC"/>
    <w:rsid w:val="002F7A09"/>
    <w:rsid w:val="00310376"/>
    <w:rsid w:val="00310407"/>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574B"/>
    <w:rsid w:val="003D7F56"/>
    <w:rsid w:val="003E1FB5"/>
    <w:rsid w:val="003E3C69"/>
    <w:rsid w:val="003E4481"/>
    <w:rsid w:val="003F70AB"/>
    <w:rsid w:val="003F749D"/>
    <w:rsid w:val="00404C22"/>
    <w:rsid w:val="0041136C"/>
    <w:rsid w:val="0041270E"/>
    <w:rsid w:val="0042083E"/>
    <w:rsid w:val="00425AAD"/>
    <w:rsid w:val="00431B38"/>
    <w:rsid w:val="00443E9F"/>
    <w:rsid w:val="00454A5E"/>
    <w:rsid w:val="004659B7"/>
    <w:rsid w:val="00467590"/>
    <w:rsid w:val="0046771C"/>
    <w:rsid w:val="00475735"/>
    <w:rsid w:val="00480565"/>
    <w:rsid w:val="00480F98"/>
    <w:rsid w:val="004839EA"/>
    <w:rsid w:val="00493EDB"/>
    <w:rsid w:val="004B241B"/>
    <w:rsid w:val="004B3513"/>
    <w:rsid w:val="004B35DA"/>
    <w:rsid w:val="004B4E2C"/>
    <w:rsid w:val="004B5AF6"/>
    <w:rsid w:val="004C22CB"/>
    <w:rsid w:val="004C3AB4"/>
    <w:rsid w:val="004E6530"/>
    <w:rsid w:val="004F0FC6"/>
    <w:rsid w:val="004F5754"/>
    <w:rsid w:val="004F6409"/>
    <w:rsid w:val="004F7602"/>
    <w:rsid w:val="004F7A15"/>
    <w:rsid w:val="005004D4"/>
    <w:rsid w:val="00505DFC"/>
    <w:rsid w:val="00505E1B"/>
    <w:rsid w:val="00507848"/>
    <w:rsid w:val="005228C0"/>
    <w:rsid w:val="00526343"/>
    <w:rsid w:val="00526FB1"/>
    <w:rsid w:val="005327F1"/>
    <w:rsid w:val="00541E5C"/>
    <w:rsid w:val="00547E53"/>
    <w:rsid w:val="00551456"/>
    <w:rsid w:val="00552C72"/>
    <w:rsid w:val="00553092"/>
    <w:rsid w:val="00560E90"/>
    <w:rsid w:val="00576C2B"/>
    <w:rsid w:val="00583589"/>
    <w:rsid w:val="00586FE5"/>
    <w:rsid w:val="00587B87"/>
    <w:rsid w:val="00591C69"/>
    <w:rsid w:val="005A1DB7"/>
    <w:rsid w:val="005A2C27"/>
    <w:rsid w:val="005B097E"/>
    <w:rsid w:val="005B4601"/>
    <w:rsid w:val="005C0FDD"/>
    <w:rsid w:val="005C216A"/>
    <w:rsid w:val="005C632C"/>
    <w:rsid w:val="005D144D"/>
    <w:rsid w:val="005D4A32"/>
    <w:rsid w:val="005E1C90"/>
    <w:rsid w:val="005E3A00"/>
    <w:rsid w:val="005E5348"/>
    <w:rsid w:val="006048E3"/>
    <w:rsid w:val="0061007B"/>
    <w:rsid w:val="006127F1"/>
    <w:rsid w:val="00613D18"/>
    <w:rsid w:val="006269FF"/>
    <w:rsid w:val="00626F42"/>
    <w:rsid w:val="00627420"/>
    <w:rsid w:val="00632F1C"/>
    <w:rsid w:val="006619D3"/>
    <w:rsid w:val="00663A28"/>
    <w:rsid w:val="00672138"/>
    <w:rsid w:val="0067248E"/>
    <w:rsid w:val="00674647"/>
    <w:rsid w:val="00684747"/>
    <w:rsid w:val="0069261B"/>
    <w:rsid w:val="00695F7C"/>
    <w:rsid w:val="006971C4"/>
    <w:rsid w:val="006973A2"/>
    <w:rsid w:val="006A0290"/>
    <w:rsid w:val="006A620B"/>
    <w:rsid w:val="006B0C82"/>
    <w:rsid w:val="006B1D5B"/>
    <w:rsid w:val="006B3F1F"/>
    <w:rsid w:val="006B52DE"/>
    <w:rsid w:val="006D6F59"/>
    <w:rsid w:val="006E401D"/>
    <w:rsid w:val="006F61A5"/>
    <w:rsid w:val="006F7E70"/>
    <w:rsid w:val="007031CC"/>
    <w:rsid w:val="00706285"/>
    <w:rsid w:val="007078B9"/>
    <w:rsid w:val="0071288C"/>
    <w:rsid w:val="00725786"/>
    <w:rsid w:val="00734875"/>
    <w:rsid w:val="00734A7D"/>
    <w:rsid w:val="00737343"/>
    <w:rsid w:val="007476E9"/>
    <w:rsid w:val="00752A83"/>
    <w:rsid w:val="00761FD3"/>
    <w:rsid w:val="00764F75"/>
    <w:rsid w:val="00770435"/>
    <w:rsid w:val="00782280"/>
    <w:rsid w:val="0078557B"/>
    <w:rsid w:val="00787A23"/>
    <w:rsid w:val="007A0FE2"/>
    <w:rsid w:val="007A43F0"/>
    <w:rsid w:val="007C385F"/>
    <w:rsid w:val="007C67B0"/>
    <w:rsid w:val="007C7E48"/>
    <w:rsid w:val="007E174B"/>
    <w:rsid w:val="007E587A"/>
    <w:rsid w:val="007F61EF"/>
    <w:rsid w:val="007F645F"/>
    <w:rsid w:val="00807CD8"/>
    <w:rsid w:val="008134A2"/>
    <w:rsid w:val="00815B0A"/>
    <w:rsid w:val="00816FAB"/>
    <w:rsid w:val="00830236"/>
    <w:rsid w:val="00853A06"/>
    <w:rsid w:val="00855456"/>
    <w:rsid w:val="008639E0"/>
    <w:rsid w:val="0088145B"/>
    <w:rsid w:val="00885D41"/>
    <w:rsid w:val="00890225"/>
    <w:rsid w:val="00890771"/>
    <w:rsid w:val="008A0A21"/>
    <w:rsid w:val="008C3181"/>
    <w:rsid w:val="008C41ED"/>
    <w:rsid w:val="008D07FD"/>
    <w:rsid w:val="008D74FD"/>
    <w:rsid w:val="00901095"/>
    <w:rsid w:val="0090145C"/>
    <w:rsid w:val="00904A50"/>
    <w:rsid w:val="00912676"/>
    <w:rsid w:val="00916282"/>
    <w:rsid w:val="00916296"/>
    <w:rsid w:val="00923416"/>
    <w:rsid w:val="009375E5"/>
    <w:rsid w:val="009402CA"/>
    <w:rsid w:val="00954859"/>
    <w:rsid w:val="00955204"/>
    <w:rsid w:val="00964D27"/>
    <w:rsid w:val="00984C80"/>
    <w:rsid w:val="009863CF"/>
    <w:rsid w:val="00992D8D"/>
    <w:rsid w:val="009A62ED"/>
    <w:rsid w:val="009C247F"/>
    <w:rsid w:val="009D0E6F"/>
    <w:rsid w:val="009E3B95"/>
    <w:rsid w:val="009F22C2"/>
    <w:rsid w:val="009F2B73"/>
    <w:rsid w:val="009F41D6"/>
    <w:rsid w:val="00A03B65"/>
    <w:rsid w:val="00A03CDD"/>
    <w:rsid w:val="00A1173C"/>
    <w:rsid w:val="00A3272B"/>
    <w:rsid w:val="00A45CEE"/>
    <w:rsid w:val="00A52FCB"/>
    <w:rsid w:val="00A56217"/>
    <w:rsid w:val="00A616AC"/>
    <w:rsid w:val="00A62A70"/>
    <w:rsid w:val="00A631A3"/>
    <w:rsid w:val="00A6678D"/>
    <w:rsid w:val="00A71EF6"/>
    <w:rsid w:val="00A72107"/>
    <w:rsid w:val="00A72455"/>
    <w:rsid w:val="00A7286E"/>
    <w:rsid w:val="00A729A3"/>
    <w:rsid w:val="00A76EFF"/>
    <w:rsid w:val="00A8132E"/>
    <w:rsid w:val="00A93D10"/>
    <w:rsid w:val="00AA7718"/>
    <w:rsid w:val="00AB0F81"/>
    <w:rsid w:val="00AB2711"/>
    <w:rsid w:val="00AB6E70"/>
    <w:rsid w:val="00AC2B33"/>
    <w:rsid w:val="00AC313D"/>
    <w:rsid w:val="00AC7B51"/>
    <w:rsid w:val="00AC7BE6"/>
    <w:rsid w:val="00AD2DB8"/>
    <w:rsid w:val="00AD3AF6"/>
    <w:rsid w:val="00AD6731"/>
    <w:rsid w:val="00AE281B"/>
    <w:rsid w:val="00AE33A1"/>
    <w:rsid w:val="00AE7F71"/>
    <w:rsid w:val="00AF347A"/>
    <w:rsid w:val="00AF7F46"/>
    <w:rsid w:val="00B26FEF"/>
    <w:rsid w:val="00B309B2"/>
    <w:rsid w:val="00B67231"/>
    <w:rsid w:val="00B75256"/>
    <w:rsid w:val="00B82F58"/>
    <w:rsid w:val="00B85EBD"/>
    <w:rsid w:val="00B86E96"/>
    <w:rsid w:val="00BA57F0"/>
    <w:rsid w:val="00BA714B"/>
    <w:rsid w:val="00BB348C"/>
    <w:rsid w:val="00BD2529"/>
    <w:rsid w:val="00BE132C"/>
    <w:rsid w:val="00C06485"/>
    <w:rsid w:val="00C07EC8"/>
    <w:rsid w:val="00C31C1A"/>
    <w:rsid w:val="00C42DF6"/>
    <w:rsid w:val="00C668FF"/>
    <w:rsid w:val="00C72310"/>
    <w:rsid w:val="00C83F7C"/>
    <w:rsid w:val="00C852D4"/>
    <w:rsid w:val="00C94279"/>
    <w:rsid w:val="00C97218"/>
    <w:rsid w:val="00CA14C1"/>
    <w:rsid w:val="00CA1F35"/>
    <w:rsid w:val="00CA5766"/>
    <w:rsid w:val="00CB1DB1"/>
    <w:rsid w:val="00CE28F2"/>
    <w:rsid w:val="00CE7D73"/>
    <w:rsid w:val="00CF2A42"/>
    <w:rsid w:val="00D071EC"/>
    <w:rsid w:val="00D07311"/>
    <w:rsid w:val="00D10462"/>
    <w:rsid w:val="00D12810"/>
    <w:rsid w:val="00D155A0"/>
    <w:rsid w:val="00D170CB"/>
    <w:rsid w:val="00D32315"/>
    <w:rsid w:val="00D32E62"/>
    <w:rsid w:val="00D3324C"/>
    <w:rsid w:val="00D40142"/>
    <w:rsid w:val="00D45340"/>
    <w:rsid w:val="00D547AD"/>
    <w:rsid w:val="00D60FA7"/>
    <w:rsid w:val="00D65617"/>
    <w:rsid w:val="00D82201"/>
    <w:rsid w:val="00D84763"/>
    <w:rsid w:val="00D90F52"/>
    <w:rsid w:val="00D93431"/>
    <w:rsid w:val="00DB45B0"/>
    <w:rsid w:val="00DB7B90"/>
    <w:rsid w:val="00DE1746"/>
    <w:rsid w:val="00DE3B36"/>
    <w:rsid w:val="00DE4BFC"/>
    <w:rsid w:val="00E010BB"/>
    <w:rsid w:val="00E21718"/>
    <w:rsid w:val="00E245C8"/>
    <w:rsid w:val="00E24FCD"/>
    <w:rsid w:val="00E309BC"/>
    <w:rsid w:val="00E31A7A"/>
    <w:rsid w:val="00E32359"/>
    <w:rsid w:val="00E343AD"/>
    <w:rsid w:val="00E35232"/>
    <w:rsid w:val="00E35A4C"/>
    <w:rsid w:val="00E53D35"/>
    <w:rsid w:val="00E64C18"/>
    <w:rsid w:val="00E64DDD"/>
    <w:rsid w:val="00E65B32"/>
    <w:rsid w:val="00E66CCF"/>
    <w:rsid w:val="00E833F8"/>
    <w:rsid w:val="00E83C9D"/>
    <w:rsid w:val="00EA2FD2"/>
    <w:rsid w:val="00EB3CF4"/>
    <w:rsid w:val="00EC54AB"/>
    <w:rsid w:val="00ED2CD8"/>
    <w:rsid w:val="00ED3D60"/>
    <w:rsid w:val="00EE16AA"/>
    <w:rsid w:val="00EE4CD1"/>
    <w:rsid w:val="00EF53FE"/>
    <w:rsid w:val="00EF561D"/>
    <w:rsid w:val="00F01986"/>
    <w:rsid w:val="00F100EF"/>
    <w:rsid w:val="00F311C1"/>
    <w:rsid w:val="00F369CB"/>
    <w:rsid w:val="00F41687"/>
    <w:rsid w:val="00F44E05"/>
    <w:rsid w:val="00F5437C"/>
    <w:rsid w:val="00F56305"/>
    <w:rsid w:val="00F70FB2"/>
    <w:rsid w:val="00F71803"/>
    <w:rsid w:val="00F80394"/>
    <w:rsid w:val="00F82DC3"/>
    <w:rsid w:val="00F90E70"/>
    <w:rsid w:val="00F92061"/>
    <w:rsid w:val="00FA1266"/>
    <w:rsid w:val="00FA1B14"/>
    <w:rsid w:val="00FA519E"/>
    <w:rsid w:val="00FB2166"/>
    <w:rsid w:val="00FB5FFE"/>
    <w:rsid w:val="00FC5A94"/>
    <w:rsid w:val="00FC5AB6"/>
    <w:rsid w:val="00FC6F03"/>
    <w:rsid w:val="00FD08E5"/>
    <w:rsid w:val="00FD3E2C"/>
    <w:rsid w:val="00FD4B4B"/>
    <w:rsid w:val="00FE22B6"/>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649C974-8CEE-3F4E-A06F-EB2E7277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table" w:styleId="aff2">
    <w:name w:val="Table Grid"/>
    <w:basedOn w:val="a3"/>
    <w:uiPriority w:val="59"/>
    <w:rsid w:val="00404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nhantao/Library/Group%20Containers/UBF8T346G9.Office/User%20Content.localized/Templates.localized/SIGCHIPaper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9BE8-6B01-874D-8A59-EF82CCAB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SIGCHIPaperFormat.dotx</Template>
  <TotalTime>602</TotalTime>
  <Pages>2</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6083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Hantao Sun</dc:creator>
  <cp:keywords>Guides, instructions, Author's kit, Conference Publications</cp:keywords>
  <dc:description/>
  <cp:lastModifiedBy>Hantao Sun</cp:lastModifiedBy>
  <cp:revision>41</cp:revision>
  <cp:lastPrinted>2015-02-13T20:42:00Z</cp:lastPrinted>
  <dcterms:created xsi:type="dcterms:W3CDTF">2018-12-19T15:01:00Z</dcterms:created>
  <dcterms:modified xsi:type="dcterms:W3CDTF">2018-12-21T04:34:00Z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