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45A32" w14:textId="77777777" w:rsidR="00236589" w:rsidRDefault="00000000">
      <w:pPr>
        <w:pStyle w:val="Heading1"/>
      </w:pPr>
      <w:r>
        <w:rPr>
          <w:color w:val="1A4D7C"/>
          <w:sz w:val="36"/>
        </w:rPr>
        <w:t>Product Review</w:t>
      </w:r>
    </w:p>
    <w:p w14:paraId="6754F878" w14:textId="77777777" w:rsidR="00236589" w:rsidRDefault="00000000">
      <w:r>
        <w:rPr>
          <w:b/>
        </w:rPr>
        <w:t xml:space="preserve">Product: </w:t>
      </w:r>
      <w:r>
        <w:t>Alpine Base Layer</w:t>
      </w:r>
    </w:p>
    <w:p w14:paraId="41CCF84C" w14:textId="77777777" w:rsidR="00236589" w:rsidRDefault="00000000">
      <w:r>
        <w:rPr>
          <w:b/>
        </w:rPr>
        <w:t xml:space="preserve">Date: </w:t>
      </w:r>
      <w:r>
        <w:t>2023-10-28</w:t>
      </w:r>
    </w:p>
    <w:p w14:paraId="6F5E5A3E" w14:textId="77777777" w:rsidR="00236589" w:rsidRDefault="00236589"/>
    <w:p w14:paraId="11B8E62D" w14:textId="77777777" w:rsidR="00236589" w:rsidRDefault="00000000">
      <w:r>
        <w:rPr>
          <w:b/>
        </w:rPr>
        <w:t>Customer Review</w:t>
      </w:r>
    </w:p>
    <w:p w14:paraId="0BB14610" w14:textId="4EED93AD" w:rsidR="00782777" w:rsidRDefault="00782777" w:rsidP="00782777">
      <w:r>
        <w:t>Perfect temperature regulation and wicking capabilities have made this base layer an absolute game-changer for my mountain adventures. Used this religiously for a full season at Winter Park - from frigid -5°F powder mornings to sunny 45°F spring sessions - and it's maintained its performance and shape impressively. The temperature management is remarkable - it keeps you warm during first chair without overheating during intense afternoon runs.</w:t>
      </w:r>
    </w:p>
    <w:p w14:paraId="75789B71" w14:textId="0B47369B" w:rsidR="00782777" w:rsidRDefault="00782777" w:rsidP="00782777">
      <w:r>
        <w:t>The moisture-wicking properties really shine during high-output activities. Even after charging bumps on Mary Jane or hiking Highland Bowl, the fabric pulls sweat away effectively, preventing that dreaded clammy feeling during lift rides. What's particularly impressive is the complete absence of odor issues even after intense days of skiing. Most technical layers start holding some funk after a few wears, but this one stays fresh surprisingly long between washes.</w:t>
      </w:r>
    </w:p>
    <w:p w14:paraId="5437A60D" w14:textId="2EF02CA5" w:rsidR="00734215" w:rsidRDefault="00782777" w:rsidP="00782777">
      <w:r>
        <w:t>The durability has exceeded expectations - it's still in great shape after 50+ days of use and regular washing. The fit has remained consistent through countless wash cycles, with no shrinkage or stretching issues. The seams show no signs of wear, and the fabric hasn't developed any pilling in high-friction areas like under backpack straps. I'm so impressed that I've already ordered two more for next season - one to keep in rotation and another as backup. For anyone spending serious time in the mountains, this base layer is worth every penny.</w:t>
      </w:r>
    </w:p>
    <w:sectPr w:rsidR="007342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2489976">
    <w:abstractNumId w:val="8"/>
  </w:num>
  <w:num w:numId="2" w16cid:durableId="308752532">
    <w:abstractNumId w:val="6"/>
  </w:num>
  <w:num w:numId="3" w16cid:durableId="2136213391">
    <w:abstractNumId w:val="5"/>
  </w:num>
  <w:num w:numId="4" w16cid:durableId="580913726">
    <w:abstractNumId w:val="4"/>
  </w:num>
  <w:num w:numId="5" w16cid:durableId="2065789615">
    <w:abstractNumId w:val="7"/>
  </w:num>
  <w:num w:numId="6" w16cid:durableId="783502007">
    <w:abstractNumId w:val="3"/>
  </w:num>
  <w:num w:numId="7" w16cid:durableId="2006274264">
    <w:abstractNumId w:val="2"/>
  </w:num>
  <w:num w:numId="8" w16cid:durableId="1873495582">
    <w:abstractNumId w:val="1"/>
  </w:num>
  <w:num w:numId="9" w16cid:durableId="197285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589"/>
    <w:rsid w:val="0029639D"/>
    <w:rsid w:val="00326F90"/>
    <w:rsid w:val="003D2987"/>
    <w:rsid w:val="00667E9E"/>
    <w:rsid w:val="00734215"/>
    <w:rsid w:val="007827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2C3E7C"/>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2025-02-14T19:11:00Z</dcterms:modified>
  <cp:category/>
  <dc:identifier/>
  <dc:language/>
</cp:coreProperties>
</file>