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05C3B3" w14:textId="77777777" w:rsidR="00896B26" w:rsidRDefault="00000000">
      <w:pPr>
        <w:pStyle w:val="Heading1"/>
      </w:pPr>
      <w:r>
        <w:rPr>
          <w:color w:val="1A4D7C"/>
          <w:sz w:val="36"/>
        </w:rPr>
        <w:t>Product Review</w:t>
      </w:r>
    </w:p>
    <w:p w14:paraId="66317883" w14:textId="77777777" w:rsidR="00896B26" w:rsidRDefault="00000000">
      <w:r>
        <w:rPr>
          <w:b/>
        </w:rPr>
        <w:t xml:space="preserve">Product: </w:t>
      </w:r>
      <w:r>
        <w:t>Thermal Gloves</w:t>
      </w:r>
    </w:p>
    <w:p w14:paraId="12E930F4" w14:textId="77777777" w:rsidR="00896B26" w:rsidRDefault="00000000">
      <w:r>
        <w:rPr>
          <w:b/>
        </w:rPr>
        <w:t xml:space="preserve">Date: </w:t>
      </w:r>
      <w:r>
        <w:t>2023-10-31</w:t>
      </w:r>
    </w:p>
    <w:p w14:paraId="1707C1AE" w14:textId="77777777" w:rsidR="00896B26" w:rsidRDefault="00896B26"/>
    <w:p w14:paraId="1F9DFD2A" w14:textId="77777777" w:rsidR="00896B26" w:rsidRDefault="00000000">
      <w:r>
        <w:rPr>
          <w:b/>
        </w:rPr>
        <w:t>Customer Review</w:t>
      </w:r>
    </w:p>
    <w:p w14:paraId="44C673D7" w14:textId="09AD27E8" w:rsidR="00476700" w:rsidRDefault="00476700" w:rsidP="00476700">
      <w:r>
        <w:t>These run extremely small compared to industry standards - I had to size up twice from my usual large to an XXL to get a proper fit, which caused unnecessary back-and-forth with shipping and returns. Even compared to other gloves from the same brand, the sizing is oddly inconsistent. Would strongly recommend ordering at least one size up from your normal glove size to save yourself the hassle I went through.</w:t>
      </w:r>
    </w:p>
    <w:p w14:paraId="79E4B80F" w14:textId="52E0A561" w:rsidR="00476700" w:rsidRDefault="00476700" w:rsidP="00476700">
      <w:r>
        <w:t>Once you finally get the right size dialed in, they're decent gloves that get the job done. The leather palms have proven surprisingly durable, showing minimal wear after 30+ days of regular use including plenty of rope tow action and pole handling. They've held up well against the usual abrasion from ski edges and equipment handling, maintaining their water resistance and grip.</w:t>
      </w:r>
    </w:p>
    <w:p w14:paraId="1A038A91" w14:textId="56760BBD" w:rsidR="0040512D" w:rsidRDefault="00476700" w:rsidP="00476700">
      <w:r>
        <w:t>They're adequately warm for typical Colorado winter conditions, comfortable down to about 15°F with decent breathability during high-output activities. The insulation maintains its warmth even when slightly damp from snow or sweat, though they're not quite warm enough for those bitter single-digit days without liner gloves. The wrist cuffs seal well against snow, and the nose wipe on the thumb is a thoughtful touch. While they're solid performers once you solve the sizing puzzle, the inconsistent sizing creates an unnecessary barrier to what could otherwise be a straightforward purchase.</w:t>
      </w:r>
    </w:p>
    <w:sectPr w:rsidR="0040512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3192578">
    <w:abstractNumId w:val="8"/>
  </w:num>
  <w:num w:numId="2" w16cid:durableId="641157085">
    <w:abstractNumId w:val="6"/>
  </w:num>
  <w:num w:numId="3" w16cid:durableId="1407532161">
    <w:abstractNumId w:val="5"/>
  </w:num>
  <w:num w:numId="4" w16cid:durableId="974484440">
    <w:abstractNumId w:val="4"/>
  </w:num>
  <w:num w:numId="5" w16cid:durableId="245576524">
    <w:abstractNumId w:val="7"/>
  </w:num>
  <w:num w:numId="6" w16cid:durableId="705716537">
    <w:abstractNumId w:val="3"/>
  </w:num>
  <w:num w:numId="7" w16cid:durableId="1773163608">
    <w:abstractNumId w:val="2"/>
  </w:num>
  <w:num w:numId="8" w16cid:durableId="1302148375">
    <w:abstractNumId w:val="1"/>
  </w:num>
  <w:num w:numId="9" w16cid:durableId="1909532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4B6E"/>
    <w:rsid w:val="0006063C"/>
    <w:rsid w:val="0015074B"/>
    <w:rsid w:val="0029639D"/>
    <w:rsid w:val="00326F90"/>
    <w:rsid w:val="003D2987"/>
    <w:rsid w:val="0040512D"/>
    <w:rsid w:val="00476700"/>
    <w:rsid w:val="00896B26"/>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750AD9"/>
  <w14:defaultImageDpi w14:val="300"/>
  <w15:docId w15:val="{06E382B7-0033-0046-ABBE-3CF51E4DB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4</cp:revision>
  <dcterms:created xsi:type="dcterms:W3CDTF">2013-12-23T23:15:00Z</dcterms:created>
  <dcterms:modified xsi:type="dcterms:W3CDTF">2025-02-14T19:13:00Z</dcterms:modified>
  <cp:category/>
  <dc:identifier/>
  <dc:language/>
</cp:coreProperties>
</file>