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EA1BB" w14:textId="77777777" w:rsidR="00D90EF0" w:rsidRDefault="00000000">
      <w:pPr>
        <w:pStyle w:val="Heading1"/>
      </w:pPr>
      <w:r>
        <w:rPr>
          <w:color w:val="1A4D7C"/>
          <w:sz w:val="36"/>
        </w:rPr>
        <w:t>Product Review</w:t>
      </w:r>
    </w:p>
    <w:p w14:paraId="46CF5CB3" w14:textId="77777777" w:rsidR="00D90EF0" w:rsidRDefault="00000000">
      <w:r>
        <w:rPr>
          <w:b/>
        </w:rPr>
        <w:t xml:space="preserve">Product: </w:t>
      </w:r>
      <w:r>
        <w:t>Insulated Jacket</w:t>
      </w:r>
    </w:p>
    <w:p w14:paraId="1C2409BC" w14:textId="77777777" w:rsidR="00D90EF0" w:rsidRDefault="00000000">
      <w:r>
        <w:rPr>
          <w:b/>
        </w:rPr>
        <w:t xml:space="preserve">Date: </w:t>
      </w:r>
      <w:r>
        <w:t>2023-11-07</w:t>
      </w:r>
    </w:p>
    <w:p w14:paraId="2D962872" w14:textId="77777777" w:rsidR="00D90EF0" w:rsidRDefault="00D90EF0"/>
    <w:p w14:paraId="749A6B43" w14:textId="77777777" w:rsidR="00D90EF0" w:rsidRDefault="00000000">
      <w:r>
        <w:rPr>
          <w:b/>
        </w:rPr>
        <w:t>Customer Review</w:t>
      </w:r>
    </w:p>
    <w:p w14:paraId="26AA24EB" w14:textId="73A6E381" w:rsidR="00637502" w:rsidRDefault="006D2CD8" w:rsidP="006D2CD8">
      <w:r w:rsidRPr="006D2CD8">
        <w:t xml:space="preserve">Average performance for the price point of a supposedly premium resort jacket. Water resistance is good but not great - it handles light snow and occasional rain </w:t>
      </w:r>
      <w:proofErr w:type="gramStart"/>
      <w:r w:rsidRPr="006D2CD8">
        <w:t>adequately, but</w:t>
      </w:r>
      <w:proofErr w:type="gramEnd"/>
      <w:r w:rsidRPr="006D2CD8">
        <w:t xml:space="preserve"> starts to wet out around the shoulders and arms during stormy days or wet snow conditions after about 4 hours. The insulation is noticeably inconsistent throughout the jacket, with some cold spots developing near the seams and zipper areas that become apparent on chairlift rides below 20°F. The hood design is a genuine bright spot, working seamlessly with various helmet shapes without restricting head movement or creating that annoying gap between hood and helmet that many jackets suffer from. The powder skirt is also effectively designed, staying in place during deep snow days and creating a reliable seal against snow intrusion, even during tumbles. While these positive features are appreciated, they don't quite justify the price tag when competitors offer more consistent performance at this level.</w:t>
      </w:r>
    </w:p>
    <w:sectPr w:rsidR="006375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8442657">
    <w:abstractNumId w:val="8"/>
  </w:num>
  <w:num w:numId="2" w16cid:durableId="241719124">
    <w:abstractNumId w:val="6"/>
  </w:num>
  <w:num w:numId="3" w16cid:durableId="431324499">
    <w:abstractNumId w:val="5"/>
  </w:num>
  <w:num w:numId="4" w16cid:durableId="157616951">
    <w:abstractNumId w:val="4"/>
  </w:num>
  <w:num w:numId="5" w16cid:durableId="1777561497">
    <w:abstractNumId w:val="7"/>
  </w:num>
  <w:num w:numId="6" w16cid:durableId="2089573190">
    <w:abstractNumId w:val="3"/>
  </w:num>
  <w:num w:numId="7" w16cid:durableId="846558947">
    <w:abstractNumId w:val="2"/>
  </w:num>
  <w:num w:numId="8" w16cid:durableId="1726679523">
    <w:abstractNumId w:val="1"/>
  </w:num>
  <w:num w:numId="9" w16cid:durableId="71207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987"/>
    <w:rsid w:val="00637502"/>
    <w:rsid w:val="0066317E"/>
    <w:rsid w:val="006D2CD8"/>
    <w:rsid w:val="00AA1D8D"/>
    <w:rsid w:val="00B47730"/>
    <w:rsid w:val="00CB0664"/>
    <w:rsid w:val="00D90E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436B9"/>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2025-02-14T19:20:00Z</dcterms:modified>
  <cp:category/>
  <dc:identifier/>
  <dc:language/>
</cp:coreProperties>
</file>