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2EE1F" w14:textId="77777777" w:rsidR="006F6F86" w:rsidRDefault="00000000">
      <w:pPr>
        <w:pStyle w:val="Heading1"/>
      </w:pPr>
      <w:r>
        <w:rPr>
          <w:color w:val="1A4D7C"/>
          <w:sz w:val="36"/>
        </w:rPr>
        <w:t>Product Review</w:t>
      </w:r>
    </w:p>
    <w:p w14:paraId="1675D688" w14:textId="77777777" w:rsidR="006F6F86" w:rsidRDefault="00000000">
      <w:r>
        <w:rPr>
          <w:b/>
        </w:rPr>
        <w:t xml:space="preserve">Product: </w:t>
      </w:r>
      <w:r>
        <w:t>Alpine Skis</w:t>
      </w:r>
    </w:p>
    <w:p w14:paraId="41B3ECE2" w14:textId="77777777" w:rsidR="006F6F86" w:rsidRDefault="00000000">
      <w:r>
        <w:rPr>
          <w:b/>
        </w:rPr>
        <w:t xml:space="preserve">Date: </w:t>
      </w:r>
      <w:r>
        <w:t>2023-11-15</w:t>
      </w:r>
    </w:p>
    <w:p w14:paraId="2E936CE6" w14:textId="77777777" w:rsidR="006F6F86" w:rsidRDefault="006F6F86"/>
    <w:p w14:paraId="68C58261" w14:textId="77777777" w:rsidR="006F6F86" w:rsidRDefault="00000000">
      <w:r>
        <w:rPr>
          <w:b/>
        </w:rPr>
        <w:t>Customer Review</w:t>
      </w:r>
    </w:p>
    <w:p w14:paraId="264DE80D" w14:textId="77777777" w:rsidR="0046100A" w:rsidRDefault="0046100A" w:rsidP="0046100A">
      <w:r>
        <w:t>As a skier progressing from basic snowplow turns to linking parallel turns, these Alpine Skis were incredibly helpful and confidence-inspiring. Their most notable feature was how easy they were to initiate turns with; they seemed to guide gently into the arc with minimal effort, which really helped build rhythm and overcome the fear of catching an edge. The forgiveness factor was also high – minor balance mistakes didn't immediately result in a fall, allowing more opportunity to learn and recover.</w:t>
      </w:r>
    </w:p>
    <w:p w14:paraId="15CBF47F" w14:textId="77777777" w:rsidR="0046100A" w:rsidRDefault="0046100A" w:rsidP="0046100A">
      <w:r>
        <w:t>On gentle green and blue groomed slopes, they felt stable and predictable at the slower speeds typical of learning skiers. They provided enough edge hold to feel secure while practicing basic carved turns, making the learning process feel much smoother and less intimidating. I even felt comfortable taking them onto slightly uneven terrain near the edges of runs, as they handled minor bumps without feeling uncontrollable.</w:t>
      </w:r>
    </w:p>
    <w:p w14:paraId="7C27A05F" w14:textId="4C6F6156" w:rsidR="006F6F86" w:rsidRDefault="0046100A" w:rsidP="0046100A">
      <w:r>
        <w:t>These skis clearly aren't designed for high speeds or aggressive skiing; they feel less stable and lack the power needed for advanced techniques. However, for beginner to early intermediate skiers focused purely on building fundamental skills, mastering parallel turns, and gaining confidence across groomed terrain, they are an excellent choice. They make learning less frustrating and more enjoyable.</w:t>
      </w:r>
    </w:p>
    <w:sectPr w:rsidR="006F6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3863919">
    <w:abstractNumId w:val="8"/>
  </w:num>
  <w:num w:numId="2" w16cid:durableId="556403521">
    <w:abstractNumId w:val="6"/>
  </w:num>
  <w:num w:numId="3" w16cid:durableId="1738085685">
    <w:abstractNumId w:val="5"/>
  </w:num>
  <w:num w:numId="4" w16cid:durableId="837963819">
    <w:abstractNumId w:val="4"/>
  </w:num>
  <w:num w:numId="5" w16cid:durableId="411317968">
    <w:abstractNumId w:val="7"/>
  </w:num>
  <w:num w:numId="6" w16cid:durableId="1859808974">
    <w:abstractNumId w:val="3"/>
  </w:num>
  <w:num w:numId="7" w16cid:durableId="618294468">
    <w:abstractNumId w:val="2"/>
  </w:num>
  <w:num w:numId="8" w16cid:durableId="1692678461">
    <w:abstractNumId w:val="1"/>
  </w:num>
  <w:num w:numId="9" w16cid:durableId="15880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00A"/>
    <w:rsid w:val="00551E62"/>
    <w:rsid w:val="006F6F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4B5EA"/>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2025-04-08T21:00:00Z</dcterms:modified>
  <cp:category/>
</cp:coreProperties>
</file>