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5FFCD" w14:textId="77777777" w:rsidR="00CE6767" w:rsidRDefault="00000000">
      <w:pPr>
        <w:pStyle w:val="Heading1"/>
      </w:pPr>
      <w:r>
        <w:rPr>
          <w:color w:val="1A4D7C"/>
          <w:sz w:val="36"/>
        </w:rPr>
        <w:t>Product Review</w:t>
      </w:r>
    </w:p>
    <w:p w14:paraId="4A032966" w14:textId="77777777" w:rsidR="00CE6767" w:rsidRDefault="00000000">
      <w:r>
        <w:rPr>
          <w:b/>
        </w:rPr>
        <w:t xml:space="preserve">Product: </w:t>
      </w:r>
      <w:r>
        <w:t>Thermal Gloves</w:t>
      </w:r>
    </w:p>
    <w:p w14:paraId="7658044B" w14:textId="77777777" w:rsidR="00CE6767" w:rsidRDefault="00000000">
      <w:r>
        <w:rPr>
          <w:b/>
        </w:rPr>
        <w:t xml:space="preserve">Date: </w:t>
      </w:r>
      <w:r>
        <w:t>2023-11-17</w:t>
      </w:r>
    </w:p>
    <w:p w14:paraId="29A9B413" w14:textId="77777777" w:rsidR="00CE6767" w:rsidRDefault="00CE6767"/>
    <w:p w14:paraId="6E6DF5EC" w14:textId="77777777" w:rsidR="00CE6767" w:rsidRDefault="00000000">
      <w:r>
        <w:rPr>
          <w:b/>
        </w:rPr>
        <w:t>Customer Review</w:t>
      </w:r>
    </w:p>
    <w:p w14:paraId="4CC0AAC4" w14:textId="77777777" w:rsidR="009724F9" w:rsidRDefault="009724F9" w:rsidP="009724F9">
      <w:r>
        <w:t>My main goal in trying these Thermal Gloves was finding adequate warmth combined with genuinely usable touchscreen compatibility for frequent phone use on the slopes – checking maps, quick messages, and snapping photos without constantly removing gloves. Warmth-wise, they performed adequately for typical resort conditions, keeping hands comfortable in moderately cold temperatures, though perhaps not the warmest option available.</w:t>
      </w:r>
    </w:p>
    <w:p w14:paraId="1664121F" w14:textId="77777777" w:rsidR="009724F9" w:rsidRDefault="009724F9" w:rsidP="009724F9">
      <w:r>
        <w:t>The touchscreen performance, however, was inconsistent. While the designated fingertips worked reasonably well for simple taps and swipes when perfectly dry, responsiveness dropped significantly once the glove exterior became even slightly damp from snow or if trying more complex gestures. Often, multiple attempts were needed, leading to frustration. Dexterity for precise screen interactions was also limited by the glove's necessary insulation bulk.</w:t>
      </w:r>
    </w:p>
    <w:p w14:paraId="0B804158" w14:textId="1817FED7" w:rsidR="00CE6767" w:rsidRDefault="009724F9" w:rsidP="009724F9">
      <w:r>
        <w:t>Beyond the tech aspect, the gloves offered decent wind and water resistance for average snow conditions, and the overall construction felt durable enough for recreational use. The fit was comfortable, if a bit bulky. For users who absolutely require seamless and reliable touchscreen interaction, these gloves might prove disappointing. However, for those seeking decent warmth with only occasional, basic phone use, they offer functional, albeit imperfect, touchscreen capability alongside standard thermal protection.</w:t>
      </w:r>
    </w:p>
    <w:sectPr w:rsidR="00CE6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375053">
    <w:abstractNumId w:val="8"/>
  </w:num>
  <w:num w:numId="2" w16cid:durableId="520709664">
    <w:abstractNumId w:val="6"/>
  </w:num>
  <w:num w:numId="3" w16cid:durableId="628436487">
    <w:abstractNumId w:val="5"/>
  </w:num>
  <w:num w:numId="4" w16cid:durableId="2043020836">
    <w:abstractNumId w:val="4"/>
  </w:num>
  <w:num w:numId="5" w16cid:durableId="155659152">
    <w:abstractNumId w:val="7"/>
  </w:num>
  <w:num w:numId="6" w16cid:durableId="1793472568">
    <w:abstractNumId w:val="3"/>
  </w:num>
  <w:num w:numId="7" w16cid:durableId="2060547392">
    <w:abstractNumId w:val="2"/>
  </w:num>
  <w:num w:numId="8" w16cid:durableId="1524050631">
    <w:abstractNumId w:val="1"/>
  </w:num>
  <w:num w:numId="9" w16cid:durableId="589119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9724F9"/>
    <w:rsid w:val="00AA1D8D"/>
    <w:rsid w:val="00B47730"/>
    <w:rsid w:val="00CB0664"/>
    <w:rsid w:val="00CE67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AD632"/>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2025-04-08T21:04:00Z</dcterms:modified>
  <cp:category/>
</cp:coreProperties>
</file>