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82BDA" w14:textId="77777777" w:rsidR="001B6CBE" w:rsidRDefault="00000000">
      <w:pPr>
        <w:pStyle w:val="Heading1"/>
      </w:pPr>
      <w:r>
        <w:rPr>
          <w:color w:val="1A4D7C"/>
          <w:sz w:val="36"/>
        </w:rPr>
        <w:t>Product Review</w:t>
      </w:r>
    </w:p>
    <w:p w14:paraId="56F6FE32" w14:textId="77777777" w:rsidR="001B6CBE" w:rsidRDefault="00000000">
      <w:r>
        <w:rPr>
          <w:b/>
        </w:rPr>
        <w:t xml:space="preserve">Product: </w:t>
      </w:r>
      <w:r>
        <w:t>Insulated Jacket</w:t>
      </w:r>
    </w:p>
    <w:p w14:paraId="5C82A040" w14:textId="77777777" w:rsidR="001B6CBE" w:rsidRDefault="00000000">
      <w:r>
        <w:rPr>
          <w:b/>
        </w:rPr>
        <w:t xml:space="preserve">Date: </w:t>
      </w:r>
      <w:r>
        <w:t>2023-11-25</w:t>
      </w:r>
    </w:p>
    <w:p w14:paraId="1A4A9A28" w14:textId="77777777" w:rsidR="001B6CBE" w:rsidRDefault="001B6CBE"/>
    <w:p w14:paraId="3B08C161" w14:textId="77777777" w:rsidR="001B6CBE" w:rsidRDefault="00000000">
      <w:r>
        <w:rPr>
          <w:b/>
        </w:rPr>
        <w:t>Customer Review</w:t>
      </w:r>
    </w:p>
    <w:p w14:paraId="090ADAE6" w14:textId="77777777" w:rsidR="003C58E2" w:rsidRDefault="003C58E2" w:rsidP="003C58E2">
      <w:r>
        <w:t>Used extensively throughout a guiding season in the demanding Cascades and Canadian Rockies, facing temperatures from 50°F down to a bitter -25°F and constant exposure, this Insulated Jacket proved exceptionally resilient. Its synthetic insulation delivered reliable warmth across this vast range, crucially maintaining loft and function even when damp from heavy exertion, melting snow, or persistent precipitation – a non-negotiable for expedition safety. Wind resistance was also excellent, cutting biting alpine gusts effectively.</w:t>
      </w:r>
    </w:p>
    <w:p w14:paraId="007C632E" w14:textId="77777777" w:rsidR="003C58E2" w:rsidRDefault="003C58E2" w:rsidP="003C58E2">
      <w:r>
        <w:t>Durability was truly impressive under the specific abuses of technical alpine climbing. The face fabric withstood significant abrasion against rock and ice without tearing, and the stitching held firm despite repeated stress from pack straps, harnesses, and snagging on equipment. Zippers remained functional even when iced. It clearly prioritizes robustness over absolute minimal weight.</w:t>
      </w:r>
    </w:p>
    <w:p w14:paraId="3EF582F9" w14:textId="77777777" w:rsidR="003C58E2" w:rsidRDefault="003C58E2" w:rsidP="003C58E2">
      <w:r>
        <w:t>Design features supported its expedition role: the helmet-compatible hood offered crucial protection, pockets remained mostly accessible while wearing a harness and pack, and the athletic fit allowed unrestricted movement during climbing. While perhaps not the most breathable jacket during high-output bursts, its moisture tolerance compensated well.</w:t>
      </w:r>
    </w:p>
    <w:p w14:paraId="59EF7FB4" w14:textId="6BAE6B30" w:rsidR="001B6CBE" w:rsidRDefault="003C58E2" w:rsidP="003C58E2">
      <w:r>
        <w:t xml:space="preserve">For expedition leaders or serious alpinists requiring </w:t>
      </w:r>
      <w:proofErr w:type="gramStart"/>
      <w:r>
        <w:t>an absolutely dependable</w:t>
      </w:r>
      <w:proofErr w:type="gramEnd"/>
      <w:r>
        <w:t>, durable, and weather-resistant insulation piece that functions reliably across extreme temperature swings and handles rough use, this jacket stands out. It's a workhorse built for challenging environments where failure isn't an option.</w:t>
      </w:r>
    </w:p>
    <w:sectPr w:rsidR="001B6C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0891441">
    <w:abstractNumId w:val="8"/>
  </w:num>
  <w:num w:numId="2" w16cid:durableId="1259866641">
    <w:abstractNumId w:val="6"/>
  </w:num>
  <w:num w:numId="3" w16cid:durableId="994993326">
    <w:abstractNumId w:val="5"/>
  </w:num>
  <w:num w:numId="4" w16cid:durableId="373890872">
    <w:abstractNumId w:val="4"/>
  </w:num>
  <w:num w:numId="5" w16cid:durableId="644506005">
    <w:abstractNumId w:val="7"/>
  </w:num>
  <w:num w:numId="6" w16cid:durableId="329722817">
    <w:abstractNumId w:val="3"/>
  </w:num>
  <w:num w:numId="7" w16cid:durableId="1466268663">
    <w:abstractNumId w:val="2"/>
  </w:num>
  <w:num w:numId="8" w16cid:durableId="897322041">
    <w:abstractNumId w:val="1"/>
  </w:num>
  <w:num w:numId="9" w16cid:durableId="28382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6CBE"/>
    <w:rsid w:val="0029639D"/>
    <w:rsid w:val="00326F90"/>
    <w:rsid w:val="003C58E2"/>
    <w:rsid w:val="00551E6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E8CAFB"/>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2025-04-08T23:44:00Z</dcterms:modified>
  <cp:category/>
</cp:coreProperties>
</file>