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75A18" w14:textId="77777777" w:rsidR="00752011" w:rsidRDefault="00000000">
      <w:pPr>
        <w:pStyle w:val="Heading1"/>
      </w:pPr>
      <w:r>
        <w:rPr>
          <w:color w:val="1A4D7C"/>
          <w:sz w:val="36"/>
        </w:rPr>
        <w:t>Product Review</w:t>
      </w:r>
    </w:p>
    <w:p w14:paraId="32580696" w14:textId="77777777" w:rsidR="00752011" w:rsidRDefault="00000000">
      <w:r>
        <w:rPr>
          <w:b/>
        </w:rPr>
        <w:t xml:space="preserve">Product: </w:t>
      </w:r>
      <w:r>
        <w:t>Insulated Jacket</w:t>
      </w:r>
    </w:p>
    <w:p w14:paraId="76018759" w14:textId="77777777" w:rsidR="00752011" w:rsidRDefault="00000000">
      <w:r>
        <w:rPr>
          <w:b/>
        </w:rPr>
        <w:t xml:space="preserve">Date: </w:t>
      </w:r>
      <w:r>
        <w:t>2023-12-09</w:t>
      </w:r>
    </w:p>
    <w:p w14:paraId="33B25FE3" w14:textId="77777777" w:rsidR="00752011" w:rsidRDefault="00752011"/>
    <w:p w14:paraId="5D15595C" w14:textId="77777777" w:rsidR="00752011" w:rsidRDefault="00000000">
      <w:r>
        <w:rPr>
          <w:b/>
        </w:rPr>
        <w:t>Customer Review</w:t>
      </w:r>
    </w:p>
    <w:p w14:paraId="091A552A" w14:textId="77777777" w:rsidR="00A93493" w:rsidRDefault="00A93493" w:rsidP="00A93493">
      <w:r>
        <w:t>I utilized this Insulated Jacket primarily as a belay parka during ice climbing and cold-weather rock climbing, needing something to throw on quickly over all my layers for warmth during long, static belays. Its key function in this role was providing instant warmth, and it performed reasonably well, cutting the wind effectively and noticeably reducing heat loss while stationary. The synthetic insulation handled damp conditions from spindrift or body vapor without collapsing.</w:t>
      </w:r>
    </w:p>
    <w:p w14:paraId="5241F1B7" w14:textId="77777777" w:rsidR="00A93493" w:rsidRDefault="00A93493" w:rsidP="00A93493">
      <w:r>
        <w:t>Packability was decent; it compressed into its stuff sack or the bottom of a climbing pack without taking up excessive space, crucial for multi-pitch routes. The fit was roomy enough to easily pull on over my shell jacket and harness, which is essential for quick transitions at belay stances. Durability against incidental rock abrasion and snagging on climbing hardware seemed adequate over a season, though the face fabric isn't the most robust available.</w:t>
      </w:r>
    </w:p>
    <w:p w14:paraId="46E2E1EE" w14:textId="77777777" w:rsidR="00A93493" w:rsidRDefault="00A93493" w:rsidP="00A93493">
      <w:r>
        <w:t>Where it slightly underperformed was perhaps peak warmth-to-weight ratio compared to premium down parkas designed solely for belaying – it felt a bit bulkier for the level of warmth provided. It's certainly not intended for active climbing due to limited breathability.</w:t>
      </w:r>
    </w:p>
    <w:p w14:paraId="17120CB8" w14:textId="0902493F" w:rsidR="00752011" w:rsidRDefault="00A93493" w:rsidP="00A93493">
      <w:r>
        <w:t>As a functional and durable synthetic belay jacket offering reliable warmth, especially in potentially damp conditions, it's a solid choice. While maybe not the absolute lightest or warmest option, its practicality and moisture tolerance make it a dependable companion for staying warm during cold belays.</w:t>
      </w:r>
    </w:p>
    <w:sectPr w:rsidR="007520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4492901">
    <w:abstractNumId w:val="8"/>
  </w:num>
  <w:num w:numId="2" w16cid:durableId="155657491">
    <w:abstractNumId w:val="6"/>
  </w:num>
  <w:num w:numId="3" w16cid:durableId="407188118">
    <w:abstractNumId w:val="5"/>
  </w:num>
  <w:num w:numId="4" w16cid:durableId="1910144038">
    <w:abstractNumId w:val="4"/>
  </w:num>
  <w:num w:numId="5" w16cid:durableId="1809278814">
    <w:abstractNumId w:val="7"/>
  </w:num>
  <w:num w:numId="6" w16cid:durableId="1303579321">
    <w:abstractNumId w:val="3"/>
  </w:num>
  <w:num w:numId="7" w16cid:durableId="1773746182">
    <w:abstractNumId w:val="2"/>
  </w:num>
  <w:num w:numId="8" w16cid:durableId="276448805">
    <w:abstractNumId w:val="1"/>
  </w:num>
  <w:num w:numId="9" w16cid:durableId="128025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752011"/>
    <w:rsid w:val="00A934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5F444"/>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2025-04-09T02:42:00Z</dcterms:modified>
  <cp:category/>
</cp:coreProperties>
</file>