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8D66C" w14:textId="77777777" w:rsidR="004D227A" w:rsidRDefault="00000000">
      <w:pPr>
        <w:pStyle w:val="Heading1"/>
      </w:pPr>
      <w:r>
        <w:rPr>
          <w:color w:val="1A4D7C"/>
          <w:sz w:val="36"/>
        </w:rPr>
        <w:t>Product Review</w:t>
      </w:r>
    </w:p>
    <w:p w14:paraId="1516DB15" w14:textId="77777777" w:rsidR="004D227A" w:rsidRDefault="00000000">
      <w:r>
        <w:rPr>
          <w:b/>
        </w:rPr>
        <w:t xml:space="preserve">Product: </w:t>
      </w:r>
      <w:r>
        <w:t>Ski Goggles</w:t>
      </w:r>
    </w:p>
    <w:p w14:paraId="28DF730C" w14:textId="77777777" w:rsidR="004D227A" w:rsidRDefault="00000000">
      <w:r>
        <w:rPr>
          <w:b/>
        </w:rPr>
        <w:t xml:space="preserve">Date: </w:t>
      </w:r>
      <w:r>
        <w:t>2023-12-25</w:t>
      </w:r>
    </w:p>
    <w:p w14:paraId="1F4D529A" w14:textId="77777777" w:rsidR="004D227A" w:rsidRDefault="004D227A"/>
    <w:p w14:paraId="74669D1B" w14:textId="77777777" w:rsidR="004D227A" w:rsidRDefault="00000000">
      <w:r>
        <w:rPr>
          <w:b/>
        </w:rPr>
        <w:t>Customer Review</w:t>
      </w:r>
    </w:p>
    <w:p w14:paraId="719A5515" w14:textId="77777777" w:rsidR="000C4320" w:rsidRDefault="000C4320" w:rsidP="000C4320">
      <w:r>
        <w:t>Night skiing presents unique visual challenges: relying on artificial lighting, dealing with harsh glare, and often facing temperature differentials maximizing fogging potential. Using these Ski Goggles specifically for night skiing, paired with a dedicated clear lens (purchased separately), provided an excellent test of their low-light optical quality and anti-fogging prowess. The clarity through the clear lens was absolutely flawless – crystal-clear, completely distortion-free vision that rendered the artificially lit slopes accurately and sharply.</w:t>
      </w:r>
    </w:p>
    <w:p w14:paraId="48BEFF6A" w14:textId="77777777" w:rsidR="000C4320" w:rsidRDefault="000C4320" w:rsidP="000C4320">
      <w:r>
        <w:t>Crucially, fogging performance was minimal to non-existent, even under demanding circumstances like breathing heavily after a fast run and immediately transitioning to the frigid air on the chairlift. This represents a significant improvement over previous goggles I've relied on for night sessions, where battling fog was often a constant annoyance. The frame fit comfortably against my face and integrated perfectly with my helmet, preventing any cold spots or awkward gaps.</w:t>
      </w:r>
    </w:p>
    <w:p w14:paraId="625957DA" w14:textId="77777777" w:rsidR="000C4320" w:rsidRDefault="000C4320" w:rsidP="000C4320">
      <w:r>
        <w:t>The main inherent challenge with a perfectly clear lens under artificial lights was some noticeable glare reflecting off particularly icy or hard-packed sections. While the clear lens offered the most natural and brightest overall vision, I suspect a very light yellow or pale rose tint might have slightly enhanced contrast and reduced this specific type of glare, albeit at the cost of some light transmission. The lens change system itself proved manageable in the cold parking lot.</w:t>
      </w:r>
    </w:p>
    <w:p w14:paraId="1FA619BC" w14:textId="188C37F0" w:rsidR="004D227A" w:rsidRDefault="000C4320" w:rsidP="000C4320">
      <w:r>
        <w:t>For dedicated night skiers, or anyone frequently skiing under artificial lights, these goggles perform exceptionally well when equipped with an appropriate clear or very light-enhancing lens. Their combination of outstanding optical clarity and truly robust fog resistance addresses the primary challenges of skiing after dark effectively.</w:t>
      </w:r>
    </w:p>
    <w:sectPr w:rsidR="004D2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14805">
    <w:abstractNumId w:val="8"/>
  </w:num>
  <w:num w:numId="2" w16cid:durableId="1555312597">
    <w:abstractNumId w:val="6"/>
  </w:num>
  <w:num w:numId="3" w16cid:durableId="55203624">
    <w:abstractNumId w:val="5"/>
  </w:num>
  <w:num w:numId="4" w16cid:durableId="399404117">
    <w:abstractNumId w:val="4"/>
  </w:num>
  <w:num w:numId="5" w16cid:durableId="473302893">
    <w:abstractNumId w:val="7"/>
  </w:num>
  <w:num w:numId="6" w16cid:durableId="1526989417">
    <w:abstractNumId w:val="3"/>
  </w:num>
  <w:num w:numId="7" w16cid:durableId="1535532886">
    <w:abstractNumId w:val="2"/>
  </w:num>
  <w:num w:numId="8" w16cid:durableId="1246380557">
    <w:abstractNumId w:val="1"/>
  </w:num>
  <w:num w:numId="9" w16cid:durableId="181733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320"/>
    <w:rsid w:val="0015074B"/>
    <w:rsid w:val="0029639D"/>
    <w:rsid w:val="00326F90"/>
    <w:rsid w:val="004D227A"/>
    <w:rsid w:val="00551E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16B96E"/>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2025-04-09T03:10:00Z</dcterms:modified>
  <cp:category/>
</cp:coreProperties>
</file>