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F4E8D" w14:textId="77777777" w:rsidR="00666530" w:rsidRDefault="00000000">
      <w:pPr>
        <w:pStyle w:val="Heading1"/>
      </w:pPr>
      <w:r>
        <w:rPr>
          <w:color w:val="1A4D7C"/>
          <w:sz w:val="36"/>
        </w:rPr>
        <w:t>Product Review</w:t>
      </w:r>
    </w:p>
    <w:p w14:paraId="45D5533C" w14:textId="77777777" w:rsidR="00666530" w:rsidRDefault="00000000">
      <w:r>
        <w:rPr>
          <w:b/>
        </w:rPr>
        <w:t xml:space="preserve">Product: </w:t>
      </w:r>
      <w:r>
        <w:t>Insulated Jacket</w:t>
      </w:r>
    </w:p>
    <w:p w14:paraId="23E700BC" w14:textId="77777777" w:rsidR="00666530" w:rsidRDefault="00000000">
      <w:r>
        <w:rPr>
          <w:b/>
        </w:rPr>
        <w:t xml:space="preserve">Date: </w:t>
      </w:r>
      <w:r>
        <w:t>2023-12-25</w:t>
      </w:r>
    </w:p>
    <w:p w14:paraId="70140143" w14:textId="77777777" w:rsidR="00666530" w:rsidRDefault="00666530"/>
    <w:p w14:paraId="4A8166CB" w14:textId="77777777" w:rsidR="00666530" w:rsidRDefault="00000000">
      <w:r>
        <w:rPr>
          <w:b/>
        </w:rPr>
        <w:t>Customer Review</w:t>
      </w:r>
    </w:p>
    <w:p w14:paraId="7A7088A8" w14:textId="77777777" w:rsidR="003F0B24" w:rsidRDefault="003F0B24" w:rsidP="003F0B24">
      <w:r>
        <w:t>This Insulated Jacket was my primary layer for winter hiking/snowshoeing in New Hampshire's White Mountains, known for damp cold, high winds, and steep climbs. Its standout characteristic is managing moisture effectively. Even when sweating on demanding ascents, it breathes reasonably well, and the synthetic insulation retains loft when damp – crucial compared to down in the often-wet Whites.</w:t>
      </w:r>
    </w:p>
    <w:p w14:paraId="4A3781C0" w14:textId="77777777" w:rsidR="003F0B24" w:rsidRDefault="003F0B24" w:rsidP="003F0B24">
      <w:r>
        <w:t>Wind blocking is highly effective, essential above treeline. The athletic cut allows excellent freedom of movement and layers smoothly under a hardshell without feeling bulky. Pockets are well-placed and sized.</w:t>
      </w:r>
    </w:p>
    <w:p w14:paraId="4E79922B" w14:textId="77777777" w:rsidR="003F0B24" w:rsidRDefault="003F0B24" w:rsidP="003F0B24">
      <w:r>
        <w:t>The limitation is moderate warmth. While great for active use down to about 10°F (-12°C), colder days or high windchill required substantial additional layering, especially during breaks. The DWR face fabric sheds light moisture but isn't waterproof and will wet out in sustained rain/wet snow.</w:t>
      </w:r>
    </w:p>
    <w:p w14:paraId="61515289" w14:textId="28E95948" w:rsidR="00666530" w:rsidRDefault="003F0B24" w:rsidP="003F0B24">
      <w:r>
        <w:t>As a highly breathable, moisture-tolerant active insulation piece for moderately cold strenuous activities, it excels. However, it's not a replacement for a warmer parka needed for deep cold or less active pursuits.</w:t>
      </w:r>
    </w:p>
    <w:sectPr w:rsidR="006665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8836895">
    <w:abstractNumId w:val="8"/>
  </w:num>
  <w:num w:numId="2" w16cid:durableId="246616547">
    <w:abstractNumId w:val="6"/>
  </w:num>
  <w:num w:numId="3" w16cid:durableId="1984504314">
    <w:abstractNumId w:val="5"/>
  </w:num>
  <w:num w:numId="4" w16cid:durableId="659503744">
    <w:abstractNumId w:val="4"/>
  </w:num>
  <w:num w:numId="5" w16cid:durableId="630135834">
    <w:abstractNumId w:val="7"/>
  </w:num>
  <w:num w:numId="6" w16cid:durableId="1767075041">
    <w:abstractNumId w:val="3"/>
  </w:num>
  <w:num w:numId="7" w16cid:durableId="986133705">
    <w:abstractNumId w:val="2"/>
  </w:num>
  <w:num w:numId="8" w16cid:durableId="19937154">
    <w:abstractNumId w:val="1"/>
  </w:num>
  <w:num w:numId="9" w16cid:durableId="1010371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0B24"/>
    <w:rsid w:val="00551E62"/>
    <w:rsid w:val="0066653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86AAB2"/>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2025-04-09T03:11:00Z</dcterms:modified>
  <cp:category/>
</cp:coreProperties>
</file>