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1C4A4" w14:textId="77777777" w:rsidR="00E844D8" w:rsidRDefault="00000000">
      <w:pPr>
        <w:pStyle w:val="Heading1"/>
      </w:pPr>
      <w:r>
        <w:rPr>
          <w:color w:val="1A4D7C"/>
          <w:sz w:val="36"/>
        </w:rPr>
        <w:t>Product Review</w:t>
      </w:r>
    </w:p>
    <w:p w14:paraId="5CD1986D" w14:textId="77777777" w:rsidR="00E844D8" w:rsidRDefault="00000000">
      <w:r>
        <w:rPr>
          <w:b/>
        </w:rPr>
        <w:t xml:space="preserve">Product: </w:t>
      </w:r>
      <w:r>
        <w:t>Mountain Series Helmet</w:t>
      </w:r>
    </w:p>
    <w:p w14:paraId="6FD1670F" w14:textId="77777777" w:rsidR="00E844D8" w:rsidRDefault="00000000">
      <w:r>
        <w:rPr>
          <w:b/>
        </w:rPr>
        <w:t xml:space="preserve">Date: </w:t>
      </w:r>
      <w:r>
        <w:t>2023-12-29</w:t>
      </w:r>
    </w:p>
    <w:p w14:paraId="4F6BA601" w14:textId="77777777" w:rsidR="00E844D8" w:rsidRDefault="00E844D8"/>
    <w:p w14:paraId="6FCC626E" w14:textId="77777777" w:rsidR="00E844D8" w:rsidRDefault="00000000">
      <w:r>
        <w:rPr>
          <w:b/>
        </w:rPr>
        <w:t>Customer Review</w:t>
      </w:r>
    </w:p>
    <w:p w14:paraId="428436A3" w14:textId="77777777" w:rsidR="00DC5B22" w:rsidRDefault="00DC5B22" w:rsidP="00DC5B22">
      <w:r>
        <w:t>My primary concern when selecting this Mountain Series Helmet was its ability to cope with the uniquely challenging wet, heavy snow conditions frequently encountered in the Pacific Northwest maritime snowpack. Skiing numerous days in rain, sleet, and saturated 'Cascade concrete' at Stevens Pass put this helmet through a rigorous real-world test. Its performance in these demanding, damp conditions has been genuinely commendable and better than many helmets I've previously used.</w:t>
      </w:r>
    </w:p>
    <w:p w14:paraId="6530D911" w14:textId="77777777" w:rsidR="00DC5B22" w:rsidRDefault="00DC5B22" w:rsidP="00DC5B22">
      <w:r>
        <w:t>When precipitation started, closing the adjustable vents proved highly effective at sealing out external moisture. I observed no significant water ingress through the vent mechanisms themselves or around the shell seams, helping to keep my head relatively dry even during prolonged exposure. Perhaps more importantly, the helmet's design seems to manage internal moisture well, even in high humidity. Goggle integration remained consistently fog-free, suggesting that the internal ventilation channels effectively move moisture vapor away from the goggles and head, even when external airflow through the vents is minimized by closure or saturated conditions.</w:t>
      </w:r>
    </w:p>
    <w:p w14:paraId="0EE90FA6" w14:textId="1E044775" w:rsidR="00E844D8" w:rsidRDefault="00DC5B22" w:rsidP="00DC5B22">
      <w:r>
        <w:t>The helmet materials themselves also resisted absorbing water, preventing the helmet from feeling excessively heavy or waterlogged after hours in wet snow, which can be a problem with some padding or shell materials. Furthermore, the fit adjustment system (like a BOA dial) continued to function smoothly without any stickiness or issues related to repeated moisture exposure. While no helmet truly 'loves' being subjected to rain or soaking snow, this Mountain Series Helmet handled these adverse Pacific Northwest conditions significantly better than most, maintaining a higher degree of comfort, preventing goggle fog, and ensuring visibility wasn't compromised by moisture issues.</w:t>
      </w:r>
    </w:p>
    <w:sectPr w:rsidR="00E844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6109410">
    <w:abstractNumId w:val="8"/>
  </w:num>
  <w:num w:numId="2" w16cid:durableId="1350256273">
    <w:abstractNumId w:val="6"/>
  </w:num>
  <w:num w:numId="3" w16cid:durableId="2040355123">
    <w:abstractNumId w:val="5"/>
  </w:num>
  <w:num w:numId="4" w16cid:durableId="460423090">
    <w:abstractNumId w:val="4"/>
  </w:num>
  <w:num w:numId="5" w16cid:durableId="1483425431">
    <w:abstractNumId w:val="7"/>
  </w:num>
  <w:num w:numId="6" w16cid:durableId="636643850">
    <w:abstractNumId w:val="3"/>
  </w:num>
  <w:num w:numId="7" w16cid:durableId="914125091">
    <w:abstractNumId w:val="2"/>
  </w:num>
  <w:num w:numId="8" w16cid:durableId="1300722708">
    <w:abstractNumId w:val="1"/>
  </w:num>
  <w:num w:numId="9" w16cid:durableId="87315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AA1D8D"/>
    <w:rsid w:val="00B47730"/>
    <w:rsid w:val="00CB0664"/>
    <w:rsid w:val="00DC5B22"/>
    <w:rsid w:val="00E844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A38C7"/>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2025-04-09T03:12:00Z</dcterms:modified>
  <cp:category/>
</cp:coreProperties>
</file>