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2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51"/>
        <w:gridCol w:w="3686"/>
        <w:gridCol w:w="3128"/>
      </w:tblGrid>
      <w:tr w:rsidRPr="002143D1" w:rsidR="00C47B6C" w:rsidTr="009F36F0" w14:paraId="78ED8272" w14:textId="77777777">
        <w:tc>
          <w:tcPr>
            <w:tcW w:w="3251" w:type="dxa"/>
          </w:tcPr>
          <w:p w:rsidRPr="002143D1" w:rsidR="00C47B6C" w:rsidP="009F36F0" w:rsidRDefault="00C47B6C" w14:paraId="13A53185" w14:textId="77777777">
            <w:pPr>
              <w:ind w:right="-27"/>
              <w:rPr>
                <w:rFonts w:ascii="Book Antiqua" w:hAnsi="Book Antiqua" w:cs="Segoe UI"/>
                <w:sz w:val="16"/>
                <w:szCs w:val="16"/>
              </w:rPr>
            </w:pPr>
            <w:r w:rsidRPr="002143D1">
              <w:rPr>
                <w:rFonts w:ascii="Book Antiqua" w:hAnsi="Book Antiqua" w:cs="Segoe UI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editId="427625E5" wp14:anchorId="04CCDE3B">
                  <wp:simplePos x="0" y="0"/>
                  <wp:positionH relativeFrom="column">
                    <wp:posOffset>-12212</wp:posOffset>
                  </wp:positionH>
                  <wp:positionV relativeFrom="paragraph">
                    <wp:posOffset>154940</wp:posOffset>
                  </wp:positionV>
                  <wp:extent cx="1479176" cy="698896"/>
                  <wp:effectExtent l="0" t="0" r="6985" b="6350"/>
                  <wp:wrapNone/>
                  <wp:docPr id="1795453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453587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176" cy="69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86" w:type="dxa"/>
          </w:tcPr>
          <w:p w:rsidRPr="002143D1" w:rsidR="00C47B6C" w:rsidP="009F36F0" w:rsidRDefault="00C47B6C" w14:paraId="4369728A" w14:textId="77777777">
            <w:pPr>
              <w:jc w:val="center"/>
              <w:rPr>
                <w:rFonts w:ascii="Book Antiqua" w:hAnsi="Book Antiqua" w:eastAsia="Segoe UI"/>
                <w:color w:val="000000"/>
                <w:sz w:val="18"/>
              </w:rPr>
            </w:pPr>
          </w:p>
          <w:p w:rsidRPr="00CA7BBB" w:rsidR="00C47B6C" w:rsidP="009F36F0" w:rsidRDefault="00C47B6C" w14:paraId="3F5BECF4" w14:textId="77777777">
            <w:pPr>
              <w:jc w:val="center"/>
              <w:rPr>
                <w:rFonts w:ascii="Book Antiqua" w:hAnsi="Book Antiqua" w:eastAsia="Segoe UI"/>
                <w:b/>
                <w:bCs/>
                <w:color w:val="000000"/>
                <w:sz w:val="40"/>
                <w:szCs w:val="48"/>
              </w:rPr>
            </w:pPr>
            <w:r w:rsidRPr="00CA7BBB">
              <w:rPr>
                <w:rFonts w:ascii="Book Antiqua" w:hAnsi="Book Antiqua" w:eastAsia="Segoe UI"/>
                <w:b/>
                <w:bCs/>
                <w:color w:val="000000"/>
                <w:sz w:val="40"/>
                <w:szCs w:val="48"/>
              </w:rPr>
              <w:t>THE JUDICIARY</w:t>
            </w:r>
          </w:p>
          <w:p w:rsidRPr="00CC75FA" w:rsidR="00C47B6C" w:rsidP="009F36F0" w:rsidRDefault="00C47B6C" w14:paraId="449E17CB" w14:textId="77777777">
            <w:pPr>
              <w:jc w:val="center"/>
              <w:rPr>
                <w:rFonts w:ascii="Book Antiqua" w:hAnsi="Book Antiqua" w:eastAsia="Segoe UI"/>
                <w:b/>
                <w:bCs/>
                <w:color w:val="000000"/>
                <w:sz w:val="20"/>
                <w:szCs w:val="24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20"/>
                <w:szCs w:val="24"/>
              </w:rPr>
              <w:t>DAGORETTI</w:t>
            </w:r>
            <w:r w:rsidRPr="00CC75FA">
              <w:rPr>
                <w:rFonts w:ascii="Book Antiqua" w:hAnsi="Book Antiqua" w:eastAsia="Segoe UI"/>
                <w:b/>
                <w:bCs/>
                <w:color w:val="000000"/>
                <w:sz w:val="20"/>
                <w:szCs w:val="24"/>
              </w:rPr>
              <w:t xml:space="preserve"> COURT STATION</w:t>
            </w:r>
          </w:p>
          <w:p w:rsidR="00C47B6C" w:rsidP="009F36F0" w:rsidRDefault="00C47B6C" w14:paraId="0003A7B5" w14:textId="77777777">
            <w:pPr>
              <w:jc w:val="center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F.O 2</w:t>
            </w:r>
            <w:r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4</w:t>
            </w: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IMPREST</w:t>
            </w: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WARRANT (Revised)</w:t>
            </w:r>
          </w:p>
          <w:p w:rsidRPr="002143D1" w:rsidR="00C47B6C" w:rsidP="009F36F0" w:rsidRDefault="00C47B6C" w14:paraId="27457FE1" w14:textId="77777777">
            <w:pPr>
              <w:jc w:val="center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proofErr w:type="spellStart"/>
            <w:r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Imprest</w:t>
            </w:r>
            <w:proofErr w:type="spellEnd"/>
            <w:r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 xml:space="preserve"> Type: Safari</w:t>
            </w: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 xml:space="preserve"> </w:t>
            </w:r>
          </w:p>
          <w:p w:rsidRPr="002143D1" w:rsidR="00C47B6C" w:rsidP="009F36F0" w:rsidRDefault="00C47B6C" w14:paraId="3047AC43" w14:textId="77777777">
            <w:pPr>
              <w:jc w:val="center"/>
              <w:rPr>
                <w:rFonts w:ascii="Book Antiqua" w:hAnsi="Book Antiqua" w:cs="Segoe UI"/>
                <w:sz w:val="16"/>
                <w:szCs w:val="16"/>
              </w:rPr>
            </w:pPr>
          </w:p>
        </w:tc>
        <w:tc>
          <w:tcPr>
            <w:tcW w:w="3128" w:type="dxa"/>
          </w:tcPr>
          <w:p w:rsidRPr="002143D1" w:rsidR="00C47B6C" w:rsidP="009F36F0" w:rsidRDefault="00C47B6C" w14:paraId="48A85F9E" w14:textId="77777777">
            <w:pPr>
              <w:ind w:left="-109"/>
              <w:jc w:val="center"/>
              <w:rPr>
                <w:rFonts w:ascii="Book Antiqua" w:hAnsi="Book Antiqua" w:cs="Segoe UI"/>
                <w:sz w:val="16"/>
                <w:szCs w:val="16"/>
              </w:rPr>
            </w:pPr>
          </w:p>
          <w:p w:rsidR="00C47B6C" w:rsidP="009F36F0" w:rsidRDefault="00C47B6C" w14:paraId="7E690759" w14:textId="77777777">
            <w:pPr>
              <w:ind w:left="-109"/>
              <w:jc w:val="center"/>
              <w:rPr>
                <w:rFonts w:ascii="Book Antiqua" w:hAnsi="Book Antiqua" w:eastAsia="Segoe UI"/>
                <w:i/>
                <w:iCs/>
                <w:color w:val="A02B93" w:themeColor="accent5"/>
                <w:sz w:val="14"/>
                <w:szCs w:val="18"/>
              </w:rPr>
            </w:pPr>
            <w:r w:rsidRPr="00D75AA6">
              <w:rPr>
                <w:rFonts w:ascii="Book Antiqua" w:hAnsi="Book Antiqua" w:eastAsia="Segoe UI"/>
                <w:i/>
                <w:iCs/>
                <w:noProof/>
                <w:color w:val="A02B93" w:themeColor="accent5"/>
                <w:sz w:val="14"/>
                <w:szCs w:val="18"/>
              </w:rPr>
              <w:drawing>
                <wp:anchor distT="0" distB="0" distL="114300" distR="114300" simplePos="0" relativeHeight="251660288" behindDoc="1" locked="0" layoutInCell="1" allowOverlap="1" wp14:editId="7F252AE2" wp14:anchorId="49989F54">
                  <wp:simplePos x="0" y="0"/>
                  <wp:positionH relativeFrom="column">
                    <wp:posOffset>1024255</wp:posOffset>
                  </wp:positionH>
                  <wp:positionV relativeFrom="paragraph">
                    <wp:posOffset>10010</wp:posOffset>
                  </wp:positionV>
                  <wp:extent cx="822620" cy="834425"/>
                  <wp:effectExtent l="0" t="0" r="0" b="3810"/>
                  <wp:wrapNone/>
                  <wp:docPr id="17169177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917777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620" cy="83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47B6C" w:rsidP="009F36F0" w:rsidRDefault="00C47B6C" w14:paraId="1E4BECDA" w14:textId="77777777">
            <w:pPr>
              <w:ind w:left="-109"/>
              <w:jc w:val="center"/>
              <w:rPr>
                <w:rFonts w:ascii="Book Antiqua" w:hAnsi="Book Antiqua" w:eastAsia="Segoe UI"/>
                <w:i/>
                <w:iCs/>
                <w:color w:val="A02B93" w:themeColor="accent5"/>
                <w:sz w:val="14"/>
                <w:szCs w:val="18"/>
              </w:rPr>
            </w:pPr>
          </w:p>
          <w:p w:rsidR="00C47B6C" w:rsidP="009F36F0" w:rsidRDefault="00C47B6C" w14:paraId="61CA2310" w14:textId="77777777">
            <w:pPr>
              <w:ind w:left="-109"/>
              <w:jc w:val="center"/>
              <w:rPr>
                <w:rFonts w:ascii="Book Antiqua" w:hAnsi="Book Antiqua" w:eastAsia="Segoe UI"/>
                <w:i/>
                <w:iCs/>
                <w:color w:val="A02B93" w:themeColor="accent5"/>
                <w:sz w:val="14"/>
                <w:szCs w:val="18"/>
              </w:rPr>
            </w:pPr>
          </w:p>
          <w:p w:rsidR="00C47B6C" w:rsidP="009F36F0" w:rsidRDefault="00C47B6C" w14:paraId="22AFFBAD" w14:textId="77777777">
            <w:pPr>
              <w:ind w:left="-109"/>
              <w:jc w:val="center"/>
              <w:rPr>
                <w:rFonts w:ascii="Book Antiqua" w:hAnsi="Book Antiqua" w:eastAsia="Segoe UI"/>
                <w:i/>
                <w:iCs/>
                <w:color w:val="A02B93" w:themeColor="accent5"/>
                <w:sz w:val="14"/>
                <w:szCs w:val="18"/>
              </w:rPr>
            </w:pPr>
          </w:p>
          <w:p w:rsidR="00C47B6C" w:rsidP="009F36F0" w:rsidRDefault="00C47B6C" w14:paraId="5456CDAD" w14:textId="77777777">
            <w:pPr>
              <w:ind w:left="-109"/>
              <w:jc w:val="center"/>
              <w:rPr>
                <w:rFonts w:ascii="Book Antiqua" w:hAnsi="Book Antiqua" w:eastAsia="Segoe UI"/>
                <w:i/>
                <w:iCs/>
                <w:color w:val="A02B93" w:themeColor="accent5"/>
                <w:sz w:val="14"/>
                <w:szCs w:val="18"/>
              </w:rPr>
            </w:pPr>
          </w:p>
          <w:p w:rsidRPr="002143D1" w:rsidR="00C47B6C" w:rsidP="009F36F0" w:rsidRDefault="00C47B6C" w14:paraId="211D37AC" w14:textId="77777777">
            <w:pPr>
              <w:jc w:val="center"/>
              <w:rPr>
                <w:rFonts w:ascii="Book Antiqua" w:hAnsi="Book Antiqua" w:cs="Segoe UI"/>
                <w:i/>
                <w:iCs/>
                <w:sz w:val="16"/>
                <w:szCs w:val="16"/>
              </w:rPr>
            </w:pPr>
          </w:p>
        </w:tc>
      </w:tr>
      <w:tr w:rsidRPr="002143D1" w:rsidR="00C47B6C" w:rsidTr="009F36F0" w14:paraId="16C99064" w14:textId="77777777">
        <w:tc>
          <w:tcPr>
            <w:tcW w:w="3251" w:type="dxa"/>
            <w:tcBorders>
              <w:bottom w:val="single" w:color="0B769F" w:themeColor="accent4" w:themeShade="BF" w:sz="12" w:space="0"/>
            </w:tcBorders>
          </w:tcPr>
          <w:p w:rsidRPr="002143D1" w:rsidR="00C47B6C" w:rsidP="009F36F0" w:rsidRDefault="00C47B6C" w14:paraId="4AB23BC3" w14:textId="77777777">
            <w:pPr>
              <w:rPr>
                <w:rFonts w:ascii="Book Antiqua" w:hAnsi="Book Antiqua" w:cs="Segoe UI"/>
                <w:sz w:val="16"/>
                <w:szCs w:val="16"/>
              </w:rPr>
            </w:pPr>
            <w:r w:rsidRPr="002143D1">
              <w:rPr>
                <w:rFonts w:ascii="Book Antiqua" w:hAnsi="Book Antiqua" w:eastAsia="Segoe UI"/>
                <w:color w:val="000000"/>
                <w:sz w:val="18"/>
              </w:rPr>
              <w:t xml:space="preserve">Tel: +254 20 3525785 </w:t>
            </w:r>
            <w:r>
              <w:rPr>
                <w:rFonts w:ascii="Book Antiqua" w:hAnsi="Book Antiqua" w:eastAsia="Segoe UI"/>
                <w:color w:val="000000"/>
                <w:sz w:val="18"/>
              </w:rPr>
              <w:t>Dagoretti</w:t>
            </w:r>
            <w:r w:rsidRPr="002143D1">
              <w:rPr>
                <w:rFonts w:ascii="Book Antiqua" w:hAnsi="Book Antiqua" w:eastAsia="Segoe UI"/>
                <w:color w:val="000000"/>
                <w:sz w:val="18"/>
              </w:rPr>
              <w:t>court@court.go.ke</w:t>
            </w:r>
          </w:p>
        </w:tc>
        <w:tc>
          <w:tcPr>
            <w:tcW w:w="3686" w:type="dxa"/>
            <w:tcBorders>
              <w:bottom w:val="single" w:color="0B769F" w:themeColor="accent4" w:themeShade="BF" w:sz="12" w:space="0"/>
            </w:tcBorders>
          </w:tcPr>
          <w:p w:rsidRPr="002143D1" w:rsidR="00C47B6C" w:rsidP="009F36F0" w:rsidRDefault="00C47B6C" w14:paraId="32AB747E" w14:textId="77777777">
            <w:pPr>
              <w:rPr>
                <w:rFonts w:ascii="Book Antiqua" w:hAnsi="Book Antiqua" w:cs="Segoe UI"/>
                <w:sz w:val="16"/>
                <w:szCs w:val="16"/>
              </w:rPr>
            </w:pPr>
          </w:p>
        </w:tc>
        <w:tc>
          <w:tcPr>
            <w:tcW w:w="3128" w:type="dxa"/>
            <w:tcBorders>
              <w:bottom w:val="single" w:color="0B769F" w:themeColor="accent4" w:themeShade="BF" w:sz="12" w:space="0"/>
            </w:tcBorders>
          </w:tcPr>
          <w:p w:rsidRPr="002143D1" w:rsidR="00C47B6C" w:rsidP="009F36F0" w:rsidRDefault="00C47B6C" w14:paraId="76A0D8A4" w14:textId="77777777">
            <w:pPr>
              <w:jc w:val="right"/>
              <w:rPr>
                <w:rFonts w:ascii="Book Antiqua" w:hAnsi="Book Antiqua" w:eastAsia="Segoe UI"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color w:val="000000"/>
                <w:sz w:val="18"/>
              </w:rPr>
              <w:t xml:space="preserve">P.O Box 58 </w:t>
            </w:r>
            <w:proofErr w:type="spellStart"/>
            <w:r>
              <w:rPr>
                <w:rFonts w:ascii="Book Antiqua" w:hAnsi="Book Antiqua" w:eastAsia="Segoe UI"/>
                <w:color w:val="000000"/>
                <w:sz w:val="18"/>
              </w:rPr>
              <w:t>Dagoretti</w:t>
            </w:r>
            <w:proofErr w:type="spellEnd"/>
            <w:r w:rsidRPr="002143D1">
              <w:rPr>
                <w:rFonts w:ascii="Book Antiqua" w:hAnsi="Book Antiqua" w:eastAsia="Segoe UI"/>
                <w:color w:val="000000"/>
                <w:sz w:val="18"/>
              </w:rPr>
              <w:t>, Kenya</w:t>
            </w:r>
          </w:p>
          <w:p w:rsidRPr="002143D1" w:rsidR="00C47B6C" w:rsidP="009F36F0" w:rsidRDefault="00C47B6C" w14:paraId="13A407BD" w14:textId="77777777">
            <w:pPr>
              <w:jc w:val="right"/>
              <w:rPr>
                <w:rFonts w:ascii="Book Antiqua" w:hAnsi="Book Antiqua" w:eastAsia="Segoe UI"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color w:val="000000"/>
                <w:sz w:val="18"/>
              </w:rPr>
              <w:t xml:space="preserve">  www.judiciary.go.ke</w:t>
            </w:r>
          </w:p>
        </w:tc>
      </w:tr>
    </w:tbl>
    <w:p w:rsidRPr="002143D1" w:rsidR="00C47B6C" w:rsidP="00C47B6C" w:rsidRDefault="00C47B6C" w14:paraId="4DB4FEAE" w14:textId="77777777">
      <w:pPr>
        <w:pStyle w:val="NoSpacing"/>
        <w:spacing w:before="240"/>
        <w:ind w:left="-284"/>
        <w:rPr>
          <w:rFonts w:ascii="Book Antiqua" w:hAnsi="Book Antiqua" w:eastAsia="Segoe UI"/>
          <w:b/>
          <w:bCs/>
          <w:color w:val="000000"/>
          <w:sz w:val="18"/>
        </w:rPr>
      </w:pPr>
      <w:r>
        <w:rPr>
          <w:rFonts w:ascii="Book Antiqua" w:hAnsi="Book Antiqua" w:eastAsia="Segoe UI"/>
          <w:b/>
          <w:bCs/>
          <w:color w:val="000000"/>
          <w:sz w:val="18"/>
        </w:rPr>
        <w:t xml:space="preserve">Details of </w:t>
      </w:r>
      <w:proofErr w:type="spellStart"/>
      <w:r>
        <w:rPr>
          <w:rFonts w:ascii="Book Antiqua" w:hAnsi="Book Antiqua" w:eastAsia="Segoe UI"/>
          <w:b/>
          <w:bCs/>
          <w:color w:val="000000"/>
          <w:sz w:val="18"/>
        </w:rPr>
        <w:t>Imprest</w:t>
      </w:r>
      <w:proofErr w:type="spellEnd"/>
      <w:r>
        <w:rPr>
          <w:rFonts w:ascii="Book Antiqua" w:hAnsi="Book Antiqua" w:eastAsia="Segoe UI"/>
          <w:b/>
          <w:bCs/>
          <w:color w:val="000000"/>
          <w:sz w:val="18"/>
        </w:rPr>
        <w:t xml:space="preserve"> Applicant</w:t>
      </w:r>
    </w:p>
    <w:tbl>
      <w:tblPr>
        <w:tblStyle w:val="TableGrid"/>
        <w:tblW w:w="10060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2122"/>
        <w:gridCol w:w="851"/>
        <w:gridCol w:w="1701"/>
        <w:gridCol w:w="567"/>
        <w:gridCol w:w="992"/>
        <w:gridCol w:w="1134"/>
        <w:gridCol w:w="1134"/>
        <w:gridCol w:w="1559"/>
      </w:tblGrid>
      <w:tr w:rsidRPr="00665C31" w:rsidR="00C47B6C" w:rsidTr="009F36F0" w14:paraId="62FE894F" w14:textId="77777777">
        <w:tc>
          <w:tcPr>
            <w:tcW w:w="2122" w:type="dxa"/>
            <w:shd w:val="clear" w:color="auto" w:fill="C1F0C7" w:themeFill="accent3" w:themeFillTint="33"/>
          </w:tcPr>
          <w:p w:rsidRPr="00665C31" w:rsidR="00C47B6C" w:rsidP="009F36F0" w:rsidRDefault="00C47B6C" w14:paraId="339B3573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 xml:space="preserve">Applicant’s Full Name </w:t>
            </w:r>
          </w:p>
        </w:tc>
        <w:tc>
          <w:tcPr>
            <w:tcW w:w="851" w:type="dxa"/>
            <w:shd w:val="clear" w:color="auto" w:fill="C1F0C7" w:themeFill="accent3" w:themeFillTint="33"/>
          </w:tcPr>
          <w:p w:rsidRPr="00665C31" w:rsidR="00C47B6C" w:rsidP="009F36F0" w:rsidRDefault="00C47B6C" w14:paraId="645E4741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 w:rsidRPr="00665C31"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 xml:space="preserve">PJ No. </w:t>
            </w:r>
          </w:p>
        </w:tc>
        <w:tc>
          <w:tcPr>
            <w:tcW w:w="1701" w:type="dxa"/>
            <w:shd w:val="clear" w:color="auto" w:fill="C1F0C7" w:themeFill="accent3" w:themeFillTint="33"/>
          </w:tcPr>
          <w:p w:rsidRPr="00665C31" w:rsidR="00C47B6C" w:rsidP="009F36F0" w:rsidRDefault="00C47B6C" w14:paraId="0FE07796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 w:rsidRPr="00665C31"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567" w:type="dxa"/>
            <w:shd w:val="clear" w:color="auto" w:fill="C1F0C7" w:themeFill="accent3" w:themeFillTint="33"/>
          </w:tcPr>
          <w:p w:rsidRPr="00665C31" w:rsidR="00C47B6C" w:rsidP="009F36F0" w:rsidRDefault="00C47B6C" w14:paraId="31586958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 w:rsidRPr="00665C31"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 xml:space="preserve">JSG </w:t>
            </w:r>
          </w:p>
        </w:tc>
        <w:tc>
          <w:tcPr>
            <w:tcW w:w="992" w:type="dxa"/>
            <w:shd w:val="clear" w:color="auto" w:fill="C1F0C7" w:themeFill="accent3" w:themeFillTint="33"/>
          </w:tcPr>
          <w:p w:rsidR="00C47B6C" w:rsidP="009F36F0" w:rsidRDefault="00C47B6C" w14:paraId="27CE231F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 xml:space="preserve">DSA </w:t>
            </w:r>
          </w:p>
          <w:p w:rsidRPr="00665C31" w:rsidR="00C47B6C" w:rsidP="009F36F0" w:rsidRDefault="00C47B6C" w14:paraId="2A26210C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>Rate</w:t>
            </w:r>
          </w:p>
        </w:tc>
        <w:tc>
          <w:tcPr>
            <w:tcW w:w="1134" w:type="dxa"/>
            <w:shd w:val="clear" w:color="auto" w:fill="C1F0C7" w:themeFill="accent3" w:themeFillTint="33"/>
          </w:tcPr>
          <w:p w:rsidRPr="00665C31" w:rsidR="00C47B6C" w:rsidP="009F36F0" w:rsidRDefault="00C47B6C" w14:paraId="13CE9976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 w:rsidRPr="00665C31"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>Tel. No.</w:t>
            </w:r>
          </w:p>
        </w:tc>
        <w:tc>
          <w:tcPr>
            <w:tcW w:w="1134" w:type="dxa"/>
            <w:shd w:val="clear" w:color="auto" w:fill="C1F0C7" w:themeFill="accent3" w:themeFillTint="33"/>
          </w:tcPr>
          <w:p w:rsidRPr="00665C31" w:rsidR="00C47B6C" w:rsidP="009F36F0" w:rsidRDefault="00C47B6C" w14:paraId="77E1FE02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65C31"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>Imprest</w:t>
            </w:r>
            <w:proofErr w:type="spellEnd"/>
            <w:r w:rsidRPr="00665C31"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 xml:space="preserve"> Type</w:t>
            </w:r>
          </w:p>
        </w:tc>
        <w:tc>
          <w:tcPr>
            <w:tcW w:w="1559" w:type="dxa"/>
            <w:shd w:val="clear" w:color="auto" w:fill="C1F0C7" w:themeFill="accent3" w:themeFillTint="33"/>
          </w:tcPr>
          <w:p w:rsidRPr="00665C31" w:rsidR="00C47B6C" w:rsidP="009F36F0" w:rsidRDefault="00C47B6C" w14:paraId="33DA9122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>Admin Unit</w:t>
            </w:r>
          </w:p>
        </w:tc>
      </w:tr>
      <w:tr w:rsidRPr="00E742CE" w:rsidR="00C47B6C" w:rsidTr="009F36F0" w14:paraId="7B0A145A" w14:textId="77777777">
        <w:tc>
          <w:tcPr>
            <w:tcW w:w="2122" w:type="dxa"/>
          </w:tcPr>
          <w:p w:rsidRPr="00E742CE" w:rsidR="00C47B6C" w:rsidP="009F36F0" w:rsidRDefault="00C47B6C" w14:paraId="59E6923C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</w:pPr>
            <w:r w:rsidRPr="00E742CE"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  <w:t xml:space="preserve">Gerald Machoka </w:t>
            </w:r>
            <w:proofErr w:type="spellStart"/>
            <w:r w:rsidRPr="00E742CE"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  <w:t>Onkendi</w:t>
            </w:r>
            <w:proofErr w:type="spellEnd"/>
          </w:p>
        </w:tc>
        <w:tc>
          <w:tcPr>
            <w:tcW w:w="851" w:type="dxa"/>
          </w:tcPr>
          <w:p w:rsidRPr="00E742CE" w:rsidR="00C47B6C" w:rsidP="009F36F0" w:rsidRDefault="00C47B6C" w14:paraId="7D84EF45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</w:pPr>
            <w:r w:rsidRPr="00E742CE"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  <w:t>51831</w:t>
            </w:r>
          </w:p>
        </w:tc>
        <w:tc>
          <w:tcPr>
            <w:tcW w:w="1701" w:type="dxa"/>
          </w:tcPr>
          <w:p w:rsidRPr="00E742CE" w:rsidR="00C47B6C" w:rsidP="009F36F0" w:rsidRDefault="00C47B6C" w14:paraId="6FDC2459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</w:pPr>
            <w:r w:rsidRPr="00E742CE"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  <w:t>Senior Accountant</w:t>
            </w:r>
          </w:p>
        </w:tc>
        <w:tc>
          <w:tcPr>
            <w:tcW w:w="567" w:type="dxa"/>
          </w:tcPr>
          <w:p w:rsidRPr="00E742CE" w:rsidR="00C47B6C" w:rsidP="009F36F0" w:rsidRDefault="00C47B6C" w14:paraId="6B6B54F4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</w:pPr>
            <w:r w:rsidRPr="00E742CE"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  <w:t>4</w:t>
            </w:r>
          </w:p>
        </w:tc>
        <w:tc>
          <w:tcPr>
            <w:tcW w:w="992" w:type="dxa"/>
          </w:tcPr>
          <w:p w:rsidRPr="00E742CE" w:rsidR="00C47B6C" w:rsidP="009F36F0" w:rsidRDefault="00C47B6C" w14:paraId="0FA700C4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1134" w:type="dxa"/>
          </w:tcPr>
          <w:p w:rsidRPr="00E742CE" w:rsidR="00C47B6C" w:rsidP="009F36F0" w:rsidRDefault="00C47B6C" w14:paraId="14D516E1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</w:pPr>
            <w:r w:rsidRPr="00E742CE"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  <w:t>0723676229</w:t>
            </w:r>
          </w:p>
        </w:tc>
        <w:tc>
          <w:tcPr>
            <w:tcW w:w="1134" w:type="dxa"/>
          </w:tcPr>
          <w:p w:rsidRPr="00E742CE" w:rsidR="00C47B6C" w:rsidP="009F36F0" w:rsidRDefault="00C47B6C" w14:paraId="4DDB67A4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</w:pPr>
            <w:r w:rsidRPr="00E742CE"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  <w:t>Safari</w:t>
            </w:r>
          </w:p>
        </w:tc>
        <w:tc>
          <w:tcPr>
            <w:tcW w:w="1559" w:type="dxa"/>
          </w:tcPr>
          <w:p w:rsidRPr="00E742CE" w:rsidR="00C47B6C" w:rsidP="009F36F0" w:rsidRDefault="00C47B6C" w14:paraId="7523D75D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i/>
                <w:iCs/>
                <w:color w:val="000000"/>
                <w:sz w:val="18"/>
                <w:szCs w:val="18"/>
              </w:rPr>
              <w:t>Supreme Court</w:t>
            </w:r>
          </w:p>
        </w:tc>
      </w:tr>
    </w:tbl>
    <w:p w:rsidR="00C47B6C" w:rsidP="00C47B6C" w:rsidRDefault="00C47B6C" w14:paraId="4CBBAD6A" w14:textId="77777777">
      <w:pPr>
        <w:pStyle w:val="NoSpacing"/>
        <w:ind w:left="-284"/>
        <w:rPr>
          <w:rFonts w:ascii="Book Antiqua" w:hAnsi="Book Antiqua" w:eastAsia="Segoe UI"/>
          <w:b/>
          <w:bCs/>
          <w:color w:val="000000"/>
          <w:sz w:val="18"/>
        </w:rPr>
      </w:pPr>
    </w:p>
    <w:p w:rsidRPr="005A4325" w:rsidR="00C47B6C" w:rsidP="00C47B6C" w:rsidRDefault="00C47B6C" w14:paraId="56F8AAED" w14:textId="77777777">
      <w:pPr>
        <w:pStyle w:val="NoSpacing"/>
        <w:ind w:left="-284"/>
        <w:rPr>
          <w:rFonts w:ascii="Book Antiqua" w:hAnsi="Book Antiqua" w:eastAsia="Segoe UI"/>
          <w:b/>
          <w:bCs/>
          <w:color w:val="000000"/>
          <w:sz w:val="18"/>
        </w:rPr>
      </w:pPr>
      <w:r w:rsidRPr="005A4325">
        <w:rPr>
          <w:rFonts w:ascii="Book Antiqua" w:hAnsi="Book Antiqua" w:eastAsia="Segoe UI"/>
          <w:b/>
          <w:bCs/>
          <w:color w:val="000000"/>
          <w:sz w:val="18"/>
        </w:rPr>
        <w:t xml:space="preserve">Details of </w:t>
      </w:r>
      <w:r>
        <w:rPr>
          <w:rFonts w:ascii="Book Antiqua" w:hAnsi="Book Antiqua" w:eastAsia="Segoe UI"/>
          <w:b/>
          <w:bCs/>
          <w:color w:val="000000"/>
          <w:sz w:val="18"/>
        </w:rPr>
        <w:t>Workplan</w:t>
      </w:r>
      <w:r w:rsidRPr="005A4325">
        <w:rPr>
          <w:rFonts w:ascii="Book Antiqua" w:hAnsi="Book Antiqua" w:eastAsia="Segoe UI"/>
          <w:b/>
          <w:bCs/>
          <w:color w:val="000000"/>
          <w:sz w:val="18"/>
        </w:rPr>
        <w:t xml:space="preserve"> Activity</w:t>
      </w:r>
    </w:p>
    <w:tbl>
      <w:tblPr>
        <w:tblStyle w:val="TableGrid"/>
        <w:tblW w:w="10060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2973"/>
        <w:gridCol w:w="1275"/>
        <w:gridCol w:w="1985"/>
        <w:gridCol w:w="992"/>
        <w:gridCol w:w="709"/>
        <w:gridCol w:w="992"/>
        <w:gridCol w:w="1134"/>
      </w:tblGrid>
      <w:tr w:rsidRPr="005A3140" w:rsidR="00C47B6C" w:rsidTr="009F36F0" w14:paraId="79DA2F0A" w14:textId="77777777">
        <w:tc>
          <w:tcPr>
            <w:tcW w:w="2973" w:type="dxa"/>
            <w:shd w:val="clear" w:color="auto" w:fill="C1F0C7" w:themeFill="accent3" w:themeFillTint="33"/>
          </w:tcPr>
          <w:p w:rsidRPr="005A3140" w:rsidR="00C47B6C" w:rsidP="009F36F0" w:rsidRDefault="00C47B6C" w14:paraId="1CC223C3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>STAJ Outcome</w:t>
            </w:r>
          </w:p>
        </w:tc>
        <w:tc>
          <w:tcPr>
            <w:tcW w:w="1275" w:type="dxa"/>
            <w:shd w:val="clear" w:color="auto" w:fill="C1F0C7" w:themeFill="accent3" w:themeFillTint="33"/>
          </w:tcPr>
          <w:p w:rsidRPr="005A3140" w:rsidR="00C47B6C" w:rsidP="009F36F0" w:rsidRDefault="00C47B6C" w14:paraId="5EE2A543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>Objective</w:t>
            </w:r>
          </w:p>
        </w:tc>
        <w:tc>
          <w:tcPr>
            <w:tcW w:w="1985" w:type="dxa"/>
            <w:shd w:val="clear" w:color="auto" w:fill="C1F0C7" w:themeFill="accent3" w:themeFillTint="33"/>
          </w:tcPr>
          <w:p w:rsidRPr="005A3140" w:rsidR="00C47B6C" w:rsidP="009F36F0" w:rsidRDefault="00C47B6C" w14:paraId="37EAE8BC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>Activity</w:t>
            </w:r>
          </w:p>
        </w:tc>
        <w:tc>
          <w:tcPr>
            <w:tcW w:w="992" w:type="dxa"/>
            <w:shd w:val="clear" w:color="auto" w:fill="C1F0C7" w:themeFill="accent3" w:themeFillTint="33"/>
          </w:tcPr>
          <w:p w:rsidRPr="005A3140" w:rsidR="00C47B6C" w:rsidP="009F36F0" w:rsidRDefault="00C47B6C" w14:paraId="49EF55A1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>Venue</w:t>
            </w:r>
          </w:p>
        </w:tc>
        <w:tc>
          <w:tcPr>
            <w:tcW w:w="709" w:type="dxa"/>
            <w:shd w:val="clear" w:color="auto" w:fill="C1F0C7" w:themeFill="accent3" w:themeFillTint="33"/>
          </w:tcPr>
          <w:p w:rsidRPr="005A3140" w:rsidR="00C47B6C" w:rsidP="009F36F0" w:rsidRDefault="00C47B6C" w14:paraId="7DB4D973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>Days</w:t>
            </w:r>
          </w:p>
        </w:tc>
        <w:tc>
          <w:tcPr>
            <w:tcW w:w="992" w:type="dxa"/>
            <w:shd w:val="clear" w:color="auto" w:fill="C1F0C7" w:themeFill="accent3" w:themeFillTint="33"/>
          </w:tcPr>
          <w:p w:rsidR="00C47B6C" w:rsidP="009F36F0" w:rsidRDefault="00C47B6C" w14:paraId="1E071A6C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>Start</w:t>
            </w:r>
          </w:p>
        </w:tc>
        <w:tc>
          <w:tcPr>
            <w:tcW w:w="1134" w:type="dxa"/>
            <w:shd w:val="clear" w:color="auto" w:fill="C1F0C7" w:themeFill="accent3" w:themeFillTint="33"/>
          </w:tcPr>
          <w:p w:rsidR="00C47B6C" w:rsidP="009F36F0" w:rsidRDefault="00C47B6C" w14:paraId="118D6EA3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>Stop</w:t>
            </w:r>
          </w:p>
        </w:tc>
      </w:tr>
      <w:tr w:rsidRPr="00665C31" w:rsidR="00C47B6C" w:rsidTr="009F36F0" w14:paraId="4EE5DE30" w14:textId="77777777">
        <w:tc>
          <w:tcPr>
            <w:tcW w:w="2973" w:type="dxa"/>
          </w:tcPr>
          <w:p w:rsidRPr="00665C31" w:rsidR="00C47B6C" w:rsidP="009F36F0" w:rsidRDefault="00C47B6C" w14:paraId="424B8BF1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 w:rsidRPr="00AE11B1">
              <w:rPr>
                <w:rFonts w:ascii="Book Antiqua" w:hAnsi="Book Antiqua" w:eastAsia="Segoe UI"/>
                <w:color w:val="000000"/>
                <w:sz w:val="18"/>
                <w:szCs w:val="18"/>
              </w:rPr>
              <w:t>A Strong Institution that is Independent, Accessible, Efficient, and Protects the Rights of all, especially the Vulnerable</w:t>
            </w:r>
          </w:p>
        </w:tc>
        <w:tc>
          <w:tcPr>
            <w:tcW w:w="1275" w:type="dxa"/>
          </w:tcPr>
          <w:p w:rsidRPr="00665C31" w:rsidR="00C47B6C" w:rsidP="009F36F0" w:rsidRDefault="00C47B6C" w14:paraId="67447963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 w:rsidRPr="00260BAB">
              <w:rPr>
                <w:rFonts w:ascii="Book Antiqua" w:hAnsi="Book Antiqua" w:eastAsia="Segoe UI"/>
                <w:color w:val="000000"/>
                <w:sz w:val="18"/>
                <w:szCs w:val="18"/>
              </w:rPr>
              <w:t>Enhance Access to Legal Information</w:t>
            </w:r>
          </w:p>
        </w:tc>
        <w:tc>
          <w:tcPr>
            <w:tcW w:w="1985" w:type="dxa"/>
          </w:tcPr>
          <w:p w:rsidRPr="00665C31" w:rsidR="00C47B6C" w:rsidP="009F36F0" w:rsidRDefault="00C47B6C" w14:paraId="48F1A6D4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  <w:szCs w:val="18"/>
              </w:rPr>
              <w:t xml:space="preserve">Retreat to </w:t>
            </w:r>
            <w:r w:rsidRPr="007B6958">
              <w:rPr>
                <w:rFonts w:ascii="Book Antiqua" w:hAnsi="Book Antiqua" w:eastAsia="Segoe UI"/>
                <w:color w:val="000000"/>
                <w:sz w:val="18"/>
                <w:szCs w:val="18"/>
              </w:rPr>
              <w:t>Develop</w:t>
            </w:r>
            <w:r>
              <w:rPr>
                <w:rFonts w:ascii="Book Antiqua" w:hAnsi="Book Antiqua" w:eastAsia="Segoe UI"/>
                <w:color w:val="000000"/>
                <w:sz w:val="18"/>
                <w:szCs w:val="18"/>
              </w:rPr>
              <w:t>, Publish</w:t>
            </w:r>
            <w:r w:rsidRPr="007B6958">
              <w:rPr>
                <w:rFonts w:ascii="Book Antiqua" w:hAnsi="Book Antiqua" w:eastAsia="Segoe UI"/>
                <w:color w:val="000000"/>
                <w:sz w:val="18"/>
                <w:szCs w:val="18"/>
              </w:rPr>
              <w:t xml:space="preserve"> &amp; Disseminate Court Publications</w:t>
            </w:r>
          </w:p>
        </w:tc>
        <w:tc>
          <w:tcPr>
            <w:tcW w:w="992" w:type="dxa"/>
          </w:tcPr>
          <w:p w:rsidRPr="00665C31" w:rsidR="00C47B6C" w:rsidP="009F36F0" w:rsidRDefault="00C47B6C" w14:paraId="7999E103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  <w:szCs w:val="18"/>
              </w:rPr>
              <w:t>Naivasha</w:t>
            </w:r>
          </w:p>
        </w:tc>
        <w:tc>
          <w:tcPr>
            <w:tcW w:w="709" w:type="dxa"/>
          </w:tcPr>
          <w:p w:rsidRPr="00665C31" w:rsidR="00C47B6C" w:rsidP="009F36F0" w:rsidRDefault="00C47B6C" w14:paraId="1F5A33AB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dxa"/>
          </w:tcPr>
          <w:p w:rsidR="00C47B6C" w:rsidP="009F36F0" w:rsidRDefault="00C47B6C" w14:paraId="627CD919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  <w:szCs w:val="18"/>
              </w:rPr>
              <w:t>31/03/24</w:t>
            </w:r>
          </w:p>
        </w:tc>
        <w:tc>
          <w:tcPr>
            <w:tcW w:w="1134" w:type="dxa"/>
          </w:tcPr>
          <w:p w:rsidR="00C47B6C" w:rsidP="009F36F0" w:rsidRDefault="00C47B6C" w14:paraId="6AA173D7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  <w:szCs w:val="18"/>
              </w:rPr>
              <w:t>09/04/24</w:t>
            </w:r>
          </w:p>
        </w:tc>
      </w:tr>
    </w:tbl>
    <w:p w:rsidR="00C47B6C" w:rsidP="00C47B6C" w:rsidRDefault="00C47B6C" w14:paraId="6389C488" w14:textId="77777777">
      <w:pPr>
        <w:pStyle w:val="NoSpacing"/>
        <w:ind w:left="-284"/>
        <w:rPr>
          <w:rFonts w:ascii="Book Antiqua" w:hAnsi="Book Antiqua" w:eastAsia="Segoe UI"/>
          <w:color w:val="000000"/>
          <w:sz w:val="18"/>
        </w:rPr>
      </w:pPr>
    </w:p>
    <w:p w:rsidRPr="005A4325" w:rsidR="00C47B6C" w:rsidP="00C47B6C" w:rsidRDefault="00C47B6C" w14:paraId="3745813B" w14:textId="77777777">
      <w:pPr>
        <w:pStyle w:val="NoSpacing"/>
        <w:ind w:left="-284"/>
        <w:rPr>
          <w:rFonts w:ascii="Book Antiqua" w:hAnsi="Book Antiqua" w:eastAsia="Segoe UI"/>
          <w:b/>
          <w:bCs/>
          <w:color w:val="000000"/>
          <w:sz w:val="18"/>
        </w:rPr>
      </w:pPr>
      <w:r>
        <w:rPr>
          <w:rFonts w:ascii="Book Antiqua" w:hAnsi="Book Antiqua" w:eastAsia="Segoe UI"/>
          <w:b/>
          <w:bCs/>
          <w:color w:val="000000"/>
          <w:sz w:val="18"/>
        </w:rPr>
        <w:t xml:space="preserve">Resource Requirements </w:t>
      </w:r>
    </w:p>
    <w:tbl>
      <w:tblPr>
        <w:tblStyle w:val="TableGrid"/>
        <w:tblW w:w="6942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3398"/>
        <w:gridCol w:w="1417"/>
        <w:gridCol w:w="2127"/>
      </w:tblGrid>
      <w:tr w:rsidRPr="005A3140" w:rsidR="00C47B6C" w:rsidTr="009F36F0" w14:paraId="55F06E31" w14:textId="77777777">
        <w:tc>
          <w:tcPr>
            <w:tcW w:w="3398" w:type="dxa"/>
            <w:shd w:val="clear" w:color="auto" w:fill="C1F0C7" w:themeFill="accent3" w:themeFillTint="33"/>
          </w:tcPr>
          <w:p w:rsidRPr="005A3140" w:rsidR="00C47B6C" w:rsidP="009F36F0" w:rsidRDefault="00C47B6C" w14:paraId="007B7686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>Inputs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:rsidRPr="005A3140" w:rsidR="00C47B6C" w:rsidP="009F36F0" w:rsidRDefault="00C47B6C" w14:paraId="1B7EAE1A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>Budget Item</w:t>
            </w:r>
          </w:p>
        </w:tc>
        <w:tc>
          <w:tcPr>
            <w:tcW w:w="2127" w:type="dxa"/>
            <w:shd w:val="clear" w:color="auto" w:fill="C1F0C7" w:themeFill="accent3" w:themeFillTint="33"/>
          </w:tcPr>
          <w:p w:rsidRPr="005A3140" w:rsidR="00C47B6C" w:rsidP="009F36F0" w:rsidRDefault="00C47B6C" w14:paraId="65E9D07E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  <w:szCs w:val="18"/>
              </w:rPr>
              <w:t xml:space="preserve">Encumbrance Amount </w:t>
            </w:r>
          </w:p>
        </w:tc>
      </w:tr>
      <w:tr w:rsidRPr="00665C31" w:rsidR="00C47B6C" w:rsidTr="009F36F0" w14:paraId="26A89DC5" w14:textId="77777777">
        <w:tc>
          <w:tcPr>
            <w:tcW w:w="3398" w:type="dxa"/>
          </w:tcPr>
          <w:p w:rsidRPr="00665C31" w:rsidR="00C47B6C" w:rsidP="009F36F0" w:rsidRDefault="00C47B6C" w14:paraId="03C02C11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 w:rsidRPr="005B141D">
              <w:rPr>
                <w:rFonts w:ascii="Book Antiqua" w:hAnsi="Book Antiqua" w:eastAsia="Segoe UI"/>
                <w:color w:val="000000"/>
                <w:sz w:val="18"/>
                <w:szCs w:val="18"/>
              </w:rPr>
              <w:t>Travel Costs - Domestic</w:t>
            </w:r>
          </w:p>
        </w:tc>
        <w:tc>
          <w:tcPr>
            <w:tcW w:w="1417" w:type="dxa"/>
          </w:tcPr>
          <w:p w:rsidRPr="00665C31" w:rsidR="00C47B6C" w:rsidP="009F36F0" w:rsidRDefault="00C47B6C" w14:paraId="7E67289E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 w:rsidRPr="00EC7319">
              <w:rPr>
                <w:rFonts w:ascii="Book Antiqua" w:hAnsi="Book Antiqua" w:eastAsia="Segoe UI"/>
                <w:color w:val="000000"/>
                <w:sz w:val="18"/>
                <w:szCs w:val="18"/>
              </w:rPr>
              <w:t>2210301</w:t>
            </w:r>
          </w:p>
        </w:tc>
        <w:tc>
          <w:tcPr>
            <w:tcW w:w="2127" w:type="dxa"/>
          </w:tcPr>
          <w:p w:rsidRPr="00665C31" w:rsidR="00C47B6C" w:rsidP="009F36F0" w:rsidRDefault="00C47B6C" w14:paraId="568E2830" w14:textId="77777777">
            <w:pPr>
              <w:pStyle w:val="NoSpacing"/>
              <w:spacing w:line="276" w:lineRule="auto"/>
              <w:jc w:val="right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  <w:szCs w:val="18"/>
              </w:rPr>
              <w:t>-</w:t>
            </w:r>
          </w:p>
        </w:tc>
      </w:tr>
      <w:tr w:rsidRPr="00665C31" w:rsidR="00C47B6C" w:rsidTr="009F36F0" w14:paraId="578BE452" w14:textId="77777777">
        <w:tc>
          <w:tcPr>
            <w:tcW w:w="3398" w:type="dxa"/>
          </w:tcPr>
          <w:p w:rsidRPr="00EC7319" w:rsidR="00C47B6C" w:rsidP="009F36F0" w:rsidRDefault="00C47B6C" w14:paraId="2DB94A5C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 w:rsidRPr="005B141D">
              <w:rPr>
                <w:rFonts w:ascii="Book Antiqua" w:hAnsi="Book Antiqua" w:eastAsia="Segoe UI"/>
                <w:color w:val="000000"/>
                <w:sz w:val="18"/>
                <w:szCs w:val="18"/>
              </w:rPr>
              <w:t>Accommodation - Domestic</w:t>
            </w:r>
          </w:p>
        </w:tc>
        <w:tc>
          <w:tcPr>
            <w:tcW w:w="1417" w:type="dxa"/>
          </w:tcPr>
          <w:p w:rsidRPr="00665C31" w:rsidR="00C47B6C" w:rsidP="009F36F0" w:rsidRDefault="00C47B6C" w14:paraId="38668350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 w:rsidRPr="00234F76">
              <w:rPr>
                <w:rFonts w:ascii="Book Antiqua" w:hAnsi="Book Antiqua" w:eastAsia="Segoe UI"/>
                <w:color w:val="000000"/>
                <w:sz w:val="18"/>
                <w:szCs w:val="18"/>
              </w:rPr>
              <w:t>2210302</w:t>
            </w:r>
          </w:p>
        </w:tc>
        <w:tc>
          <w:tcPr>
            <w:tcW w:w="2127" w:type="dxa"/>
          </w:tcPr>
          <w:p w:rsidRPr="00665C31" w:rsidR="00C47B6C" w:rsidP="009F36F0" w:rsidRDefault="00C47B6C" w14:paraId="4FC87060" w14:textId="77777777">
            <w:pPr>
              <w:pStyle w:val="NoSpacing"/>
              <w:spacing w:line="276" w:lineRule="auto"/>
              <w:jc w:val="right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  <w:szCs w:val="18"/>
              </w:rPr>
              <w:t>112,500.00</w:t>
            </w:r>
          </w:p>
        </w:tc>
      </w:tr>
      <w:tr w:rsidRPr="00665C31" w:rsidR="00C47B6C" w:rsidTr="009F36F0" w14:paraId="19CFF7C6" w14:textId="77777777">
        <w:tc>
          <w:tcPr>
            <w:tcW w:w="3398" w:type="dxa"/>
          </w:tcPr>
          <w:p w:rsidRPr="00234F76" w:rsidR="00C47B6C" w:rsidP="009F36F0" w:rsidRDefault="00C47B6C" w14:paraId="2CC308A3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 w:rsidRPr="004B0C5A">
              <w:rPr>
                <w:rFonts w:ascii="Book Antiqua" w:hAnsi="Book Antiqua" w:eastAsia="Segoe UI"/>
                <w:color w:val="000000"/>
                <w:sz w:val="18"/>
                <w:szCs w:val="18"/>
              </w:rPr>
              <w:t>Daily Subsistence Allowance - Domestic</w:t>
            </w:r>
          </w:p>
        </w:tc>
        <w:tc>
          <w:tcPr>
            <w:tcW w:w="1417" w:type="dxa"/>
          </w:tcPr>
          <w:p w:rsidRPr="00665C31" w:rsidR="00C47B6C" w:rsidP="009F36F0" w:rsidRDefault="00C47B6C" w14:paraId="512F2FCD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 w:rsidRPr="00234F76">
              <w:rPr>
                <w:rFonts w:ascii="Book Antiqua" w:hAnsi="Book Antiqua" w:eastAsia="Segoe UI"/>
                <w:color w:val="000000"/>
                <w:sz w:val="18"/>
                <w:szCs w:val="18"/>
              </w:rPr>
              <w:t>2210303</w:t>
            </w:r>
          </w:p>
        </w:tc>
        <w:tc>
          <w:tcPr>
            <w:tcW w:w="2127" w:type="dxa"/>
          </w:tcPr>
          <w:p w:rsidRPr="00665C31" w:rsidR="00C47B6C" w:rsidP="009F36F0" w:rsidRDefault="00C47B6C" w14:paraId="1A49BC78" w14:textId="77777777">
            <w:pPr>
              <w:pStyle w:val="NoSpacing"/>
              <w:spacing w:line="276" w:lineRule="auto"/>
              <w:jc w:val="right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  <w:szCs w:val="18"/>
              </w:rPr>
              <w:t>37,500.00</w:t>
            </w:r>
          </w:p>
        </w:tc>
      </w:tr>
    </w:tbl>
    <w:p w:rsidR="00C47B6C" w:rsidP="00C47B6C" w:rsidRDefault="00C47B6C" w14:paraId="5A6138E6" w14:textId="77777777">
      <w:pPr>
        <w:pStyle w:val="NoSpacing"/>
        <w:ind w:left="-284"/>
        <w:rPr>
          <w:rFonts w:ascii="Book Antiqua" w:hAnsi="Book Antiqua" w:eastAsia="Segoe UI"/>
          <w:color w:val="000000"/>
          <w:sz w:val="18"/>
        </w:rPr>
      </w:pPr>
    </w:p>
    <w:p w:rsidRPr="002143D1" w:rsidR="00C47B6C" w:rsidP="00C47B6C" w:rsidRDefault="00C47B6C" w14:paraId="5ED0C4D1" w14:textId="77777777">
      <w:pPr>
        <w:pStyle w:val="NoSpacing"/>
        <w:ind w:left="-284"/>
        <w:rPr>
          <w:rFonts w:ascii="Book Antiqua" w:hAnsi="Book Antiqua" w:eastAsia="Segoe UI"/>
          <w:b/>
          <w:bCs/>
          <w:color w:val="000000"/>
          <w:sz w:val="18"/>
        </w:rPr>
      </w:pPr>
      <w:r>
        <w:rPr>
          <w:rFonts w:ascii="Book Antiqua" w:hAnsi="Book Antiqua" w:eastAsia="Segoe UI"/>
          <w:b/>
          <w:bCs/>
          <w:color w:val="000000"/>
          <w:sz w:val="18"/>
        </w:rPr>
        <w:t>Certificates</w:t>
      </w:r>
    </w:p>
    <w:tbl>
      <w:tblPr>
        <w:tblStyle w:val="TableGrid"/>
        <w:tblW w:w="10202" w:type="dxa"/>
        <w:tblInd w:w="-287" w:type="dxa"/>
        <w:tblBorders>
          <w:top w:val="single" w:color="3A7C22" w:themeColor="accent6" w:themeShade="BF" w:sz="6" w:space="0"/>
          <w:left w:val="single" w:color="3A7C22" w:themeColor="accent6" w:themeShade="BF" w:sz="6" w:space="0"/>
          <w:bottom w:val="single" w:color="3A7C22" w:themeColor="accent6" w:themeShade="BF" w:sz="6" w:space="0"/>
          <w:right w:val="single" w:color="3A7C22" w:themeColor="accent6" w:themeShade="BF" w:sz="6" w:space="0"/>
          <w:insideH w:val="single" w:color="3A7C22" w:themeColor="accent6" w:themeShade="BF" w:sz="6" w:space="0"/>
          <w:insideV w:val="single" w:color="3A7C22" w:themeColor="accent6" w:themeShade="BF" w:sz="6" w:space="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269"/>
        <w:gridCol w:w="1275"/>
        <w:gridCol w:w="4253"/>
      </w:tblGrid>
      <w:tr w:rsidRPr="009450B9" w:rsidR="00C47B6C" w:rsidTr="009F36F0" w14:paraId="2AC89B44" w14:textId="77777777">
        <w:tc>
          <w:tcPr>
            <w:tcW w:w="2405" w:type="dxa"/>
            <w:shd w:val="clear" w:color="auto" w:fill="C1F0C7" w:themeFill="accent3" w:themeFillTint="33"/>
          </w:tcPr>
          <w:p w:rsidRPr="009450B9" w:rsidR="00C47B6C" w:rsidP="009F36F0" w:rsidRDefault="00C47B6C" w14:paraId="0A1B6A09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</w:pPr>
            <w:r w:rsidRPr="009450B9"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  <w:t xml:space="preserve">Workplan &amp; </w:t>
            </w:r>
            <w:r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  <w:t>Finance</w:t>
            </w:r>
            <w:r w:rsidRPr="009450B9"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  <w:t xml:space="preserve"> Certificate</w:t>
            </w:r>
          </w:p>
        </w:tc>
        <w:tc>
          <w:tcPr>
            <w:tcW w:w="2269" w:type="dxa"/>
            <w:shd w:val="clear" w:color="auto" w:fill="C1F0C7" w:themeFill="accent3" w:themeFillTint="33"/>
          </w:tcPr>
          <w:p w:rsidRPr="009450B9" w:rsidR="00C47B6C" w:rsidP="009F36F0" w:rsidRDefault="00C47B6C" w14:paraId="58BF8228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</w:pPr>
            <w:r w:rsidRPr="009450B9"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  <w:t>AIE Holder Certificate</w:t>
            </w:r>
          </w:p>
        </w:tc>
        <w:tc>
          <w:tcPr>
            <w:tcW w:w="1275" w:type="dxa"/>
            <w:shd w:val="clear" w:color="auto" w:fill="C1F0C7" w:themeFill="accent3" w:themeFillTint="33"/>
          </w:tcPr>
          <w:p w:rsidRPr="009450B9" w:rsidR="00C47B6C" w:rsidP="009F36F0" w:rsidRDefault="00C47B6C" w14:paraId="45F11CC9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  <w:t>Examination &amp; Validation</w:t>
            </w:r>
          </w:p>
        </w:tc>
        <w:tc>
          <w:tcPr>
            <w:tcW w:w="4253" w:type="dxa"/>
            <w:shd w:val="clear" w:color="auto" w:fill="C1F0C7" w:themeFill="accent3" w:themeFillTint="33"/>
          </w:tcPr>
          <w:p w:rsidRPr="009450B9" w:rsidR="00C47B6C" w:rsidP="009F36F0" w:rsidRDefault="00C47B6C" w14:paraId="4DEA2635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</w:pPr>
            <w:r w:rsidRPr="009450B9"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  <w:t>Authorization Certificate</w:t>
            </w:r>
          </w:p>
        </w:tc>
      </w:tr>
      <w:tr w:rsidRPr="009450B9" w:rsidR="00C47B6C" w:rsidTr="009F36F0" w14:paraId="35AE49D4" w14:textId="77777777">
        <w:trPr>
          <w:trHeight w:val="321"/>
        </w:trPr>
        <w:tc>
          <w:tcPr>
            <w:tcW w:w="2405" w:type="dxa"/>
          </w:tcPr>
          <w:p w:rsidRPr="009450B9" w:rsidR="00C47B6C" w:rsidP="009F36F0" w:rsidRDefault="00C47B6C" w14:paraId="6CF95BA3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14"/>
                <w:szCs w:val="14"/>
              </w:rPr>
            </w:pP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I certify that the </w:t>
            </w: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t>expenditure</w:t>
            </w: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 is </w:t>
            </w: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t>provided for i</w:t>
            </w: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n the approved workplan and adequate </w:t>
            </w: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t>budget</w:t>
            </w: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 to cover it </w:t>
            </w: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t>is</w:t>
            </w: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 available </w:t>
            </w: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t>under the ledger</w:t>
            </w: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 items </w:t>
            </w:r>
          </w:p>
        </w:tc>
        <w:tc>
          <w:tcPr>
            <w:tcW w:w="2269" w:type="dxa"/>
          </w:tcPr>
          <w:p w:rsidRPr="009450B9" w:rsidR="00C47B6C" w:rsidP="009F36F0" w:rsidRDefault="00C47B6C" w14:paraId="353D778C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14"/>
                <w:szCs w:val="14"/>
              </w:rPr>
            </w:pP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I certify that the expenditure detailed above </w:t>
            </w: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has been incurred for the </w:t>
            </w: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authorized </w:t>
            </w: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purpose </w:t>
            </w: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and should be charged to the ledger item shown here below; </w:t>
            </w:r>
          </w:p>
        </w:tc>
        <w:tc>
          <w:tcPr>
            <w:tcW w:w="1275" w:type="dxa"/>
          </w:tcPr>
          <w:p w:rsidR="00C47B6C" w:rsidP="009F36F0" w:rsidRDefault="00C47B6C" w14:paraId="12200F1A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14"/>
                <w:szCs w:val="14"/>
              </w:rPr>
            </w:pP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t>Payment voucher examined and validated by;</w:t>
            </w:r>
          </w:p>
          <w:p w:rsidR="00C47B6C" w:rsidP="009F36F0" w:rsidRDefault="00C47B6C" w14:paraId="72F018BB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14"/>
                <w:szCs w:val="14"/>
              </w:rPr>
            </w:pPr>
          </w:p>
          <w:p w:rsidRPr="009450B9" w:rsidR="00C47B6C" w:rsidP="009F36F0" w:rsidRDefault="00C47B6C" w14:paraId="7FF1B84A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14"/>
                <w:szCs w:val="14"/>
              </w:rPr>
            </w:pPr>
          </w:p>
        </w:tc>
        <w:tc>
          <w:tcPr>
            <w:tcW w:w="4253" w:type="dxa"/>
          </w:tcPr>
          <w:p w:rsidRPr="009450B9" w:rsidR="00C47B6C" w:rsidP="009F36F0" w:rsidRDefault="00C47B6C" w14:paraId="7737E08C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14"/>
                <w:szCs w:val="14"/>
              </w:rPr>
            </w:pP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>I certify that the rate/price charged is according to regulations/contract, is fair &amp; reasonable, that the expenditure has been incurred on proper authority and should be charged as under. Where appropriate all certificates have been completed. I hereby AUTHORIZE payment of the amount shown without alteration</w:t>
            </w:r>
          </w:p>
        </w:tc>
      </w:tr>
      <w:tr w:rsidRPr="009450B9" w:rsidR="00C47B6C" w:rsidTr="009F36F0" w14:paraId="0A46BDB5" w14:textId="77777777">
        <w:trPr>
          <w:trHeight w:val="321"/>
        </w:trPr>
        <w:tc>
          <w:tcPr>
            <w:tcW w:w="2405" w:type="dxa"/>
          </w:tcPr>
          <w:p w:rsidRPr="00044229" w:rsidR="00C47B6C" w:rsidP="009F36F0" w:rsidRDefault="00C47B6C" w14:paraId="7A53244D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name here</w:t>
            </w:r>
          </w:p>
        </w:tc>
        <w:tc>
          <w:tcPr>
            <w:tcW w:w="2269" w:type="dxa"/>
          </w:tcPr>
          <w:p w:rsidRPr="00044229" w:rsidR="00C47B6C" w:rsidP="009F36F0" w:rsidRDefault="00C47B6C" w14:paraId="62A49974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name here</w:t>
            </w:r>
          </w:p>
        </w:tc>
        <w:tc>
          <w:tcPr>
            <w:tcW w:w="1275" w:type="dxa"/>
          </w:tcPr>
          <w:p w:rsidRPr="00044229" w:rsidR="00C47B6C" w:rsidP="009F36F0" w:rsidRDefault="00C47B6C" w14:paraId="5F9FDE2A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name here</w:t>
            </w:r>
          </w:p>
        </w:tc>
        <w:tc>
          <w:tcPr>
            <w:tcW w:w="4253" w:type="dxa"/>
          </w:tcPr>
          <w:p w:rsidRPr="00044229" w:rsidR="00C47B6C" w:rsidP="009F36F0" w:rsidRDefault="00C47B6C" w14:paraId="131AE819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name here</w:t>
            </w:r>
          </w:p>
        </w:tc>
      </w:tr>
      <w:tr w:rsidRPr="009450B9" w:rsidR="00C47B6C" w:rsidTr="009F36F0" w14:paraId="4ED0A976" w14:textId="77777777">
        <w:trPr>
          <w:trHeight w:val="321"/>
        </w:trPr>
        <w:tc>
          <w:tcPr>
            <w:tcW w:w="2405" w:type="dxa"/>
          </w:tcPr>
          <w:p w:rsidRPr="00044229" w:rsidR="00C47B6C" w:rsidP="009F36F0" w:rsidRDefault="00C47B6C" w14:paraId="56E88C30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Digital Signature here</w:t>
            </w:r>
          </w:p>
        </w:tc>
        <w:tc>
          <w:tcPr>
            <w:tcW w:w="2269" w:type="dxa"/>
          </w:tcPr>
          <w:p w:rsidRPr="00044229" w:rsidR="00C47B6C" w:rsidP="009F36F0" w:rsidRDefault="00C47B6C" w14:paraId="3256F98F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Digital Signature here</w:t>
            </w:r>
          </w:p>
        </w:tc>
        <w:tc>
          <w:tcPr>
            <w:tcW w:w="1275" w:type="dxa"/>
          </w:tcPr>
          <w:p w:rsidRPr="00044229" w:rsidR="00C47B6C" w:rsidP="009F36F0" w:rsidRDefault="00C47B6C" w14:paraId="4DB0C0E9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Digital Signature here</w:t>
            </w:r>
          </w:p>
        </w:tc>
        <w:tc>
          <w:tcPr>
            <w:tcW w:w="4253" w:type="dxa"/>
          </w:tcPr>
          <w:p w:rsidRPr="00044229" w:rsidR="00C47B6C" w:rsidP="009F36F0" w:rsidRDefault="00C47B6C" w14:paraId="10E57BF2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Digital Signature here</w:t>
            </w:r>
          </w:p>
        </w:tc>
      </w:tr>
      <w:tr w:rsidRPr="009450B9" w:rsidR="00C47B6C" w:rsidTr="009F36F0" w14:paraId="231026C0" w14:textId="77777777">
        <w:trPr>
          <w:trHeight w:val="321"/>
        </w:trPr>
        <w:tc>
          <w:tcPr>
            <w:tcW w:w="2405" w:type="dxa"/>
          </w:tcPr>
          <w:p w:rsidRPr="00044229" w:rsidR="00C47B6C" w:rsidP="009F36F0" w:rsidRDefault="00C47B6C" w14:paraId="3601F6B3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Date</w:t>
            </w:r>
          </w:p>
        </w:tc>
        <w:tc>
          <w:tcPr>
            <w:tcW w:w="2269" w:type="dxa"/>
          </w:tcPr>
          <w:p w:rsidRPr="00044229" w:rsidR="00C47B6C" w:rsidP="009F36F0" w:rsidRDefault="00C47B6C" w14:paraId="0461FAE9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Date</w:t>
            </w:r>
          </w:p>
        </w:tc>
        <w:tc>
          <w:tcPr>
            <w:tcW w:w="1275" w:type="dxa"/>
          </w:tcPr>
          <w:p w:rsidRPr="00044229" w:rsidR="00C47B6C" w:rsidP="009F36F0" w:rsidRDefault="00C47B6C" w14:paraId="3DE373DE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Date</w:t>
            </w:r>
          </w:p>
        </w:tc>
        <w:tc>
          <w:tcPr>
            <w:tcW w:w="4253" w:type="dxa"/>
          </w:tcPr>
          <w:p w:rsidRPr="00044229" w:rsidR="00C47B6C" w:rsidP="009F36F0" w:rsidRDefault="00C47B6C" w14:paraId="59E0E077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Date</w:t>
            </w:r>
          </w:p>
        </w:tc>
      </w:tr>
    </w:tbl>
    <w:p w:rsidR="00C47B6C" w:rsidP="00C47B6C" w:rsidRDefault="00C47B6C" w14:paraId="3DAB4E58" w14:textId="77777777">
      <w:pPr>
        <w:pStyle w:val="NoSpacing"/>
        <w:ind w:left="-284"/>
        <w:rPr>
          <w:rFonts w:ascii="Book Antiqua" w:hAnsi="Book Antiqua" w:eastAsia="Segoe UI"/>
          <w:color w:val="000000"/>
          <w:sz w:val="18"/>
        </w:rPr>
      </w:pPr>
    </w:p>
    <w:p w:rsidR="00C47B6C" w:rsidP="00C47B6C" w:rsidRDefault="00C47B6C" w14:paraId="6FE96174" w14:textId="77777777">
      <w:pPr>
        <w:pStyle w:val="NoSpacing"/>
        <w:ind w:left="-284"/>
        <w:rPr>
          <w:rFonts w:ascii="Book Antiqua" w:hAnsi="Book Antiqua" w:eastAsia="Segoe UI"/>
          <w:color w:val="000000"/>
          <w:sz w:val="18"/>
        </w:rPr>
      </w:pPr>
    </w:p>
    <w:p w:rsidR="00C47B6C" w:rsidP="00C47B6C" w:rsidRDefault="00C47B6C" w14:paraId="674C9706" w14:textId="77777777">
      <w:pPr>
        <w:pStyle w:val="NoSpacing"/>
        <w:ind w:left="-284"/>
        <w:rPr>
          <w:rFonts w:ascii="Book Antiqua" w:hAnsi="Book Antiqua" w:eastAsia="Segoe UI"/>
          <w:color w:val="000000"/>
          <w:sz w:val="18"/>
        </w:rPr>
      </w:pPr>
      <w:r>
        <w:rPr>
          <w:rFonts w:ascii="Book Antiqua" w:hAnsi="Book Antiqua" w:eastAsia="Segoe UI"/>
          <w:color w:val="000000"/>
          <w:sz w:val="18"/>
        </w:rPr>
        <w:t>Payee Information</w:t>
      </w:r>
    </w:p>
    <w:tbl>
      <w:tblPr>
        <w:tblStyle w:val="TableGrid"/>
        <w:tblW w:w="10192" w:type="dxa"/>
        <w:tblInd w:w="-284" w:type="dxa"/>
        <w:tblBorders>
          <w:top w:val="single" w:color="3A7C22" w:themeColor="accent6" w:themeShade="BF" w:sz="12" w:space="0"/>
          <w:left w:val="single" w:color="3A7C22" w:themeColor="accent6" w:themeShade="BF" w:sz="12" w:space="0"/>
          <w:bottom w:val="single" w:color="3A7C22" w:themeColor="accent6" w:themeShade="BF" w:sz="12" w:space="0"/>
          <w:right w:val="single" w:color="3A7C22" w:themeColor="accent6" w:themeShade="BF" w:sz="12" w:space="0"/>
          <w:insideH w:val="single" w:color="3A7C22" w:themeColor="accent6" w:themeShade="BF" w:sz="12" w:space="0"/>
          <w:insideV w:val="single" w:color="3A7C22" w:themeColor="accent6" w:themeShade="BF" w:sz="12" w:space="0"/>
        </w:tblBorders>
        <w:tblLook w:val="04A0" w:firstRow="1" w:lastRow="0" w:firstColumn="1" w:lastColumn="0" w:noHBand="0" w:noVBand="1"/>
      </w:tblPr>
      <w:tblGrid>
        <w:gridCol w:w="978"/>
        <w:gridCol w:w="1276"/>
        <w:gridCol w:w="3118"/>
        <w:gridCol w:w="1560"/>
        <w:gridCol w:w="1559"/>
        <w:gridCol w:w="1701"/>
      </w:tblGrid>
      <w:tr w:rsidRPr="002143D1" w:rsidR="00C47B6C" w:rsidTr="009F36F0" w14:paraId="29D59418" w14:textId="77777777">
        <w:tc>
          <w:tcPr>
            <w:tcW w:w="978" w:type="dxa"/>
            <w:shd w:val="clear" w:color="auto" w:fill="C1F0C7" w:themeFill="accent3" w:themeFillTint="33"/>
          </w:tcPr>
          <w:p w:rsidRPr="002143D1" w:rsidR="00C47B6C" w:rsidP="009F36F0" w:rsidRDefault="00C47B6C" w14:paraId="004AB300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PV. No.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:rsidRPr="002143D1" w:rsidR="00C47B6C" w:rsidP="009F36F0" w:rsidRDefault="00C47B6C" w14:paraId="4CC1B71A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Staff</w:t>
            </w: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 xml:space="preserve"> No.</w:t>
            </w:r>
          </w:p>
        </w:tc>
        <w:tc>
          <w:tcPr>
            <w:tcW w:w="3118" w:type="dxa"/>
            <w:shd w:val="clear" w:color="auto" w:fill="C1F0C7" w:themeFill="accent3" w:themeFillTint="33"/>
          </w:tcPr>
          <w:p w:rsidRPr="002143D1" w:rsidR="00C47B6C" w:rsidP="009F36F0" w:rsidRDefault="00C47B6C" w14:paraId="3E9A51D0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Payee/Supplier Name</w:t>
            </w:r>
          </w:p>
        </w:tc>
        <w:tc>
          <w:tcPr>
            <w:tcW w:w="1560" w:type="dxa"/>
            <w:shd w:val="clear" w:color="auto" w:fill="C1F0C7" w:themeFill="accent3" w:themeFillTint="33"/>
          </w:tcPr>
          <w:p w:rsidRPr="002143D1" w:rsidR="00C47B6C" w:rsidP="009F36F0" w:rsidRDefault="00C47B6C" w14:paraId="414179F8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 xml:space="preserve">Payee Bank </w:t>
            </w:r>
          </w:p>
        </w:tc>
        <w:tc>
          <w:tcPr>
            <w:tcW w:w="1559" w:type="dxa"/>
            <w:shd w:val="clear" w:color="auto" w:fill="C1F0C7" w:themeFill="accent3" w:themeFillTint="33"/>
          </w:tcPr>
          <w:p w:rsidRPr="002143D1" w:rsidR="00C47B6C" w:rsidP="009F36F0" w:rsidRDefault="00C47B6C" w14:paraId="07F0FE08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Branch</w:t>
            </w:r>
          </w:p>
        </w:tc>
        <w:tc>
          <w:tcPr>
            <w:tcW w:w="1701" w:type="dxa"/>
            <w:shd w:val="clear" w:color="auto" w:fill="C1F0C7" w:themeFill="accent3" w:themeFillTint="33"/>
          </w:tcPr>
          <w:p w:rsidRPr="002143D1" w:rsidR="00C47B6C" w:rsidP="009F36F0" w:rsidRDefault="00C47B6C" w14:paraId="434E31B4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Account No.</w:t>
            </w:r>
          </w:p>
        </w:tc>
      </w:tr>
      <w:tr w:rsidRPr="002143D1" w:rsidR="00C47B6C" w:rsidTr="009F36F0" w14:paraId="61709DBC" w14:textId="77777777">
        <w:tc>
          <w:tcPr>
            <w:tcW w:w="978" w:type="dxa"/>
          </w:tcPr>
          <w:p w:rsidRPr="002143D1" w:rsidR="00C47B6C" w:rsidP="009F36F0" w:rsidRDefault="00C47B6C" w14:paraId="019F1E0F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color w:val="000000"/>
                <w:sz w:val="18"/>
              </w:rPr>
              <w:t>000489</w:t>
            </w:r>
          </w:p>
        </w:tc>
        <w:tc>
          <w:tcPr>
            <w:tcW w:w="1276" w:type="dxa"/>
            <w:shd w:val="clear" w:color="auto" w:fill="FFFF00"/>
          </w:tcPr>
          <w:p w:rsidR="00C47B6C" w:rsidP="009F36F0" w:rsidRDefault="00C47B6C" w14:paraId="5050E7E9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</w:rPr>
              <w:t>51831</w:t>
            </w:r>
          </w:p>
          <w:p w:rsidRPr="002143D1" w:rsidR="00C47B6C" w:rsidP="009F36F0" w:rsidRDefault="00C47B6C" w14:paraId="4ADDB3E8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</w:rPr>
              <w:t>153123</w:t>
            </w:r>
          </w:p>
        </w:tc>
        <w:tc>
          <w:tcPr>
            <w:tcW w:w="3118" w:type="dxa"/>
          </w:tcPr>
          <w:p w:rsidRPr="002143D1" w:rsidR="00C47B6C" w:rsidP="009F36F0" w:rsidRDefault="00C47B6C" w14:paraId="364B9D8E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</w:rPr>
              <w:t xml:space="preserve">Gerald Machoka </w:t>
            </w:r>
            <w:proofErr w:type="spellStart"/>
            <w:r>
              <w:rPr>
                <w:rFonts w:ascii="Book Antiqua" w:hAnsi="Book Antiqua" w:eastAsia="Segoe UI"/>
                <w:color w:val="000000"/>
                <w:sz w:val="18"/>
              </w:rPr>
              <w:t>Onkendi</w:t>
            </w:r>
            <w:proofErr w:type="spellEnd"/>
          </w:p>
        </w:tc>
        <w:tc>
          <w:tcPr>
            <w:tcW w:w="1560" w:type="dxa"/>
          </w:tcPr>
          <w:p w:rsidRPr="002143D1" w:rsidR="00C47B6C" w:rsidP="009F36F0" w:rsidRDefault="00C47B6C" w14:paraId="0DE81500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</w:rPr>
              <w:t>KCB</w:t>
            </w:r>
          </w:p>
        </w:tc>
        <w:tc>
          <w:tcPr>
            <w:tcW w:w="1559" w:type="dxa"/>
          </w:tcPr>
          <w:p w:rsidRPr="002143D1" w:rsidR="00C47B6C" w:rsidP="009F36F0" w:rsidRDefault="00C47B6C" w14:paraId="1B7A4E42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</w:rPr>
              <w:t>KICC</w:t>
            </w:r>
          </w:p>
        </w:tc>
        <w:tc>
          <w:tcPr>
            <w:tcW w:w="1701" w:type="dxa"/>
          </w:tcPr>
          <w:p w:rsidRPr="002143D1" w:rsidR="00C47B6C" w:rsidP="009F36F0" w:rsidRDefault="00C47B6C" w14:paraId="3E1908BA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color w:val="000000"/>
                <w:sz w:val="18"/>
              </w:rPr>
              <w:t>1118771859</w:t>
            </w:r>
          </w:p>
        </w:tc>
      </w:tr>
    </w:tbl>
    <w:p w:rsidRPr="002143D1" w:rsidR="00C47B6C" w:rsidP="00C47B6C" w:rsidRDefault="00C47B6C" w14:paraId="38603127" w14:textId="77777777">
      <w:pPr>
        <w:pStyle w:val="NoSpacing"/>
        <w:ind w:left="-284"/>
        <w:rPr>
          <w:rFonts w:ascii="Book Antiqua" w:hAnsi="Book Antiqua" w:eastAsia="Segoe UI"/>
          <w:color w:val="000000"/>
          <w:sz w:val="18"/>
        </w:rPr>
      </w:pPr>
    </w:p>
    <w:p w:rsidRPr="002143D1" w:rsidR="00C47B6C" w:rsidP="00C47B6C" w:rsidRDefault="00C47B6C" w14:paraId="5D4A88AC" w14:textId="77777777">
      <w:pPr>
        <w:pStyle w:val="NoSpacing"/>
        <w:ind w:left="-284"/>
        <w:rPr>
          <w:rFonts w:ascii="Book Antiqua" w:hAnsi="Book Antiqua" w:eastAsia="Segoe UI"/>
          <w:b/>
          <w:bCs/>
          <w:color w:val="000000"/>
          <w:sz w:val="18"/>
        </w:rPr>
      </w:pPr>
      <w:r w:rsidRPr="002143D1">
        <w:rPr>
          <w:rFonts w:ascii="Book Antiqua" w:hAnsi="Book Antiqua" w:eastAsia="Segoe UI"/>
          <w:b/>
          <w:bCs/>
          <w:color w:val="000000"/>
          <w:sz w:val="18"/>
        </w:rPr>
        <w:t>Supporting Information</w:t>
      </w:r>
    </w:p>
    <w:tbl>
      <w:tblPr>
        <w:tblStyle w:val="TableGrid"/>
        <w:tblW w:w="10202" w:type="dxa"/>
        <w:tblInd w:w="-284" w:type="dxa"/>
        <w:tblLook w:val="04A0" w:firstRow="1" w:lastRow="0" w:firstColumn="1" w:lastColumn="0" w:noHBand="0" w:noVBand="1"/>
      </w:tblPr>
      <w:tblGrid>
        <w:gridCol w:w="585"/>
        <w:gridCol w:w="2954"/>
        <w:gridCol w:w="2269"/>
        <w:gridCol w:w="1275"/>
        <w:gridCol w:w="3119"/>
      </w:tblGrid>
      <w:tr w:rsidRPr="002143D1" w:rsidR="00C47B6C" w:rsidTr="009F36F0" w14:paraId="57104D41" w14:textId="77777777">
        <w:tc>
          <w:tcPr>
            <w:tcW w:w="585" w:type="dxa"/>
            <w:tcBorders>
              <w:bottom w:val="single" w:color="auto" w:sz="4" w:space="0"/>
            </w:tcBorders>
            <w:shd w:val="clear" w:color="auto" w:fill="C1F0C7" w:themeFill="accent3" w:themeFillTint="33"/>
          </w:tcPr>
          <w:p w:rsidRPr="002143D1" w:rsidR="00C47B6C" w:rsidP="009F36F0" w:rsidRDefault="00C47B6C" w14:paraId="0F6A10B8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Sno.</w:t>
            </w:r>
          </w:p>
        </w:tc>
        <w:tc>
          <w:tcPr>
            <w:tcW w:w="2954" w:type="dxa"/>
            <w:tcBorders>
              <w:bottom w:val="single" w:color="auto" w:sz="4" w:space="0"/>
            </w:tcBorders>
            <w:shd w:val="clear" w:color="auto" w:fill="C1F0C7" w:themeFill="accent3" w:themeFillTint="33"/>
          </w:tcPr>
          <w:p w:rsidRPr="002143D1" w:rsidR="00C47B6C" w:rsidP="009F36F0" w:rsidRDefault="00C47B6C" w14:paraId="73101B56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Doc</w:t>
            </w:r>
            <w:r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 xml:space="preserve">. </w:t>
            </w: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Description</w:t>
            </w:r>
            <w:r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 xml:space="preserve"> per checklist</w:t>
            </w:r>
          </w:p>
        </w:tc>
        <w:tc>
          <w:tcPr>
            <w:tcW w:w="2269" w:type="dxa"/>
            <w:tcBorders>
              <w:bottom w:val="single" w:color="auto" w:sz="4" w:space="0"/>
            </w:tcBorders>
            <w:shd w:val="clear" w:color="auto" w:fill="C1F0C7" w:themeFill="accent3" w:themeFillTint="33"/>
          </w:tcPr>
          <w:p w:rsidRPr="002143D1" w:rsidR="00C47B6C" w:rsidP="009F36F0" w:rsidRDefault="00C47B6C" w14:paraId="4BF5B0CC" w14:textId="77777777">
            <w:pPr>
              <w:pStyle w:val="NoSpacing"/>
              <w:spacing w:line="276" w:lineRule="auto"/>
              <w:jc w:val="center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Doc. No.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shd w:val="clear" w:color="auto" w:fill="C1F0C7" w:themeFill="accent3" w:themeFillTint="33"/>
          </w:tcPr>
          <w:p w:rsidRPr="002143D1" w:rsidR="00C47B6C" w:rsidP="009F36F0" w:rsidRDefault="00C47B6C" w14:paraId="2B8C5402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Doc. Date</w:t>
            </w:r>
          </w:p>
        </w:tc>
        <w:tc>
          <w:tcPr>
            <w:tcW w:w="3119" w:type="dxa"/>
            <w:tcBorders>
              <w:bottom w:val="single" w:color="auto" w:sz="4" w:space="0"/>
            </w:tcBorders>
            <w:shd w:val="clear" w:color="auto" w:fill="C1F0C7" w:themeFill="accent3" w:themeFillTint="33"/>
          </w:tcPr>
          <w:p w:rsidRPr="002143D1" w:rsidR="00C47B6C" w:rsidP="009F36F0" w:rsidRDefault="00C47B6C" w14:paraId="417F98A8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 xml:space="preserve">Link to EDMS </w:t>
            </w:r>
          </w:p>
        </w:tc>
      </w:tr>
      <w:tr w:rsidRPr="002143D1" w:rsidR="00C47B6C" w:rsidTr="009F36F0" w14:paraId="0CEC598E" w14:textId="77777777">
        <w:tc>
          <w:tcPr>
            <w:tcW w:w="585" w:type="dxa"/>
          </w:tcPr>
          <w:p w:rsidRPr="002143D1" w:rsidR="00C47B6C" w:rsidP="00C47B6C" w:rsidRDefault="00C47B6C" w14:paraId="2770A9DB" w14:textId="77777777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</w:rPr>
            </w:pPr>
          </w:p>
        </w:tc>
        <w:tc>
          <w:tcPr>
            <w:tcW w:w="2954" w:type="dxa"/>
          </w:tcPr>
          <w:p w:rsidRPr="002143D1" w:rsidR="00C47B6C" w:rsidP="009F36F0" w:rsidRDefault="00C47B6C" w14:paraId="2830F7F9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</w:rPr>
              <w:t>User Expenditure Request Memo</w:t>
            </w:r>
          </w:p>
        </w:tc>
        <w:tc>
          <w:tcPr>
            <w:tcW w:w="2269" w:type="dxa"/>
          </w:tcPr>
          <w:p w:rsidRPr="002143D1" w:rsidR="00C47B6C" w:rsidP="009F36F0" w:rsidRDefault="00C47B6C" w14:paraId="79A5D4E2" w14:textId="77777777">
            <w:pPr>
              <w:pStyle w:val="NoSpacing"/>
              <w:spacing w:line="276" w:lineRule="auto"/>
              <w:jc w:val="center"/>
              <w:rPr>
                <w:rFonts w:ascii="Book Antiqua" w:hAnsi="Book Antiqua" w:eastAsia="Segoe UI"/>
                <w:color w:val="000000"/>
                <w:sz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</w:rPr>
              <w:t>000005</w:t>
            </w:r>
          </w:p>
        </w:tc>
        <w:tc>
          <w:tcPr>
            <w:tcW w:w="1275" w:type="dxa"/>
          </w:tcPr>
          <w:p w:rsidRPr="002143D1" w:rsidR="00C47B6C" w:rsidP="009F36F0" w:rsidRDefault="00C47B6C" w14:paraId="69E4E29A" w14:textId="77777777">
            <w:pPr>
              <w:pStyle w:val="NoSpacing"/>
              <w:spacing w:line="276" w:lineRule="auto"/>
              <w:jc w:val="center"/>
              <w:rPr>
                <w:rFonts w:ascii="Book Antiqua" w:hAnsi="Book Antiqua" w:eastAsia="Segoe UI"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color w:val="000000"/>
                <w:sz w:val="18"/>
              </w:rPr>
              <w:t>30-03-2024</w:t>
            </w:r>
          </w:p>
        </w:tc>
        <w:tc>
          <w:tcPr>
            <w:tcW w:w="3119" w:type="dxa"/>
          </w:tcPr>
          <w:p w:rsidRPr="002143D1" w:rsidR="00C47B6C" w:rsidP="009F36F0" w:rsidRDefault="00C47B6C" w14:paraId="0CD61B92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 w:rsidRPr="002143D1">
              <w:rPr>
                <w:rFonts w:ascii="Book Antiqua" w:hAnsi="Book Antiqua" w:eastAsia="Segoe UI"/>
                <w:color w:val="000000"/>
                <w:sz w:val="18"/>
                <w:szCs w:val="18"/>
              </w:rPr>
              <w:t>https://bit.ly/2G4JkN8</w:t>
            </w:r>
          </w:p>
        </w:tc>
      </w:tr>
      <w:tr w:rsidRPr="002143D1" w:rsidR="00C47B6C" w:rsidTr="009F36F0" w14:paraId="71902B97" w14:textId="77777777">
        <w:tc>
          <w:tcPr>
            <w:tcW w:w="585" w:type="dxa"/>
          </w:tcPr>
          <w:p w:rsidRPr="002143D1" w:rsidR="00C47B6C" w:rsidP="00C47B6C" w:rsidRDefault="00C47B6C" w14:paraId="623441D3" w14:textId="77777777">
            <w:pPr>
              <w:pStyle w:val="NoSpacing"/>
              <w:numPr>
                <w:ilvl w:val="0"/>
                <w:numId w:val="1"/>
              </w:numPr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</w:rPr>
            </w:pPr>
          </w:p>
        </w:tc>
        <w:tc>
          <w:tcPr>
            <w:tcW w:w="2954" w:type="dxa"/>
          </w:tcPr>
          <w:p w:rsidRPr="002143D1" w:rsidR="00C47B6C" w:rsidP="009F36F0" w:rsidRDefault="00C47B6C" w14:paraId="09CE200F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</w:rPr>
              <w:t xml:space="preserve">Workplan </w:t>
            </w:r>
          </w:p>
        </w:tc>
        <w:tc>
          <w:tcPr>
            <w:tcW w:w="2269" w:type="dxa"/>
          </w:tcPr>
          <w:p w:rsidRPr="002143D1" w:rsidR="00C47B6C" w:rsidP="009F36F0" w:rsidRDefault="00C47B6C" w14:paraId="43B0A236" w14:textId="77777777">
            <w:pPr>
              <w:pStyle w:val="NoSpacing"/>
              <w:spacing w:line="276" w:lineRule="auto"/>
              <w:jc w:val="center"/>
              <w:rPr>
                <w:rFonts w:ascii="Book Antiqua" w:hAnsi="Book Antiqua" w:eastAsia="Segoe UI"/>
                <w:color w:val="000000"/>
                <w:sz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</w:rPr>
              <w:t>WP</w:t>
            </w:r>
            <w:r w:rsidRPr="002143D1">
              <w:rPr>
                <w:rFonts w:ascii="Book Antiqua" w:hAnsi="Book Antiqua" w:eastAsia="Segoe UI"/>
                <w:color w:val="000000"/>
                <w:sz w:val="18"/>
              </w:rPr>
              <w:t>986</w:t>
            </w:r>
          </w:p>
        </w:tc>
        <w:tc>
          <w:tcPr>
            <w:tcW w:w="1275" w:type="dxa"/>
          </w:tcPr>
          <w:p w:rsidRPr="002143D1" w:rsidR="00C47B6C" w:rsidP="009F36F0" w:rsidRDefault="00C47B6C" w14:paraId="6A4BC562" w14:textId="77777777">
            <w:pPr>
              <w:pStyle w:val="NoSpacing"/>
              <w:spacing w:line="276" w:lineRule="auto"/>
              <w:jc w:val="center"/>
              <w:rPr>
                <w:rFonts w:ascii="Book Antiqua" w:hAnsi="Book Antiqua" w:eastAsia="Segoe UI"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color w:val="000000"/>
                <w:sz w:val="18"/>
              </w:rPr>
              <w:t>14-06-2022</w:t>
            </w:r>
          </w:p>
        </w:tc>
        <w:tc>
          <w:tcPr>
            <w:tcW w:w="3119" w:type="dxa"/>
          </w:tcPr>
          <w:p w:rsidRPr="002143D1" w:rsidR="00C47B6C" w:rsidP="009F36F0" w:rsidRDefault="00C47B6C" w14:paraId="77E043A6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  <w:szCs w:val="18"/>
              </w:rPr>
            </w:pPr>
            <w:r w:rsidRPr="002143D1">
              <w:rPr>
                <w:rFonts w:ascii="Book Antiqua" w:hAnsi="Book Antiqua" w:eastAsia="Segoe UI"/>
                <w:color w:val="000000"/>
                <w:sz w:val="18"/>
                <w:szCs w:val="18"/>
              </w:rPr>
              <w:t>https://bit.ly/2FKr8tZ</w:t>
            </w:r>
          </w:p>
        </w:tc>
      </w:tr>
    </w:tbl>
    <w:p w:rsidRPr="002143D1" w:rsidR="00C47B6C" w:rsidP="00C47B6C" w:rsidRDefault="00C47B6C" w14:paraId="42E53C76" w14:textId="77777777">
      <w:pPr>
        <w:pStyle w:val="NoSpacing"/>
        <w:pBdr>
          <w:bottom w:val="single" w:color="0B769F" w:themeColor="accent4" w:themeShade="BF" w:sz="12" w:space="1"/>
        </w:pBdr>
        <w:ind w:left="-284"/>
        <w:rPr>
          <w:rFonts w:ascii="Book Antiqua" w:hAnsi="Book Antiqua" w:eastAsia="Segoe UI"/>
          <w:b/>
          <w:bCs/>
          <w:color w:val="000000"/>
          <w:sz w:val="18"/>
        </w:rPr>
      </w:pPr>
    </w:p>
    <w:p w:rsidRPr="002143D1" w:rsidR="00C47B6C" w:rsidP="00C47B6C" w:rsidRDefault="00C47B6C" w14:paraId="6F4D5767" w14:textId="77777777">
      <w:pPr>
        <w:pStyle w:val="NoSpacing"/>
        <w:ind w:left="-284"/>
        <w:rPr>
          <w:rFonts w:ascii="Book Antiqua" w:hAnsi="Book Antiqua" w:eastAsia="Segoe UI"/>
          <w:b/>
          <w:bCs/>
          <w:color w:val="000000"/>
          <w:sz w:val="18"/>
        </w:rPr>
      </w:pPr>
      <w:r w:rsidRPr="002143D1">
        <w:rPr>
          <w:rFonts w:ascii="Book Antiqua" w:hAnsi="Book Antiqua" w:eastAsia="Segoe UI"/>
          <w:b/>
          <w:bCs/>
          <w:color w:val="000000"/>
          <w:sz w:val="18"/>
        </w:rPr>
        <w:t>Pay</w:t>
      </w:r>
      <w:r>
        <w:rPr>
          <w:rFonts w:ascii="Book Antiqua" w:hAnsi="Book Antiqua" w:eastAsia="Segoe UI"/>
          <w:b/>
          <w:bCs/>
          <w:color w:val="000000"/>
          <w:sz w:val="18"/>
        </w:rPr>
        <w:t>er</w:t>
      </w:r>
      <w:r w:rsidRPr="002143D1">
        <w:rPr>
          <w:rFonts w:ascii="Book Antiqua" w:hAnsi="Book Antiqua" w:eastAsia="Segoe UI"/>
          <w:b/>
          <w:bCs/>
          <w:color w:val="000000"/>
          <w:sz w:val="18"/>
        </w:rPr>
        <w:t xml:space="preserve"> Information</w:t>
      </w:r>
    </w:p>
    <w:tbl>
      <w:tblPr>
        <w:tblStyle w:val="TableGrid"/>
        <w:tblW w:w="10192" w:type="dxa"/>
        <w:tblInd w:w="-284" w:type="dxa"/>
        <w:tblBorders>
          <w:top w:val="single" w:color="3A7C22" w:themeColor="accent6" w:themeShade="BF" w:sz="12" w:space="0"/>
          <w:left w:val="single" w:color="3A7C22" w:themeColor="accent6" w:themeShade="BF" w:sz="12" w:space="0"/>
          <w:bottom w:val="single" w:color="3A7C22" w:themeColor="accent6" w:themeShade="BF" w:sz="12" w:space="0"/>
          <w:right w:val="single" w:color="3A7C22" w:themeColor="accent6" w:themeShade="BF" w:sz="12" w:space="0"/>
          <w:insideH w:val="single" w:color="3A7C22" w:themeColor="accent6" w:themeShade="BF" w:sz="12" w:space="0"/>
          <w:insideV w:val="single" w:color="3A7C22" w:themeColor="accent6" w:themeShade="BF" w:sz="12" w:space="0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851"/>
        <w:gridCol w:w="1559"/>
        <w:gridCol w:w="1276"/>
        <w:gridCol w:w="2126"/>
        <w:gridCol w:w="2977"/>
      </w:tblGrid>
      <w:tr w:rsidRPr="002143D1" w:rsidR="00C47B6C" w:rsidTr="009F36F0" w14:paraId="4EECD25F" w14:textId="77777777">
        <w:tc>
          <w:tcPr>
            <w:tcW w:w="1403" w:type="dxa"/>
            <w:shd w:val="clear" w:color="auto" w:fill="C1F0C7" w:themeFill="accent3" w:themeFillTint="33"/>
          </w:tcPr>
          <w:p w:rsidRPr="002143D1" w:rsidR="00C47B6C" w:rsidP="009F36F0" w:rsidRDefault="00C47B6C" w14:paraId="051EF0C6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Paying Bank</w:t>
            </w:r>
          </w:p>
        </w:tc>
        <w:tc>
          <w:tcPr>
            <w:tcW w:w="851" w:type="dxa"/>
            <w:shd w:val="clear" w:color="auto" w:fill="C1F0C7" w:themeFill="accent3" w:themeFillTint="33"/>
          </w:tcPr>
          <w:p w:rsidRPr="002143D1" w:rsidR="00C47B6C" w:rsidP="009F36F0" w:rsidRDefault="00C47B6C" w14:paraId="0F079434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Branch</w:t>
            </w:r>
          </w:p>
        </w:tc>
        <w:tc>
          <w:tcPr>
            <w:tcW w:w="1559" w:type="dxa"/>
            <w:shd w:val="clear" w:color="auto" w:fill="C1F0C7" w:themeFill="accent3" w:themeFillTint="33"/>
          </w:tcPr>
          <w:p w:rsidRPr="002143D1" w:rsidR="00C47B6C" w:rsidP="009F36F0" w:rsidRDefault="00C47B6C" w14:paraId="30CD522D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Account Name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:rsidRPr="002143D1" w:rsidR="00C47B6C" w:rsidP="009F36F0" w:rsidRDefault="00C47B6C" w14:paraId="4FD66688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Acc. No.</w:t>
            </w:r>
          </w:p>
        </w:tc>
        <w:tc>
          <w:tcPr>
            <w:tcW w:w="2126" w:type="dxa"/>
            <w:shd w:val="clear" w:color="auto" w:fill="C1F0C7" w:themeFill="accent3" w:themeFillTint="33"/>
          </w:tcPr>
          <w:p w:rsidRPr="002143D1" w:rsidR="00C47B6C" w:rsidP="009F36F0" w:rsidRDefault="00C47B6C" w14:paraId="6F28559B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Posting Date</w:t>
            </w:r>
          </w:p>
        </w:tc>
        <w:tc>
          <w:tcPr>
            <w:tcW w:w="2977" w:type="dxa"/>
            <w:shd w:val="clear" w:color="auto" w:fill="C1F0C7" w:themeFill="accent3" w:themeFillTint="33"/>
          </w:tcPr>
          <w:p w:rsidRPr="002143D1" w:rsidR="00C47B6C" w:rsidP="009F36F0" w:rsidRDefault="00C47B6C" w14:paraId="79691237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Payment Date</w:t>
            </w:r>
          </w:p>
        </w:tc>
      </w:tr>
      <w:tr w:rsidRPr="002143D1" w:rsidR="00C47B6C" w:rsidTr="009F36F0" w14:paraId="6F99B6E5" w14:textId="77777777">
        <w:trPr>
          <w:trHeight w:val="321"/>
        </w:trPr>
        <w:tc>
          <w:tcPr>
            <w:tcW w:w="1403" w:type="dxa"/>
          </w:tcPr>
          <w:p w:rsidRPr="002143D1" w:rsidR="00C47B6C" w:rsidP="009F36F0" w:rsidRDefault="00C47B6C" w14:paraId="6E4F733B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color w:val="000000"/>
                <w:sz w:val="18"/>
              </w:rPr>
              <w:t xml:space="preserve">KCB </w:t>
            </w:r>
          </w:p>
        </w:tc>
        <w:tc>
          <w:tcPr>
            <w:tcW w:w="851" w:type="dxa"/>
          </w:tcPr>
          <w:p w:rsidRPr="002143D1" w:rsidR="00C47B6C" w:rsidP="009F36F0" w:rsidRDefault="00C47B6C" w14:paraId="79048DC6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proofErr w:type="spellStart"/>
            <w:r>
              <w:rPr>
                <w:rFonts w:ascii="Book Antiqua" w:hAnsi="Book Antiqua" w:eastAsia="Segoe UI"/>
                <w:color w:val="000000"/>
                <w:sz w:val="18"/>
              </w:rPr>
              <w:t>Dagoretti</w:t>
            </w:r>
            <w:proofErr w:type="spellEnd"/>
          </w:p>
        </w:tc>
        <w:tc>
          <w:tcPr>
            <w:tcW w:w="1559" w:type="dxa"/>
          </w:tcPr>
          <w:p w:rsidRPr="002143D1" w:rsidR="00C47B6C" w:rsidP="009F36F0" w:rsidRDefault="00C47B6C" w14:paraId="3EBFE223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color w:val="000000"/>
                <w:sz w:val="18"/>
              </w:rPr>
              <w:t xml:space="preserve">Expenditure </w:t>
            </w:r>
          </w:p>
        </w:tc>
        <w:tc>
          <w:tcPr>
            <w:tcW w:w="1276" w:type="dxa"/>
          </w:tcPr>
          <w:p w:rsidRPr="002143D1" w:rsidR="00C47B6C" w:rsidP="009F36F0" w:rsidRDefault="00C47B6C" w14:paraId="62532045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color w:val="000000"/>
                <w:sz w:val="18"/>
              </w:rPr>
              <w:t>1259734218</w:t>
            </w:r>
          </w:p>
        </w:tc>
        <w:tc>
          <w:tcPr>
            <w:tcW w:w="2126" w:type="dxa"/>
          </w:tcPr>
          <w:p w:rsidRPr="002143D1" w:rsidR="00C47B6C" w:rsidP="009F36F0" w:rsidRDefault="00C47B6C" w14:paraId="2A09E2D1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color w:val="000000"/>
                <w:sz w:val="18"/>
              </w:rPr>
              <w:t>Final approval in ERP</w:t>
            </w:r>
          </w:p>
        </w:tc>
        <w:tc>
          <w:tcPr>
            <w:tcW w:w="2977" w:type="dxa"/>
          </w:tcPr>
          <w:p w:rsidRPr="002143D1" w:rsidR="00C47B6C" w:rsidP="009F36F0" w:rsidRDefault="00C47B6C" w14:paraId="584F270B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color w:val="000000"/>
                <w:sz w:val="18"/>
              </w:rPr>
              <w:t>Transmission date in Q-Pay/IB</w:t>
            </w:r>
          </w:p>
        </w:tc>
      </w:tr>
    </w:tbl>
    <w:p w:rsidR="00C47B6C" w:rsidP="00C47B6C" w:rsidRDefault="00C47B6C" w14:paraId="770A7097" w14:textId="77777777">
      <w:pPr>
        <w:pBdr>
          <w:bottom w:val="single" w:color="0B769F" w:themeColor="accent4" w:themeShade="BF" w:sz="12" w:space="1"/>
        </w:pBdr>
        <w:spacing w:after="0" w:line="240" w:lineRule="auto"/>
        <w:ind w:hanging="284"/>
        <w:rPr>
          <w:rFonts w:ascii="Book Antiqua" w:hAnsi="Book Antiqua" w:eastAsia="Segoe UI"/>
          <w:color w:val="000000"/>
          <w:sz w:val="18"/>
        </w:rPr>
      </w:pPr>
    </w:p>
    <w:p w:rsidRPr="002143D1" w:rsidR="00C47B6C" w:rsidP="00C47B6C" w:rsidRDefault="00C47B6C" w14:paraId="668E455E" w14:textId="77777777">
      <w:pPr>
        <w:pStyle w:val="NoSpacing"/>
        <w:ind w:left="-284"/>
        <w:rPr>
          <w:rFonts w:ascii="Book Antiqua" w:hAnsi="Book Antiqua" w:eastAsia="Segoe UI"/>
          <w:b/>
          <w:bCs/>
          <w:color w:val="000000"/>
          <w:sz w:val="18"/>
        </w:rPr>
      </w:pPr>
      <w:r>
        <w:rPr>
          <w:rFonts w:ascii="Book Antiqua" w:hAnsi="Book Antiqua" w:eastAsia="Segoe UI"/>
          <w:b/>
          <w:bCs/>
          <w:color w:val="000000"/>
          <w:sz w:val="18"/>
        </w:rPr>
        <w:t>Certificates</w:t>
      </w:r>
    </w:p>
    <w:tbl>
      <w:tblPr>
        <w:tblStyle w:val="TableGrid"/>
        <w:tblW w:w="10202" w:type="dxa"/>
        <w:tblInd w:w="-287" w:type="dxa"/>
        <w:tblBorders>
          <w:top w:val="single" w:color="3A7C22" w:themeColor="accent6" w:themeShade="BF" w:sz="6" w:space="0"/>
          <w:left w:val="single" w:color="3A7C22" w:themeColor="accent6" w:themeShade="BF" w:sz="6" w:space="0"/>
          <w:bottom w:val="single" w:color="3A7C22" w:themeColor="accent6" w:themeShade="BF" w:sz="6" w:space="0"/>
          <w:right w:val="single" w:color="3A7C22" w:themeColor="accent6" w:themeShade="BF" w:sz="6" w:space="0"/>
          <w:insideH w:val="single" w:color="3A7C22" w:themeColor="accent6" w:themeShade="BF" w:sz="6" w:space="0"/>
          <w:insideV w:val="single" w:color="3A7C22" w:themeColor="accent6" w:themeShade="BF" w:sz="6" w:space="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269"/>
        <w:gridCol w:w="1275"/>
        <w:gridCol w:w="1276"/>
        <w:gridCol w:w="1466"/>
        <w:gridCol w:w="1511"/>
      </w:tblGrid>
      <w:tr w:rsidRPr="009450B9" w:rsidR="00C47B6C" w:rsidTr="009F36F0" w14:paraId="7EB5C994" w14:textId="77777777">
        <w:tc>
          <w:tcPr>
            <w:tcW w:w="2405" w:type="dxa"/>
            <w:shd w:val="clear" w:color="auto" w:fill="C1F0C7" w:themeFill="accent3" w:themeFillTint="33"/>
          </w:tcPr>
          <w:p w:rsidRPr="009450B9" w:rsidR="00C47B6C" w:rsidP="009F36F0" w:rsidRDefault="00C47B6C" w14:paraId="7B08125E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</w:pPr>
            <w:r w:rsidRPr="009450B9"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  <w:t xml:space="preserve">Workplan &amp; </w:t>
            </w:r>
            <w:r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  <w:t>Finance</w:t>
            </w:r>
            <w:r w:rsidRPr="009450B9"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  <w:t xml:space="preserve"> Certificate</w:t>
            </w:r>
          </w:p>
        </w:tc>
        <w:tc>
          <w:tcPr>
            <w:tcW w:w="2269" w:type="dxa"/>
            <w:shd w:val="clear" w:color="auto" w:fill="C1F0C7" w:themeFill="accent3" w:themeFillTint="33"/>
          </w:tcPr>
          <w:p w:rsidRPr="009450B9" w:rsidR="00C47B6C" w:rsidP="009F36F0" w:rsidRDefault="00C47B6C" w14:paraId="7FB59D93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</w:pPr>
            <w:r w:rsidRPr="009450B9"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  <w:t>AIE Holder Certificate</w:t>
            </w:r>
          </w:p>
        </w:tc>
        <w:tc>
          <w:tcPr>
            <w:tcW w:w="1275" w:type="dxa"/>
            <w:shd w:val="clear" w:color="auto" w:fill="C1F0C7" w:themeFill="accent3" w:themeFillTint="33"/>
          </w:tcPr>
          <w:p w:rsidRPr="009450B9" w:rsidR="00C47B6C" w:rsidP="009F36F0" w:rsidRDefault="00C47B6C" w14:paraId="756B134D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  <w:t>Examination &amp; Validation</w:t>
            </w:r>
          </w:p>
        </w:tc>
        <w:tc>
          <w:tcPr>
            <w:tcW w:w="4253" w:type="dxa"/>
            <w:gridSpan w:val="3"/>
            <w:shd w:val="clear" w:color="auto" w:fill="C1F0C7" w:themeFill="accent3" w:themeFillTint="33"/>
          </w:tcPr>
          <w:p w:rsidRPr="009450B9" w:rsidR="00C47B6C" w:rsidP="009F36F0" w:rsidRDefault="00C47B6C" w14:paraId="27D05767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</w:pPr>
            <w:r w:rsidRPr="009450B9">
              <w:rPr>
                <w:rFonts w:ascii="Book Antiqua" w:hAnsi="Book Antiqua" w:eastAsia="Segoe UI"/>
                <w:b/>
                <w:bCs/>
                <w:color w:val="000000"/>
                <w:sz w:val="14"/>
                <w:szCs w:val="14"/>
              </w:rPr>
              <w:t>Authorization Certificate</w:t>
            </w:r>
          </w:p>
        </w:tc>
      </w:tr>
      <w:tr w:rsidRPr="009450B9" w:rsidR="00C47B6C" w:rsidTr="009F36F0" w14:paraId="424C5215" w14:textId="77777777">
        <w:trPr>
          <w:trHeight w:val="321"/>
        </w:trPr>
        <w:tc>
          <w:tcPr>
            <w:tcW w:w="2405" w:type="dxa"/>
          </w:tcPr>
          <w:p w:rsidRPr="009450B9" w:rsidR="00C47B6C" w:rsidP="009F36F0" w:rsidRDefault="00C47B6C" w14:paraId="1F0337B1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14"/>
                <w:szCs w:val="14"/>
              </w:rPr>
            </w:pP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I certify that the </w:t>
            </w: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t>expenditure</w:t>
            </w: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 is </w:t>
            </w: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t>provided for i</w:t>
            </w: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n the approved </w:t>
            </w: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lastRenderedPageBreak/>
              <w:t xml:space="preserve">workplan and adequate </w:t>
            </w: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t>budget</w:t>
            </w: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 to cover it </w:t>
            </w: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t>is</w:t>
            </w: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 available </w:t>
            </w: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t>under the ledger</w:t>
            </w: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 items </w:t>
            </w:r>
          </w:p>
        </w:tc>
        <w:tc>
          <w:tcPr>
            <w:tcW w:w="2269" w:type="dxa"/>
          </w:tcPr>
          <w:p w:rsidRPr="009450B9" w:rsidR="00C47B6C" w:rsidP="009F36F0" w:rsidRDefault="00C47B6C" w14:paraId="597C3DC4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14"/>
                <w:szCs w:val="14"/>
              </w:rPr>
            </w:pP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lastRenderedPageBreak/>
              <w:t xml:space="preserve">I certify that the expenditure detailed above </w:t>
            </w: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has been incurred </w:t>
            </w: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lastRenderedPageBreak/>
              <w:t xml:space="preserve">for the </w:t>
            </w: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authorized </w:t>
            </w: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purpose </w:t>
            </w: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t xml:space="preserve">and should be charged to the ledger item shown here below; </w:t>
            </w:r>
          </w:p>
        </w:tc>
        <w:tc>
          <w:tcPr>
            <w:tcW w:w="1275" w:type="dxa"/>
          </w:tcPr>
          <w:p w:rsidR="00C47B6C" w:rsidP="009F36F0" w:rsidRDefault="00C47B6C" w14:paraId="0E5A7873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14"/>
                <w:szCs w:val="14"/>
              </w:rPr>
            </w:pP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lastRenderedPageBreak/>
              <w:t xml:space="preserve">Payment voucher </w:t>
            </w:r>
            <w:r>
              <w:rPr>
                <w:rFonts w:ascii="Book Antiqua" w:hAnsi="Book Antiqua" w:eastAsia="Segoe UI"/>
                <w:color w:val="000000"/>
                <w:sz w:val="14"/>
                <w:szCs w:val="14"/>
              </w:rPr>
              <w:lastRenderedPageBreak/>
              <w:t>examined and validated by;</w:t>
            </w:r>
          </w:p>
          <w:p w:rsidR="00C47B6C" w:rsidP="009F36F0" w:rsidRDefault="00C47B6C" w14:paraId="3FCB8B00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14"/>
                <w:szCs w:val="14"/>
              </w:rPr>
            </w:pPr>
          </w:p>
          <w:p w:rsidRPr="009450B9" w:rsidR="00C47B6C" w:rsidP="009F36F0" w:rsidRDefault="00C47B6C" w14:paraId="7EA053D1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14"/>
                <w:szCs w:val="14"/>
              </w:rPr>
            </w:pPr>
          </w:p>
        </w:tc>
        <w:tc>
          <w:tcPr>
            <w:tcW w:w="4253" w:type="dxa"/>
            <w:gridSpan w:val="3"/>
          </w:tcPr>
          <w:p w:rsidRPr="009450B9" w:rsidR="00C47B6C" w:rsidP="009F36F0" w:rsidRDefault="00C47B6C" w14:paraId="67BC6A71" w14:textId="77777777">
            <w:pPr>
              <w:pStyle w:val="NoSpacing"/>
              <w:jc w:val="both"/>
              <w:rPr>
                <w:rFonts w:ascii="Book Antiqua" w:hAnsi="Book Antiqua" w:eastAsia="Segoe UI"/>
                <w:color w:val="000000"/>
                <w:sz w:val="14"/>
                <w:szCs w:val="14"/>
              </w:rPr>
            </w:pP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lastRenderedPageBreak/>
              <w:t xml:space="preserve">I certify that the rate/price charged is according to regulations/contract, is fair &amp; reasonable, that the expenditure </w:t>
            </w:r>
            <w:r w:rsidRPr="009450B9">
              <w:rPr>
                <w:rFonts w:ascii="Book Antiqua" w:hAnsi="Book Antiqua" w:eastAsia="Segoe UI"/>
                <w:color w:val="000000"/>
                <w:sz w:val="14"/>
                <w:szCs w:val="14"/>
              </w:rPr>
              <w:lastRenderedPageBreak/>
              <w:t>has been incurred on proper authority and should be charged as under. Where appropriate all certificates have been completed. I hereby AUTHORIZE payment of the amount shown without alteration</w:t>
            </w:r>
          </w:p>
        </w:tc>
      </w:tr>
      <w:tr w:rsidRPr="009450B9" w:rsidR="00C47B6C" w:rsidTr="009F36F0" w14:paraId="364DD11A" w14:textId="77777777">
        <w:trPr>
          <w:trHeight w:val="321"/>
        </w:trPr>
        <w:tc>
          <w:tcPr>
            <w:tcW w:w="2405" w:type="dxa"/>
          </w:tcPr>
          <w:p w:rsidRPr="00044229" w:rsidR="00C47B6C" w:rsidP="009F36F0" w:rsidRDefault="00C47B6C" w14:paraId="04F5D217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lastRenderedPageBreak/>
              <w:t>Insert name here</w:t>
            </w:r>
          </w:p>
        </w:tc>
        <w:tc>
          <w:tcPr>
            <w:tcW w:w="2269" w:type="dxa"/>
          </w:tcPr>
          <w:p w:rsidRPr="00044229" w:rsidR="00C47B6C" w:rsidP="009F36F0" w:rsidRDefault="00C47B6C" w14:paraId="65896364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name here</w:t>
            </w:r>
          </w:p>
        </w:tc>
        <w:tc>
          <w:tcPr>
            <w:tcW w:w="1275" w:type="dxa"/>
          </w:tcPr>
          <w:p w:rsidRPr="00044229" w:rsidR="00C47B6C" w:rsidP="009F36F0" w:rsidRDefault="00C47B6C" w14:paraId="62B6E584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name here</w:t>
            </w:r>
          </w:p>
        </w:tc>
        <w:tc>
          <w:tcPr>
            <w:tcW w:w="4253" w:type="dxa"/>
            <w:gridSpan w:val="3"/>
          </w:tcPr>
          <w:p w:rsidRPr="00044229" w:rsidR="00C47B6C" w:rsidP="009F36F0" w:rsidRDefault="00C47B6C" w14:paraId="1D8FF244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name here</w:t>
            </w:r>
          </w:p>
        </w:tc>
      </w:tr>
      <w:tr w:rsidRPr="009450B9" w:rsidR="00C47B6C" w:rsidTr="009F36F0" w14:paraId="1FA8AED1" w14:textId="77777777">
        <w:trPr>
          <w:trHeight w:val="321"/>
        </w:trPr>
        <w:tc>
          <w:tcPr>
            <w:tcW w:w="2405" w:type="dxa"/>
          </w:tcPr>
          <w:p w:rsidRPr="00044229" w:rsidR="00C47B6C" w:rsidP="009F36F0" w:rsidRDefault="00C47B6C" w14:paraId="625BA756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Digital Signature here</w:t>
            </w:r>
          </w:p>
        </w:tc>
        <w:tc>
          <w:tcPr>
            <w:tcW w:w="2269" w:type="dxa"/>
          </w:tcPr>
          <w:p w:rsidRPr="00044229" w:rsidR="00C47B6C" w:rsidP="009F36F0" w:rsidRDefault="00C47B6C" w14:paraId="712F86B9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Digital Signature here</w:t>
            </w:r>
          </w:p>
        </w:tc>
        <w:tc>
          <w:tcPr>
            <w:tcW w:w="1275" w:type="dxa"/>
          </w:tcPr>
          <w:p w:rsidRPr="00044229" w:rsidR="00C47B6C" w:rsidP="009F36F0" w:rsidRDefault="00C47B6C" w14:paraId="47506A68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Digital Signature here</w:t>
            </w:r>
          </w:p>
        </w:tc>
        <w:tc>
          <w:tcPr>
            <w:tcW w:w="4253" w:type="dxa"/>
            <w:gridSpan w:val="3"/>
          </w:tcPr>
          <w:p w:rsidRPr="00044229" w:rsidR="00C47B6C" w:rsidP="009F36F0" w:rsidRDefault="00C47B6C" w14:paraId="730EF3B7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Digital Signature here</w:t>
            </w:r>
          </w:p>
        </w:tc>
      </w:tr>
      <w:tr w:rsidRPr="009450B9" w:rsidR="00C47B6C" w:rsidTr="009F36F0" w14:paraId="4BBB83D6" w14:textId="77777777">
        <w:trPr>
          <w:trHeight w:val="321"/>
        </w:trPr>
        <w:tc>
          <w:tcPr>
            <w:tcW w:w="2405" w:type="dxa"/>
          </w:tcPr>
          <w:p w:rsidRPr="00044229" w:rsidR="00C47B6C" w:rsidP="009F36F0" w:rsidRDefault="00C47B6C" w14:paraId="25473ACE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Date</w:t>
            </w:r>
          </w:p>
        </w:tc>
        <w:tc>
          <w:tcPr>
            <w:tcW w:w="2269" w:type="dxa"/>
          </w:tcPr>
          <w:p w:rsidRPr="00044229" w:rsidR="00C47B6C" w:rsidP="009F36F0" w:rsidRDefault="00C47B6C" w14:paraId="38A7B120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Date</w:t>
            </w:r>
          </w:p>
        </w:tc>
        <w:tc>
          <w:tcPr>
            <w:tcW w:w="1275" w:type="dxa"/>
          </w:tcPr>
          <w:p w:rsidRPr="00044229" w:rsidR="00C47B6C" w:rsidP="009F36F0" w:rsidRDefault="00C47B6C" w14:paraId="1442EC9F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Date</w:t>
            </w:r>
          </w:p>
        </w:tc>
        <w:tc>
          <w:tcPr>
            <w:tcW w:w="4253" w:type="dxa"/>
            <w:gridSpan w:val="3"/>
          </w:tcPr>
          <w:p w:rsidRPr="00044229" w:rsidR="00C47B6C" w:rsidP="009F36F0" w:rsidRDefault="00C47B6C" w14:paraId="667C5AFD" w14:textId="77777777">
            <w:pPr>
              <w:pStyle w:val="NoSpacing"/>
              <w:jc w:val="center"/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</w:pPr>
            <w:r w:rsidRPr="00044229">
              <w:rPr>
                <w:rFonts w:ascii="Book Antiqua" w:hAnsi="Book Antiqua" w:eastAsia="Segoe UI"/>
                <w:i/>
                <w:iCs/>
                <w:color w:val="000000"/>
                <w:sz w:val="14"/>
                <w:szCs w:val="14"/>
              </w:rPr>
              <w:t>Insert Date</w:t>
            </w:r>
          </w:p>
        </w:tc>
      </w:tr>
      <w:tr w:rsidRPr="002143D1" w:rsidR="00C47B6C" w:rsidTr="009F36F0" w14:paraId="47E88411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10202" w:type="dxa"/>
            <w:gridSpan w:val="6"/>
            <w:shd w:val="clear" w:color="auto" w:fill="C1F0C7" w:themeFill="accent3" w:themeFillTint="33"/>
          </w:tcPr>
          <w:p w:rsidRPr="002143D1" w:rsidR="00C47B6C" w:rsidP="009F36F0" w:rsidRDefault="00C47B6C" w14:paraId="73BD801B" w14:textId="77777777">
            <w:pPr>
              <w:pStyle w:val="NoSpacing"/>
              <w:spacing w:line="276" w:lineRule="auto"/>
              <w:jc w:val="center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Chart of Accounts Distributions</w:t>
            </w:r>
          </w:p>
        </w:tc>
      </w:tr>
      <w:tr w:rsidRPr="002143D1" w:rsidR="00C47B6C" w:rsidTr="009F36F0" w14:paraId="7416F53C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7225" w:type="dxa"/>
            <w:gridSpan w:val="4"/>
            <w:shd w:val="clear" w:color="auto" w:fill="C1F0C7" w:themeFill="accent3" w:themeFillTint="33"/>
          </w:tcPr>
          <w:p w:rsidR="00C47B6C" w:rsidP="009F36F0" w:rsidRDefault="00C47B6C" w14:paraId="3E1F6E8C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SCOA Combination</w:t>
            </w:r>
          </w:p>
        </w:tc>
        <w:tc>
          <w:tcPr>
            <w:tcW w:w="1466" w:type="dxa"/>
            <w:shd w:val="clear" w:color="auto" w:fill="C1F0C7" w:themeFill="accent3" w:themeFillTint="33"/>
          </w:tcPr>
          <w:p w:rsidRPr="002143D1" w:rsidR="00C47B6C" w:rsidP="009F36F0" w:rsidRDefault="00C47B6C" w14:paraId="56E0B9B0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Spending Unit</w:t>
            </w:r>
          </w:p>
        </w:tc>
        <w:tc>
          <w:tcPr>
            <w:tcW w:w="1511" w:type="dxa"/>
            <w:shd w:val="clear" w:color="auto" w:fill="C1F0C7" w:themeFill="accent3" w:themeFillTint="33"/>
          </w:tcPr>
          <w:p w:rsidRPr="002143D1" w:rsidR="00C47B6C" w:rsidP="009F36F0" w:rsidRDefault="00C47B6C" w14:paraId="0640840F" w14:textId="77777777">
            <w:pPr>
              <w:pStyle w:val="NoSpacing"/>
              <w:spacing w:line="276" w:lineRule="auto"/>
              <w:jc w:val="right"/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</w:pPr>
            <w:r>
              <w:rPr>
                <w:rFonts w:ascii="Book Antiqua" w:hAnsi="Book Antiqua" w:eastAsia="Segoe UI"/>
                <w:b/>
                <w:bCs/>
                <w:color w:val="000000"/>
                <w:sz w:val="18"/>
              </w:rPr>
              <w:t>Amount</w:t>
            </w:r>
          </w:p>
        </w:tc>
      </w:tr>
      <w:tr w:rsidRPr="002143D1" w:rsidR="00C47B6C" w:rsidTr="009F36F0" w14:paraId="51D405BF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5" w:type="dxa"/>
            <w:gridSpan w:val="4"/>
          </w:tcPr>
          <w:p w:rsidR="00C47B6C" w:rsidP="009F36F0" w:rsidRDefault="00C47B6C" w14:paraId="2FCAEB12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</w:rPr>
              <w:t>20100-2010013590-</w:t>
            </w:r>
            <w:r w:rsidRPr="009A7311">
              <w:rPr>
                <w:rFonts w:ascii="Book Antiqua" w:hAnsi="Book Antiqua" w:eastAsia="Segoe UI"/>
                <w:color w:val="000000"/>
                <w:sz w:val="18"/>
              </w:rPr>
              <w:t>13021000</w:t>
            </w:r>
            <w:r>
              <w:rPr>
                <w:rFonts w:ascii="Book Antiqua" w:hAnsi="Book Antiqua" w:eastAsia="Segoe UI"/>
                <w:color w:val="000000"/>
                <w:sz w:val="18"/>
              </w:rPr>
              <w:t>-0-</w:t>
            </w:r>
            <w:r w:rsidRPr="009A7311">
              <w:rPr>
                <w:rFonts w:ascii="Book Antiqua" w:hAnsi="Book Antiqua" w:eastAsia="Segoe UI"/>
                <w:color w:val="000000"/>
                <w:sz w:val="18"/>
              </w:rPr>
              <w:t>15090100</w:t>
            </w:r>
            <w:r>
              <w:rPr>
                <w:rFonts w:ascii="Book Antiqua" w:hAnsi="Book Antiqua" w:eastAsia="Segoe UI"/>
                <w:color w:val="000000"/>
                <w:sz w:val="18"/>
              </w:rPr>
              <w:t>-</w:t>
            </w:r>
            <w:r w:rsidRPr="009A7311">
              <w:rPr>
                <w:rFonts w:ascii="Book Antiqua" w:hAnsi="Book Antiqua" w:eastAsia="Segoe UI"/>
                <w:color w:val="000000"/>
                <w:sz w:val="18"/>
              </w:rPr>
              <w:t>3111112</w:t>
            </w:r>
            <w:r>
              <w:rPr>
                <w:rFonts w:ascii="Book Antiqua" w:hAnsi="Book Antiqua" w:eastAsia="Segoe UI"/>
                <w:color w:val="000000"/>
                <w:sz w:val="18"/>
              </w:rPr>
              <w:t>-</w:t>
            </w:r>
            <w:r w:rsidRPr="009A7311">
              <w:rPr>
                <w:rFonts w:ascii="Book Antiqua" w:hAnsi="Book Antiqua" w:eastAsia="Segoe UI"/>
                <w:color w:val="000000"/>
                <w:sz w:val="18"/>
              </w:rPr>
              <w:t>39605201</w:t>
            </w:r>
            <w:r>
              <w:rPr>
                <w:rFonts w:ascii="Book Antiqua" w:hAnsi="Book Antiqua" w:eastAsia="Segoe UI"/>
                <w:color w:val="000000"/>
                <w:sz w:val="18"/>
              </w:rPr>
              <w:t xml:space="preserve">-000181234-SP-SP-1710 </w:t>
            </w:r>
          </w:p>
          <w:p w:rsidRPr="002143D1" w:rsidR="00C47B6C" w:rsidP="009F36F0" w:rsidRDefault="00C47B6C" w14:paraId="16A8D726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color w:val="000000"/>
                <w:sz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</w:rPr>
              <w:t xml:space="preserve">[Vote-Admin-SOF-Class-S/Prog-Ledger-Geog-Project-SP-SP-Ext. Rep] – Purchase of ERP Software </w:t>
            </w:r>
            <w:r w:rsidRPr="00D33959">
              <w:rPr>
                <w:rFonts w:ascii="Book Antiqua" w:hAnsi="Book Antiqua" w:eastAsia="Segoe UI"/>
                <w:color w:val="ED0000"/>
                <w:sz w:val="18"/>
              </w:rPr>
              <w:t>(Display the ledger item description only)</w:t>
            </w:r>
          </w:p>
        </w:tc>
        <w:tc>
          <w:tcPr>
            <w:tcW w:w="1466" w:type="dxa"/>
          </w:tcPr>
          <w:p w:rsidRPr="002143D1" w:rsidR="00C47B6C" w:rsidP="009F36F0" w:rsidRDefault="00C47B6C" w14:paraId="66529CD3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proofErr w:type="spellStart"/>
            <w:r>
              <w:rPr>
                <w:rFonts w:ascii="Book Antiqua" w:hAnsi="Book Antiqua" w:eastAsia="Segoe UI"/>
                <w:color w:val="000000"/>
                <w:sz w:val="18"/>
              </w:rPr>
              <w:t>Dagoretti</w:t>
            </w:r>
            <w:proofErr w:type="spellEnd"/>
            <w:r>
              <w:rPr>
                <w:rFonts w:ascii="Book Antiqua" w:hAnsi="Book Antiqua" w:eastAsia="Segoe UI"/>
                <w:color w:val="000000"/>
                <w:sz w:val="18"/>
              </w:rPr>
              <w:t xml:space="preserve"> MC </w:t>
            </w:r>
          </w:p>
        </w:tc>
        <w:tc>
          <w:tcPr>
            <w:tcW w:w="1511" w:type="dxa"/>
          </w:tcPr>
          <w:p w:rsidRPr="002143D1" w:rsidR="00C47B6C" w:rsidP="009F36F0" w:rsidRDefault="00C47B6C" w14:paraId="0A574A8F" w14:textId="77777777">
            <w:pPr>
              <w:pStyle w:val="NoSpacing"/>
              <w:spacing w:line="276" w:lineRule="auto"/>
              <w:jc w:val="right"/>
              <w:rPr>
                <w:rFonts w:ascii="Book Antiqua" w:hAnsi="Book Antiqua" w:eastAsia="Segoe UI"/>
                <w:color w:val="000000"/>
                <w:sz w:val="18"/>
              </w:rPr>
            </w:pPr>
            <w:r w:rsidRPr="002143D1">
              <w:rPr>
                <w:rFonts w:ascii="Book Antiqua" w:hAnsi="Book Antiqua" w:eastAsia="Segoe UI"/>
                <w:color w:val="000000"/>
                <w:sz w:val="18"/>
              </w:rPr>
              <w:t>23,789,456.00</w:t>
            </w:r>
          </w:p>
        </w:tc>
      </w:tr>
      <w:tr w:rsidRPr="002143D1" w:rsidR="00C47B6C" w:rsidTr="009F36F0" w14:paraId="65660A1F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5" w:type="dxa"/>
            <w:gridSpan w:val="4"/>
          </w:tcPr>
          <w:p w:rsidRPr="00BD3F37" w:rsidR="00C47B6C" w:rsidP="009F36F0" w:rsidRDefault="00C47B6C" w14:paraId="4DED5A43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i/>
                <w:iCs/>
                <w:color w:val="000000"/>
                <w:sz w:val="18"/>
              </w:rPr>
            </w:pPr>
            <w:r w:rsidRPr="00BD3F37">
              <w:rPr>
                <w:rFonts w:ascii="Book Antiqua" w:hAnsi="Book Antiqua" w:eastAsia="Segoe UI"/>
                <w:i/>
                <w:iCs/>
                <w:color w:val="000000"/>
                <w:sz w:val="18"/>
              </w:rPr>
              <w:t>Display the code combination for 2% withholding VAT – Ledger item description</w:t>
            </w:r>
          </w:p>
        </w:tc>
        <w:tc>
          <w:tcPr>
            <w:tcW w:w="1466" w:type="dxa"/>
          </w:tcPr>
          <w:p w:rsidRPr="002143D1" w:rsidR="00C47B6C" w:rsidP="009F36F0" w:rsidRDefault="00C47B6C" w14:paraId="25AC8911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proofErr w:type="spellStart"/>
            <w:r>
              <w:rPr>
                <w:rFonts w:ascii="Book Antiqua" w:hAnsi="Book Antiqua" w:eastAsia="Segoe UI"/>
                <w:color w:val="000000"/>
                <w:sz w:val="18"/>
              </w:rPr>
              <w:t>Dagoretti</w:t>
            </w:r>
            <w:proofErr w:type="spellEnd"/>
            <w:r>
              <w:rPr>
                <w:rFonts w:ascii="Book Antiqua" w:hAnsi="Book Antiqua" w:eastAsia="Segoe UI"/>
                <w:color w:val="000000"/>
                <w:sz w:val="18"/>
              </w:rPr>
              <w:t xml:space="preserve"> MC </w:t>
            </w:r>
          </w:p>
        </w:tc>
        <w:tc>
          <w:tcPr>
            <w:tcW w:w="1511" w:type="dxa"/>
          </w:tcPr>
          <w:p w:rsidRPr="002143D1" w:rsidR="00C47B6C" w:rsidP="009F36F0" w:rsidRDefault="00C47B6C" w14:paraId="67132B03" w14:textId="77777777">
            <w:pPr>
              <w:pStyle w:val="NoSpacing"/>
              <w:spacing w:line="276" w:lineRule="auto"/>
              <w:jc w:val="right"/>
              <w:rPr>
                <w:rFonts w:ascii="Book Antiqua" w:hAnsi="Book Antiqua" w:eastAsia="Segoe UI"/>
                <w:color w:val="000000"/>
                <w:sz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</w:rPr>
              <w:t>-</w:t>
            </w:r>
            <w:r w:rsidRPr="002143D1">
              <w:rPr>
                <w:rFonts w:ascii="Book Antiqua" w:hAnsi="Book Antiqua" w:eastAsia="Segoe UI"/>
                <w:color w:val="000000"/>
                <w:sz w:val="18"/>
              </w:rPr>
              <w:t>410,173.38</w:t>
            </w:r>
          </w:p>
        </w:tc>
      </w:tr>
      <w:tr w:rsidRPr="002143D1" w:rsidR="00C47B6C" w:rsidTr="009F36F0" w14:paraId="1E69B7C9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5" w:type="dxa"/>
            <w:gridSpan w:val="4"/>
          </w:tcPr>
          <w:p w:rsidRPr="00BD3F37" w:rsidR="00C47B6C" w:rsidP="009F36F0" w:rsidRDefault="00C47B6C" w14:paraId="169F4704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i/>
                <w:iCs/>
                <w:color w:val="000000"/>
                <w:sz w:val="18"/>
              </w:rPr>
            </w:pPr>
            <w:r w:rsidRPr="00BD3F37">
              <w:rPr>
                <w:rFonts w:ascii="Book Antiqua" w:hAnsi="Book Antiqua" w:eastAsia="Segoe UI"/>
                <w:i/>
                <w:iCs/>
                <w:color w:val="000000"/>
                <w:sz w:val="18"/>
              </w:rPr>
              <w:t>Display the code combination for 5% withholding tax - Ledger item description</w:t>
            </w:r>
          </w:p>
        </w:tc>
        <w:tc>
          <w:tcPr>
            <w:tcW w:w="1466" w:type="dxa"/>
          </w:tcPr>
          <w:p w:rsidRPr="002143D1" w:rsidR="00C47B6C" w:rsidP="009F36F0" w:rsidRDefault="00C47B6C" w14:paraId="777432AD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proofErr w:type="spellStart"/>
            <w:r>
              <w:rPr>
                <w:rFonts w:ascii="Book Antiqua" w:hAnsi="Book Antiqua" w:eastAsia="Segoe UI"/>
                <w:color w:val="000000"/>
                <w:sz w:val="18"/>
              </w:rPr>
              <w:t>Dagoretti</w:t>
            </w:r>
            <w:proofErr w:type="spellEnd"/>
            <w:r>
              <w:rPr>
                <w:rFonts w:ascii="Book Antiqua" w:hAnsi="Book Antiqua" w:eastAsia="Segoe UI"/>
                <w:color w:val="000000"/>
                <w:sz w:val="18"/>
              </w:rPr>
              <w:t xml:space="preserve"> MC </w:t>
            </w:r>
          </w:p>
        </w:tc>
        <w:tc>
          <w:tcPr>
            <w:tcW w:w="1511" w:type="dxa"/>
          </w:tcPr>
          <w:p w:rsidRPr="002143D1" w:rsidR="00C47B6C" w:rsidP="009F36F0" w:rsidRDefault="00C47B6C" w14:paraId="3FC908F7" w14:textId="77777777">
            <w:pPr>
              <w:pStyle w:val="NoSpacing"/>
              <w:spacing w:line="276" w:lineRule="auto"/>
              <w:jc w:val="right"/>
              <w:rPr>
                <w:rFonts w:ascii="Book Antiqua" w:hAnsi="Book Antiqua" w:eastAsia="Segoe UI"/>
                <w:color w:val="000000"/>
                <w:sz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</w:rPr>
              <w:t>-</w:t>
            </w:r>
            <w:r w:rsidRPr="002143D1">
              <w:rPr>
                <w:rFonts w:ascii="Book Antiqua" w:hAnsi="Book Antiqua" w:eastAsia="Segoe UI"/>
                <w:color w:val="000000"/>
                <w:sz w:val="18"/>
              </w:rPr>
              <w:t>1,189,472.80</w:t>
            </w:r>
          </w:p>
        </w:tc>
      </w:tr>
      <w:tr w:rsidRPr="002143D1" w:rsidR="00C47B6C" w:rsidTr="009F36F0" w14:paraId="6AD18CFF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25" w:type="dxa"/>
            <w:gridSpan w:val="4"/>
          </w:tcPr>
          <w:p w:rsidRPr="00BD3F37" w:rsidR="00C47B6C" w:rsidP="009F36F0" w:rsidRDefault="00C47B6C" w14:paraId="58BC5B81" w14:textId="77777777">
            <w:pPr>
              <w:pStyle w:val="NoSpacing"/>
              <w:spacing w:line="276" w:lineRule="auto"/>
              <w:jc w:val="both"/>
              <w:rPr>
                <w:rFonts w:ascii="Book Antiqua" w:hAnsi="Book Antiqua" w:eastAsia="Segoe UI"/>
                <w:i/>
                <w:iCs/>
                <w:color w:val="000000"/>
                <w:sz w:val="18"/>
              </w:rPr>
            </w:pPr>
            <w:r w:rsidRPr="00BD3F37">
              <w:rPr>
                <w:rFonts w:ascii="Book Antiqua" w:hAnsi="Book Antiqua" w:eastAsia="Segoe UI"/>
                <w:i/>
                <w:iCs/>
                <w:color w:val="000000"/>
                <w:sz w:val="18"/>
              </w:rPr>
              <w:t>Display the code combination for 10% retention - Ledger item description</w:t>
            </w:r>
          </w:p>
        </w:tc>
        <w:tc>
          <w:tcPr>
            <w:tcW w:w="1466" w:type="dxa"/>
          </w:tcPr>
          <w:p w:rsidRPr="002143D1" w:rsidR="00C47B6C" w:rsidP="009F36F0" w:rsidRDefault="00C47B6C" w14:paraId="4D0F5AA0" w14:textId="77777777">
            <w:pPr>
              <w:pStyle w:val="NoSpacing"/>
              <w:spacing w:line="276" w:lineRule="auto"/>
              <w:rPr>
                <w:rFonts w:ascii="Book Antiqua" w:hAnsi="Book Antiqua" w:eastAsia="Segoe UI"/>
                <w:color w:val="000000"/>
                <w:sz w:val="18"/>
              </w:rPr>
            </w:pPr>
            <w:proofErr w:type="spellStart"/>
            <w:r>
              <w:rPr>
                <w:rFonts w:ascii="Book Antiqua" w:hAnsi="Book Antiqua" w:eastAsia="Segoe UI"/>
                <w:color w:val="000000"/>
                <w:sz w:val="18"/>
              </w:rPr>
              <w:t>Dagoretti</w:t>
            </w:r>
            <w:proofErr w:type="spellEnd"/>
            <w:r>
              <w:rPr>
                <w:rFonts w:ascii="Book Antiqua" w:hAnsi="Book Antiqua" w:eastAsia="Segoe UI"/>
                <w:color w:val="000000"/>
                <w:sz w:val="18"/>
              </w:rPr>
              <w:t xml:space="preserve"> MC </w:t>
            </w:r>
          </w:p>
        </w:tc>
        <w:tc>
          <w:tcPr>
            <w:tcW w:w="1511" w:type="dxa"/>
          </w:tcPr>
          <w:p w:rsidRPr="002143D1" w:rsidR="00C47B6C" w:rsidP="009F36F0" w:rsidRDefault="00C47B6C" w14:paraId="61148224" w14:textId="77777777">
            <w:pPr>
              <w:pStyle w:val="NoSpacing"/>
              <w:spacing w:line="276" w:lineRule="auto"/>
              <w:jc w:val="right"/>
              <w:rPr>
                <w:rFonts w:ascii="Book Antiqua" w:hAnsi="Book Antiqua" w:eastAsia="Segoe UI"/>
                <w:color w:val="000000"/>
                <w:sz w:val="18"/>
              </w:rPr>
            </w:pPr>
            <w:r>
              <w:rPr>
                <w:rFonts w:ascii="Book Antiqua" w:hAnsi="Book Antiqua" w:eastAsia="Segoe UI"/>
                <w:color w:val="000000"/>
                <w:sz w:val="18"/>
              </w:rPr>
              <w:t>-</w:t>
            </w:r>
            <w:r w:rsidRPr="002143D1">
              <w:rPr>
                <w:rFonts w:ascii="Book Antiqua" w:hAnsi="Book Antiqua" w:eastAsia="Segoe UI"/>
                <w:color w:val="000000"/>
                <w:sz w:val="18"/>
              </w:rPr>
              <w:t>2,378,945.60</w:t>
            </w:r>
          </w:p>
        </w:tc>
      </w:tr>
    </w:tbl>
    <w:p w:rsidR="00C47B6C" w:rsidP="00C47B6C" w:rsidRDefault="00C47B6C" w14:paraId="041AFE63" w14:textId="77777777">
      <w:pPr>
        <w:rPr>
          <w:rFonts w:ascii="Book Antiqua" w:hAnsi="Book Antiqua" w:eastAsia="Segoe UI"/>
          <w:sz w:val="18"/>
        </w:rPr>
      </w:pPr>
    </w:p>
    <w:p w:rsidRPr="000A4A0F" w:rsidR="00C47B6C" w:rsidP="00C47B6C" w:rsidRDefault="00C47B6C" w14:paraId="1A9DD73C" w14:textId="77777777">
      <w:pPr>
        <w:rPr>
          <w:rFonts w:ascii="Book Antiqua" w:hAnsi="Book Antiqua" w:eastAsia="Segoe UI"/>
          <w:i/>
          <w:iCs/>
          <w:color w:val="ED0000"/>
          <w:sz w:val="18"/>
        </w:rPr>
      </w:pPr>
      <w:r>
        <w:rPr>
          <w:rFonts w:ascii="Book Antiqua" w:hAnsi="Book Antiqua" w:eastAsia="Segoe UI"/>
          <w:i/>
          <w:iCs/>
          <w:color w:val="ED0000"/>
          <w:sz w:val="18"/>
        </w:rPr>
        <w:t xml:space="preserve">Note: </w:t>
      </w:r>
      <w:r w:rsidRPr="000A4A0F">
        <w:rPr>
          <w:rFonts w:ascii="Book Antiqua" w:hAnsi="Book Antiqua" w:eastAsia="Segoe UI"/>
          <w:i/>
          <w:iCs/>
          <w:color w:val="ED0000"/>
          <w:sz w:val="18"/>
        </w:rPr>
        <w:t>Let the payment voucher display only the relevant/signed payment vouchers.</w:t>
      </w:r>
    </w:p>
    <w:p w:rsidRPr="00AC5D84" w:rsidR="00C47B6C" w:rsidP="00C47B6C" w:rsidRDefault="00C47B6C" w14:paraId="3456E646" w14:textId="77777777">
      <w:pPr>
        <w:ind w:hanging="426"/>
        <w:rPr>
          <w:rFonts w:ascii="Book Antiqua" w:hAnsi="Book Antiqua" w:eastAsia="Segoe UI"/>
          <w:sz w:val="18"/>
        </w:rPr>
      </w:pPr>
      <w:r w:rsidRPr="00A84751">
        <w:rPr>
          <w:noProof/>
        </w:rPr>
        <w:lastRenderedPageBreak/>
        <w:drawing>
          <wp:inline distT="0" distB="0" distL="0" distR="0" wp14:anchorId="4FEB2A58" wp14:editId="0BC450C2">
            <wp:extent cx="5671040" cy="6834215"/>
            <wp:effectExtent l="0" t="0" r="6350" b="5080"/>
            <wp:docPr id="196883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5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222" cy="684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 w14:paraId="07134D35" w14:textId="77777777"/>
    <w:sectPr w:rsidR="0055490F" w:rsidSect="00D470E0">
      <w:footerReference w:type="default" r:id="rId9"/>
      <w:pgSz w:w="11906" w:h="16838"/>
      <w:pgMar w:top="426" w:right="70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14:paraId="055ACD57" w14:textId="77777777">
    <w:pPr>
      <w:pStyle w:val="Footer"/>
    </w:pPr>
    <w:r w:rsidRPr="002143D1">
      <w:rPr>
        <w:rFonts w:ascii="Book Antiqua" w:hAnsi="Book Antiqua" w:cs="Segoe UI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editId="34EE020C" wp14:anchorId="75861C06">
          <wp:simplePos x="0" y="0"/>
          <wp:positionH relativeFrom="column">
            <wp:posOffset>5150335</wp:posOffset>
          </wp:positionH>
          <wp:positionV relativeFrom="paragraph">
            <wp:posOffset>-257175</wp:posOffset>
          </wp:positionV>
          <wp:extent cx="1384143" cy="395534"/>
          <wp:effectExtent l="0" t="0" r="6985" b="5080"/>
          <wp:wrapNone/>
          <wp:docPr id="7716846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611096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4143" cy="395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C05D8"/>
    <w:multiLevelType w:val="hybridMultilevel"/>
    <w:tmpl w:val="B52AA2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480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6C"/>
    <w:rsid w:val="00C47B6C"/>
    <w:rsid w:val="00D4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D31C"/>
  <w15:docId w15:val="{63169AA1-BE37-4548-8A8C-A95DCFA0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B6C"/>
    <w:pPr>
      <w:spacing w:after="0" w:line="240" w:lineRule="auto"/>
    </w:pPr>
    <w:rPr>
      <w:rFonts w:eastAsiaTheme="minorHAnsi"/>
      <w:kern w:val="0"/>
      <w:sz w:val="22"/>
      <w:szCs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47B6C"/>
    <w:pPr>
      <w:spacing w:after="0" w:line="240" w:lineRule="auto"/>
    </w:pPr>
    <w:rPr>
      <w:rFonts w:eastAsiaTheme="minorHAnsi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47B6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0"/>
      <w:sz w:val="22"/>
      <w:szCs w:val="22"/>
      <w:lang w:val="en-GB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47B6C"/>
    <w:rPr>
      <w:rFonts w:eastAsiaTheme="minorHAnsi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I m p r e s t _ R e q u i s i t i o n / 5 7 0 0 4 / " >  
     < P a y m e n t s >  
         < A c c o u n t N a m e _ P a y m e n t s > A c c o u n t N a m e _ P a y m e n t s < / A c c o u n t N a m e _ P a y m e n t s >  
         < A c c o u n t N o _ P a y m e n t s > A c c o u n t N o _ P a y m e n t s < / A c c o u n t N o _ P a y m e n t s >  
         < A c c o u n t T y p e _ P a y m e n t s > A c c o u n t T y p e _ P a y m e n t s < / A c c o u n t T y p e _ P a y m e n t s >  
         < A c t u a l A m o u n t _ P a y m e n t s > A c t u a l A m o u n t _ P a y m e n t s < / A c t u a l A m o u n t _ P a y m e n t s >  
         < A p p l i e s T o D o c N o _ P a y m e n t s > A p p l i e s T o D o c N o _ P a y m e n t s < / A p p l i e s T o D o c N o _ P a y m e n t s >  
         < A u t h o r i z e r > A u t h o r i z e r < / A u t h o r i z e r >  
         < A u t h o r i z e r _ S i g n a t u r e > A u t h o r i z e r _ S i g n a t u r e < / A u t h o r i z e r _ S i g n a t u r e >  
         < A v a i l a b l e A m o u n t _ P a y m e n t s > A v a i l a b l e A m o u n t _ P a y m e n t s < / A v a i l a b l e A m o u n t _ P a y m e n t s >  
         < A v a i l a b l e F u n d s _ P a y m e n t s > A v a i l a b l e F u n d s _ P a y m e n t s < / A v a i l a b l e F u n d s _ P a y m e n t s >  
         < B a n k C o d e _ P a y m e n t s > B a n k C o d e _ P a y m e n t s < / B a n k C o d e _ P a y m e n t s >  
         < B a n k N a m e _ P a y m e n t s > B a n k N a m e _ P a y m e n t s < / B a n k N a m e _ P a y m e n t s >  
         < C h e q u e D a t e _ P a y m e n t s > C h e q u e D a t e _ P a y m e n t s < / C h e q u e D a t e _ P a y m e n t s >  
         < C h e q u e N o _ P a y m e n t s > C h e q u e N o _ P a y m e n t s < / C h e q u e N o _ P a y m e n t s >  
         < C o m m i t m e n t s _ P a y m e n t s > C o m m i t m e n t s _ P a y m e n t s < / C o m m i t m e n t s _ P a y m e n t s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r e a t e d B y _ P a y m e n t s > C r e a t e d B y _ P a y m e n t s < / C r e a t e d B y _ P a y m e n t s >  
         < C u r r e n c y _ P a y m e n t s > C u r r e n c y _ P a y m e n t s < / C u r r e n c y _ P a y m e n t s >  
         < D a t e A p p r o v e d > D a t e A p p r o v e d < / D a t e A p p r o v e d >  
         < D a t e A u t h o r i z e d > D a t e A u t h o r i z e d < / D a t e A u t h o r i z e d >  
         < D a t e F i l t e r _ P a y m e n t s > D a t e F i l t e r _ P a y m e n t s < / D a t e F i l t e r _ P a y m e n t s >  
         < D a t e P r e p a r e d > D a t e P r e p a r e d < / D a t e P r e p a r e d >  
         < D a t e _ P a y m e n t s > D a t e _ P a y m e n t s < / D a t e _ P a y m e n t s >  
         < D e s t i n a t i o n N a m e _ P a y m e n t s > D e s t i n a t i o n N a m e _ P a y m e n t s < / D e s t i n a t i o n N a m e _ P a y m e n t s >  
         < E x a m i n e d B y > E x a m i n e d B y < / E x a m i n e d B y >  
         < E x a m i n e d B y _ S i g n a t u r e > E x a m i n e d B y _ S i g n a t u r e < / E x a m i n e d B y _ S i g n a t u r e >  
         < G l o b a l D i m e n s i o n 1 C o d e _ P a y m e n t s > G l o b a l D i m e n s i o n 1 C o d e _ P a y m e n t s < / G l o b a l D i m e n s i o n 1 C o d e _ P a y m e n t s >  
         < G l o b a l D i m e n s i o n 2 C o d e _ P a y m e n t s > G l o b a l D i m e n s i o n 2 C o d e _ P a y m e n t s < / G l o b a l D i m e n s i o n 2 C o d e _ P a y m e n t s >  
         < I m p r e s t A m o u n t _ P a y m e n t s > I m p r e s t A m o u n t _ P a y m e n t s < / I m p r e s t A m o u n t _ P a y m e n t s >  
         < I m p r e s t B a n k A c c o u n t N o _ P a y m e n t s > I m p r e s t B a n k A c c o u n t N o _ P a y m e n t s < / I m p r e s t B a n k A c c o u n t N o _ P a y m e n t s >  
         < I m p r e s t B a n k B r a n c h N a m e _ P a y m e n t s > I m p r e s t B a n k B r a n c h N a m e _ P a y m e n t s < / I m p r e s t B a n k B r a n c h N a m e _ P a y m e n t s >  
         < I m p r e s t B a n k N a m e _ P a y m e n t s > I m p r e s t B a n k N a m e _ P a y m e n t s < / I m p r e s t B a n k N a m e _ P a y m e n t s >  
         < I m p r e s t D e a d l i n e _ P a y m e n t s > I m p r e s t D e a d l i n e _ P a y m e n t s < / I m p r e s t D e a d l i n e _ P a y m e n t s >  
         < I m p r e s t M e m o N o _ P a y m e n t s > I m p r e s t M e m o N o _ P a y m e n t s < / I m p r e s t M e m o N o _ P a y m e n t s >  
         < I m p r e s t S u r r e n d e r D a t e _ P a y m e n t s > I m p r e s t S u r r e n d e r D a t e _ P a y m e n t s < / I m p r e s t S u r r e n d e r D a t e _ P a y m e n t s >  
         < I m p r e s t T y p e _ P a y m e n t s > I m p r e s t T y p e _ P a y m e n t s < / I m p r e s t T y p e _ P a y m e n t s >  
         < J o b D e s c r i p t i o n _ P a y m e n t s > J o b D e s c r i p t i o n _ P a y m e n t s < / J o b D e s c r i p t i o n _ P a y m e n t s >  
         < J o b G r o u p _ P a y m e n t s > J o b G r o u p _ P a y m e n t s < / J o b G r o u p _ P a y m e n t s >  
         < J o b N o _ P a y m e n t s > J o b N o _ P a y m e n t s < / J o b N o _ P a y m e n t s >  
         < N o S e r i e s _ P a y m e n t s > N o S e r i e s _ P a y m e n t s < / N o S e r i e s _ P a y m e n t s >  
         < N o _ P a y m e n t s > N o _ P a y m e n t s < / N o _ P a y m e n t s >  
         < N u m b e r _ I n _ W o r d s > N u m b e r _ I n _ W o r d s < / N u m b e r _ I n _ W o r d s >  
         < O n b e h a l f o f _ P a y m e n t s > O n b e h a l f o f _ P a y m e n t s < / O n b e h a l f o f _ P a y m e n t s >  
         < O r i g i n a l D o c u m e n t _ P a y m e n t s > O r i g i n a l D o c u m e n t _ P a y m e n t s < / O r i g i n a l D o c u m e n t _ P a y m e n t s >  
         < P a y e e _ P a y m e n t s > P a y e e _ P a y m e n t s < / P a y e e _ P a y m e n t s >  
         < P a y i n g B a n k A c c o u n t _ P a y m e n t s > P a y i n g B a n k A c c o u n t _ P a y m e n t s < / P a y i n g B a n k A c c o u n t _ P a y m e n t s >  
         < P a y m e n t N a r r a t i o n _ P a y m e n t s > P a y m e n t N a r r a t i o n _ P a y m e n t s < / P a y m e n t N a r r a t i o n _ P a y m e n t s >  
         < P a y m e n t s N a r r a t i o n > P a y m e n t s N a r r a t i o n < / P a y m e n t s N a r r a t i o n >  
         < P a y m e n t T y p e _ P a y m e n t s > P a y m e n t T y p e _ P a y m e n t s < / P a y m e n t T y p e _ P a y m e n t s >  
         < P a y M o d e _ P a y m e n t s > P a y M o d e _ P a y m e n t s < / P a y M o d e _ P a y m e n t s >  
         < P e t t y C a s h A m o u n t _ P a y m e n t s > P e t t y C a s h A m o u n t _ P a y m e n t s < / P e t t y C a s h A m o u n t _ P a y m e n t s >  
         < P o s t e d B y _ P a y m e n t s > P o s t e d B y _ P a y m e n t s < / P o s t e d B y _ P a y m e n t s >  
         < P o s t e d D a t e _ P a y m e n t s > P o s t e d D a t e _ P a y m e n t s < / P o s t e d D a t e _ P a y m e n t s >  
         < P o s t e d _ P a y m e n t s > P o s t e d _ P a y m e n t s < / P o s t e d _ P a y m e n t s >  
         < P r e p a r e d B y > P r e p a r e d B y < / P r e p a r e d B y >  
         < P r e p a r e d B y _ S i g n a t u r e > P r e p a r e d B y _ S i g n a t u r e < / P r e p a r e d B y _ S i g n a t u r e >  
         < P r o j e c t B u d g e t _ P a y m e n t s > P r o j e c t B u d g e t _ P a y m e n t s < / P r o j e c t B u d g e t _ P a y m e n t s >  
         < P V C r e a t i o n D a t e T i m e _ P a y m e n t s > P V C r e a t i o n D a t e T i m e _ P a y m e n t s < / P V C r e a t i o n D a t e T i m e _ P a y m e n t s >  
         < P V C r e a t o r I D _ P a y m e n t s > P V C r e a t o r I D _ P a y m e n t s < / P V C r e a t o r I D _ P a y m e n t s >  
         < R e c e i p t C r e a t e d _ P a y m e n t s > R e c e i p t C r e a t e d _ P a y m e n t s < / R e c e i p t C r e a t e d _ P a y m e n t s >  
         < R e m a i n i n g A m o u n t _ P a y m e n t s > R e m a i n i n g A m o u n t _ P a y m e n t s < / R e m a i n i n g A m o u n t _ P a y m e n t s >  
         < S t a t u s _ P a y m e n t s > S t a t u s _ P a y m e n t s < / S t a t u s _ P a y m e n t s >  
         < s t r C o p y T e x t > s t r C o p y T e x t < / s t r C o p y T e x t >  
         < S u r r e n d e r e d _ P a y m e n t s > S u r r e n d e r e d _ P a y m e n t s < / S u r r e n d e r e d _ P a y m e n t s >  
         < T i m e P o s t e d _ P a y m e n t s > T i m e P o s t e d _ P a y m e n t s < / T i m e P o s t e d _ P a y m e n t s >  
         < T o t a l A m o u n t _ P a y m e n t s > T o t a l A m o u n t _ P a y m e n t s < / T o t a l A m o u n t _ P a y m e n t s >  
         < T o t a l C o m m i t m e n t s _ P a y m e n t s > T o t a l C o m m i t m e n t s _ P a y m e n t s < / T o t a l C o m m i t m e n t s _ P a y m e n t s >  
         < T y p e _ P a y m e n t s > T y p e _ P a y m e n t s < / T y p e _ P a y m e n t s >  
         < U s a g e C o s t s _ P a y m e n t s > U s a g e C o s t s _ P a y m e n t s < / U s a g e C o s t s _ P a y m e n t s >  
         < V B C > V B C < / V B C >  
         < V B C D a t e > V B C D a t e < / V B C D a t e >  
         < V B C _ S i g n a t u r e > V B C _ S i g n a t u r e < / V B C _ S i g n a t u r e >  
         < V o t e A m o u n t _ P a y m e n t s > V o t e A m o u n t _ P a y m e n t s < / V o t e A m o u n t _ P a y m e n t s >  
         < V o t e I t e m _ P a y m e n t s > V o t e I t e m _ P a y m e n t s < / V o t e I t e m _ P a y m e n t s >  
         < E m p l o y e e >  
             < d s a R a t e > d s a R a t e < / d s a R a t e >  
             < J o b _ T i t l e 2 > J o b _ T i t l e 2 < / J o b _ T i t l e 2 >  
             < P h o n e _ N o _ > P h o n e _ N o _ < / P h o n e _ N o _ >  
             < S a l a r y _ S c a l e > S a l a r y _ S c a l e < / S a l a r y _ S c a l e >  
         < / E m p l o y e e >  
         < I m p r e s t _ L i n e s >  
             < A c c o u n t N a m e _ I m p r e s t L i n e s > A c c o u n t N a m e _ I m p r e s t L i n e s < / A c c o u n t N a m e _ I m p r e s t L i n e s >  
             < A c c o u n t N o _ I m p r e s t L i n e s > A c c o u n t N o _ I m p r e s t L i n e s < / A c c o u n t N o _ I m p r e s t L i n e s >  
             < A c c o u n t T y p e _ I m p r e s t L i n e s > A c c o u n t T y p e _ I m p r e s t L i n e s < / A c c o u n t T y p e _ I m p r e s t L i n e s >  
             < A c t u a l S p e n t _ I m p r e s t L i n e s > A c t u a l S p e n t _ I m p r e s t L i n e s < / A c t u a l S p e n t _ I m p r e s t L i n e s >  
             < A d v a n c e T y p e _ I m p r e s t L i n e s > A d v a n c e T y p e _ I m p r e s t L i n e s < / A d v a n c e T y p e _ I m p r e s t L i n e s >  
             < A m o u n t L C Y _ I m p r e s t L i n e s > A m o u n t L C Y _ I m p r e s t L i n e s < / A m o u n t L C Y _ I m p r e s t L i n e s >  
             < A m o u n t _ I m p r e s t L i n e s > A m o u n t _ I m p r e s t L i n e s < / A m o u n t _ I m p r e s t L i n e s >  
             < A p p l i e s t o D o c N o _ I m p r e s t L i n e s > A p p l i e s t o D o c N o _ I m p r e s t L i n e s < / A p p l i e s t o D o c N o _ I m p r e s t L i n e s >  
             < B u d g e t a r y C o n t r o l A C _ I m p r e s t L i n e s > B u d g e t a r y C o n t r o l A C _ I m p r e s t L i n e s < / B u d g e t a r y C o n t r o l A C _ I m p r e s t L i n e s >  
             < C o m m i t t e d _ I m p r e s t L i n e s > C o m m i t t e d _ I m p r e s t L i n e s < / C o m m i t t e d _ I m p r e s t L i n e s >  
             < C u r r e n c y C o d e _ I m p r e s t L i n e s > C u r r e n c y C o d e _ I m p r e s t L i n e s < / C u r r e n c y C o d e _ I m p r e s t L i n e s >  
             < C u r r e n c y F a c t o r _ I m p r e s t L i n e s > C u r r e n c y F a c t o r _ I m p r e s t L i n e s < / C u r r e n c y F a c t o r _ I m p r e s t L i n e s >  
             < D a i l y R a t e _ I m p r e s t L i n e s > D a i l y R a t e _ I m p r e s t L i n e s < / D a i l y R a t e _ I m p r e s t L i n e s >  
             < D e s c r i p t i o n _ I m p r e s t L i n e s > D e s c r i p t i o n _ I m p r e s t L i n e s < / D e s c r i p t i o n _ I m p r e s t L i n e s >  
             < D e s t i n a t i o n _ I m p r e s t L i n e s > D e s t i n a t i o n _ I m p r e s t L i n e s < / D e s t i n a t i o n _ I m p r e s t L i n e s >  
             < D u e D a t e _ I m p r e s t L i n e s > D u e D a t e _ I m p r e s t L i n e s < / D u e D a t e _ I m p r e s t L i n e s >  
             < E x p e n s e T y p e _ I m p r e s t L i n e s > E x p e n s e T y p e _ I m p r e s t L i n e s < / E x p e n s e T y p e _ I m p r e s t L i n e s >  
             < G l o b a l D i m e n s i o n 1 C o d e _ I m p r e s t L i n e s > G l o b a l D i m e n s i o n 1 C o d e _ I m p r e s t L i n e s < / G l o b a l D i m e n s i o n 1 C o d e _ I m p r e s t L i n e s >  
             < G l o b a l D i m e n s i o n 2 C o d e _ I m p r e s t L i n e s > G l o b a l D i m e n s i o n 2 C o d e _ I m p r e s t L i n e s < / G l o b a l D i m e n s i o n 2 C o d e _ I m p r e s t L i n e s >  
             < I m p r e s t H o l d e r _ I m p r e s t L i n e s > I m p r e s t H o l d e r _ I m p r e s t L i n e s < / I m p r e s t H o l d e r _ I m p r e s t L i n e s >  
             < J o b N o _ I m p r e s t L i n e s > J o b N o _ I m p r e s t L i n e s < / J o b N o _ I m p r e s t L i n e s >  
             < J o b Q u a n t i t y _ I m p r e s t L i n e s > J o b Q u a n t i t y _ I m p r e s t L i n e s < / J o b Q u a n t i t y _ I m p r e s t L i n e s >  
             < J o b T a s k D e s c r i p t i o n _ I m p r e s t L i n e s > J o b T a s k D e s c r i p t i o n _ I m p r e s t L i n e s < / J o b T a s k D e s c r i p t i o n _ I m p r e s t L i n e s >  
             < J o b T a s k N o _ I m p r e s t L i n e s > J o b T a s k N o _ I m p r e s t L i n e s < / J o b T a s k N o _ I m p r e s t L i n e s >  
             < L i n e N o _ I m p r e s t L i n e s > L i n e N o _ I m p r e s t L i n e s < / L i n e N o _ I m p r e s t L i n e s >  
             < N o o f D a y s _ I m p r e s t L i n e s > N o o f D a y s _ I m p r e s t L i n e s < / N o o f D a y s _ I m p r e s t L i n e s >  
             < N o _ I m p r e s t L i n e s > N o _ I m p r e s t L i n e s < / N o _ I m p r e s t L i n e s >  
             < P r o j e c t _ I m p r e s t L i n e s > P r o j e c t _ I m p r e s t L i n e s < / P r o j e c t _ I m p r e s t L i n e s >  
             < P u r p o s e _ I m p r e s t L i n e s > P u r p o s e _ I m p r e s t L i n e s < / P u r p o s e _ I m p r e s t L i n e s >  
             < R e m a i n i n g A m o u n t _ I m p r e s t L i n e s > R e m a i n i n g A m o u n t _ I m p r e s t L i n e s < / R e m a i n i n g A m o u n t _ I m p r e s t L i n e s >  
             < R e s o u r c e N o _ I m p r e s t L i n e s > R e s o u r c e N o _ I m p r e s t L i n e s < / R e s o u r c e N o _ I m p r e s t L i n e s >  
             < S t a t u s _ I m p r e s t L i n e s > S t a t u s _ I m p r e s t L i n e s < / S t a t u s _ I m p r e s t L i n e s >  
             < S u b s i s t e n c e _ I m p r e s t L i n e s > S u b s i s t e n c e _ I m p r e s t L i n e s < / S u b s i s t e n c e _ I m p r e s t L i n e s >  
             < T a s k N o _ I m p r e s t L i n e s > T a s k N o _ I m p r e s t L i n e s < / T a s k N o _ I m p r e s t L i n e s >  
             < W o r k T y p e _ I m p r e s t L i n e s > W o r k T y p e _ I m p r e s t L i n e s < / W o r k T y p e _ I m p r e s t L i n e s >  
         < / I m p r e s t _ L i n e s >  
     < / P a y m e n t s >  
 < / N a v W o r d R e p o r t X m l P a r t > 
</file>

<file path=customXml/itemProps1.xml><?xml version="1.0" encoding="utf-8"?>
<ds:datastoreItem xmlns:ds="http://schemas.openxmlformats.org/officeDocument/2006/customXml" ds:itemID="{9B7A2A46-7A19-4D3C-A0E6-017EE4C818BB}">
  <ds:schemaRefs>
    <ds:schemaRef ds:uri="urn:microsoft-dynamics-nav/reports/Imprest_Requisition/570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Feisal Ibrahim</cp:lastModifiedBy>
  <cp:revision>2</cp:revision>
  <dcterms:created xsi:type="dcterms:W3CDTF">2024-04-18T21:45:00Z</dcterms:created>
  <dcterms:modified xsi:type="dcterms:W3CDTF">2024-04-18T21:46:00Z</dcterms:modified>
</cp:coreProperties>
</file>