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E1FC" w14:textId="19D9B77C" w:rsidR="00207069" w:rsidRPr="001B23E8" w:rsidRDefault="003019B6" w:rsidP="001B23E8">
      <w:pPr>
        <w:pStyle w:val="Produktgruppe"/>
        <w:spacing w:before="0"/>
        <w:jc w:val="right"/>
      </w:pPr>
      <w:bookmarkStart w:id="0" w:name="_Toc70516878"/>
      <w:r>
        <w:rPr>
          <w:noProof/>
        </w:rPr>
        <w:drawing>
          <wp:inline distT="0" distB="0" distL="0" distR="0" wp14:anchorId="5DD41B7A" wp14:editId="2D2F0D69">
            <wp:extent cx="1609725" cy="18859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885950"/>
                    </a:xfrm>
                    <a:prstGeom prst="rect">
                      <a:avLst/>
                    </a:prstGeom>
                    <a:noFill/>
                    <a:ln>
                      <a:noFill/>
                    </a:ln>
                  </pic:spPr>
                </pic:pic>
              </a:graphicData>
            </a:graphic>
          </wp:inline>
        </w:drawing>
      </w:r>
    </w:p>
    <w:p w14:paraId="7F5C95DB" w14:textId="77777777" w:rsidR="001B24BA" w:rsidRPr="0027730C" w:rsidRDefault="0027730C" w:rsidP="002702C5">
      <w:pPr>
        <w:pStyle w:val="Produktgruppe"/>
        <w:spacing w:before="2280" w:after="240"/>
      </w:pPr>
      <w:r>
        <w:t xml:space="preserve">-Systemspezifikationen: </w:t>
      </w:r>
      <w:r w:rsidR="007E1050" w:rsidRPr="0027730C">
        <w:t>Gesamtsystemspezifikation (Pflichtenheft)</w:t>
      </w:r>
      <w:bookmarkEnd w:id="0"/>
      <w:r w:rsidRPr="0027730C">
        <w:t>-</w:t>
      </w:r>
    </w:p>
    <w:p w14:paraId="1DEDEBB8" w14:textId="6F33FB1E" w:rsidR="0027730C" w:rsidRPr="00E83EE1" w:rsidRDefault="00907478" w:rsidP="002702C5">
      <w:pPr>
        <w:pStyle w:val="Produktname"/>
        <w:spacing w:after="240"/>
        <w:rPr>
          <w:sz w:val="28"/>
          <w:szCs w:val="28"/>
        </w:rPr>
      </w:pPr>
      <w:proofErr w:type="spellStart"/>
      <w:r w:rsidRPr="00E83EE1">
        <w:rPr>
          <w:sz w:val="28"/>
          <w:szCs w:val="28"/>
        </w:rPr>
        <w:t>ThatsApp</w:t>
      </w:r>
      <w:proofErr w:type="spellEnd"/>
    </w:p>
    <w:p w14:paraId="4B78C0BE" w14:textId="7E4DEE39" w:rsidR="0027730C" w:rsidRPr="00E83EE1" w:rsidRDefault="0027730C" w:rsidP="002702C5">
      <w:pPr>
        <w:pStyle w:val="Produktname"/>
        <w:spacing w:after="1920"/>
        <w:rPr>
          <w:sz w:val="28"/>
          <w:szCs w:val="28"/>
        </w:rPr>
      </w:pPr>
      <w:r w:rsidRPr="00E83EE1">
        <w:rPr>
          <w:sz w:val="28"/>
          <w:szCs w:val="28"/>
        </w:rPr>
        <w:t xml:space="preserve">Version: </w:t>
      </w:r>
      <w:r w:rsidR="00907478" w:rsidRPr="00E83EE1">
        <w:rPr>
          <w:sz w:val="28"/>
          <w:szCs w:val="28"/>
        </w:rPr>
        <w:t>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6261307D" w14:textId="77777777">
        <w:tc>
          <w:tcPr>
            <w:tcW w:w="2279" w:type="dxa"/>
            <w:shd w:val="clear" w:color="auto" w:fill="C0C0C0"/>
          </w:tcPr>
          <w:p w14:paraId="72871D20" w14:textId="77777777" w:rsidR="006613FC" w:rsidRDefault="007E1050">
            <w:pPr>
              <w:pStyle w:val="Dokumentinfos"/>
              <w:spacing w:before="0" w:after="0"/>
            </w:pPr>
            <w:r>
              <w:t>Projektbezeichnung</w:t>
            </w:r>
          </w:p>
        </w:tc>
        <w:tc>
          <w:tcPr>
            <w:tcW w:w="6879" w:type="dxa"/>
            <w:gridSpan w:val="2"/>
          </w:tcPr>
          <w:p w14:paraId="4475483D" w14:textId="7193A7F1" w:rsidR="006613FC" w:rsidRDefault="00771A9A" w:rsidP="00380600">
            <w:pPr>
              <w:pStyle w:val="Dokumentinfos"/>
              <w:tabs>
                <w:tab w:val="left" w:pos="3151"/>
              </w:tabs>
              <w:spacing w:before="0" w:after="0"/>
            </w:pPr>
            <w:r>
              <w:t>ThatsApp</w:t>
            </w:r>
          </w:p>
        </w:tc>
      </w:tr>
      <w:tr w:rsidR="006613FC" w14:paraId="477ED5FD" w14:textId="77777777">
        <w:tc>
          <w:tcPr>
            <w:tcW w:w="2279" w:type="dxa"/>
            <w:shd w:val="clear" w:color="auto" w:fill="C0C0C0"/>
          </w:tcPr>
          <w:p w14:paraId="458E0D91" w14:textId="77777777" w:rsidR="006613FC" w:rsidRDefault="007E1050">
            <w:pPr>
              <w:pStyle w:val="Dokumentinfos"/>
              <w:spacing w:before="0" w:after="0"/>
            </w:pPr>
            <w:r>
              <w:t>Projektleiter</w:t>
            </w:r>
          </w:p>
        </w:tc>
        <w:tc>
          <w:tcPr>
            <w:tcW w:w="6879" w:type="dxa"/>
            <w:gridSpan w:val="2"/>
          </w:tcPr>
          <w:p w14:paraId="75AB4B90" w14:textId="2A6563AB" w:rsidR="006613FC" w:rsidRDefault="00C72A6A">
            <w:pPr>
              <w:pStyle w:val="Dokumentinfos"/>
              <w:spacing w:before="0" w:after="0"/>
            </w:pPr>
            <w:r>
              <w:t>Kainberger Florian</w:t>
            </w:r>
          </w:p>
        </w:tc>
      </w:tr>
      <w:tr w:rsidR="006613FC" w14:paraId="4388D3DF" w14:textId="77777777">
        <w:tc>
          <w:tcPr>
            <w:tcW w:w="2279" w:type="dxa"/>
            <w:shd w:val="clear" w:color="auto" w:fill="C0C0C0"/>
          </w:tcPr>
          <w:p w14:paraId="67E41C5B" w14:textId="77777777" w:rsidR="006613FC" w:rsidRDefault="007E1050">
            <w:pPr>
              <w:pStyle w:val="Dokumentinfos"/>
              <w:spacing w:before="0" w:after="0"/>
              <w:rPr>
                <w:lang w:val="de-DE"/>
              </w:rPr>
            </w:pPr>
            <w:r>
              <w:rPr>
                <w:lang w:val="de-DE"/>
              </w:rPr>
              <w:t>Verantwortlich</w:t>
            </w:r>
          </w:p>
        </w:tc>
        <w:tc>
          <w:tcPr>
            <w:tcW w:w="6879" w:type="dxa"/>
            <w:gridSpan w:val="2"/>
          </w:tcPr>
          <w:p w14:paraId="3520B9E8" w14:textId="2C3DCBFE" w:rsidR="006613FC" w:rsidRDefault="007E1050" w:rsidP="00380600">
            <w:pPr>
              <w:pStyle w:val="Dokumentinfos"/>
              <w:tabs>
                <w:tab w:val="left" w:pos="3151"/>
              </w:tabs>
              <w:spacing w:before="0" w:after="0"/>
            </w:pPr>
            <w:r>
              <w:t>Anforderungsanalytiker (AN)</w:t>
            </w:r>
          </w:p>
        </w:tc>
      </w:tr>
      <w:tr w:rsidR="006613FC" w14:paraId="2451B54F" w14:textId="77777777">
        <w:tc>
          <w:tcPr>
            <w:tcW w:w="2279" w:type="dxa"/>
            <w:shd w:val="clear" w:color="auto" w:fill="C0C0C0"/>
          </w:tcPr>
          <w:p w14:paraId="7334DCA3" w14:textId="77777777" w:rsidR="006613FC" w:rsidRDefault="007E1050">
            <w:pPr>
              <w:pStyle w:val="Dokumentinfos"/>
              <w:spacing w:before="0" w:after="0"/>
            </w:pPr>
            <w:r>
              <w:t>Erstellt am</w:t>
            </w:r>
          </w:p>
        </w:tc>
        <w:tc>
          <w:tcPr>
            <w:tcW w:w="6879" w:type="dxa"/>
            <w:gridSpan w:val="2"/>
          </w:tcPr>
          <w:p w14:paraId="4E01561F" w14:textId="62A5E5A2" w:rsidR="006613FC" w:rsidRDefault="00CA1105">
            <w:pPr>
              <w:pStyle w:val="Dokumentinfos"/>
              <w:spacing w:before="0" w:after="0"/>
            </w:pPr>
            <w:r>
              <w:t>15.03.2022</w:t>
            </w:r>
          </w:p>
        </w:tc>
      </w:tr>
      <w:tr w:rsidR="006613FC" w14:paraId="24EFA819" w14:textId="77777777">
        <w:tc>
          <w:tcPr>
            <w:tcW w:w="2279" w:type="dxa"/>
            <w:shd w:val="clear" w:color="auto" w:fill="C0C0C0"/>
          </w:tcPr>
          <w:p w14:paraId="6DA56D91" w14:textId="77777777" w:rsidR="006613FC" w:rsidRDefault="007E1050">
            <w:pPr>
              <w:pStyle w:val="Dokumentinfos"/>
              <w:spacing w:before="0" w:after="0"/>
            </w:pPr>
            <w:r>
              <w:t>Zuletzt geändert</w:t>
            </w:r>
          </w:p>
        </w:tc>
        <w:tc>
          <w:tcPr>
            <w:tcW w:w="6879" w:type="dxa"/>
            <w:gridSpan w:val="2"/>
          </w:tcPr>
          <w:p w14:paraId="7E6933A8" w14:textId="4C5D69F7" w:rsidR="006613FC" w:rsidRDefault="003E1824">
            <w:pPr>
              <w:pStyle w:val="Dokumentinfos"/>
              <w:spacing w:before="0" w:after="0"/>
            </w:pPr>
            <w:r>
              <w:t>24.03.2022</w:t>
            </w:r>
            <w:r w:rsidR="007E1050">
              <w:fldChar w:fldCharType="begin"/>
            </w:r>
            <w:r w:rsidR="007E1050">
              <w:instrText xml:space="preserve"> SAVEDATE  \@ "dd.MM.yyyy HH:mm"  \* MERGEFORMAT </w:instrText>
            </w:r>
            <w:r w:rsidR="000C5250">
              <w:fldChar w:fldCharType="separate"/>
            </w:r>
            <w:r w:rsidR="007E1050">
              <w:fldChar w:fldCharType="end"/>
            </w:r>
          </w:p>
        </w:tc>
      </w:tr>
      <w:tr w:rsidR="006613FC" w14:paraId="508E9E1B" w14:textId="77777777">
        <w:trPr>
          <w:trHeight w:val="230"/>
        </w:trPr>
        <w:tc>
          <w:tcPr>
            <w:tcW w:w="2279" w:type="dxa"/>
            <w:vMerge w:val="restart"/>
            <w:shd w:val="clear" w:color="auto" w:fill="C0C0C0"/>
          </w:tcPr>
          <w:p w14:paraId="1910887F" w14:textId="77777777" w:rsidR="006613FC" w:rsidRDefault="00E32E14">
            <w:pPr>
              <w:pStyle w:val="Dokumentinfos"/>
              <w:spacing w:before="0" w:after="0"/>
            </w:pPr>
            <w:r>
              <w:t>Bearbeitungsz</w:t>
            </w:r>
            <w:r w:rsidR="007E1050">
              <w:t>ustand</w:t>
            </w:r>
          </w:p>
        </w:tc>
        <w:tc>
          <w:tcPr>
            <w:tcW w:w="420" w:type="dxa"/>
            <w:tcBorders>
              <w:bottom w:val="nil"/>
            </w:tcBorders>
          </w:tcPr>
          <w:p w14:paraId="2A513991" w14:textId="6F64E70D" w:rsidR="006613FC" w:rsidRDefault="006613FC">
            <w:pPr>
              <w:pStyle w:val="Dokumentinfos"/>
              <w:spacing w:before="0" w:after="0"/>
              <w:jc w:val="center"/>
              <w:rPr>
                <w:lang w:val="de-DE"/>
              </w:rPr>
            </w:pPr>
          </w:p>
        </w:tc>
        <w:tc>
          <w:tcPr>
            <w:tcW w:w="6459" w:type="dxa"/>
            <w:tcBorders>
              <w:bottom w:val="nil"/>
            </w:tcBorders>
          </w:tcPr>
          <w:p w14:paraId="091A49D1" w14:textId="77777777" w:rsidR="006613FC" w:rsidRDefault="007E1050">
            <w:pPr>
              <w:pStyle w:val="Dokumentinfos"/>
              <w:spacing w:before="0" w:after="0"/>
              <w:rPr>
                <w:lang w:val="de-DE"/>
              </w:rPr>
            </w:pPr>
            <w:r>
              <w:rPr>
                <w:lang w:val="de-DE"/>
              </w:rPr>
              <w:t>in Bearbeitung</w:t>
            </w:r>
          </w:p>
        </w:tc>
      </w:tr>
      <w:tr w:rsidR="006613FC" w14:paraId="35FFFFD6" w14:textId="77777777">
        <w:trPr>
          <w:trHeight w:val="230"/>
        </w:trPr>
        <w:tc>
          <w:tcPr>
            <w:tcW w:w="2279" w:type="dxa"/>
            <w:vMerge/>
            <w:shd w:val="clear" w:color="auto" w:fill="C0C0C0"/>
          </w:tcPr>
          <w:p w14:paraId="0A546115" w14:textId="77777777" w:rsidR="006613FC" w:rsidRDefault="006613FC">
            <w:pPr>
              <w:pStyle w:val="Dokumentinfos"/>
              <w:spacing w:before="0" w:after="0"/>
            </w:pPr>
          </w:p>
        </w:tc>
        <w:tc>
          <w:tcPr>
            <w:tcW w:w="420" w:type="dxa"/>
            <w:tcBorders>
              <w:top w:val="nil"/>
              <w:bottom w:val="nil"/>
            </w:tcBorders>
          </w:tcPr>
          <w:p w14:paraId="621D0BFD" w14:textId="0D00E26D" w:rsidR="006613FC" w:rsidRDefault="00A464B3">
            <w:pPr>
              <w:pStyle w:val="Dokumentinfos"/>
              <w:spacing w:before="0" w:after="0"/>
              <w:jc w:val="center"/>
            </w:pPr>
            <w:r>
              <w:t>X</w:t>
            </w:r>
          </w:p>
        </w:tc>
        <w:tc>
          <w:tcPr>
            <w:tcW w:w="6459" w:type="dxa"/>
            <w:tcBorders>
              <w:top w:val="nil"/>
              <w:bottom w:val="nil"/>
            </w:tcBorders>
          </w:tcPr>
          <w:p w14:paraId="0F61CCF1" w14:textId="77777777" w:rsidR="006613FC" w:rsidRDefault="007E1050">
            <w:pPr>
              <w:pStyle w:val="Dokumentinfos"/>
              <w:spacing w:before="0" w:after="0"/>
            </w:pPr>
            <w:r>
              <w:rPr>
                <w:lang w:val="de-DE"/>
              </w:rPr>
              <w:t>vorgelegt</w:t>
            </w:r>
          </w:p>
        </w:tc>
      </w:tr>
      <w:tr w:rsidR="006613FC" w14:paraId="7AB5CC07" w14:textId="77777777">
        <w:trPr>
          <w:trHeight w:val="230"/>
        </w:trPr>
        <w:tc>
          <w:tcPr>
            <w:tcW w:w="2279" w:type="dxa"/>
            <w:vMerge/>
            <w:shd w:val="clear" w:color="auto" w:fill="C0C0C0"/>
          </w:tcPr>
          <w:p w14:paraId="390676C1" w14:textId="77777777" w:rsidR="006613FC" w:rsidRDefault="006613FC">
            <w:pPr>
              <w:pStyle w:val="Dokumentinfos"/>
              <w:spacing w:before="0" w:after="0"/>
            </w:pPr>
          </w:p>
        </w:tc>
        <w:tc>
          <w:tcPr>
            <w:tcW w:w="420" w:type="dxa"/>
            <w:tcBorders>
              <w:top w:val="nil"/>
            </w:tcBorders>
          </w:tcPr>
          <w:p w14:paraId="4806A4ED" w14:textId="77777777" w:rsidR="006613FC" w:rsidRDefault="006613FC">
            <w:pPr>
              <w:pStyle w:val="Dokumentinfos"/>
              <w:spacing w:before="0" w:after="0"/>
              <w:jc w:val="center"/>
            </w:pPr>
          </w:p>
        </w:tc>
        <w:tc>
          <w:tcPr>
            <w:tcW w:w="6459" w:type="dxa"/>
            <w:tcBorders>
              <w:top w:val="nil"/>
            </w:tcBorders>
          </w:tcPr>
          <w:p w14:paraId="41F1F7A2" w14:textId="77777777" w:rsidR="006613FC" w:rsidRDefault="007E1050">
            <w:pPr>
              <w:pStyle w:val="Dokumentinfos"/>
              <w:spacing w:before="0" w:after="0"/>
            </w:pPr>
            <w:r>
              <w:rPr>
                <w:lang w:val="de-DE"/>
              </w:rPr>
              <w:t>fertig gestellt</w:t>
            </w:r>
          </w:p>
        </w:tc>
      </w:tr>
      <w:tr w:rsidR="006613FC" w:rsidRPr="001027EE" w14:paraId="7CF5338C" w14:textId="77777777">
        <w:tc>
          <w:tcPr>
            <w:tcW w:w="2279" w:type="dxa"/>
            <w:shd w:val="clear" w:color="auto" w:fill="C0C0C0"/>
          </w:tcPr>
          <w:p w14:paraId="2B612201" w14:textId="77777777" w:rsidR="006613FC" w:rsidRDefault="007E1050">
            <w:pPr>
              <w:pStyle w:val="Dokumentinfos"/>
              <w:spacing w:before="0" w:after="0"/>
            </w:pPr>
            <w:r>
              <w:t>Dokumentablage</w:t>
            </w:r>
          </w:p>
        </w:tc>
        <w:tc>
          <w:tcPr>
            <w:tcW w:w="6879" w:type="dxa"/>
            <w:gridSpan w:val="2"/>
          </w:tcPr>
          <w:p w14:paraId="486244C6" w14:textId="665443A4" w:rsidR="006613FC" w:rsidRPr="0002269B" w:rsidRDefault="000C5250">
            <w:pPr>
              <w:pStyle w:val="Dokumentinfos"/>
              <w:spacing w:before="0" w:after="0"/>
              <w:rPr>
                <w:lang w:val="de-AT"/>
              </w:rPr>
            </w:pPr>
            <w:r>
              <w:fldChar w:fldCharType="begin"/>
            </w:r>
            <w:r>
              <w:instrText xml:space="preserve"> FILENAME  \p  \* MERGEFORMAT </w:instrText>
            </w:r>
            <w:r>
              <w:fldChar w:fldCharType="separate"/>
            </w:r>
            <w:r w:rsidR="0002269B" w:rsidRPr="0002269B">
              <w:rPr>
                <w:lang w:val="de-AT"/>
              </w:rPr>
              <w:t>https://office365htlwels-my.sharepoint.com/personal/christian_trinh_htl-wels_at/Documents/Microsoft Teams-Chatdateien/ThatsApp_Lastenheft.docx</w:t>
            </w:r>
            <w:r>
              <w:rPr>
                <w:lang w:val="de-AT"/>
              </w:rPr>
              <w:fldChar w:fldCharType="end"/>
            </w:r>
          </w:p>
        </w:tc>
      </w:tr>
      <w:tr w:rsidR="000F7C2D" w14:paraId="23BD237E" w14:textId="77777777">
        <w:tc>
          <w:tcPr>
            <w:tcW w:w="2279" w:type="dxa"/>
            <w:shd w:val="clear" w:color="auto" w:fill="C0C0C0"/>
          </w:tcPr>
          <w:p w14:paraId="65C776F8" w14:textId="77777777" w:rsidR="000F7C2D" w:rsidRDefault="00A95EDE">
            <w:pPr>
              <w:pStyle w:val="Dokumentinfos"/>
              <w:spacing w:before="0" w:after="0"/>
            </w:pPr>
            <w:r>
              <w:t>V-Modell-XT Version</w:t>
            </w:r>
          </w:p>
        </w:tc>
        <w:tc>
          <w:tcPr>
            <w:tcW w:w="6879" w:type="dxa"/>
            <w:gridSpan w:val="2"/>
          </w:tcPr>
          <w:p w14:paraId="302C04B3" w14:textId="201FC20C" w:rsidR="000F7C2D" w:rsidRDefault="00D326B2">
            <w:pPr>
              <w:pStyle w:val="Dokumentinfos"/>
              <w:spacing w:before="0" w:after="0"/>
            </w:pPr>
            <w:r>
              <w:t>Version 1.</w:t>
            </w:r>
            <w:r w:rsidR="00F65F25">
              <w:t>0</w:t>
            </w:r>
            <w:r>
              <w:t>.0</w:t>
            </w:r>
          </w:p>
        </w:tc>
      </w:tr>
    </w:tbl>
    <w:p w14:paraId="2A0751CC" w14:textId="77777777" w:rsidR="006613FC" w:rsidRDefault="007E1050">
      <w:pPr>
        <w:pStyle w:val="Inhalt"/>
      </w:pPr>
      <w:r>
        <w:rPr>
          <w:lang w:val="en-GB"/>
        </w:rPr>
        <w:br w:type="page"/>
      </w:r>
      <w:r>
        <w:lastRenderedPageBreak/>
        <w:t>Weitere Produktinformationen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088"/>
        <w:gridCol w:w="7198"/>
      </w:tblGrid>
      <w:tr w:rsidR="006613FC" w14:paraId="263CE235" w14:textId="77777777">
        <w:tc>
          <w:tcPr>
            <w:tcW w:w="2088" w:type="dxa"/>
            <w:shd w:val="clear" w:color="auto" w:fill="C0C0C0"/>
          </w:tcPr>
          <w:p w14:paraId="75D9BB59" w14:textId="77777777" w:rsidR="006613FC" w:rsidRDefault="007E1050">
            <w:pPr>
              <w:pStyle w:val="Dokumentinfos"/>
              <w:spacing w:before="0" w:after="0"/>
              <w:rPr>
                <w:lang w:val="de-DE"/>
              </w:rPr>
            </w:pPr>
            <w:r>
              <w:rPr>
                <w:lang w:val="de-DE"/>
              </w:rPr>
              <w:t>Mitwirkend</w:t>
            </w:r>
          </w:p>
        </w:tc>
        <w:tc>
          <w:tcPr>
            <w:tcW w:w="7198" w:type="dxa"/>
          </w:tcPr>
          <w:p w14:paraId="3CF54709" w14:textId="77777777" w:rsidR="006613FC" w:rsidRDefault="007E1050">
            <w:pPr>
              <w:pStyle w:val="Dokumentinfos"/>
              <w:tabs>
                <w:tab w:val="left" w:pos="3299"/>
              </w:tabs>
              <w:spacing w:before="0" w:after="0"/>
              <w:rPr>
                <w:lang w:val="de-DE"/>
              </w:rPr>
            </w:pPr>
            <w:r>
              <w:rPr>
                <w:lang w:val="de-DE"/>
              </w:rPr>
              <w:t>[nicht beteiligt]</w:t>
            </w:r>
            <w:r>
              <w:rPr>
                <w:lang w:val="de-DE"/>
              </w:rPr>
              <w:tab/>
              <w:t>QS-Verantwortlicher</w:t>
            </w:r>
          </w:p>
          <w:p w14:paraId="28B2E7EE" w14:textId="77777777" w:rsidR="006613FC" w:rsidRDefault="007E1050">
            <w:pPr>
              <w:pStyle w:val="Dokumentinfos"/>
              <w:tabs>
                <w:tab w:val="left" w:pos="3299"/>
              </w:tabs>
              <w:spacing w:before="0" w:after="0"/>
              <w:rPr>
                <w:lang w:val="de-DE"/>
              </w:rPr>
            </w:pPr>
            <w:r>
              <w:rPr>
                <w:lang w:val="de-DE"/>
              </w:rPr>
              <w:t>[nicht beteiligt]</w:t>
            </w:r>
            <w:r>
              <w:rPr>
                <w:lang w:val="de-DE"/>
              </w:rPr>
              <w:tab/>
              <w:t>Systemintegrator</w:t>
            </w:r>
          </w:p>
          <w:p w14:paraId="7278701F" w14:textId="77777777" w:rsidR="006613FC" w:rsidRDefault="007E1050">
            <w:pPr>
              <w:pStyle w:val="Dokumentinfos"/>
              <w:tabs>
                <w:tab w:val="left" w:pos="3299"/>
              </w:tabs>
              <w:spacing w:before="0" w:after="0"/>
              <w:rPr>
                <w:lang w:val="de-DE"/>
              </w:rPr>
            </w:pPr>
            <w:r>
              <w:rPr>
                <w:lang w:val="de-DE"/>
              </w:rPr>
              <w:t>[nicht beteiligt]</w:t>
            </w:r>
            <w:r>
              <w:rPr>
                <w:lang w:val="de-DE"/>
              </w:rPr>
              <w:tab/>
              <w:t>Prüfer</w:t>
            </w:r>
          </w:p>
          <w:p w14:paraId="11724D3A" w14:textId="77777777" w:rsidR="006613FC" w:rsidRDefault="007E1050">
            <w:pPr>
              <w:pStyle w:val="Dokumentinfos"/>
              <w:tabs>
                <w:tab w:val="left" w:pos="3299"/>
              </w:tabs>
              <w:spacing w:before="0" w:after="0"/>
              <w:rPr>
                <w:lang w:val="de-DE"/>
              </w:rPr>
            </w:pPr>
            <w:r>
              <w:rPr>
                <w:lang w:val="de-DE"/>
              </w:rPr>
              <w:t>[nicht beteiligt]</w:t>
            </w:r>
            <w:r>
              <w:rPr>
                <w:lang w:val="de-DE"/>
              </w:rPr>
              <w:tab/>
              <w:t>Ergonomieverantwortlicher</w:t>
            </w:r>
          </w:p>
          <w:p w14:paraId="69095633" w14:textId="77777777" w:rsidR="006613FC" w:rsidRDefault="007E1050">
            <w:pPr>
              <w:pStyle w:val="Dokumentinfos"/>
              <w:tabs>
                <w:tab w:val="left" w:pos="3299"/>
              </w:tabs>
              <w:spacing w:before="0" w:after="0"/>
              <w:rPr>
                <w:lang w:val="de-DE"/>
              </w:rPr>
            </w:pPr>
            <w:r>
              <w:rPr>
                <w:lang w:val="de-DE"/>
              </w:rPr>
              <w:t>[nicht beteiligt]</w:t>
            </w:r>
            <w:r>
              <w:rPr>
                <w:lang w:val="de-DE"/>
              </w:rPr>
              <w:tab/>
              <w:t>Systemarchitekt</w:t>
            </w:r>
          </w:p>
        </w:tc>
      </w:tr>
      <w:tr w:rsidR="006613FC" w14:paraId="338A8FD6" w14:textId="77777777">
        <w:tc>
          <w:tcPr>
            <w:tcW w:w="2088" w:type="dxa"/>
            <w:shd w:val="clear" w:color="auto" w:fill="C0C0C0"/>
          </w:tcPr>
          <w:p w14:paraId="08BED284" w14:textId="77777777" w:rsidR="006613FC" w:rsidRDefault="007E1050">
            <w:pPr>
              <w:pStyle w:val="Dokumentinfos"/>
              <w:spacing w:before="0" w:after="0"/>
              <w:rPr>
                <w:lang w:val="de-DE"/>
              </w:rPr>
            </w:pPr>
            <w:r>
              <w:rPr>
                <w:lang w:val="de-DE"/>
              </w:rPr>
              <w:t>Erzeugung</w:t>
            </w:r>
          </w:p>
        </w:tc>
        <w:tc>
          <w:tcPr>
            <w:tcW w:w="7198" w:type="dxa"/>
          </w:tcPr>
          <w:p w14:paraId="1B9EBB77" w14:textId="77777777" w:rsidR="006613FC" w:rsidRDefault="007E1050">
            <w:pPr>
              <w:rPr>
                <w:noProof/>
              </w:rPr>
            </w:pPr>
            <w:proofErr w:type="spellStart"/>
            <w:r>
              <w:rPr>
                <w:sz w:val="20"/>
                <w:szCs w:val="20"/>
                <w:lang w:val="it-IT"/>
              </w:rPr>
              <w:t>Initial</w:t>
            </w:r>
            <w:proofErr w:type="spellEnd"/>
          </w:p>
        </w:tc>
      </w:tr>
    </w:tbl>
    <w:p w14:paraId="65BCC2C8" w14:textId="77777777" w:rsidR="006613FC" w:rsidRDefault="007E1050" w:rsidP="0083253C">
      <w:pPr>
        <w:pStyle w:val="Inhalt"/>
        <w:spacing w:before="600"/>
      </w:pPr>
      <w:r>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20"/>
        <w:gridCol w:w="2126"/>
        <w:gridCol w:w="1903"/>
        <w:gridCol w:w="1448"/>
      </w:tblGrid>
      <w:tr w:rsidR="004E25B1" w14:paraId="10745B7F" w14:textId="77777777" w:rsidTr="004A0297">
        <w:tc>
          <w:tcPr>
            <w:tcW w:w="2461" w:type="dxa"/>
            <w:gridSpan w:val="3"/>
            <w:shd w:val="clear" w:color="auto" w:fill="C0C0C0"/>
            <w:vAlign w:val="center"/>
          </w:tcPr>
          <w:p w14:paraId="15895BC9" w14:textId="77777777" w:rsidR="004E25B1" w:rsidRDefault="004E25B1">
            <w:pPr>
              <w:pStyle w:val="Dokumentinfos"/>
              <w:jc w:val="center"/>
            </w:pPr>
            <w:r>
              <w:t>Änderung</w:t>
            </w:r>
          </w:p>
        </w:tc>
        <w:tc>
          <w:tcPr>
            <w:tcW w:w="1220" w:type="dxa"/>
            <w:vMerge w:val="restart"/>
            <w:shd w:val="clear" w:color="auto" w:fill="C0C0C0"/>
            <w:vAlign w:val="center"/>
          </w:tcPr>
          <w:p w14:paraId="5192DB6D" w14:textId="77777777" w:rsidR="004E25B1" w:rsidRDefault="004E25B1">
            <w:pPr>
              <w:pStyle w:val="Dokumentinfos"/>
              <w:jc w:val="center"/>
            </w:pPr>
            <w:r>
              <w:t>Geänderte Kapitel</w:t>
            </w:r>
          </w:p>
        </w:tc>
        <w:tc>
          <w:tcPr>
            <w:tcW w:w="2126" w:type="dxa"/>
            <w:vMerge w:val="restart"/>
            <w:shd w:val="clear" w:color="auto" w:fill="C0C0C0"/>
            <w:vAlign w:val="center"/>
          </w:tcPr>
          <w:p w14:paraId="09F8C14A" w14:textId="77777777" w:rsidR="004E25B1" w:rsidRDefault="004E25B1">
            <w:pPr>
              <w:pStyle w:val="Dokumentinfos"/>
              <w:jc w:val="center"/>
            </w:pPr>
            <w:r>
              <w:t>Beschreibung der Änderung</w:t>
            </w:r>
          </w:p>
        </w:tc>
        <w:tc>
          <w:tcPr>
            <w:tcW w:w="1903" w:type="dxa"/>
            <w:vMerge w:val="restart"/>
            <w:shd w:val="clear" w:color="auto" w:fill="C0C0C0"/>
            <w:vAlign w:val="center"/>
          </w:tcPr>
          <w:p w14:paraId="271BDB72" w14:textId="77777777" w:rsidR="004E25B1" w:rsidRDefault="004E25B1">
            <w:pPr>
              <w:pStyle w:val="Dokumentinfos"/>
              <w:jc w:val="center"/>
            </w:pPr>
            <w:r>
              <w:t>Autor</w:t>
            </w:r>
          </w:p>
        </w:tc>
        <w:tc>
          <w:tcPr>
            <w:tcW w:w="1448" w:type="dxa"/>
            <w:vMerge w:val="restart"/>
            <w:shd w:val="clear" w:color="auto" w:fill="C0C0C0"/>
            <w:vAlign w:val="center"/>
          </w:tcPr>
          <w:p w14:paraId="72BE7AA7" w14:textId="77777777" w:rsidR="004E25B1" w:rsidRDefault="004E25B1" w:rsidP="004E25B1">
            <w:pPr>
              <w:pStyle w:val="Dokumentinfos"/>
              <w:jc w:val="center"/>
            </w:pPr>
            <w:r>
              <w:t>Zustand</w:t>
            </w:r>
          </w:p>
        </w:tc>
      </w:tr>
      <w:tr w:rsidR="004E25B1" w14:paraId="438C9571" w14:textId="77777777" w:rsidTr="004A0297">
        <w:tc>
          <w:tcPr>
            <w:tcW w:w="483" w:type="dxa"/>
            <w:shd w:val="clear" w:color="auto" w:fill="C0C0C0"/>
            <w:vAlign w:val="center"/>
          </w:tcPr>
          <w:p w14:paraId="5AE6D04E" w14:textId="77777777" w:rsidR="004E25B1" w:rsidRDefault="004E25B1">
            <w:pPr>
              <w:pStyle w:val="Dokumentinfos"/>
              <w:jc w:val="center"/>
            </w:pPr>
            <w:r>
              <w:t>Nr.</w:t>
            </w:r>
          </w:p>
        </w:tc>
        <w:tc>
          <w:tcPr>
            <w:tcW w:w="1073" w:type="dxa"/>
            <w:shd w:val="clear" w:color="auto" w:fill="C0C0C0"/>
            <w:vAlign w:val="center"/>
          </w:tcPr>
          <w:p w14:paraId="63D230E0" w14:textId="77777777" w:rsidR="004E25B1" w:rsidRDefault="004E25B1">
            <w:pPr>
              <w:pStyle w:val="Dokumentinfos"/>
              <w:jc w:val="center"/>
            </w:pPr>
            <w:r>
              <w:t>Datum</w:t>
            </w:r>
          </w:p>
        </w:tc>
        <w:tc>
          <w:tcPr>
            <w:tcW w:w="905" w:type="dxa"/>
            <w:shd w:val="clear" w:color="auto" w:fill="C0C0C0"/>
            <w:vAlign w:val="center"/>
          </w:tcPr>
          <w:p w14:paraId="11A9FAD6" w14:textId="77777777" w:rsidR="004E25B1" w:rsidRDefault="004E25B1">
            <w:pPr>
              <w:pStyle w:val="Dokumentinfos"/>
              <w:jc w:val="center"/>
            </w:pPr>
            <w:r>
              <w:t>Version</w:t>
            </w:r>
          </w:p>
        </w:tc>
        <w:tc>
          <w:tcPr>
            <w:tcW w:w="1220" w:type="dxa"/>
            <w:vMerge/>
            <w:shd w:val="clear" w:color="auto" w:fill="C0C0C0"/>
            <w:vAlign w:val="center"/>
          </w:tcPr>
          <w:p w14:paraId="4108A814" w14:textId="77777777" w:rsidR="004E25B1" w:rsidRDefault="004E25B1">
            <w:pPr>
              <w:pStyle w:val="Dokumentinfos"/>
              <w:jc w:val="center"/>
            </w:pPr>
          </w:p>
        </w:tc>
        <w:tc>
          <w:tcPr>
            <w:tcW w:w="2126" w:type="dxa"/>
            <w:vMerge/>
            <w:shd w:val="clear" w:color="auto" w:fill="C0C0C0"/>
          </w:tcPr>
          <w:p w14:paraId="0424D3EC" w14:textId="77777777" w:rsidR="004E25B1" w:rsidRDefault="004E25B1">
            <w:pPr>
              <w:pStyle w:val="Dokumentinfos"/>
              <w:jc w:val="center"/>
            </w:pPr>
          </w:p>
        </w:tc>
        <w:tc>
          <w:tcPr>
            <w:tcW w:w="1903" w:type="dxa"/>
            <w:vMerge/>
            <w:shd w:val="clear" w:color="auto" w:fill="C0C0C0"/>
            <w:vAlign w:val="center"/>
          </w:tcPr>
          <w:p w14:paraId="13E2B13F" w14:textId="77777777" w:rsidR="004E25B1" w:rsidRDefault="004E25B1">
            <w:pPr>
              <w:pStyle w:val="Dokumentinfos"/>
              <w:jc w:val="center"/>
            </w:pPr>
          </w:p>
        </w:tc>
        <w:tc>
          <w:tcPr>
            <w:tcW w:w="1448" w:type="dxa"/>
            <w:vMerge/>
            <w:shd w:val="clear" w:color="auto" w:fill="C0C0C0"/>
            <w:vAlign w:val="center"/>
          </w:tcPr>
          <w:p w14:paraId="7AB66D50" w14:textId="77777777" w:rsidR="004E25B1" w:rsidRDefault="004E25B1">
            <w:pPr>
              <w:pStyle w:val="Dokumentinfos"/>
              <w:jc w:val="center"/>
            </w:pPr>
          </w:p>
        </w:tc>
      </w:tr>
      <w:tr w:rsidR="004E25B1" w:rsidRPr="005F51A5" w14:paraId="68C9EB90" w14:textId="77777777" w:rsidTr="004A0297">
        <w:tc>
          <w:tcPr>
            <w:tcW w:w="483" w:type="dxa"/>
          </w:tcPr>
          <w:p w14:paraId="034DE1CD" w14:textId="77777777" w:rsidR="004E25B1" w:rsidRDefault="004E25B1">
            <w:pPr>
              <w:pStyle w:val="Dokumentinfos"/>
              <w:jc w:val="center"/>
            </w:pPr>
            <w:r>
              <w:t>1</w:t>
            </w:r>
          </w:p>
        </w:tc>
        <w:tc>
          <w:tcPr>
            <w:tcW w:w="1073" w:type="dxa"/>
          </w:tcPr>
          <w:p w14:paraId="5DDC2F77" w14:textId="34F8D3DC" w:rsidR="004E25B1" w:rsidRDefault="00397B25">
            <w:pPr>
              <w:pStyle w:val="Dokumentinfos"/>
              <w:jc w:val="center"/>
            </w:pPr>
            <w:r>
              <w:t>24</w:t>
            </w:r>
            <w:r w:rsidR="005D6066">
              <w:t>.03.2022</w:t>
            </w:r>
          </w:p>
        </w:tc>
        <w:tc>
          <w:tcPr>
            <w:tcW w:w="905" w:type="dxa"/>
          </w:tcPr>
          <w:p w14:paraId="6315D8B3" w14:textId="03859201" w:rsidR="004E25B1" w:rsidRDefault="004E25B1">
            <w:pPr>
              <w:pStyle w:val="Dokumentinfos"/>
              <w:jc w:val="center"/>
            </w:pPr>
            <w:r>
              <w:t>1.</w:t>
            </w:r>
            <w:r w:rsidR="005D6066">
              <w:t>0</w:t>
            </w:r>
          </w:p>
        </w:tc>
        <w:tc>
          <w:tcPr>
            <w:tcW w:w="1220" w:type="dxa"/>
          </w:tcPr>
          <w:p w14:paraId="58272E28" w14:textId="77777777" w:rsidR="004E25B1" w:rsidRDefault="004E25B1">
            <w:pPr>
              <w:pStyle w:val="Dokumentinfos"/>
              <w:jc w:val="center"/>
            </w:pPr>
            <w:r>
              <w:t>Alle</w:t>
            </w:r>
          </w:p>
        </w:tc>
        <w:tc>
          <w:tcPr>
            <w:tcW w:w="2126" w:type="dxa"/>
          </w:tcPr>
          <w:p w14:paraId="72229A48" w14:textId="77777777" w:rsidR="004E25B1" w:rsidRDefault="004E25B1" w:rsidP="008D62D2">
            <w:pPr>
              <w:pStyle w:val="Dokumentinfos"/>
              <w:jc w:val="center"/>
            </w:pPr>
            <w:r>
              <w:t>Initiale Produkterstellung</w:t>
            </w:r>
          </w:p>
        </w:tc>
        <w:tc>
          <w:tcPr>
            <w:tcW w:w="1903" w:type="dxa"/>
          </w:tcPr>
          <w:p w14:paraId="3F3676C5" w14:textId="77777777" w:rsidR="004E25B1" w:rsidRDefault="004A0297">
            <w:pPr>
              <w:pStyle w:val="Dokumentinfos"/>
              <w:jc w:val="center"/>
            </w:pPr>
            <w:r>
              <w:t>Kainberger Florian</w:t>
            </w:r>
          </w:p>
          <w:p w14:paraId="45F8E21F" w14:textId="56724D27" w:rsidR="004A0297" w:rsidRDefault="004B1319">
            <w:pPr>
              <w:pStyle w:val="Dokumentinfos"/>
              <w:jc w:val="center"/>
            </w:pPr>
            <w:r>
              <w:t>Kroiss Matthias</w:t>
            </w:r>
          </w:p>
          <w:p w14:paraId="254CDEA5" w14:textId="77777777" w:rsidR="004B1319" w:rsidRDefault="004B1319">
            <w:pPr>
              <w:pStyle w:val="Dokumentinfos"/>
              <w:jc w:val="center"/>
            </w:pPr>
            <w:r>
              <w:t>Mittermair Samuel</w:t>
            </w:r>
          </w:p>
          <w:p w14:paraId="3485AF9F" w14:textId="2257C8DA" w:rsidR="004E25B1" w:rsidRDefault="005D10E2">
            <w:pPr>
              <w:pStyle w:val="Dokumentinfos"/>
              <w:jc w:val="center"/>
            </w:pPr>
            <w:r>
              <w:t>Trinh Christian</w:t>
            </w:r>
          </w:p>
        </w:tc>
        <w:tc>
          <w:tcPr>
            <w:tcW w:w="1448" w:type="dxa"/>
          </w:tcPr>
          <w:p w14:paraId="07AF3D28" w14:textId="00E2A782" w:rsidR="004E25B1" w:rsidRDefault="00227D79">
            <w:pPr>
              <w:pStyle w:val="Dokumentinfos"/>
              <w:jc w:val="center"/>
            </w:pPr>
            <w:r>
              <w:t>In Bearbeitung</w:t>
            </w:r>
          </w:p>
        </w:tc>
      </w:tr>
    </w:tbl>
    <w:p w14:paraId="255EF0D2" w14:textId="77777777" w:rsidR="006613FC" w:rsidRDefault="007E1050" w:rsidP="0083253C">
      <w:pPr>
        <w:pStyle w:val="Inhalt"/>
        <w:spacing w:before="600" w:after="120"/>
      </w:pPr>
      <w:r>
        <w:t>Prüfverzeichnis</w:t>
      </w:r>
    </w:p>
    <w:p w14:paraId="46496548"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0FB151BF" w14:textId="77777777">
        <w:tc>
          <w:tcPr>
            <w:tcW w:w="1384" w:type="dxa"/>
            <w:shd w:val="clear" w:color="auto" w:fill="C0C0C0"/>
            <w:vAlign w:val="center"/>
          </w:tcPr>
          <w:p w14:paraId="08BF4F74"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E57D5E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7AB4F02D"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0A6EED94" w14:textId="77777777" w:rsidR="00DF7EBF" w:rsidRDefault="00DF7EBF">
            <w:pPr>
              <w:pStyle w:val="Dokumentinfos"/>
              <w:jc w:val="center"/>
              <w:rPr>
                <w:lang w:val="de-DE"/>
              </w:rPr>
            </w:pPr>
            <w:r>
              <w:rPr>
                <w:lang w:val="de-DE"/>
              </w:rPr>
              <w:t>Prüfer</w:t>
            </w:r>
          </w:p>
        </w:tc>
        <w:tc>
          <w:tcPr>
            <w:tcW w:w="1629" w:type="dxa"/>
            <w:shd w:val="clear" w:color="auto" w:fill="C0C0C0"/>
          </w:tcPr>
          <w:p w14:paraId="5C9D0AB9" w14:textId="77777777" w:rsidR="00DF7EBF" w:rsidRDefault="00DF7EBF">
            <w:pPr>
              <w:pStyle w:val="Dokumentinfos"/>
              <w:jc w:val="center"/>
              <w:rPr>
                <w:lang w:val="de-DE"/>
              </w:rPr>
            </w:pPr>
            <w:r>
              <w:rPr>
                <w:lang w:val="de-DE"/>
              </w:rPr>
              <w:t>Neuer Produktzustand</w:t>
            </w:r>
          </w:p>
        </w:tc>
      </w:tr>
      <w:tr w:rsidR="00DF7EBF" w14:paraId="728271A6" w14:textId="77777777">
        <w:tc>
          <w:tcPr>
            <w:tcW w:w="1384" w:type="dxa"/>
          </w:tcPr>
          <w:p w14:paraId="2099CD80" w14:textId="77777777" w:rsidR="00DF7EBF" w:rsidRDefault="00DF7EBF">
            <w:pPr>
              <w:pStyle w:val="Dokumentinfos"/>
              <w:jc w:val="center"/>
              <w:rPr>
                <w:lang w:val="de-DE"/>
              </w:rPr>
            </w:pPr>
          </w:p>
        </w:tc>
        <w:tc>
          <w:tcPr>
            <w:tcW w:w="1232" w:type="dxa"/>
          </w:tcPr>
          <w:p w14:paraId="476D7B6B" w14:textId="77777777" w:rsidR="00DF7EBF" w:rsidRDefault="00DF7EBF">
            <w:pPr>
              <w:pStyle w:val="Dokumentinfos"/>
              <w:jc w:val="center"/>
              <w:rPr>
                <w:lang w:val="de-DE"/>
              </w:rPr>
            </w:pPr>
          </w:p>
        </w:tc>
        <w:tc>
          <w:tcPr>
            <w:tcW w:w="3646" w:type="dxa"/>
          </w:tcPr>
          <w:p w14:paraId="4E24A27E" w14:textId="77777777" w:rsidR="00DF7EBF" w:rsidRDefault="00DF7EBF">
            <w:pPr>
              <w:pStyle w:val="Dokumentinfos"/>
              <w:jc w:val="center"/>
            </w:pPr>
          </w:p>
        </w:tc>
        <w:tc>
          <w:tcPr>
            <w:tcW w:w="1267" w:type="dxa"/>
          </w:tcPr>
          <w:p w14:paraId="6E7AA7D1" w14:textId="77777777" w:rsidR="00DF7EBF" w:rsidRDefault="00DF7EBF">
            <w:pPr>
              <w:pStyle w:val="Dokumentinfos"/>
              <w:jc w:val="center"/>
            </w:pPr>
          </w:p>
        </w:tc>
        <w:tc>
          <w:tcPr>
            <w:tcW w:w="1629" w:type="dxa"/>
          </w:tcPr>
          <w:p w14:paraId="7284FA47" w14:textId="77777777" w:rsidR="00DF7EBF" w:rsidRDefault="00DF7EBF">
            <w:pPr>
              <w:pStyle w:val="Dokumentinfos"/>
              <w:jc w:val="center"/>
            </w:pPr>
          </w:p>
        </w:tc>
      </w:tr>
    </w:tbl>
    <w:p w14:paraId="114ED0E3" w14:textId="77777777" w:rsidR="006613FC" w:rsidRDefault="007E1050">
      <w:pPr>
        <w:pStyle w:val="Inhalt"/>
      </w:pPr>
      <w:r>
        <w:br w:type="page"/>
      </w:r>
      <w:r>
        <w:lastRenderedPageBreak/>
        <w:t>Inhalt</w:t>
      </w:r>
    </w:p>
    <w:p w14:paraId="13E61950" w14:textId="3E5D0284" w:rsidR="005D753B" w:rsidRDefault="007E1050">
      <w:pPr>
        <w:pStyle w:val="Verzeichnis1"/>
        <w:rPr>
          <w:rFonts w:asciiTheme="minorHAnsi" w:eastAsiaTheme="minorEastAsia" w:hAnsiTheme="minorHAnsi" w:cstheme="minorBidi"/>
          <w:noProof/>
          <w:sz w:val="22"/>
          <w:szCs w:val="22"/>
          <w:lang w:val="de-AT" w:eastAsia="de-AT"/>
        </w:rPr>
      </w:pPr>
      <w:r>
        <w:fldChar w:fldCharType="begin"/>
      </w:r>
      <w:r>
        <w:instrText xml:space="preserve"> TOC \o "1-2" \h \z \u </w:instrText>
      </w:r>
      <w:r>
        <w:fldChar w:fldCharType="separate"/>
      </w:r>
      <w:hyperlink w:anchor="_Toc99032556" w:history="1">
        <w:r w:rsidR="005D753B" w:rsidRPr="008C1D74">
          <w:rPr>
            <w:rStyle w:val="Hyperlink"/>
            <w:noProof/>
          </w:rPr>
          <w:t>1</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Einleitung</w:t>
        </w:r>
        <w:r w:rsidR="005D753B">
          <w:rPr>
            <w:noProof/>
            <w:webHidden/>
          </w:rPr>
          <w:tab/>
        </w:r>
        <w:r w:rsidR="005D753B">
          <w:rPr>
            <w:noProof/>
            <w:webHidden/>
          </w:rPr>
          <w:fldChar w:fldCharType="begin"/>
        </w:r>
        <w:r w:rsidR="005D753B">
          <w:rPr>
            <w:noProof/>
            <w:webHidden/>
          </w:rPr>
          <w:instrText xml:space="preserve"> PAGEREF _Toc99032556 \h </w:instrText>
        </w:r>
        <w:r w:rsidR="005D753B">
          <w:rPr>
            <w:noProof/>
            <w:webHidden/>
          </w:rPr>
        </w:r>
        <w:r w:rsidR="005D753B">
          <w:rPr>
            <w:noProof/>
            <w:webHidden/>
          </w:rPr>
          <w:fldChar w:fldCharType="separate"/>
        </w:r>
        <w:r w:rsidR="005D753B">
          <w:rPr>
            <w:noProof/>
            <w:webHidden/>
          </w:rPr>
          <w:t>4</w:t>
        </w:r>
        <w:r w:rsidR="005D753B">
          <w:rPr>
            <w:noProof/>
            <w:webHidden/>
          </w:rPr>
          <w:fldChar w:fldCharType="end"/>
        </w:r>
      </w:hyperlink>
    </w:p>
    <w:p w14:paraId="7D65CC0E" w14:textId="08480958" w:rsidR="005D753B" w:rsidRDefault="000C5250">
      <w:pPr>
        <w:pStyle w:val="Verzeichnis1"/>
        <w:rPr>
          <w:rFonts w:asciiTheme="minorHAnsi" w:eastAsiaTheme="minorEastAsia" w:hAnsiTheme="minorHAnsi" w:cstheme="minorBidi"/>
          <w:noProof/>
          <w:sz w:val="22"/>
          <w:szCs w:val="22"/>
          <w:lang w:val="de-AT" w:eastAsia="de-AT"/>
        </w:rPr>
      </w:pPr>
      <w:hyperlink w:anchor="_Toc99032557" w:history="1">
        <w:r w:rsidR="005D753B" w:rsidRPr="008C1D74">
          <w:rPr>
            <w:rStyle w:val="Hyperlink"/>
            <w:noProof/>
          </w:rPr>
          <w:t>2</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Ausgangssituation und Zielsetzung</w:t>
        </w:r>
        <w:r w:rsidR="005D753B">
          <w:rPr>
            <w:noProof/>
            <w:webHidden/>
          </w:rPr>
          <w:tab/>
        </w:r>
        <w:r w:rsidR="005D753B">
          <w:rPr>
            <w:noProof/>
            <w:webHidden/>
          </w:rPr>
          <w:fldChar w:fldCharType="begin"/>
        </w:r>
        <w:r w:rsidR="005D753B">
          <w:rPr>
            <w:noProof/>
            <w:webHidden/>
          </w:rPr>
          <w:instrText xml:space="preserve"> PAGEREF _Toc99032557 \h </w:instrText>
        </w:r>
        <w:r w:rsidR="005D753B">
          <w:rPr>
            <w:noProof/>
            <w:webHidden/>
          </w:rPr>
        </w:r>
        <w:r w:rsidR="005D753B">
          <w:rPr>
            <w:noProof/>
            <w:webHidden/>
          </w:rPr>
          <w:fldChar w:fldCharType="separate"/>
        </w:r>
        <w:r w:rsidR="005D753B">
          <w:rPr>
            <w:noProof/>
            <w:webHidden/>
          </w:rPr>
          <w:t>5</w:t>
        </w:r>
        <w:r w:rsidR="005D753B">
          <w:rPr>
            <w:noProof/>
            <w:webHidden/>
          </w:rPr>
          <w:fldChar w:fldCharType="end"/>
        </w:r>
      </w:hyperlink>
    </w:p>
    <w:p w14:paraId="4552258E" w14:textId="044EBB60" w:rsidR="005D753B" w:rsidRDefault="000C5250">
      <w:pPr>
        <w:pStyle w:val="Verzeichnis1"/>
        <w:rPr>
          <w:rFonts w:asciiTheme="minorHAnsi" w:eastAsiaTheme="minorEastAsia" w:hAnsiTheme="minorHAnsi" w:cstheme="minorBidi"/>
          <w:noProof/>
          <w:sz w:val="22"/>
          <w:szCs w:val="22"/>
          <w:lang w:val="de-AT" w:eastAsia="de-AT"/>
        </w:rPr>
      </w:pPr>
      <w:hyperlink w:anchor="_Toc99032558" w:history="1">
        <w:r w:rsidR="005D753B" w:rsidRPr="008C1D74">
          <w:rPr>
            <w:rStyle w:val="Hyperlink"/>
            <w:noProof/>
          </w:rPr>
          <w:t>3</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Funktionale Anforderungen</w:t>
        </w:r>
        <w:r w:rsidR="005D753B">
          <w:rPr>
            <w:noProof/>
            <w:webHidden/>
          </w:rPr>
          <w:tab/>
        </w:r>
        <w:r w:rsidR="005D753B">
          <w:rPr>
            <w:noProof/>
            <w:webHidden/>
          </w:rPr>
          <w:fldChar w:fldCharType="begin"/>
        </w:r>
        <w:r w:rsidR="005D753B">
          <w:rPr>
            <w:noProof/>
            <w:webHidden/>
          </w:rPr>
          <w:instrText xml:space="preserve"> PAGEREF _Toc99032558 \h </w:instrText>
        </w:r>
        <w:r w:rsidR="005D753B">
          <w:rPr>
            <w:noProof/>
            <w:webHidden/>
          </w:rPr>
        </w:r>
        <w:r w:rsidR="005D753B">
          <w:rPr>
            <w:noProof/>
            <w:webHidden/>
          </w:rPr>
          <w:fldChar w:fldCharType="separate"/>
        </w:r>
        <w:r w:rsidR="005D753B">
          <w:rPr>
            <w:noProof/>
            <w:webHidden/>
          </w:rPr>
          <w:t>6</w:t>
        </w:r>
        <w:r w:rsidR="005D753B">
          <w:rPr>
            <w:noProof/>
            <w:webHidden/>
          </w:rPr>
          <w:fldChar w:fldCharType="end"/>
        </w:r>
      </w:hyperlink>
    </w:p>
    <w:p w14:paraId="7B7784C9" w14:textId="47031025"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59" w:history="1">
        <w:r w:rsidR="005D753B" w:rsidRPr="008C1D74">
          <w:rPr>
            <w:rStyle w:val="Hyperlink"/>
            <w:noProof/>
            <w:lang w:eastAsia="de-AT"/>
          </w:rPr>
          <w:t>3.1</w:t>
        </w:r>
        <w:r w:rsidR="005D753B">
          <w:rPr>
            <w:rFonts w:asciiTheme="minorHAnsi" w:eastAsiaTheme="minorEastAsia" w:hAnsiTheme="minorHAnsi" w:cstheme="minorBidi"/>
            <w:noProof/>
            <w:sz w:val="22"/>
            <w:szCs w:val="22"/>
            <w:lang w:val="de-AT" w:eastAsia="de-AT"/>
          </w:rPr>
          <w:tab/>
        </w:r>
        <w:r w:rsidR="005D753B" w:rsidRPr="008C1D74">
          <w:rPr>
            <w:rStyle w:val="Hyperlink"/>
            <w:noProof/>
            <w:lang w:eastAsia="de-AT"/>
          </w:rPr>
          <w:t>Nachricht senden</w:t>
        </w:r>
        <w:r w:rsidR="005D753B">
          <w:rPr>
            <w:noProof/>
            <w:webHidden/>
          </w:rPr>
          <w:tab/>
        </w:r>
        <w:r w:rsidR="005D753B">
          <w:rPr>
            <w:noProof/>
            <w:webHidden/>
          </w:rPr>
          <w:fldChar w:fldCharType="begin"/>
        </w:r>
        <w:r w:rsidR="005D753B">
          <w:rPr>
            <w:noProof/>
            <w:webHidden/>
          </w:rPr>
          <w:instrText xml:space="preserve"> PAGEREF _Toc99032559 \h </w:instrText>
        </w:r>
        <w:r w:rsidR="005D753B">
          <w:rPr>
            <w:noProof/>
            <w:webHidden/>
          </w:rPr>
        </w:r>
        <w:r w:rsidR="005D753B">
          <w:rPr>
            <w:noProof/>
            <w:webHidden/>
          </w:rPr>
          <w:fldChar w:fldCharType="separate"/>
        </w:r>
        <w:r w:rsidR="005D753B">
          <w:rPr>
            <w:noProof/>
            <w:webHidden/>
          </w:rPr>
          <w:t>7</w:t>
        </w:r>
        <w:r w:rsidR="005D753B">
          <w:rPr>
            <w:noProof/>
            <w:webHidden/>
          </w:rPr>
          <w:fldChar w:fldCharType="end"/>
        </w:r>
      </w:hyperlink>
    </w:p>
    <w:p w14:paraId="332E08CF" w14:textId="1CC3A6D1"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60" w:history="1">
        <w:r w:rsidR="005D753B" w:rsidRPr="008C1D74">
          <w:rPr>
            <w:rStyle w:val="Hyperlink"/>
            <w:noProof/>
            <w:lang w:eastAsia="de-AT"/>
          </w:rPr>
          <w:t>3.2</w:t>
        </w:r>
        <w:r w:rsidR="005D753B">
          <w:rPr>
            <w:rFonts w:asciiTheme="minorHAnsi" w:eastAsiaTheme="minorEastAsia" w:hAnsiTheme="minorHAnsi" w:cstheme="minorBidi"/>
            <w:noProof/>
            <w:sz w:val="22"/>
            <w:szCs w:val="22"/>
            <w:lang w:val="de-AT" w:eastAsia="de-AT"/>
          </w:rPr>
          <w:tab/>
        </w:r>
        <w:r w:rsidR="005D753B" w:rsidRPr="008C1D74">
          <w:rPr>
            <w:rStyle w:val="Hyperlink"/>
            <w:noProof/>
            <w:lang w:eastAsia="de-AT"/>
          </w:rPr>
          <w:t>Nachricht empfangen</w:t>
        </w:r>
        <w:r w:rsidR="005D753B">
          <w:rPr>
            <w:noProof/>
            <w:webHidden/>
          </w:rPr>
          <w:tab/>
        </w:r>
        <w:r w:rsidR="005D753B">
          <w:rPr>
            <w:noProof/>
            <w:webHidden/>
          </w:rPr>
          <w:fldChar w:fldCharType="begin"/>
        </w:r>
        <w:r w:rsidR="005D753B">
          <w:rPr>
            <w:noProof/>
            <w:webHidden/>
          </w:rPr>
          <w:instrText xml:space="preserve"> PAGEREF _Toc99032560 \h </w:instrText>
        </w:r>
        <w:r w:rsidR="005D753B">
          <w:rPr>
            <w:noProof/>
            <w:webHidden/>
          </w:rPr>
        </w:r>
        <w:r w:rsidR="005D753B">
          <w:rPr>
            <w:noProof/>
            <w:webHidden/>
          </w:rPr>
          <w:fldChar w:fldCharType="separate"/>
        </w:r>
        <w:r w:rsidR="005D753B">
          <w:rPr>
            <w:noProof/>
            <w:webHidden/>
          </w:rPr>
          <w:t>9</w:t>
        </w:r>
        <w:r w:rsidR="005D753B">
          <w:rPr>
            <w:noProof/>
            <w:webHidden/>
          </w:rPr>
          <w:fldChar w:fldCharType="end"/>
        </w:r>
      </w:hyperlink>
    </w:p>
    <w:p w14:paraId="0814B55C" w14:textId="505ED30B"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61" w:history="1">
        <w:r w:rsidR="005D753B" w:rsidRPr="008C1D74">
          <w:rPr>
            <w:rStyle w:val="Hyperlink"/>
            <w:noProof/>
            <w:lang w:eastAsia="de-AT"/>
          </w:rPr>
          <w:t>3.3</w:t>
        </w:r>
        <w:r w:rsidR="005D753B">
          <w:rPr>
            <w:rFonts w:asciiTheme="minorHAnsi" w:eastAsiaTheme="minorEastAsia" w:hAnsiTheme="minorHAnsi" w:cstheme="minorBidi"/>
            <w:noProof/>
            <w:sz w:val="22"/>
            <w:szCs w:val="22"/>
            <w:lang w:val="de-AT" w:eastAsia="de-AT"/>
          </w:rPr>
          <w:tab/>
        </w:r>
        <w:r w:rsidR="005D753B" w:rsidRPr="008C1D74">
          <w:rPr>
            <w:rStyle w:val="Hyperlink"/>
            <w:noProof/>
            <w:lang w:eastAsia="de-AT"/>
          </w:rPr>
          <w:t>Nachrichten persistieren</w:t>
        </w:r>
        <w:r w:rsidR="005D753B">
          <w:rPr>
            <w:noProof/>
            <w:webHidden/>
          </w:rPr>
          <w:tab/>
        </w:r>
        <w:r w:rsidR="005D753B">
          <w:rPr>
            <w:noProof/>
            <w:webHidden/>
          </w:rPr>
          <w:fldChar w:fldCharType="begin"/>
        </w:r>
        <w:r w:rsidR="005D753B">
          <w:rPr>
            <w:noProof/>
            <w:webHidden/>
          </w:rPr>
          <w:instrText xml:space="preserve"> PAGEREF _Toc99032561 \h </w:instrText>
        </w:r>
        <w:r w:rsidR="005D753B">
          <w:rPr>
            <w:noProof/>
            <w:webHidden/>
          </w:rPr>
        </w:r>
        <w:r w:rsidR="005D753B">
          <w:rPr>
            <w:noProof/>
            <w:webHidden/>
          </w:rPr>
          <w:fldChar w:fldCharType="separate"/>
        </w:r>
        <w:r w:rsidR="005D753B">
          <w:rPr>
            <w:noProof/>
            <w:webHidden/>
          </w:rPr>
          <w:t>11</w:t>
        </w:r>
        <w:r w:rsidR="005D753B">
          <w:rPr>
            <w:noProof/>
            <w:webHidden/>
          </w:rPr>
          <w:fldChar w:fldCharType="end"/>
        </w:r>
      </w:hyperlink>
    </w:p>
    <w:p w14:paraId="1D7E3AD4" w14:textId="5CB7B4F3"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62" w:history="1">
        <w:r w:rsidR="005D753B" w:rsidRPr="008C1D74">
          <w:rPr>
            <w:rStyle w:val="Hyperlink"/>
            <w:noProof/>
            <w:lang w:eastAsia="de-AT"/>
          </w:rPr>
          <w:t>3.4</w:t>
        </w:r>
        <w:r w:rsidR="005D753B">
          <w:rPr>
            <w:rFonts w:asciiTheme="minorHAnsi" w:eastAsiaTheme="minorEastAsia" w:hAnsiTheme="minorHAnsi" w:cstheme="minorBidi"/>
            <w:noProof/>
            <w:sz w:val="22"/>
            <w:szCs w:val="22"/>
            <w:lang w:val="de-AT" w:eastAsia="de-AT"/>
          </w:rPr>
          <w:tab/>
        </w:r>
        <w:r w:rsidR="005D753B" w:rsidRPr="008C1D74">
          <w:rPr>
            <w:rStyle w:val="Hyperlink"/>
            <w:noProof/>
            <w:lang w:eastAsia="de-AT"/>
          </w:rPr>
          <w:t>Sich einloggen</w:t>
        </w:r>
        <w:r w:rsidR="005D753B">
          <w:rPr>
            <w:noProof/>
            <w:webHidden/>
          </w:rPr>
          <w:tab/>
        </w:r>
        <w:r w:rsidR="005D753B">
          <w:rPr>
            <w:noProof/>
            <w:webHidden/>
          </w:rPr>
          <w:fldChar w:fldCharType="begin"/>
        </w:r>
        <w:r w:rsidR="005D753B">
          <w:rPr>
            <w:noProof/>
            <w:webHidden/>
          </w:rPr>
          <w:instrText xml:space="preserve"> PAGEREF _Toc99032562 \h </w:instrText>
        </w:r>
        <w:r w:rsidR="005D753B">
          <w:rPr>
            <w:noProof/>
            <w:webHidden/>
          </w:rPr>
        </w:r>
        <w:r w:rsidR="005D753B">
          <w:rPr>
            <w:noProof/>
            <w:webHidden/>
          </w:rPr>
          <w:fldChar w:fldCharType="separate"/>
        </w:r>
        <w:r w:rsidR="005D753B">
          <w:rPr>
            <w:noProof/>
            <w:webHidden/>
          </w:rPr>
          <w:t>12</w:t>
        </w:r>
        <w:r w:rsidR="005D753B">
          <w:rPr>
            <w:noProof/>
            <w:webHidden/>
          </w:rPr>
          <w:fldChar w:fldCharType="end"/>
        </w:r>
      </w:hyperlink>
    </w:p>
    <w:p w14:paraId="0EA39788" w14:textId="7ED7F82A"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63" w:history="1">
        <w:r w:rsidR="005D753B" w:rsidRPr="008C1D74">
          <w:rPr>
            <w:rStyle w:val="Hyperlink"/>
            <w:noProof/>
            <w:lang w:eastAsia="de-AT"/>
          </w:rPr>
          <w:t>3.5</w:t>
        </w:r>
        <w:r w:rsidR="005D753B">
          <w:rPr>
            <w:rFonts w:asciiTheme="minorHAnsi" w:eastAsiaTheme="minorEastAsia" w:hAnsiTheme="minorHAnsi" w:cstheme="minorBidi"/>
            <w:noProof/>
            <w:sz w:val="22"/>
            <w:szCs w:val="22"/>
            <w:lang w:val="de-AT" w:eastAsia="de-AT"/>
          </w:rPr>
          <w:tab/>
        </w:r>
        <w:r w:rsidR="005D753B" w:rsidRPr="008C1D74">
          <w:rPr>
            <w:rStyle w:val="Hyperlink"/>
            <w:noProof/>
            <w:lang w:eastAsia="de-AT"/>
          </w:rPr>
          <w:t>Sich ausloggen</w:t>
        </w:r>
        <w:r w:rsidR="005D753B">
          <w:rPr>
            <w:noProof/>
            <w:webHidden/>
          </w:rPr>
          <w:tab/>
        </w:r>
        <w:r w:rsidR="005D753B">
          <w:rPr>
            <w:noProof/>
            <w:webHidden/>
          </w:rPr>
          <w:fldChar w:fldCharType="begin"/>
        </w:r>
        <w:r w:rsidR="005D753B">
          <w:rPr>
            <w:noProof/>
            <w:webHidden/>
          </w:rPr>
          <w:instrText xml:space="preserve"> PAGEREF _Toc99032563 \h </w:instrText>
        </w:r>
        <w:r w:rsidR="005D753B">
          <w:rPr>
            <w:noProof/>
            <w:webHidden/>
          </w:rPr>
        </w:r>
        <w:r w:rsidR="005D753B">
          <w:rPr>
            <w:noProof/>
            <w:webHidden/>
          </w:rPr>
          <w:fldChar w:fldCharType="separate"/>
        </w:r>
        <w:r w:rsidR="005D753B">
          <w:rPr>
            <w:noProof/>
            <w:webHidden/>
          </w:rPr>
          <w:t>14</w:t>
        </w:r>
        <w:r w:rsidR="005D753B">
          <w:rPr>
            <w:noProof/>
            <w:webHidden/>
          </w:rPr>
          <w:fldChar w:fldCharType="end"/>
        </w:r>
      </w:hyperlink>
    </w:p>
    <w:p w14:paraId="34F8FEF2" w14:textId="0D25DA92"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64" w:history="1">
        <w:r w:rsidR="005D753B" w:rsidRPr="008C1D74">
          <w:rPr>
            <w:rStyle w:val="Hyperlink"/>
            <w:noProof/>
            <w:lang w:val="de-AT" w:eastAsia="de-AT"/>
          </w:rPr>
          <w:t>3.6</w:t>
        </w:r>
        <w:r w:rsidR="005D753B">
          <w:rPr>
            <w:rFonts w:asciiTheme="minorHAnsi" w:eastAsiaTheme="minorEastAsia" w:hAnsiTheme="minorHAnsi" w:cstheme="minorBidi"/>
            <w:noProof/>
            <w:sz w:val="22"/>
            <w:szCs w:val="22"/>
            <w:lang w:val="de-AT" w:eastAsia="de-AT"/>
          </w:rPr>
          <w:tab/>
        </w:r>
        <w:r w:rsidR="005D753B" w:rsidRPr="008C1D74">
          <w:rPr>
            <w:rStyle w:val="Hyperlink"/>
            <w:noProof/>
            <w:lang w:val="de-AT" w:eastAsia="de-AT"/>
          </w:rPr>
          <w:t>Sich registrieren</w:t>
        </w:r>
        <w:r w:rsidR="005D753B">
          <w:rPr>
            <w:noProof/>
            <w:webHidden/>
          </w:rPr>
          <w:tab/>
        </w:r>
        <w:r w:rsidR="005D753B">
          <w:rPr>
            <w:noProof/>
            <w:webHidden/>
          </w:rPr>
          <w:fldChar w:fldCharType="begin"/>
        </w:r>
        <w:r w:rsidR="005D753B">
          <w:rPr>
            <w:noProof/>
            <w:webHidden/>
          </w:rPr>
          <w:instrText xml:space="preserve"> PAGEREF _Toc99032564 \h </w:instrText>
        </w:r>
        <w:r w:rsidR="005D753B">
          <w:rPr>
            <w:noProof/>
            <w:webHidden/>
          </w:rPr>
        </w:r>
        <w:r w:rsidR="005D753B">
          <w:rPr>
            <w:noProof/>
            <w:webHidden/>
          </w:rPr>
          <w:fldChar w:fldCharType="separate"/>
        </w:r>
        <w:r w:rsidR="005D753B">
          <w:rPr>
            <w:noProof/>
            <w:webHidden/>
          </w:rPr>
          <w:t>17</w:t>
        </w:r>
        <w:r w:rsidR="005D753B">
          <w:rPr>
            <w:noProof/>
            <w:webHidden/>
          </w:rPr>
          <w:fldChar w:fldCharType="end"/>
        </w:r>
      </w:hyperlink>
    </w:p>
    <w:p w14:paraId="4F5948C7" w14:textId="45759597" w:rsidR="005D753B" w:rsidRDefault="000C5250">
      <w:pPr>
        <w:pStyle w:val="Verzeichnis1"/>
        <w:rPr>
          <w:rFonts w:asciiTheme="minorHAnsi" w:eastAsiaTheme="minorEastAsia" w:hAnsiTheme="minorHAnsi" w:cstheme="minorBidi"/>
          <w:noProof/>
          <w:sz w:val="22"/>
          <w:szCs w:val="22"/>
          <w:lang w:val="de-AT" w:eastAsia="de-AT"/>
        </w:rPr>
      </w:pPr>
      <w:hyperlink w:anchor="_Toc99032565" w:history="1">
        <w:r w:rsidR="005D753B" w:rsidRPr="008C1D74">
          <w:rPr>
            <w:rStyle w:val="Hyperlink"/>
            <w:noProof/>
          </w:rPr>
          <w:t>4</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Nicht-funktionale Anforderungen</w:t>
        </w:r>
        <w:r w:rsidR="005D753B">
          <w:rPr>
            <w:noProof/>
            <w:webHidden/>
          </w:rPr>
          <w:tab/>
        </w:r>
        <w:r w:rsidR="005D753B">
          <w:rPr>
            <w:noProof/>
            <w:webHidden/>
          </w:rPr>
          <w:fldChar w:fldCharType="begin"/>
        </w:r>
        <w:r w:rsidR="005D753B">
          <w:rPr>
            <w:noProof/>
            <w:webHidden/>
          </w:rPr>
          <w:instrText xml:space="preserve"> PAGEREF _Toc99032565 \h </w:instrText>
        </w:r>
        <w:r w:rsidR="005D753B">
          <w:rPr>
            <w:noProof/>
            <w:webHidden/>
          </w:rPr>
        </w:r>
        <w:r w:rsidR="005D753B">
          <w:rPr>
            <w:noProof/>
            <w:webHidden/>
          </w:rPr>
          <w:fldChar w:fldCharType="separate"/>
        </w:r>
        <w:r w:rsidR="005D753B">
          <w:rPr>
            <w:noProof/>
            <w:webHidden/>
          </w:rPr>
          <w:t>19</w:t>
        </w:r>
        <w:r w:rsidR="005D753B">
          <w:rPr>
            <w:noProof/>
            <w:webHidden/>
          </w:rPr>
          <w:fldChar w:fldCharType="end"/>
        </w:r>
      </w:hyperlink>
    </w:p>
    <w:p w14:paraId="2F49E358" w14:textId="12274C49" w:rsidR="005D753B" w:rsidRDefault="000C5250">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99032566" w:history="1">
        <w:r w:rsidR="005D753B" w:rsidRPr="008C1D74">
          <w:rPr>
            <w:rStyle w:val="Hyperlink"/>
            <w:noProof/>
          </w:rPr>
          <w:t>4.1</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Lebenszyklusanalyse und Gesamtsystemarchitektur</w:t>
        </w:r>
        <w:r w:rsidR="005D753B">
          <w:rPr>
            <w:noProof/>
            <w:webHidden/>
          </w:rPr>
          <w:tab/>
        </w:r>
        <w:r w:rsidR="005D753B">
          <w:rPr>
            <w:noProof/>
            <w:webHidden/>
          </w:rPr>
          <w:fldChar w:fldCharType="begin"/>
        </w:r>
        <w:r w:rsidR="005D753B">
          <w:rPr>
            <w:noProof/>
            <w:webHidden/>
          </w:rPr>
          <w:instrText xml:space="preserve"> PAGEREF _Toc99032566 \h </w:instrText>
        </w:r>
        <w:r w:rsidR="005D753B">
          <w:rPr>
            <w:noProof/>
            <w:webHidden/>
          </w:rPr>
        </w:r>
        <w:r w:rsidR="005D753B">
          <w:rPr>
            <w:noProof/>
            <w:webHidden/>
          </w:rPr>
          <w:fldChar w:fldCharType="separate"/>
        </w:r>
        <w:r w:rsidR="005D753B">
          <w:rPr>
            <w:noProof/>
            <w:webHidden/>
          </w:rPr>
          <w:t>20</w:t>
        </w:r>
        <w:r w:rsidR="005D753B">
          <w:rPr>
            <w:noProof/>
            <w:webHidden/>
          </w:rPr>
          <w:fldChar w:fldCharType="end"/>
        </w:r>
      </w:hyperlink>
    </w:p>
    <w:p w14:paraId="40A373C5" w14:textId="1D39B246" w:rsidR="005D753B" w:rsidRDefault="000C5250">
      <w:pPr>
        <w:pStyle w:val="Verzeichnis1"/>
        <w:rPr>
          <w:rFonts w:asciiTheme="minorHAnsi" w:eastAsiaTheme="minorEastAsia" w:hAnsiTheme="minorHAnsi" w:cstheme="minorBidi"/>
          <w:noProof/>
          <w:sz w:val="22"/>
          <w:szCs w:val="22"/>
          <w:lang w:val="de-AT" w:eastAsia="de-AT"/>
        </w:rPr>
      </w:pPr>
      <w:hyperlink w:anchor="_Toc99032567" w:history="1">
        <w:r w:rsidR="005D753B" w:rsidRPr="008C1D74">
          <w:rPr>
            <w:rStyle w:val="Hyperlink"/>
            <w:noProof/>
          </w:rPr>
          <w:t>5</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Schnittstellenübersicht</w:t>
        </w:r>
        <w:r w:rsidR="005D753B">
          <w:rPr>
            <w:noProof/>
            <w:webHidden/>
          </w:rPr>
          <w:tab/>
        </w:r>
        <w:r w:rsidR="005D753B">
          <w:rPr>
            <w:noProof/>
            <w:webHidden/>
          </w:rPr>
          <w:fldChar w:fldCharType="begin"/>
        </w:r>
        <w:r w:rsidR="005D753B">
          <w:rPr>
            <w:noProof/>
            <w:webHidden/>
          </w:rPr>
          <w:instrText xml:space="preserve"> PAGEREF _Toc99032567 \h </w:instrText>
        </w:r>
        <w:r w:rsidR="005D753B">
          <w:rPr>
            <w:noProof/>
            <w:webHidden/>
          </w:rPr>
        </w:r>
        <w:r w:rsidR="005D753B">
          <w:rPr>
            <w:noProof/>
            <w:webHidden/>
          </w:rPr>
          <w:fldChar w:fldCharType="separate"/>
        </w:r>
        <w:r w:rsidR="005D753B">
          <w:rPr>
            <w:noProof/>
            <w:webHidden/>
          </w:rPr>
          <w:t>21</w:t>
        </w:r>
        <w:r w:rsidR="005D753B">
          <w:rPr>
            <w:noProof/>
            <w:webHidden/>
          </w:rPr>
          <w:fldChar w:fldCharType="end"/>
        </w:r>
      </w:hyperlink>
    </w:p>
    <w:p w14:paraId="599D2D5F" w14:textId="0C8D2206" w:rsidR="005D753B" w:rsidRDefault="000C5250">
      <w:pPr>
        <w:pStyle w:val="Verzeichnis1"/>
        <w:rPr>
          <w:rFonts w:asciiTheme="minorHAnsi" w:eastAsiaTheme="minorEastAsia" w:hAnsiTheme="minorHAnsi" w:cstheme="minorBidi"/>
          <w:noProof/>
          <w:sz w:val="22"/>
          <w:szCs w:val="22"/>
          <w:lang w:val="de-AT" w:eastAsia="de-AT"/>
        </w:rPr>
      </w:pPr>
      <w:hyperlink w:anchor="_Toc99032568" w:history="1">
        <w:r w:rsidR="005D753B" w:rsidRPr="008C1D74">
          <w:rPr>
            <w:rStyle w:val="Hyperlink"/>
            <w:noProof/>
          </w:rPr>
          <w:t>6</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Lieferumfang</w:t>
        </w:r>
        <w:r w:rsidR="005D753B">
          <w:rPr>
            <w:noProof/>
            <w:webHidden/>
          </w:rPr>
          <w:tab/>
        </w:r>
        <w:r w:rsidR="005D753B">
          <w:rPr>
            <w:noProof/>
            <w:webHidden/>
          </w:rPr>
          <w:fldChar w:fldCharType="begin"/>
        </w:r>
        <w:r w:rsidR="005D753B">
          <w:rPr>
            <w:noProof/>
            <w:webHidden/>
          </w:rPr>
          <w:instrText xml:space="preserve"> PAGEREF _Toc99032568 \h </w:instrText>
        </w:r>
        <w:r w:rsidR="005D753B">
          <w:rPr>
            <w:noProof/>
            <w:webHidden/>
          </w:rPr>
        </w:r>
        <w:r w:rsidR="005D753B">
          <w:rPr>
            <w:noProof/>
            <w:webHidden/>
          </w:rPr>
          <w:fldChar w:fldCharType="separate"/>
        </w:r>
        <w:r w:rsidR="005D753B">
          <w:rPr>
            <w:noProof/>
            <w:webHidden/>
          </w:rPr>
          <w:t>22</w:t>
        </w:r>
        <w:r w:rsidR="005D753B">
          <w:rPr>
            <w:noProof/>
            <w:webHidden/>
          </w:rPr>
          <w:fldChar w:fldCharType="end"/>
        </w:r>
      </w:hyperlink>
    </w:p>
    <w:p w14:paraId="7DE2896C" w14:textId="26AE4980" w:rsidR="005D753B" w:rsidRDefault="000C5250">
      <w:pPr>
        <w:pStyle w:val="Verzeichnis1"/>
        <w:rPr>
          <w:rFonts w:asciiTheme="minorHAnsi" w:eastAsiaTheme="minorEastAsia" w:hAnsiTheme="minorHAnsi" w:cstheme="minorBidi"/>
          <w:noProof/>
          <w:sz w:val="22"/>
          <w:szCs w:val="22"/>
          <w:lang w:val="de-AT" w:eastAsia="de-AT"/>
        </w:rPr>
      </w:pPr>
      <w:hyperlink w:anchor="_Toc99032569" w:history="1">
        <w:r w:rsidR="005D753B" w:rsidRPr="008C1D74">
          <w:rPr>
            <w:rStyle w:val="Hyperlink"/>
            <w:noProof/>
          </w:rPr>
          <w:t>7</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Abnahmekriterien</w:t>
        </w:r>
        <w:r w:rsidR="005D753B">
          <w:rPr>
            <w:noProof/>
            <w:webHidden/>
          </w:rPr>
          <w:tab/>
        </w:r>
        <w:r w:rsidR="005D753B">
          <w:rPr>
            <w:noProof/>
            <w:webHidden/>
          </w:rPr>
          <w:fldChar w:fldCharType="begin"/>
        </w:r>
        <w:r w:rsidR="005D753B">
          <w:rPr>
            <w:noProof/>
            <w:webHidden/>
          </w:rPr>
          <w:instrText xml:space="preserve"> PAGEREF _Toc99032569 \h </w:instrText>
        </w:r>
        <w:r w:rsidR="005D753B">
          <w:rPr>
            <w:noProof/>
            <w:webHidden/>
          </w:rPr>
        </w:r>
        <w:r w:rsidR="005D753B">
          <w:rPr>
            <w:noProof/>
            <w:webHidden/>
          </w:rPr>
          <w:fldChar w:fldCharType="separate"/>
        </w:r>
        <w:r w:rsidR="005D753B">
          <w:rPr>
            <w:noProof/>
            <w:webHidden/>
          </w:rPr>
          <w:t>23</w:t>
        </w:r>
        <w:r w:rsidR="005D753B">
          <w:rPr>
            <w:noProof/>
            <w:webHidden/>
          </w:rPr>
          <w:fldChar w:fldCharType="end"/>
        </w:r>
      </w:hyperlink>
    </w:p>
    <w:p w14:paraId="76BEF45C" w14:textId="3B61CB2B" w:rsidR="005D753B" w:rsidRDefault="000C5250">
      <w:pPr>
        <w:pStyle w:val="Verzeichnis1"/>
        <w:rPr>
          <w:rFonts w:asciiTheme="minorHAnsi" w:eastAsiaTheme="minorEastAsia" w:hAnsiTheme="minorHAnsi" w:cstheme="minorBidi"/>
          <w:noProof/>
          <w:sz w:val="22"/>
          <w:szCs w:val="22"/>
          <w:lang w:val="de-AT" w:eastAsia="de-AT"/>
        </w:rPr>
      </w:pPr>
      <w:hyperlink w:anchor="_Toc99032570" w:history="1">
        <w:r w:rsidR="005D753B" w:rsidRPr="008C1D74">
          <w:rPr>
            <w:rStyle w:val="Hyperlink"/>
            <w:noProof/>
          </w:rPr>
          <w:t>8</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Anforderungsverfolgung zu den Anforderungen (Lastenheft)</w:t>
        </w:r>
        <w:r w:rsidR="005D753B">
          <w:rPr>
            <w:noProof/>
            <w:webHidden/>
          </w:rPr>
          <w:tab/>
        </w:r>
        <w:r w:rsidR="005D753B">
          <w:rPr>
            <w:noProof/>
            <w:webHidden/>
          </w:rPr>
          <w:fldChar w:fldCharType="begin"/>
        </w:r>
        <w:r w:rsidR="005D753B">
          <w:rPr>
            <w:noProof/>
            <w:webHidden/>
          </w:rPr>
          <w:instrText xml:space="preserve"> PAGEREF _Toc99032570 \h </w:instrText>
        </w:r>
        <w:r w:rsidR="005D753B">
          <w:rPr>
            <w:noProof/>
            <w:webHidden/>
          </w:rPr>
        </w:r>
        <w:r w:rsidR="005D753B">
          <w:rPr>
            <w:noProof/>
            <w:webHidden/>
          </w:rPr>
          <w:fldChar w:fldCharType="separate"/>
        </w:r>
        <w:r w:rsidR="005D753B">
          <w:rPr>
            <w:noProof/>
            <w:webHidden/>
          </w:rPr>
          <w:t>24</w:t>
        </w:r>
        <w:r w:rsidR="005D753B">
          <w:rPr>
            <w:noProof/>
            <w:webHidden/>
          </w:rPr>
          <w:fldChar w:fldCharType="end"/>
        </w:r>
      </w:hyperlink>
    </w:p>
    <w:p w14:paraId="16B15EA4" w14:textId="746A4E21" w:rsidR="005D753B" w:rsidRDefault="000C5250">
      <w:pPr>
        <w:pStyle w:val="Verzeichnis1"/>
        <w:rPr>
          <w:rFonts w:asciiTheme="minorHAnsi" w:eastAsiaTheme="minorEastAsia" w:hAnsiTheme="minorHAnsi" w:cstheme="minorBidi"/>
          <w:noProof/>
          <w:sz w:val="22"/>
          <w:szCs w:val="22"/>
          <w:lang w:val="de-AT" w:eastAsia="de-AT"/>
        </w:rPr>
      </w:pPr>
      <w:hyperlink w:anchor="_Toc99032571" w:history="1">
        <w:r w:rsidR="005D753B" w:rsidRPr="008C1D74">
          <w:rPr>
            <w:rStyle w:val="Hyperlink"/>
            <w:noProof/>
          </w:rPr>
          <w:t>9</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Anforderungsverfolgung</w:t>
        </w:r>
        <w:r w:rsidR="005D753B">
          <w:rPr>
            <w:noProof/>
            <w:webHidden/>
          </w:rPr>
          <w:tab/>
        </w:r>
        <w:r w:rsidR="005D753B">
          <w:rPr>
            <w:noProof/>
            <w:webHidden/>
          </w:rPr>
          <w:fldChar w:fldCharType="begin"/>
        </w:r>
        <w:r w:rsidR="005D753B">
          <w:rPr>
            <w:noProof/>
            <w:webHidden/>
          </w:rPr>
          <w:instrText xml:space="preserve"> PAGEREF _Toc99032571 \h </w:instrText>
        </w:r>
        <w:r w:rsidR="005D753B">
          <w:rPr>
            <w:noProof/>
            <w:webHidden/>
          </w:rPr>
        </w:r>
        <w:r w:rsidR="005D753B">
          <w:rPr>
            <w:noProof/>
            <w:webHidden/>
          </w:rPr>
          <w:fldChar w:fldCharType="separate"/>
        </w:r>
        <w:r w:rsidR="005D753B">
          <w:rPr>
            <w:noProof/>
            <w:webHidden/>
          </w:rPr>
          <w:t>25</w:t>
        </w:r>
        <w:r w:rsidR="005D753B">
          <w:rPr>
            <w:noProof/>
            <w:webHidden/>
          </w:rPr>
          <w:fldChar w:fldCharType="end"/>
        </w:r>
      </w:hyperlink>
    </w:p>
    <w:p w14:paraId="2D887EBD" w14:textId="5AA948D5" w:rsidR="005D753B" w:rsidRDefault="000C5250">
      <w:pPr>
        <w:pStyle w:val="Verzeichnis1"/>
        <w:rPr>
          <w:rFonts w:asciiTheme="minorHAnsi" w:eastAsiaTheme="minorEastAsia" w:hAnsiTheme="minorHAnsi" w:cstheme="minorBidi"/>
          <w:noProof/>
          <w:sz w:val="22"/>
          <w:szCs w:val="22"/>
          <w:lang w:val="de-AT" w:eastAsia="de-AT"/>
        </w:rPr>
      </w:pPr>
      <w:hyperlink w:anchor="_Toc99032572" w:history="1">
        <w:r w:rsidR="005D753B" w:rsidRPr="008C1D74">
          <w:rPr>
            <w:rStyle w:val="Hyperlink"/>
            <w:noProof/>
          </w:rPr>
          <w:t>10</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Abkürzungsverzeichnis</w:t>
        </w:r>
        <w:r w:rsidR="005D753B">
          <w:rPr>
            <w:noProof/>
            <w:webHidden/>
          </w:rPr>
          <w:tab/>
        </w:r>
        <w:r w:rsidR="005D753B">
          <w:rPr>
            <w:noProof/>
            <w:webHidden/>
          </w:rPr>
          <w:fldChar w:fldCharType="begin"/>
        </w:r>
        <w:r w:rsidR="005D753B">
          <w:rPr>
            <w:noProof/>
            <w:webHidden/>
          </w:rPr>
          <w:instrText xml:space="preserve"> PAGEREF _Toc99032572 \h </w:instrText>
        </w:r>
        <w:r w:rsidR="005D753B">
          <w:rPr>
            <w:noProof/>
            <w:webHidden/>
          </w:rPr>
        </w:r>
        <w:r w:rsidR="005D753B">
          <w:rPr>
            <w:noProof/>
            <w:webHidden/>
          </w:rPr>
          <w:fldChar w:fldCharType="separate"/>
        </w:r>
        <w:r w:rsidR="005D753B">
          <w:rPr>
            <w:noProof/>
            <w:webHidden/>
          </w:rPr>
          <w:t>26</w:t>
        </w:r>
        <w:r w:rsidR="005D753B">
          <w:rPr>
            <w:noProof/>
            <w:webHidden/>
          </w:rPr>
          <w:fldChar w:fldCharType="end"/>
        </w:r>
      </w:hyperlink>
    </w:p>
    <w:p w14:paraId="6872E53C" w14:textId="3ED3125D" w:rsidR="005D753B" w:rsidRDefault="000C5250">
      <w:pPr>
        <w:pStyle w:val="Verzeichnis1"/>
        <w:rPr>
          <w:rFonts w:asciiTheme="minorHAnsi" w:eastAsiaTheme="minorEastAsia" w:hAnsiTheme="minorHAnsi" w:cstheme="minorBidi"/>
          <w:noProof/>
          <w:sz w:val="22"/>
          <w:szCs w:val="22"/>
          <w:lang w:val="de-AT" w:eastAsia="de-AT"/>
        </w:rPr>
      </w:pPr>
      <w:hyperlink w:anchor="_Toc99032573" w:history="1">
        <w:r w:rsidR="005D753B" w:rsidRPr="008C1D74">
          <w:rPr>
            <w:rStyle w:val="Hyperlink"/>
            <w:noProof/>
          </w:rPr>
          <w:t>11</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Literaturverzeichnis</w:t>
        </w:r>
        <w:r w:rsidR="005D753B">
          <w:rPr>
            <w:noProof/>
            <w:webHidden/>
          </w:rPr>
          <w:tab/>
        </w:r>
        <w:r w:rsidR="005D753B">
          <w:rPr>
            <w:noProof/>
            <w:webHidden/>
          </w:rPr>
          <w:fldChar w:fldCharType="begin"/>
        </w:r>
        <w:r w:rsidR="005D753B">
          <w:rPr>
            <w:noProof/>
            <w:webHidden/>
          </w:rPr>
          <w:instrText xml:space="preserve"> PAGEREF _Toc99032573 \h </w:instrText>
        </w:r>
        <w:r w:rsidR="005D753B">
          <w:rPr>
            <w:noProof/>
            <w:webHidden/>
          </w:rPr>
        </w:r>
        <w:r w:rsidR="005D753B">
          <w:rPr>
            <w:noProof/>
            <w:webHidden/>
          </w:rPr>
          <w:fldChar w:fldCharType="separate"/>
        </w:r>
        <w:r w:rsidR="005D753B">
          <w:rPr>
            <w:noProof/>
            <w:webHidden/>
          </w:rPr>
          <w:t>26</w:t>
        </w:r>
        <w:r w:rsidR="005D753B">
          <w:rPr>
            <w:noProof/>
            <w:webHidden/>
          </w:rPr>
          <w:fldChar w:fldCharType="end"/>
        </w:r>
      </w:hyperlink>
    </w:p>
    <w:p w14:paraId="1AD12111" w14:textId="3F3D9BBA" w:rsidR="005D753B" w:rsidRDefault="000C5250">
      <w:pPr>
        <w:pStyle w:val="Verzeichnis1"/>
        <w:rPr>
          <w:rFonts w:asciiTheme="minorHAnsi" w:eastAsiaTheme="minorEastAsia" w:hAnsiTheme="minorHAnsi" w:cstheme="minorBidi"/>
          <w:noProof/>
          <w:sz w:val="22"/>
          <w:szCs w:val="22"/>
          <w:lang w:val="de-AT" w:eastAsia="de-AT"/>
        </w:rPr>
      </w:pPr>
      <w:hyperlink w:anchor="_Toc99032574" w:history="1">
        <w:r w:rsidR="005D753B" w:rsidRPr="008C1D74">
          <w:rPr>
            <w:rStyle w:val="Hyperlink"/>
            <w:noProof/>
          </w:rPr>
          <w:t>12</w:t>
        </w:r>
        <w:r w:rsidR="005D753B">
          <w:rPr>
            <w:rFonts w:asciiTheme="minorHAnsi" w:eastAsiaTheme="minorEastAsia" w:hAnsiTheme="minorHAnsi" w:cstheme="minorBidi"/>
            <w:noProof/>
            <w:sz w:val="22"/>
            <w:szCs w:val="22"/>
            <w:lang w:val="de-AT" w:eastAsia="de-AT"/>
          </w:rPr>
          <w:tab/>
        </w:r>
        <w:r w:rsidR="005D753B" w:rsidRPr="008C1D74">
          <w:rPr>
            <w:rStyle w:val="Hyperlink"/>
            <w:noProof/>
          </w:rPr>
          <w:t>Abbildungsverzeichnis</w:t>
        </w:r>
        <w:r w:rsidR="005D753B">
          <w:rPr>
            <w:noProof/>
            <w:webHidden/>
          </w:rPr>
          <w:tab/>
        </w:r>
        <w:r w:rsidR="005D753B">
          <w:rPr>
            <w:noProof/>
            <w:webHidden/>
          </w:rPr>
          <w:fldChar w:fldCharType="begin"/>
        </w:r>
        <w:r w:rsidR="005D753B">
          <w:rPr>
            <w:noProof/>
            <w:webHidden/>
          </w:rPr>
          <w:instrText xml:space="preserve"> PAGEREF _Toc99032574 \h </w:instrText>
        </w:r>
        <w:r w:rsidR="005D753B">
          <w:rPr>
            <w:noProof/>
            <w:webHidden/>
          </w:rPr>
        </w:r>
        <w:r w:rsidR="005D753B">
          <w:rPr>
            <w:noProof/>
            <w:webHidden/>
          </w:rPr>
          <w:fldChar w:fldCharType="separate"/>
        </w:r>
        <w:r w:rsidR="005D753B">
          <w:rPr>
            <w:noProof/>
            <w:webHidden/>
          </w:rPr>
          <w:t>26</w:t>
        </w:r>
        <w:r w:rsidR="005D753B">
          <w:rPr>
            <w:noProof/>
            <w:webHidden/>
          </w:rPr>
          <w:fldChar w:fldCharType="end"/>
        </w:r>
      </w:hyperlink>
    </w:p>
    <w:p w14:paraId="32D22B93" w14:textId="63EE3CB9" w:rsidR="006613FC" w:rsidRDefault="007E1050">
      <w:r>
        <w:fldChar w:fldCharType="end"/>
      </w:r>
    </w:p>
    <w:p w14:paraId="34EED921" w14:textId="77777777" w:rsidR="004055CF" w:rsidRDefault="004055CF"/>
    <w:p w14:paraId="217284E2" w14:textId="77777777" w:rsidR="004055CF" w:rsidRDefault="004055CF">
      <w:pPr>
        <w:rPr>
          <w:color w:val="000080"/>
        </w:rPr>
      </w:pPr>
    </w:p>
    <w:p w14:paraId="04C925DF" w14:textId="770A5E2F" w:rsidR="004055CF" w:rsidRPr="00A1145F" w:rsidRDefault="004055CF" w:rsidP="004055CF">
      <w:pPr>
        <w:spacing w:after="160" w:line="259" w:lineRule="auto"/>
        <w:jc w:val="left"/>
        <w:rPr>
          <w:color w:val="000080"/>
        </w:rPr>
      </w:pPr>
      <w:r>
        <w:rPr>
          <w:color w:val="000080"/>
        </w:rPr>
        <w:br w:type="page"/>
      </w:r>
    </w:p>
    <w:p w14:paraId="43DE7514" w14:textId="69EC1304" w:rsidR="006613FC" w:rsidRDefault="00360A78" w:rsidP="004055CF">
      <w:pPr>
        <w:pStyle w:val="berschrift1"/>
      </w:pPr>
      <w:bookmarkStart w:id="1" w:name="_Toc70754011"/>
      <w:r>
        <w:lastRenderedPageBreak/>
        <w:t xml:space="preserve"> </w:t>
      </w:r>
      <w:bookmarkStart w:id="2" w:name="_Toc99031243"/>
      <w:bookmarkStart w:id="3" w:name="_Toc99032556"/>
      <w:r w:rsidR="007E1050">
        <w:t>Einleitung</w:t>
      </w:r>
      <w:bookmarkEnd w:id="1"/>
      <w:bookmarkEnd w:id="2"/>
      <w:bookmarkEnd w:id="3"/>
    </w:p>
    <w:p w14:paraId="40E4943F" w14:textId="77777777" w:rsidR="004055CF" w:rsidRDefault="004055CF" w:rsidP="00782E2C"/>
    <w:p w14:paraId="483E4F77" w14:textId="50F27CA8" w:rsidR="007E1050" w:rsidRPr="00C705B9" w:rsidRDefault="007E1050" w:rsidP="00984153">
      <w:pPr>
        <w:pStyle w:val="VMBeschreibung"/>
        <w:spacing w:after="90"/>
        <w:rPr>
          <w:color w:val="auto"/>
        </w:rPr>
      </w:pPr>
      <w:r w:rsidRPr="00C705B9">
        <w:rPr>
          <w:color w:val="auto"/>
        </w:rPr>
        <w:t>Die Gesamtsystemspezifikation (Pflichtenheft)ist das Pendant</w:t>
      </w:r>
      <w:r w:rsidR="00160589">
        <w:rPr>
          <w:color w:val="auto"/>
        </w:rPr>
        <w:t xml:space="preserve"> </w:t>
      </w:r>
      <w:r w:rsidRPr="00C705B9">
        <w:rPr>
          <w:color w:val="auto"/>
        </w:rPr>
        <w:t>zu</w:t>
      </w:r>
      <w:r w:rsidR="00160589">
        <w:rPr>
          <w:color w:val="auto"/>
        </w:rPr>
        <w:t xml:space="preserve"> </w:t>
      </w:r>
      <w:r w:rsidRPr="00C705B9">
        <w:rPr>
          <w:color w:val="auto"/>
        </w:rPr>
        <w:t>dem</w:t>
      </w:r>
      <w:r w:rsidR="00160589">
        <w:rPr>
          <w:color w:val="auto"/>
        </w:rPr>
        <w:t xml:space="preserve"> </w:t>
      </w:r>
      <w:r w:rsidRPr="00C705B9">
        <w:rPr>
          <w:color w:val="auto"/>
        </w:rPr>
        <w:t>Auftraggeberprodukt</w:t>
      </w:r>
      <w:r w:rsidR="009E4C7B">
        <w:rPr>
          <w:color w:val="auto"/>
        </w:rPr>
        <w:t>.</w:t>
      </w:r>
      <w:r w:rsidR="00160589">
        <w:rPr>
          <w:color w:val="auto"/>
        </w:rPr>
        <w:t xml:space="preserve"> </w:t>
      </w:r>
      <w:r w:rsidRPr="00C705B9">
        <w:rPr>
          <w:color w:val="auto"/>
        </w:rPr>
        <w:t>Anforderungen (</w:t>
      </w:r>
      <w:proofErr w:type="spellStart"/>
      <w:r w:rsidRPr="00C705B9">
        <w:rPr>
          <w:color w:val="auto"/>
        </w:rPr>
        <w:t>Lastenheft</w:t>
      </w:r>
      <w:proofErr w:type="spellEnd"/>
      <w:r w:rsidRPr="00C705B9">
        <w:rPr>
          <w:color w:val="auto"/>
        </w:rPr>
        <w:t xml:space="preserve">) auf </w:t>
      </w:r>
      <w:proofErr w:type="spellStart"/>
      <w:r w:rsidRPr="00C705B9">
        <w:rPr>
          <w:color w:val="auto"/>
        </w:rPr>
        <w:t>Auftragnehmerseite</w:t>
      </w:r>
      <w:proofErr w:type="spellEnd"/>
      <w:r w:rsidRPr="00C705B9">
        <w:rPr>
          <w:color w:val="auto"/>
        </w:rPr>
        <w:t>. Sie wird vom Auftragnehmer in Zusammenarbeit mit dem Auftraggeber erstellt und stellt das zentrale Ausgangsdokument der Systemerstellung dar.</w:t>
      </w:r>
    </w:p>
    <w:p w14:paraId="197B61D9" w14:textId="77777777" w:rsidR="007E1050" w:rsidRPr="00C705B9" w:rsidRDefault="007E1050" w:rsidP="00984153">
      <w:pPr>
        <w:pStyle w:val="VMBeschreibung"/>
        <w:spacing w:after="90"/>
        <w:rPr>
          <w:color w:val="auto"/>
        </w:rPr>
      </w:pPr>
      <w:r w:rsidRPr="00C705B9">
        <w:rPr>
          <w:color w:val="auto"/>
        </w:rPr>
        <w:t>Wesentliche Inhalte der Gesamtsystemspezifikation sind die funktionalen und nicht-funktionalen Anforderungen an das zu entwickelnde Gesamtsystem. Die Anforderungen werden aus den Anforderungen (</w:t>
      </w:r>
      <w:proofErr w:type="spellStart"/>
      <w:r w:rsidRPr="00C705B9">
        <w:rPr>
          <w:color w:val="auto"/>
        </w:rPr>
        <w:t>Lastenheft</w:t>
      </w:r>
      <w:proofErr w:type="spellEnd"/>
      <w:r w:rsidRPr="00C705B9">
        <w:rPr>
          <w:color w:val="auto"/>
        </w:rPr>
        <w:t xml:space="preserve">) übernommen und geeignet aufbereitet. Eine erste Grobarchitektur des Systems wird entwickelt und in einer Schnittstellenübersicht beschrieben. Das zu entwickelnde System sowie weitere zu entwickelnde Unterstützungssystem werden identifiziert und den Anforderungen zugeordnet. Zusätzliche Anforderungen an die Logistik werden in Zusammenarbeit mit dem </w:t>
      </w:r>
      <w:proofErr w:type="spellStart"/>
      <w:r w:rsidRPr="00C705B9">
        <w:rPr>
          <w:color w:val="auto"/>
        </w:rPr>
        <w:t>Logistikverantwortlichen</w:t>
      </w:r>
      <w:proofErr w:type="spellEnd"/>
      <w:r w:rsidRPr="00C705B9">
        <w:rPr>
          <w:color w:val="auto"/>
        </w:rPr>
        <w:t xml:space="preserve"> erarbeitet. Abnahmekriterien und Lieferumfang für das fertige Gesamtsystem werden aus den Anforderungen (</w:t>
      </w:r>
      <w:proofErr w:type="spellStart"/>
      <w:r w:rsidRPr="00C705B9">
        <w:rPr>
          <w:color w:val="auto"/>
        </w:rPr>
        <w:t>Lastenheft</w:t>
      </w:r>
      <w:proofErr w:type="spellEnd"/>
      <w:r w:rsidRPr="00C705B9">
        <w:rPr>
          <w:color w:val="auto"/>
        </w:rPr>
        <w:t>) übernommen und konkretisiert. Um sicher zu stellen, dass alle Anforderungen berücksichtigt sind, wird eine Anforderungsverfolgung, sowohl hin zu den Anforderungen (</w:t>
      </w:r>
      <w:proofErr w:type="spellStart"/>
      <w:r w:rsidRPr="00C705B9">
        <w:rPr>
          <w:color w:val="auto"/>
        </w:rPr>
        <w:t>Lastenheft</w:t>
      </w:r>
      <w:proofErr w:type="spellEnd"/>
      <w:r w:rsidRPr="00C705B9">
        <w:rPr>
          <w:color w:val="auto"/>
        </w:rPr>
        <w:t>) als auch zu System und Unterstützungssystemen, durchgeführt.</w:t>
      </w:r>
    </w:p>
    <w:p w14:paraId="2D657E9A" w14:textId="77777777" w:rsidR="007E1050" w:rsidRPr="00C705B9" w:rsidRDefault="007E1050" w:rsidP="00984153">
      <w:pPr>
        <w:pStyle w:val="VMBeschreibung"/>
        <w:spacing w:after="90"/>
        <w:rPr>
          <w:color w:val="auto"/>
        </w:rPr>
      </w:pPr>
      <w:r w:rsidRPr="00C705B9">
        <w:rPr>
          <w:color w:val="auto"/>
        </w:rPr>
        <w:t>Zur Erstellung der Gesamtsystemspezifikation (Pflichtenheft) sind Kenntnisse aus unterschiedlichen Disziplinen wie Systementwicklung, Systemsicherheit, Ergonomie und Logistik notwendig, die üblicherweise nicht von einer Person abgedeckt werden können. Da Anforderungen den Kern der Spezifikation darstellen, fällt dem Anforderungsanalytiker (AN) die verantwortliche Rolle für die Erstellung der Gesamtsystemspezifikation zu. Für die inhaltliche Ausarbeitung benötigt er jedoch intensive Unterstützung durch Experten der verschiedenen Disziplinen.</w:t>
      </w:r>
    </w:p>
    <w:p w14:paraId="29B69956" w14:textId="77777777" w:rsidR="007E1050" w:rsidRPr="00C705B9" w:rsidRDefault="007E1050" w:rsidP="00984153">
      <w:pPr>
        <w:pStyle w:val="VMBeschreibung"/>
        <w:spacing w:after="90"/>
        <w:rPr>
          <w:color w:val="auto"/>
        </w:rPr>
      </w:pPr>
      <w:r w:rsidRPr="00C705B9">
        <w:rPr>
          <w:color w:val="auto"/>
        </w:rPr>
        <w:t xml:space="preserve">Zu jedem in der Gesamtsystemspezifikation identifizierten System, Unterstützungssystem und Segment werden die </w:t>
      </w:r>
      <w:proofErr w:type="spellStart"/>
      <w:r w:rsidRPr="00C705B9">
        <w:rPr>
          <w:color w:val="auto"/>
        </w:rPr>
        <w:t>entprechenden</w:t>
      </w:r>
      <w:proofErr w:type="spellEnd"/>
      <w:r w:rsidRPr="00C705B9">
        <w:rPr>
          <w:color w:val="auto"/>
        </w:rPr>
        <w:t xml:space="preserve"> Produkte wie Spezifikation und Architektur erstellt. Anforderungen an die </w:t>
      </w:r>
      <w:proofErr w:type="spellStart"/>
      <w:r w:rsidRPr="00C705B9">
        <w:rPr>
          <w:color w:val="auto"/>
        </w:rPr>
        <w:t>Logistk</w:t>
      </w:r>
      <w:proofErr w:type="spellEnd"/>
      <w:r w:rsidRPr="00C705B9">
        <w:rPr>
          <w:color w:val="auto"/>
        </w:rPr>
        <w:t xml:space="preserve"> werden in der Spezifikation logistische Unterstützung weiter verfolgt.</w:t>
      </w:r>
    </w:p>
    <w:p w14:paraId="5D254558" w14:textId="77777777" w:rsidR="006613FC" w:rsidRPr="00C705B9" w:rsidRDefault="006613FC" w:rsidP="00984153">
      <w:pPr>
        <w:pStyle w:val="VMBeschreibung"/>
        <w:rPr>
          <w:color w:val="auto"/>
        </w:rPr>
      </w:pPr>
    </w:p>
    <w:p w14:paraId="79E21748" w14:textId="2BAB5F54" w:rsidR="006613FC" w:rsidRPr="00C705B9" w:rsidRDefault="006613FC">
      <w:pPr>
        <w:spacing w:before="120"/>
        <w:rPr>
          <w:color w:val="333399"/>
        </w:rPr>
      </w:pPr>
    </w:p>
    <w:p w14:paraId="71A42EF2" w14:textId="77777777" w:rsidR="006613FC" w:rsidRDefault="006613FC"/>
    <w:p w14:paraId="42A9FB9D" w14:textId="6135D9A9" w:rsidR="006613FC" w:rsidRDefault="007E1050">
      <w:pPr>
        <w:pStyle w:val="berschrift1"/>
      </w:pPr>
      <w:r>
        <w:br w:type="page"/>
      </w:r>
      <w:r w:rsidR="00360A78">
        <w:lastRenderedPageBreak/>
        <w:t xml:space="preserve"> </w:t>
      </w:r>
      <w:bookmarkStart w:id="4" w:name="_Toc99031244"/>
      <w:bookmarkStart w:id="5" w:name="_Toc99032557"/>
      <w:r>
        <w:t>Ausgangssituation und Zielsetzung</w:t>
      </w:r>
      <w:bookmarkEnd w:id="4"/>
      <w:bookmarkEnd w:id="5"/>
    </w:p>
    <w:p w14:paraId="37D202E7" w14:textId="55123575" w:rsidR="00670C2D" w:rsidRDefault="00510018" w:rsidP="00510018">
      <w:r w:rsidRPr="00D13AB3">
        <w:t xml:space="preserve">Zurzeit gilt das allgemeine Vorurteil der </w:t>
      </w:r>
      <w:proofErr w:type="spellStart"/>
      <w:r w:rsidRPr="00D13AB3">
        <w:t>unqualitativen</w:t>
      </w:r>
      <w:proofErr w:type="spellEnd"/>
      <w:r w:rsidRPr="00D13AB3">
        <w:t xml:space="preserve"> Chat-Apps, welche sehr unseriös sind. Dies ist auch meistens der Fall</w:t>
      </w:r>
      <w:r>
        <w:t>.</w:t>
      </w:r>
      <w:r w:rsidR="00D13AB3">
        <w:t xml:space="preserve"> </w:t>
      </w:r>
      <w:r w:rsidRPr="00D13AB3">
        <w:t>Herkömmlicher Weise wird über E-Mail kommuniziert, doch dies ist unübersichtlich und erschwert die einheitliche Kommunikation mit den Mitarbeitern sowie das Absprechen in Projektteams.</w:t>
      </w:r>
      <w:r w:rsidR="00D13AB3">
        <w:t xml:space="preserve"> </w:t>
      </w:r>
      <w:r w:rsidRPr="00D13AB3">
        <w:t xml:space="preserve">Doch dies möchten wir mit </w:t>
      </w:r>
      <w:proofErr w:type="spellStart"/>
      <w:r w:rsidRPr="00D13AB3">
        <w:t>ThatsApp</w:t>
      </w:r>
      <w:proofErr w:type="spellEnd"/>
      <w:r w:rsidRPr="00D13AB3">
        <w:t xml:space="preserve"> verändern.</w:t>
      </w:r>
    </w:p>
    <w:p w14:paraId="488DC986" w14:textId="5DBD27E2" w:rsidR="00510018" w:rsidRPr="00670C2D" w:rsidRDefault="00670C2D" w:rsidP="00670C2D">
      <w:pPr>
        <w:spacing w:after="160" w:line="259" w:lineRule="auto"/>
        <w:jc w:val="left"/>
      </w:pPr>
      <w:r>
        <w:br w:type="page"/>
      </w:r>
    </w:p>
    <w:p w14:paraId="7786850F" w14:textId="6EE1A2F7" w:rsidR="006613FC" w:rsidRDefault="00360A78" w:rsidP="00670C2D">
      <w:pPr>
        <w:pStyle w:val="berschrift1"/>
      </w:pPr>
      <w:bookmarkStart w:id="6" w:name="_Funktionale_Anforderungen"/>
      <w:bookmarkEnd w:id="6"/>
      <w:r>
        <w:lastRenderedPageBreak/>
        <w:t xml:space="preserve"> </w:t>
      </w:r>
      <w:bookmarkStart w:id="7" w:name="_Toc99031245"/>
      <w:bookmarkStart w:id="8" w:name="_Toc99032558"/>
      <w:r w:rsidR="007E1050">
        <w:t>Funktionale Anforderungen</w:t>
      </w:r>
      <w:bookmarkEnd w:id="7"/>
      <w:bookmarkEnd w:id="8"/>
    </w:p>
    <w:p w14:paraId="1083B093" w14:textId="77777777" w:rsidR="00A17032" w:rsidRDefault="00A17032">
      <w:pPr>
        <w:spacing w:after="160" w:line="259" w:lineRule="auto"/>
        <w:jc w:val="left"/>
        <w:rPr>
          <w:rFonts w:ascii="Times New Roman" w:hAnsi="Times New Roman" w:cs="Times New Roman"/>
          <w:color w:val="333399"/>
          <w:lang w:eastAsia="de-AT"/>
        </w:rPr>
      </w:pPr>
    </w:p>
    <w:p w14:paraId="156A6E55" w14:textId="59114732" w:rsidR="00A17032" w:rsidRDefault="00AE52CB">
      <w:pPr>
        <w:spacing w:after="160" w:line="259" w:lineRule="auto"/>
        <w:jc w:val="left"/>
        <w:rPr>
          <w:rFonts w:ascii="Times New Roman" w:hAnsi="Times New Roman" w:cs="Times New Roman"/>
          <w:color w:val="333399"/>
          <w:lang w:eastAsia="de-AT"/>
        </w:rPr>
      </w:pPr>
      <w:r w:rsidRPr="00AE52CB">
        <w:rPr>
          <w:rFonts w:ascii="Times New Roman" w:hAnsi="Times New Roman" w:cs="Times New Roman"/>
          <w:noProof/>
          <w:color w:val="333399"/>
          <w:lang w:eastAsia="de-AT"/>
        </w:rPr>
        <w:drawing>
          <wp:inline distT="0" distB="0" distL="0" distR="0" wp14:anchorId="5AD32688" wp14:editId="717A0340">
            <wp:extent cx="4892464" cy="4869602"/>
            <wp:effectExtent l="0" t="0" r="381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4869602"/>
                    </a:xfrm>
                    <a:prstGeom prst="rect">
                      <a:avLst/>
                    </a:prstGeom>
                  </pic:spPr>
                </pic:pic>
              </a:graphicData>
            </a:graphic>
          </wp:inline>
        </w:drawing>
      </w:r>
    </w:p>
    <w:p w14:paraId="57C4FC41" w14:textId="3805A165" w:rsidR="00462AF6" w:rsidRDefault="002F219A">
      <w:pPr>
        <w:spacing w:after="160" w:line="259" w:lineRule="auto"/>
        <w:jc w:val="left"/>
        <w:rPr>
          <w:rFonts w:ascii="Times New Roman" w:hAnsi="Times New Roman" w:cs="Times New Roman"/>
          <w:color w:val="333399"/>
          <w:lang w:eastAsia="de-AT"/>
        </w:rPr>
      </w:pPr>
      <w:r>
        <w:rPr>
          <w:rFonts w:ascii="Times New Roman" w:hAnsi="Times New Roman" w:cs="Times New Roman"/>
          <w:color w:val="333399"/>
          <w:lang w:eastAsia="de-AT"/>
        </w:rPr>
        <w:br w:type="page"/>
      </w:r>
    </w:p>
    <w:p w14:paraId="5294E718" w14:textId="52DA582C" w:rsidR="00361771" w:rsidRDefault="002A058F" w:rsidP="00361771">
      <w:pPr>
        <w:pStyle w:val="berschrift2"/>
        <w:rPr>
          <w:lang w:eastAsia="de-AT"/>
        </w:rPr>
      </w:pPr>
      <w:bookmarkStart w:id="9" w:name="_Toc99031246"/>
      <w:bookmarkStart w:id="10" w:name="_Toc99032559"/>
      <w:r>
        <w:rPr>
          <w:lang w:eastAsia="de-AT"/>
        </w:rPr>
        <w:lastRenderedPageBreak/>
        <w:t>Nachricht senden</w:t>
      </w:r>
      <w:bookmarkEnd w:id="9"/>
      <w:bookmarkEnd w:id="10"/>
    </w:p>
    <w:p w14:paraId="1E9463EA" w14:textId="21BD4FB9" w:rsidR="00592B27" w:rsidRPr="00592B27" w:rsidRDefault="00592B27" w:rsidP="00592B27">
      <w:pPr>
        <w:pStyle w:val="berschrift3"/>
        <w:rPr>
          <w:lang w:eastAsia="de-AT"/>
        </w:rPr>
      </w:pPr>
      <w:r>
        <w:rPr>
          <w:lang w:eastAsia="de-AT"/>
        </w:rPr>
        <w:t>Beschreibung</w:t>
      </w:r>
    </w:p>
    <w:p w14:paraId="3D388C03" w14:textId="603E05C8" w:rsidR="00831ABD" w:rsidRPr="00831ABD" w:rsidRDefault="00791038" w:rsidP="00831ABD">
      <w:pPr>
        <w:rPr>
          <w:lang w:eastAsia="de-AT"/>
        </w:rPr>
      </w:pPr>
      <w:r>
        <w:rPr>
          <w:lang w:eastAsia="de-AT"/>
        </w:rPr>
        <w:t xml:space="preserve">Der Benutzer soll </w:t>
      </w:r>
      <w:r w:rsidR="00550959">
        <w:rPr>
          <w:lang w:eastAsia="de-AT"/>
        </w:rPr>
        <w:t xml:space="preserve">durch das System </w:t>
      </w:r>
      <w:r>
        <w:rPr>
          <w:lang w:eastAsia="de-AT"/>
        </w:rPr>
        <w:t xml:space="preserve">in der Lage sein, </w:t>
      </w:r>
      <w:r w:rsidR="00577BDC">
        <w:rPr>
          <w:lang w:eastAsia="de-AT"/>
        </w:rPr>
        <w:t xml:space="preserve">Nachrichten </w:t>
      </w:r>
      <w:r w:rsidR="00C82925">
        <w:rPr>
          <w:lang w:eastAsia="de-AT"/>
        </w:rPr>
        <w:t xml:space="preserve">in Form von Text an andere Benutzer </w:t>
      </w:r>
      <w:r w:rsidR="00603BDE">
        <w:rPr>
          <w:lang w:eastAsia="de-AT"/>
        </w:rPr>
        <w:t xml:space="preserve">zu senden. </w:t>
      </w:r>
    </w:p>
    <w:p w14:paraId="3F953D59" w14:textId="77777777" w:rsidR="00E26EB0" w:rsidRDefault="00E26EB0">
      <w:pPr>
        <w:spacing w:after="160" w:line="259" w:lineRule="auto"/>
        <w:jc w:val="left"/>
        <w:rPr>
          <w:lang w:eastAsia="de-AT"/>
        </w:rPr>
      </w:pPr>
    </w:p>
    <w:p w14:paraId="3265962B" w14:textId="383F5291" w:rsidR="004870F5" w:rsidRDefault="004870F5" w:rsidP="004870F5">
      <w:pPr>
        <w:pStyle w:val="berschrift3"/>
        <w:rPr>
          <w:lang w:eastAsia="de-AT"/>
        </w:rPr>
      </w:pPr>
      <w:r>
        <w:rPr>
          <w:lang w:eastAsia="de-AT"/>
        </w:rPr>
        <w:t>Layout</w:t>
      </w:r>
    </w:p>
    <w:p w14:paraId="3344183D" w14:textId="222030A5" w:rsidR="004870F5" w:rsidRPr="004870F5" w:rsidRDefault="00D528D7" w:rsidP="004870F5">
      <w:pPr>
        <w:rPr>
          <w:lang w:eastAsia="de-AT"/>
        </w:rPr>
      </w:pPr>
      <w:r w:rsidRPr="00D528D7">
        <w:rPr>
          <w:noProof/>
          <w:lang w:eastAsia="de-AT"/>
        </w:rPr>
        <w:drawing>
          <wp:inline distT="0" distB="0" distL="0" distR="0" wp14:anchorId="20E3C92E" wp14:editId="53FB0EC6">
            <wp:extent cx="5020231" cy="4937760"/>
            <wp:effectExtent l="0" t="0" r="9525" b="0"/>
            <wp:docPr id="13"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isch enthält.&#10;&#10;Automatisch generierte Beschreibung"/>
                    <pic:cNvPicPr/>
                  </pic:nvPicPr>
                  <pic:blipFill>
                    <a:blip r:embed="rId10"/>
                    <a:stretch>
                      <a:fillRect/>
                    </a:stretch>
                  </pic:blipFill>
                  <pic:spPr>
                    <a:xfrm>
                      <a:off x="0" y="0"/>
                      <a:ext cx="5027108" cy="4944524"/>
                    </a:xfrm>
                    <a:prstGeom prst="rect">
                      <a:avLst/>
                    </a:prstGeom>
                  </pic:spPr>
                </pic:pic>
              </a:graphicData>
            </a:graphic>
          </wp:inline>
        </w:drawing>
      </w:r>
    </w:p>
    <w:p w14:paraId="72DE8ACF" w14:textId="19545840" w:rsidR="00E26EB0" w:rsidRDefault="00E26EB0" w:rsidP="0074445D">
      <w:pPr>
        <w:pStyle w:val="berschrift3"/>
        <w:rPr>
          <w:lang w:eastAsia="de-AT"/>
        </w:rPr>
      </w:pPr>
      <w:r>
        <w:rPr>
          <w:lang w:eastAsia="de-AT"/>
        </w:rPr>
        <w:t>Spezifikation</w:t>
      </w:r>
    </w:p>
    <w:p w14:paraId="55F6F217" w14:textId="5FA87A48" w:rsidR="0074445D" w:rsidRPr="00195D0B" w:rsidRDefault="00195D0B" w:rsidP="00195D0B">
      <w:pPr>
        <w:pStyle w:val="Listenabsatz"/>
        <w:numPr>
          <w:ilvl w:val="0"/>
          <w:numId w:val="16"/>
        </w:numPr>
        <w:spacing w:after="160" w:line="259" w:lineRule="auto"/>
        <w:rPr>
          <w:rFonts w:ascii="Arial" w:hAnsi="Arial" w:cs="Arial"/>
          <w:lang w:eastAsia="de-AT"/>
        </w:rPr>
      </w:pPr>
      <w:r w:rsidRPr="00195D0B">
        <w:rPr>
          <w:rFonts w:ascii="Arial" w:hAnsi="Arial" w:cs="Arial"/>
          <w:lang w:eastAsia="de-AT"/>
        </w:rPr>
        <w:t>Herkunft:</w:t>
      </w:r>
      <w:r>
        <w:rPr>
          <w:rFonts w:ascii="Arial" w:hAnsi="Arial" w:cs="Arial"/>
          <w:lang w:eastAsia="de-AT"/>
        </w:rPr>
        <w:t xml:space="preserve"> Client</w:t>
      </w:r>
    </w:p>
    <w:p w14:paraId="5496B41B" w14:textId="6B46533E" w:rsidR="002578F5" w:rsidRPr="00195D0B" w:rsidRDefault="0098779A" w:rsidP="00195D0B">
      <w:pPr>
        <w:pStyle w:val="Listenabsatz"/>
        <w:numPr>
          <w:ilvl w:val="0"/>
          <w:numId w:val="16"/>
        </w:numPr>
        <w:spacing w:after="160" w:line="259" w:lineRule="auto"/>
        <w:rPr>
          <w:rFonts w:ascii="Arial" w:hAnsi="Arial" w:cs="Arial"/>
          <w:lang w:eastAsia="de-AT"/>
        </w:rPr>
      </w:pPr>
      <w:r>
        <w:rPr>
          <w:rFonts w:ascii="Arial" w:hAnsi="Arial" w:cs="Arial"/>
          <w:lang w:eastAsia="de-AT"/>
        </w:rPr>
        <w:t>Plausibilitätsprüfungen:</w:t>
      </w:r>
    </w:p>
    <w:p w14:paraId="50016941" w14:textId="2DF6058E" w:rsidR="0098779A" w:rsidRPr="00195D0B" w:rsidRDefault="00417051" w:rsidP="0098779A">
      <w:pPr>
        <w:pStyle w:val="Listenabsatz"/>
        <w:numPr>
          <w:ilvl w:val="1"/>
          <w:numId w:val="16"/>
        </w:numPr>
        <w:spacing w:after="160" w:line="259" w:lineRule="auto"/>
        <w:rPr>
          <w:rFonts w:ascii="Arial" w:hAnsi="Arial" w:cs="Arial"/>
          <w:lang w:eastAsia="de-AT"/>
        </w:rPr>
      </w:pPr>
      <w:r>
        <w:rPr>
          <w:rFonts w:ascii="Arial" w:hAnsi="Arial" w:cs="Arial"/>
          <w:lang w:eastAsia="de-AT"/>
        </w:rPr>
        <w:t xml:space="preserve">Nachricht mit &gt; 500 Zeichen </w:t>
      </w:r>
      <w:r w:rsidRPr="00417051">
        <w:rPr>
          <w:rFonts w:ascii="Arial" w:hAnsi="Arial" w:cs="Arial"/>
          <w:lang w:eastAsia="de-AT"/>
        </w:rPr>
        <w:sym w:font="Wingdings" w:char="F0E8"/>
      </w:r>
      <w:r>
        <w:rPr>
          <w:rFonts w:ascii="Arial" w:hAnsi="Arial" w:cs="Arial"/>
          <w:lang w:eastAsia="de-AT"/>
        </w:rPr>
        <w:t xml:space="preserve"> Fehlermeldung</w:t>
      </w:r>
    </w:p>
    <w:p w14:paraId="784A2807" w14:textId="6EC01D82" w:rsidR="00417051" w:rsidRPr="00195D0B" w:rsidRDefault="003544C3" w:rsidP="0098779A">
      <w:pPr>
        <w:pStyle w:val="Listenabsatz"/>
        <w:numPr>
          <w:ilvl w:val="1"/>
          <w:numId w:val="16"/>
        </w:numPr>
        <w:spacing w:after="160" w:line="259" w:lineRule="auto"/>
        <w:rPr>
          <w:rFonts w:ascii="Arial" w:hAnsi="Arial" w:cs="Arial"/>
          <w:lang w:eastAsia="de-AT"/>
        </w:rPr>
      </w:pPr>
      <w:r>
        <w:rPr>
          <w:rFonts w:ascii="Arial" w:hAnsi="Arial" w:cs="Arial"/>
          <w:lang w:eastAsia="de-AT"/>
        </w:rPr>
        <w:t xml:space="preserve">Senden einer </w:t>
      </w:r>
      <w:r w:rsidR="003A0466">
        <w:rPr>
          <w:rFonts w:ascii="Arial" w:hAnsi="Arial" w:cs="Arial"/>
          <w:lang w:eastAsia="de-AT"/>
        </w:rPr>
        <w:t xml:space="preserve">leeren Nachricht </w:t>
      </w:r>
      <w:r w:rsidR="003A0466" w:rsidRPr="003A0466">
        <w:rPr>
          <w:rFonts w:ascii="Arial" w:hAnsi="Arial" w:cs="Arial"/>
          <w:lang w:eastAsia="de-AT"/>
        </w:rPr>
        <w:sym w:font="Wingdings" w:char="F0E8"/>
      </w:r>
      <w:r w:rsidR="003A0466">
        <w:rPr>
          <w:rFonts w:ascii="Arial" w:hAnsi="Arial" w:cs="Arial"/>
          <w:lang w:eastAsia="de-AT"/>
        </w:rPr>
        <w:t xml:space="preserve"> Button nicht drückbar</w:t>
      </w:r>
    </w:p>
    <w:p w14:paraId="5367CD69" w14:textId="28979DD3" w:rsidR="00C50580" w:rsidRDefault="00C50580" w:rsidP="00C50580">
      <w:pPr>
        <w:pStyle w:val="Listenabsatz"/>
        <w:numPr>
          <w:ilvl w:val="0"/>
          <w:numId w:val="16"/>
        </w:numPr>
        <w:spacing w:after="160" w:line="259" w:lineRule="auto"/>
        <w:rPr>
          <w:rFonts w:ascii="Arial" w:hAnsi="Arial" w:cs="Arial"/>
          <w:lang w:eastAsia="de-AT"/>
        </w:rPr>
      </w:pPr>
      <w:r>
        <w:rPr>
          <w:rFonts w:ascii="Arial" w:hAnsi="Arial" w:cs="Arial"/>
          <w:lang w:eastAsia="de-AT"/>
        </w:rPr>
        <w:t>Actions:</w:t>
      </w:r>
    </w:p>
    <w:p w14:paraId="0407DC17" w14:textId="127C30FF" w:rsidR="00C50580" w:rsidRPr="00195D0B" w:rsidRDefault="00DA3844" w:rsidP="00C50580">
      <w:pPr>
        <w:pStyle w:val="Listenabsatz"/>
        <w:numPr>
          <w:ilvl w:val="1"/>
          <w:numId w:val="16"/>
        </w:numPr>
        <w:spacing w:after="160" w:line="259" w:lineRule="auto"/>
        <w:rPr>
          <w:rFonts w:ascii="Arial" w:hAnsi="Arial" w:cs="Arial"/>
          <w:lang w:eastAsia="de-AT"/>
        </w:rPr>
      </w:pPr>
      <w:r>
        <w:rPr>
          <w:rFonts w:ascii="Arial" w:hAnsi="Arial" w:cs="Arial"/>
          <w:lang w:eastAsia="de-AT"/>
        </w:rPr>
        <w:t>Button Senden: die Nachricht wird an den anderen User gesendet</w:t>
      </w:r>
    </w:p>
    <w:p w14:paraId="3821E555" w14:textId="56D807F7" w:rsidR="00177A59" w:rsidRPr="00195D0B" w:rsidRDefault="00BA7977" w:rsidP="00C50580">
      <w:pPr>
        <w:pStyle w:val="Listenabsatz"/>
        <w:numPr>
          <w:ilvl w:val="1"/>
          <w:numId w:val="16"/>
        </w:numPr>
        <w:spacing w:after="160" w:line="259" w:lineRule="auto"/>
        <w:rPr>
          <w:rFonts w:ascii="Arial" w:hAnsi="Arial" w:cs="Arial"/>
          <w:lang w:eastAsia="de-AT"/>
        </w:rPr>
      </w:pPr>
      <w:r>
        <w:rPr>
          <w:rFonts w:ascii="Arial" w:hAnsi="Arial" w:cs="Arial"/>
          <w:lang w:eastAsia="de-AT"/>
        </w:rPr>
        <w:t xml:space="preserve">User-Auswahl: </w:t>
      </w:r>
      <w:r w:rsidR="00177A59">
        <w:rPr>
          <w:rFonts w:ascii="Arial" w:hAnsi="Arial" w:cs="Arial"/>
          <w:lang w:eastAsia="de-AT"/>
        </w:rPr>
        <w:t>der User kann ausgewählt werden (an wem soll die Nachricht gesendet werden?)</w:t>
      </w:r>
    </w:p>
    <w:p w14:paraId="3FCF550D" w14:textId="77777777" w:rsidR="004870F5" w:rsidRDefault="004870F5">
      <w:pPr>
        <w:spacing w:after="160" w:line="259" w:lineRule="auto"/>
        <w:jc w:val="left"/>
        <w:rPr>
          <w:lang w:eastAsia="de-AT"/>
        </w:rPr>
      </w:pPr>
    </w:p>
    <w:p w14:paraId="17C21A39" w14:textId="075A9E5E" w:rsidR="004870F5" w:rsidRPr="00291FF5" w:rsidRDefault="00A43FA2" w:rsidP="00291FF5">
      <w:pPr>
        <w:pStyle w:val="berschrift3"/>
        <w:rPr>
          <w:lang w:eastAsia="de-AT"/>
        </w:rPr>
      </w:pPr>
      <w:r>
        <w:rPr>
          <w:lang w:eastAsia="de-AT"/>
        </w:rPr>
        <w:lastRenderedPageBreak/>
        <w:t xml:space="preserve"> </w:t>
      </w:r>
      <w:r w:rsidR="00E97526">
        <w:rPr>
          <w:lang w:eastAsia="de-AT"/>
        </w:rPr>
        <w:t>DoD (</w:t>
      </w:r>
      <w:r w:rsidR="004870F5">
        <w:rPr>
          <w:lang w:eastAsia="de-AT"/>
        </w:rPr>
        <w:t>Definition of Done</w:t>
      </w:r>
      <w:r w:rsidR="00E97526">
        <w:rPr>
          <w:lang w:eastAsia="de-AT"/>
        </w:rPr>
        <w:t>)</w:t>
      </w:r>
    </w:p>
    <w:p w14:paraId="54ADE903" w14:textId="4578FFC7" w:rsidR="00E97526" w:rsidRPr="00E97526" w:rsidRDefault="00E97526" w:rsidP="00E97526">
      <w:pPr>
        <w:rPr>
          <w:lang w:eastAsia="de-AT"/>
        </w:rPr>
      </w:pPr>
      <w:r>
        <w:rPr>
          <w:lang w:eastAsia="de-AT"/>
        </w:rPr>
        <w:t xml:space="preserve">Als DoD wurde das Bestehen aller </w:t>
      </w:r>
      <w:hyperlink w:anchor="_Testfälle_1" w:history="1">
        <w:r w:rsidRPr="0094443A">
          <w:rPr>
            <w:rStyle w:val="Hyperlink"/>
            <w:lang w:eastAsia="de-AT"/>
          </w:rPr>
          <w:t>Testfälle</w:t>
        </w:r>
      </w:hyperlink>
      <w:r>
        <w:rPr>
          <w:lang w:eastAsia="de-AT"/>
        </w:rPr>
        <w:t xml:space="preserve"> festgelegt.</w:t>
      </w:r>
      <w:r w:rsidR="00F10B77">
        <w:rPr>
          <w:lang w:eastAsia="de-AT"/>
        </w:rPr>
        <w:t xml:space="preserve"> Nachrichten sind absolute Werte </w:t>
      </w:r>
      <w:r w:rsidR="00A561F2">
        <w:rPr>
          <w:lang w:eastAsia="de-AT"/>
        </w:rPr>
        <w:t xml:space="preserve">und müssen unverändert versendet </w:t>
      </w:r>
      <w:r w:rsidR="00BA5A66">
        <w:rPr>
          <w:lang w:eastAsia="de-AT"/>
        </w:rPr>
        <w:t>werden</w:t>
      </w:r>
      <w:r w:rsidR="00A93EAD">
        <w:rPr>
          <w:lang w:eastAsia="de-AT"/>
        </w:rPr>
        <w:t xml:space="preserve"> – deshalb </w:t>
      </w:r>
      <w:r w:rsidR="003E42C0">
        <w:rPr>
          <w:lang w:eastAsia="de-AT"/>
        </w:rPr>
        <w:t>muss dies auch erfolgen, um Testfälle erfolgreich abzuschließen</w:t>
      </w:r>
      <w:r w:rsidR="00BA5A66">
        <w:rPr>
          <w:lang w:eastAsia="de-AT"/>
        </w:rPr>
        <w:t>.</w:t>
      </w:r>
    </w:p>
    <w:p w14:paraId="50E668CF" w14:textId="77777777" w:rsidR="00F03881" w:rsidRDefault="00F03881" w:rsidP="00E97526">
      <w:pPr>
        <w:rPr>
          <w:lang w:eastAsia="de-AT"/>
        </w:rPr>
      </w:pPr>
    </w:p>
    <w:p w14:paraId="34C23C90" w14:textId="66EA8C50" w:rsidR="00F03881" w:rsidRPr="00E97526" w:rsidRDefault="00DA5E49" w:rsidP="00DA5E49">
      <w:pPr>
        <w:pStyle w:val="berschrift3"/>
        <w:rPr>
          <w:lang w:eastAsia="de-AT"/>
        </w:rPr>
      </w:pPr>
      <w:bookmarkStart w:id="11" w:name="_Testfälle_1"/>
      <w:bookmarkEnd w:id="11"/>
      <w:r>
        <w:rPr>
          <w:lang w:eastAsia="de-AT"/>
        </w:rPr>
        <w:t>Testfälle</w:t>
      </w:r>
    </w:p>
    <w:tbl>
      <w:tblPr>
        <w:tblW w:w="8017" w:type="dxa"/>
        <w:tblCellMar>
          <w:left w:w="70" w:type="dxa"/>
          <w:right w:w="70" w:type="dxa"/>
        </w:tblCellMar>
        <w:tblLook w:val="04A0" w:firstRow="1" w:lastRow="0" w:firstColumn="1" w:lastColumn="0" w:noHBand="0" w:noVBand="1"/>
      </w:tblPr>
      <w:tblGrid>
        <w:gridCol w:w="2689"/>
        <w:gridCol w:w="2128"/>
        <w:gridCol w:w="1900"/>
        <w:gridCol w:w="1300"/>
      </w:tblGrid>
      <w:tr w:rsidR="00AD7867" w14:paraId="25F73EE5" w14:textId="77777777" w:rsidTr="00B12BF8">
        <w:trPr>
          <w:trHeight w:val="320"/>
        </w:trPr>
        <w:tc>
          <w:tcPr>
            <w:tcW w:w="2689" w:type="dxa"/>
            <w:tcBorders>
              <w:top w:val="single" w:sz="4" w:space="0" w:color="000000"/>
              <w:left w:val="single" w:sz="4" w:space="0" w:color="000000"/>
              <w:bottom w:val="single" w:sz="4" w:space="0" w:color="000000"/>
              <w:right w:val="nil"/>
            </w:tcBorders>
            <w:shd w:val="clear" w:color="000000" w:fill="000000"/>
            <w:noWrap/>
            <w:vAlign w:val="bottom"/>
            <w:hideMark/>
          </w:tcPr>
          <w:p w14:paraId="1F851AE5" w14:textId="77777777" w:rsidR="00AD7867" w:rsidRDefault="00AD7867" w:rsidP="00430D3C">
            <w:pPr>
              <w:rPr>
                <w:rFonts w:ascii="Calibri" w:hAnsi="Calibri" w:cs="Calibri"/>
                <w:b/>
                <w:bCs/>
                <w:color w:val="FFFFFF"/>
              </w:rPr>
            </w:pPr>
            <w:r>
              <w:rPr>
                <w:rFonts w:ascii="Calibri" w:hAnsi="Calibri" w:cs="Calibri"/>
                <w:b/>
                <w:bCs/>
                <w:color w:val="FFFFFF"/>
              </w:rPr>
              <w:t>Art</w:t>
            </w:r>
          </w:p>
        </w:tc>
        <w:tc>
          <w:tcPr>
            <w:tcW w:w="2128" w:type="dxa"/>
            <w:tcBorders>
              <w:top w:val="single" w:sz="4" w:space="0" w:color="000000"/>
              <w:left w:val="nil"/>
              <w:bottom w:val="single" w:sz="4" w:space="0" w:color="000000"/>
              <w:right w:val="nil"/>
            </w:tcBorders>
            <w:shd w:val="clear" w:color="000000" w:fill="000000"/>
            <w:noWrap/>
            <w:vAlign w:val="bottom"/>
            <w:hideMark/>
          </w:tcPr>
          <w:p w14:paraId="50658042" w14:textId="77777777" w:rsidR="00AD7867" w:rsidRDefault="00AD7867" w:rsidP="00430D3C">
            <w:pPr>
              <w:rPr>
                <w:rFonts w:ascii="Calibri" w:hAnsi="Calibri" w:cs="Calibri"/>
                <w:b/>
                <w:bCs/>
                <w:color w:val="FFFFFF"/>
              </w:rPr>
            </w:pPr>
            <w:r>
              <w:rPr>
                <w:rFonts w:ascii="Calibri" w:hAnsi="Calibri" w:cs="Calibri"/>
                <w:b/>
                <w:bCs/>
                <w:color w:val="FFFFFF"/>
              </w:rPr>
              <w:t>Input</w:t>
            </w:r>
          </w:p>
        </w:tc>
        <w:tc>
          <w:tcPr>
            <w:tcW w:w="1900" w:type="dxa"/>
            <w:tcBorders>
              <w:top w:val="single" w:sz="4" w:space="0" w:color="000000"/>
              <w:left w:val="nil"/>
              <w:bottom w:val="single" w:sz="4" w:space="0" w:color="000000"/>
              <w:right w:val="nil"/>
            </w:tcBorders>
            <w:shd w:val="clear" w:color="000000" w:fill="000000"/>
            <w:noWrap/>
            <w:vAlign w:val="bottom"/>
            <w:hideMark/>
          </w:tcPr>
          <w:p w14:paraId="60F63F3D" w14:textId="77777777" w:rsidR="00AD7867" w:rsidRDefault="00AD7867" w:rsidP="00430D3C">
            <w:pPr>
              <w:rPr>
                <w:rFonts w:ascii="Calibri" w:hAnsi="Calibri" w:cs="Calibri"/>
                <w:b/>
                <w:bCs/>
                <w:color w:val="FFFFFF"/>
              </w:rPr>
            </w:pPr>
            <w:r>
              <w:rPr>
                <w:rFonts w:ascii="Calibri" w:hAnsi="Calibri" w:cs="Calibri"/>
                <w:b/>
                <w:bCs/>
                <w:color w:val="FFFFFF"/>
              </w:rPr>
              <w:t>Output</w:t>
            </w:r>
          </w:p>
        </w:tc>
        <w:tc>
          <w:tcPr>
            <w:tcW w:w="1300" w:type="dxa"/>
            <w:tcBorders>
              <w:top w:val="single" w:sz="4" w:space="0" w:color="000000"/>
              <w:left w:val="nil"/>
              <w:bottom w:val="single" w:sz="4" w:space="0" w:color="000000"/>
              <w:right w:val="single" w:sz="4" w:space="0" w:color="000000"/>
            </w:tcBorders>
            <w:shd w:val="clear" w:color="000000" w:fill="000000"/>
            <w:noWrap/>
            <w:vAlign w:val="bottom"/>
            <w:hideMark/>
          </w:tcPr>
          <w:p w14:paraId="61E4EA24" w14:textId="77777777" w:rsidR="00AD7867" w:rsidRDefault="00AD7867" w:rsidP="00430D3C">
            <w:pPr>
              <w:rPr>
                <w:rFonts w:ascii="Calibri" w:hAnsi="Calibri" w:cs="Calibri"/>
                <w:b/>
                <w:bCs/>
                <w:color w:val="FFFFFF"/>
              </w:rPr>
            </w:pPr>
            <w:r>
              <w:rPr>
                <w:rFonts w:ascii="Calibri" w:hAnsi="Calibri" w:cs="Calibri"/>
                <w:b/>
                <w:bCs/>
                <w:color w:val="FFFFFF"/>
              </w:rPr>
              <w:t>Fehler</w:t>
            </w:r>
          </w:p>
        </w:tc>
      </w:tr>
      <w:tr w:rsidR="00AD7867" w14:paraId="3EE09417" w14:textId="77777777" w:rsidTr="00B12BF8">
        <w:trPr>
          <w:trHeight w:val="320"/>
        </w:trPr>
        <w:tc>
          <w:tcPr>
            <w:tcW w:w="2689" w:type="dxa"/>
            <w:tcBorders>
              <w:top w:val="single" w:sz="4" w:space="0" w:color="000000"/>
              <w:left w:val="single" w:sz="4" w:space="0" w:color="000000"/>
              <w:bottom w:val="single" w:sz="4" w:space="0" w:color="000000"/>
              <w:right w:val="nil"/>
            </w:tcBorders>
            <w:shd w:val="clear" w:color="D9D9D9" w:fill="D9D9D9"/>
            <w:noWrap/>
            <w:vAlign w:val="bottom"/>
            <w:hideMark/>
          </w:tcPr>
          <w:p w14:paraId="1934AC8A" w14:textId="4F96CFB4" w:rsidR="00AD7867" w:rsidRDefault="00DF04C9" w:rsidP="00430D3C">
            <w:pPr>
              <w:rPr>
                <w:rFonts w:ascii="Calibri" w:hAnsi="Calibri" w:cs="Calibri"/>
                <w:color w:val="000000"/>
              </w:rPr>
            </w:pPr>
            <w:r>
              <w:rPr>
                <w:rFonts w:ascii="Calibri" w:hAnsi="Calibri" w:cs="Calibri"/>
                <w:color w:val="000000"/>
              </w:rPr>
              <w:t>Nachricht versenden</w:t>
            </w:r>
          </w:p>
        </w:tc>
        <w:tc>
          <w:tcPr>
            <w:tcW w:w="2128" w:type="dxa"/>
            <w:tcBorders>
              <w:top w:val="single" w:sz="4" w:space="0" w:color="000000"/>
              <w:left w:val="nil"/>
              <w:bottom w:val="single" w:sz="4" w:space="0" w:color="000000"/>
              <w:right w:val="nil"/>
            </w:tcBorders>
            <w:shd w:val="clear" w:color="D9D9D9" w:fill="D9D9D9"/>
            <w:noWrap/>
            <w:vAlign w:val="bottom"/>
            <w:hideMark/>
          </w:tcPr>
          <w:p w14:paraId="14CBD957" w14:textId="2FD4E6BD" w:rsidR="00AD7867" w:rsidRDefault="009A127D" w:rsidP="00430D3C">
            <w:pPr>
              <w:rPr>
                <w:rFonts w:ascii="Calibri" w:hAnsi="Calibri" w:cs="Calibri"/>
                <w:color w:val="000000"/>
              </w:rPr>
            </w:pPr>
            <w:r>
              <w:rPr>
                <w:rFonts w:ascii="Calibri" w:hAnsi="Calibri" w:cs="Calibri"/>
                <w:color w:val="000000"/>
              </w:rPr>
              <w:t xml:space="preserve">Hallo, </w:t>
            </w:r>
            <w:proofErr w:type="spellStart"/>
            <w:r>
              <w:rPr>
                <w:rFonts w:ascii="Calibri" w:hAnsi="Calibri" w:cs="Calibri"/>
                <w:color w:val="000000"/>
              </w:rPr>
              <w:t>ThatsApp</w:t>
            </w:r>
            <w:proofErr w:type="spellEnd"/>
            <w:r>
              <w:rPr>
                <w:rFonts w:ascii="Calibri" w:hAnsi="Calibri" w:cs="Calibri"/>
                <w:color w:val="000000"/>
              </w:rPr>
              <w:t>!</w:t>
            </w:r>
          </w:p>
        </w:tc>
        <w:tc>
          <w:tcPr>
            <w:tcW w:w="1900" w:type="dxa"/>
            <w:tcBorders>
              <w:top w:val="single" w:sz="4" w:space="0" w:color="000000"/>
              <w:left w:val="nil"/>
              <w:bottom w:val="single" w:sz="4" w:space="0" w:color="000000"/>
              <w:right w:val="nil"/>
            </w:tcBorders>
            <w:shd w:val="clear" w:color="D9D9D9" w:fill="D9D9D9"/>
            <w:noWrap/>
            <w:vAlign w:val="bottom"/>
            <w:hideMark/>
          </w:tcPr>
          <w:p w14:paraId="6B5DA2B7" w14:textId="0008B5AA" w:rsidR="00AD7867" w:rsidRDefault="009A127D" w:rsidP="00430D3C">
            <w:pPr>
              <w:rPr>
                <w:rFonts w:ascii="Calibri" w:hAnsi="Calibri" w:cs="Calibri"/>
                <w:color w:val="000000"/>
              </w:rPr>
            </w:pPr>
            <w:r>
              <w:rPr>
                <w:rFonts w:ascii="Calibri" w:hAnsi="Calibri" w:cs="Calibri"/>
                <w:color w:val="000000"/>
              </w:rPr>
              <w:t xml:space="preserve">Hallo, </w:t>
            </w:r>
            <w:proofErr w:type="spellStart"/>
            <w:r>
              <w:rPr>
                <w:rFonts w:ascii="Calibri" w:hAnsi="Calibri" w:cs="Calibri"/>
                <w:color w:val="000000"/>
              </w:rPr>
              <w:t>ThatsApp</w:t>
            </w:r>
            <w:proofErr w:type="spellEnd"/>
            <w:r>
              <w:rPr>
                <w:rFonts w:ascii="Calibri" w:hAnsi="Calibri" w:cs="Calibri"/>
                <w:color w:val="000000"/>
              </w:rPr>
              <w:t>!</w:t>
            </w:r>
          </w:p>
        </w:tc>
        <w:tc>
          <w:tcPr>
            <w:tcW w:w="1300" w:type="dxa"/>
            <w:tcBorders>
              <w:top w:val="single" w:sz="4" w:space="0" w:color="000000"/>
              <w:left w:val="nil"/>
              <w:bottom w:val="single" w:sz="4" w:space="0" w:color="000000"/>
              <w:right w:val="single" w:sz="4" w:space="0" w:color="000000"/>
            </w:tcBorders>
            <w:shd w:val="clear" w:color="D9D9D9" w:fill="D9D9D9"/>
            <w:noWrap/>
            <w:vAlign w:val="bottom"/>
            <w:hideMark/>
          </w:tcPr>
          <w:p w14:paraId="02382498" w14:textId="77777777" w:rsidR="00AD7867" w:rsidRDefault="00AD7867" w:rsidP="00430D3C">
            <w:pPr>
              <w:rPr>
                <w:rFonts w:ascii="Calibri" w:hAnsi="Calibri" w:cs="Calibri"/>
                <w:color w:val="000000"/>
              </w:rPr>
            </w:pPr>
            <w:r>
              <w:rPr>
                <w:rFonts w:ascii="Calibri" w:hAnsi="Calibri" w:cs="Calibri"/>
                <w:color w:val="000000"/>
              </w:rPr>
              <w:t>kein Fehler</w:t>
            </w:r>
          </w:p>
        </w:tc>
      </w:tr>
      <w:tr w:rsidR="00AD7867" w14:paraId="7C50A72D" w14:textId="77777777" w:rsidTr="00B12BF8">
        <w:trPr>
          <w:trHeight w:val="320"/>
        </w:trPr>
        <w:tc>
          <w:tcPr>
            <w:tcW w:w="2689" w:type="dxa"/>
            <w:tcBorders>
              <w:top w:val="single" w:sz="4" w:space="0" w:color="000000"/>
              <w:left w:val="single" w:sz="4" w:space="0" w:color="000000"/>
              <w:bottom w:val="single" w:sz="4" w:space="0" w:color="000000"/>
              <w:right w:val="nil"/>
            </w:tcBorders>
            <w:shd w:val="clear" w:color="auto" w:fill="auto"/>
            <w:noWrap/>
            <w:vAlign w:val="bottom"/>
            <w:hideMark/>
          </w:tcPr>
          <w:p w14:paraId="489E0B07" w14:textId="175C9DB0" w:rsidR="00AD7867" w:rsidRDefault="009A127D" w:rsidP="00430D3C">
            <w:pPr>
              <w:rPr>
                <w:rFonts w:ascii="Calibri" w:hAnsi="Calibri" w:cs="Calibri"/>
                <w:color w:val="000000"/>
              </w:rPr>
            </w:pPr>
            <w:r>
              <w:rPr>
                <w:rFonts w:ascii="Calibri" w:hAnsi="Calibri" w:cs="Calibri"/>
                <w:color w:val="000000"/>
              </w:rPr>
              <w:t xml:space="preserve">Nachricht </w:t>
            </w:r>
            <w:r w:rsidR="00684D1D">
              <w:rPr>
                <w:rFonts w:ascii="Calibri" w:hAnsi="Calibri" w:cs="Calibri"/>
                <w:color w:val="000000"/>
              </w:rPr>
              <w:t xml:space="preserve">unverändert </w:t>
            </w:r>
            <w:r>
              <w:rPr>
                <w:rFonts w:ascii="Calibri" w:hAnsi="Calibri" w:cs="Calibri"/>
                <w:color w:val="000000"/>
              </w:rPr>
              <w:t>am Server</w:t>
            </w:r>
          </w:p>
        </w:tc>
        <w:tc>
          <w:tcPr>
            <w:tcW w:w="2128" w:type="dxa"/>
            <w:tcBorders>
              <w:top w:val="single" w:sz="4" w:space="0" w:color="000000"/>
              <w:left w:val="nil"/>
              <w:bottom w:val="single" w:sz="4" w:space="0" w:color="000000"/>
              <w:right w:val="nil"/>
            </w:tcBorders>
            <w:shd w:val="clear" w:color="auto" w:fill="auto"/>
            <w:noWrap/>
            <w:vAlign w:val="bottom"/>
            <w:hideMark/>
          </w:tcPr>
          <w:p w14:paraId="7219DFC2" w14:textId="63112447" w:rsidR="00AD7867" w:rsidRDefault="00684D1D" w:rsidP="00430D3C">
            <w:pPr>
              <w:rPr>
                <w:rFonts w:ascii="Calibri" w:hAnsi="Calibri" w:cs="Calibri"/>
                <w:color w:val="000000"/>
              </w:rPr>
            </w:pPr>
            <w:r>
              <w:rPr>
                <w:rFonts w:ascii="Calibri" w:hAnsi="Calibri" w:cs="Calibri"/>
                <w:color w:val="000000"/>
              </w:rPr>
              <w:t xml:space="preserve">Hallo, </w:t>
            </w:r>
            <w:proofErr w:type="spellStart"/>
            <w:r>
              <w:rPr>
                <w:rFonts w:ascii="Calibri" w:hAnsi="Calibri" w:cs="Calibri"/>
                <w:color w:val="000000"/>
              </w:rPr>
              <w:t>Tha</w:t>
            </w:r>
            <w:r w:rsidR="0000295A">
              <w:rPr>
                <w:rFonts w:ascii="Calibri" w:hAnsi="Calibri" w:cs="Calibri"/>
                <w:color w:val="000000"/>
              </w:rPr>
              <w:t>tsApp</w:t>
            </w:r>
            <w:proofErr w:type="spellEnd"/>
            <w:r w:rsidR="0000295A">
              <w:rPr>
                <w:rFonts w:ascii="Calibri" w:hAnsi="Calibri" w:cs="Calibri"/>
                <w:color w:val="000000"/>
              </w:rPr>
              <w:t>!</w:t>
            </w:r>
          </w:p>
        </w:tc>
        <w:tc>
          <w:tcPr>
            <w:tcW w:w="1900" w:type="dxa"/>
            <w:tcBorders>
              <w:top w:val="single" w:sz="4" w:space="0" w:color="000000"/>
              <w:left w:val="nil"/>
              <w:bottom w:val="single" w:sz="4" w:space="0" w:color="000000"/>
              <w:right w:val="nil"/>
            </w:tcBorders>
            <w:shd w:val="clear" w:color="auto" w:fill="auto"/>
            <w:noWrap/>
            <w:vAlign w:val="bottom"/>
            <w:hideMark/>
          </w:tcPr>
          <w:p w14:paraId="65AA1BF9" w14:textId="384039D2" w:rsidR="00AD7867" w:rsidRDefault="00684D1D" w:rsidP="00430D3C">
            <w:pPr>
              <w:rPr>
                <w:rFonts w:ascii="Calibri" w:hAnsi="Calibri" w:cs="Calibri"/>
                <w:color w:val="000000"/>
              </w:rPr>
            </w:pPr>
            <w:r>
              <w:rPr>
                <w:rFonts w:ascii="Calibri" w:hAnsi="Calibri" w:cs="Calibri"/>
                <w:color w:val="000000"/>
              </w:rPr>
              <w:t>Hallo923zip „!§a3</w:t>
            </w:r>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14:paraId="49FFFB18" w14:textId="1A7EB82A" w:rsidR="00AD7867" w:rsidRDefault="00AD7867" w:rsidP="00430D3C">
            <w:pPr>
              <w:rPr>
                <w:rFonts w:ascii="Calibri" w:hAnsi="Calibri" w:cs="Calibri"/>
                <w:color w:val="000000"/>
              </w:rPr>
            </w:pPr>
            <w:r>
              <w:rPr>
                <w:rFonts w:ascii="Calibri" w:hAnsi="Calibri" w:cs="Calibri"/>
                <w:color w:val="000000"/>
              </w:rPr>
              <w:t>Fehler</w:t>
            </w:r>
          </w:p>
        </w:tc>
      </w:tr>
      <w:tr w:rsidR="00AD7867" w14:paraId="021A7495" w14:textId="77777777" w:rsidTr="00B12BF8">
        <w:trPr>
          <w:trHeight w:val="320"/>
        </w:trPr>
        <w:tc>
          <w:tcPr>
            <w:tcW w:w="2689" w:type="dxa"/>
            <w:tcBorders>
              <w:top w:val="single" w:sz="4" w:space="0" w:color="000000"/>
              <w:left w:val="single" w:sz="4" w:space="0" w:color="000000"/>
              <w:bottom w:val="single" w:sz="4" w:space="0" w:color="000000"/>
              <w:right w:val="nil"/>
            </w:tcBorders>
            <w:shd w:val="clear" w:color="D9D9D9" w:fill="D9D9D9"/>
            <w:noWrap/>
            <w:vAlign w:val="bottom"/>
            <w:hideMark/>
          </w:tcPr>
          <w:p w14:paraId="3D2A52EC" w14:textId="2C83FEBB" w:rsidR="00AD7867" w:rsidRDefault="00B12BF8" w:rsidP="00430D3C">
            <w:pPr>
              <w:rPr>
                <w:rFonts w:ascii="Calibri" w:hAnsi="Calibri" w:cs="Calibri"/>
                <w:color w:val="000000"/>
              </w:rPr>
            </w:pPr>
            <w:r>
              <w:rPr>
                <w:rFonts w:ascii="Calibri" w:hAnsi="Calibri" w:cs="Calibri"/>
                <w:color w:val="000000"/>
              </w:rPr>
              <w:t>User-Auswahl</w:t>
            </w:r>
          </w:p>
        </w:tc>
        <w:tc>
          <w:tcPr>
            <w:tcW w:w="2128" w:type="dxa"/>
            <w:tcBorders>
              <w:top w:val="single" w:sz="4" w:space="0" w:color="000000"/>
              <w:left w:val="nil"/>
              <w:bottom w:val="single" w:sz="4" w:space="0" w:color="000000"/>
              <w:right w:val="nil"/>
            </w:tcBorders>
            <w:shd w:val="clear" w:color="D9D9D9" w:fill="D9D9D9"/>
            <w:noWrap/>
            <w:vAlign w:val="bottom"/>
            <w:hideMark/>
          </w:tcPr>
          <w:p w14:paraId="1BBBFF07" w14:textId="50C279E9" w:rsidR="00AD7867" w:rsidRDefault="00B12BF8" w:rsidP="00430D3C">
            <w:pPr>
              <w:rPr>
                <w:rFonts w:ascii="Calibri" w:hAnsi="Calibri" w:cs="Calibri"/>
                <w:color w:val="000000"/>
              </w:rPr>
            </w:pPr>
            <w:r>
              <w:rPr>
                <w:rFonts w:ascii="Calibri" w:hAnsi="Calibri" w:cs="Calibri"/>
                <w:color w:val="000000"/>
              </w:rPr>
              <w:t>UserA</w:t>
            </w:r>
          </w:p>
        </w:tc>
        <w:tc>
          <w:tcPr>
            <w:tcW w:w="1900" w:type="dxa"/>
            <w:tcBorders>
              <w:top w:val="single" w:sz="4" w:space="0" w:color="000000"/>
              <w:left w:val="nil"/>
              <w:bottom w:val="single" w:sz="4" w:space="0" w:color="000000"/>
              <w:right w:val="nil"/>
            </w:tcBorders>
            <w:shd w:val="clear" w:color="D9D9D9" w:fill="D9D9D9"/>
            <w:noWrap/>
            <w:vAlign w:val="bottom"/>
            <w:hideMark/>
          </w:tcPr>
          <w:p w14:paraId="16337A79" w14:textId="56F0F950" w:rsidR="00AD7867" w:rsidRDefault="00B12BF8" w:rsidP="00430D3C">
            <w:pPr>
              <w:rPr>
                <w:rFonts w:ascii="Calibri" w:hAnsi="Calibri" w:cs="Calibri"/>
                <w:color w:val="000000"/>
              </w:rPr>
            </w:pPr>
            <w:r>
              <w:rPr>
                <w:rFonts w:ascii="Calibri" w:hAnsi="Calibri" w:cs="Calibri"/>
                <w:color w:val="000000"/>
              </w:rPr>
              <w:t>UserA</w:t>
            </w:r>
          </w:p>
        </w:tc>
        <w:tc>
          <w:tcPr>
            <w:tcW w:w="1300" w:type="dxa"/>
            <w:tcBorders>
              <w:top w:val="single" w:sz="4" w:space="0" w:color="000000"/>
              <w:left w:val="nil"/>
              <w:bottom w:val="single" w:sz="4" w:space="0" w:color="000000"/>
              <w:right w:val="single" w:sz="4" w:space="0" w:color="000000"/>
            </w:tcBorders>
            <w:shd w:val="clear" w:color="D9D9D9" w:fill="D9D9D9"/>
            <w:noWrap/>
            <w:vAlign w:val="bottom"/>
            <w:hideMark/>
          </w:tcPr>
          <w:p w14:paraId="4FEE4002" w14:textId="77777777" w:rsidR="00AD7867" w:rsidRDefault="00AD7867" w:rsidP="00430D3C">
            <w:pPr>
              <w:rPr>
                <w:rFonts w:ascii="Calibri" w:hAnsi="Calibri" w:cs="Calibri"/>
                <w:color w:val="000000"/>
              </w:rPr>
            </w:pPr>
            <w:r>
              <w:rPr>
                <w:rFonts w:ascii="Calibri" w:hAnsi="Calibri" w:cs="Calibri"/>
                <w:color w:val="000000"/>
              </w:rPr>
              <w:t>kein Fehler</w:t>
            </w:r>
          </w:p>
        </w:tc>
      </w:tr>
    </w:tbl>
    <w:p w14:paraId="115FD85B" w14:textId="77777777" w:rsidR="00DA5E49" w:rsidRPr="00E97526" w:rsidRDefault="00DA5E49" w:rsidP="00E97526">
      <w:pPr>
        <w:rPr>
          <w:lang w:eastAsia="de-AT"/>
        </w:rPr>
      </w:pPr>
    </w:p>
    <w:p w14:paraId="1F63B071" w14:textId="4E7493E0" w:rsidR="00361771" w:rsidRPr="001B04FC" w:rsidRDefault="00361771">
      <w:pPr>
        <w:spacing w:after="160" w:line="259" w:lineRule="auto"/>
        <w:jc w:val="left"/>
        <w:rPr>
          <w:lang w:val="de-AT" w:eastAsia="de-AT"/>
        </w:rPr>
      </w:pPr>
      <w:r w:rsidRPr="001B04FC">
        <w:rPr>
          <w:lang w:val="de-AT" w:eastAsia="de-AT"/>
        </w:rPr>
        <w:br w:type="page"/>
      </w:r>
    </w:p>
    <w:p w14:paraId="0D32DAE9" w14:textId="77777777" w:rsidR="004870F5" w:rsidRPr="001B04FC" w:rsidRDefault="004870F5">
      <w:pPr>
        <w:spacing w:after="160" w:line="259" w:lineRule="auto"/>
        <w:jc w:val="left"/>
        <w:rPr>
          <w:lang w:val="de-AT" w:eastAsia="de-AT"/>
        </w:rPr>
      </w:pPr>
    </w:p>
    <w:p w14:paraId="6AE44866" w14:textId="11A07976" w:rsidR="00960ED9" w:rsidRDefault="00720DB9" w:rsidP="00361771">
      <w:pPr>
        <w:pStyle w:val="berschrift2"/>
        <w:rPr>
          <w:lang w:eastAsia="de-AT"/>
        </w:rPr>
      </w:pPr>
      <w:bookmarkStart w:id="12" w:name="_Toc99031247"/>
      <w:bookmarkStart w:id="13" w:name="_Toc99032560"/>
      <w:r>
        <w:rPr>
          <w:lang w:eastAsia="de-AT"/>
        </w:rPr>
        <w:t>Nachricht empfangen</w:t>
      </w:r>
      <w:bookmarkEnd w:id="12"/>
      <w:bookmarkEnd w:id="13"/>
    </w:p>
    <w:p w14:paraId="346A0A96" w14:textId="6E2DFEEC" w:rsidR="00592B27" w:rsidRPr="00592B27" w:rsidRDefault="00592B27" w:rsidP="00592B27">
      <w:pPr>
        <w:pStyle w:val="berschrift3"/>
        <w:rPr>
          <w:lang w:eastAsia="de-AT"/>
        </w:rPr>
      </w:pPr>
      <w:r>
        <w:rPr>
          <w:lang w:eastAsia="de-AT"/>
        </w:rPr>
        <w:t>Beschreibung</w:t>
      </w:r>
    </w:p>
    <w:p w14:paraId="51554AEE" w14:textId="568193C6" w:rsidR="003805A9" w:rsidRDefault="008A6495" w:rsidP="00361771">
      <w:pPr>
        <w:rPr>
          <w:lang w:eastAsia="de-AT"/>
        </w:rPr>
      </w:pPr>
      <w:r>
        <w:rPr>
          <w:lang w:eastAsia="de-AT"/>
        </w:rPr>
        <w:t>D</w:t>
      </w:r>
      <w:r w:rsidR="003805A9">
        <w:rPr>
          <w:lang w:eastAsia="de-AT"/>
        </w:rPr>
        <w:t xml:space="preserve">er Benutzer kann Nachrichten </w:t>
      </w:r>
      <w:r w:rsidR="0090577C">
        <w:rPr>
          <w:lang w:eastAsia="de-AT"/>
        </w:rPr>
        <w:t>eines anderen Benutzers</w:t>
      </w:r>
      <w:r w:rsidR="009A63DF">
        <w:rPr>
          <w:lang w:eastAsia="de-AT"/>
        </w:rPr>
        <w:t xml:space="preserve"> empfangen. </w:t>
      </w:r>
      <w:r w:rsidR="00180DAD">
        <w:rPr>
          <w:lang w:eastAsia="de-AT"/>
        </w:rPr>
        <w:t xml:space="preserve">Solange der Benutzer angemeldet ist, leitet der Server </w:t>
      </w:r>
      <w:r w:rsidR="002A1313">
        <w:rPr>
          <w:lang w:eastAsia="de-AT"/>
        </w:rPr>
        <w:t xml:space="preserve">die Nachrichten direkt weiter, wenn der Benutzer nicht angemeldet ist, </w:t>
      </w:r>
      <w:r w:rsidR="001F1BE5">
        <w:rPr>
          <w:lang w:eastAsia="de-AT"/>
        </w:rPr>
        <w:t xml:space="preserve">werden die Nachrichten </w:t>
      </w:r>
      <w:r w:rsidR="00A021BC">
        <w:rPr>
          <w:lang w:eastAsia="de-AT"/>
        </w:rPr>
        <w:t>gespeichert und bei der nächsten Anmeldung weitergeleitet.</w:t>
      </w:r>
    </w:p>
    <w:p w14:paraId="22D36904" w14:textId="77777777" w:rsidR="00025541" w:rsidRDefault="00025541">
      <w:pPr>
        <w:spacing w:after="160" w:line="259" w:lineRule="auto"/>
        <w:jc w:val="left"/>
        <w:rPr>
          <w:lang w:eastAsia="de-AT"/>
        </w:rPr>
      </w:pPr>
    </w:p>
    <w:p w14:paraId="2E8F2896" w14:textId="0939DBCD" w:rsidR="002D7DAF" w:rsidRDefault="002D7DAF" w:rsidP="002D7DAF">
      <w:pPr>
        <w:pStyle w:val="berschrift3"/>
        <w:rPr>
          <w:lang w:eastAsia="de-AT"/>
        </w:rPr>
      </w:pPr>
      <w:r>
        <w:rPr>
          <w:lang w:eastAsia="de-AT"/>
        </w:rPr>
        <w:t>Layout</w:t>
      </w:r>
    </w:p>
    <w:p w14:paraId="35A42AC7" w14:textId="06BF83F3" w:rsidR="002D7DAF" w:rsidRDefault="004D0AB3">
      <w:pPr>
        <w:spacing w:after="160" w:line="259" w:lineRule="auto"/>
        <w:jc w:val="left"/>
        <w:rPr>
          <w:lang w:eastAsia="de-AT"/>
        </w:rPr>
      </w:pPr>
      <w:r w:rsidRPr="004D0AB3">
        <w:rPr>
          <w:noProof/>
          <w:lang w:eastAsia="de-AT"/>
        </w:rPr>
        <w:drawing>
          <wp:inline distT="0" distB="0" distL="0" distR="0" wp14:anchorId="51AADBC2" wp14:editId="5F7CB1F3">
            <wp:extent cx="5166413" cy="5067300"/>
            <wp:effectExtent l="0" t="0" r="0" b="0"/>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pic:nvPicPr>
                  <pic:blipFill>
                    <a:blip r:embed="rId11"/>
                    <a:stretch>
                      <a:fillRect/>
                    </a:stretch>
                  </pic:blipFill>
                  <pic:spPr>
                    <a:xfrm>
                      <a:off x="0" y="0"/>
                      <a:ext cx="5168152" cy="5069006"/>
                    </a:xfrm>
                    <a:prstGeom prst="rect">
                      <a:avLst/>
                    </a:prstGeom>
                  </pic:spPr>
                </pic:pic>
              </a:graphicData>
            </a:graphic>
          </wp:inline>
        </w:drawing>
      </w:r>
    </w:p>
    <w:p w14:paraId="1B594999" w14:textId="29BD951B" w:rsidR="00025541" w:rsidRDefault="00025541" w:rsidP="00155ECB">
      <w:pPr>
        <w:pStyle w:val="berschrift3"/>
        <w:rPr>
          <w:b w:val="0"/>
          <w:bCs w:val="0"/>
          <w:lang w:eastAsia="de-AT"/>
        </w:rPr>
      </w:pPr>
      <w:r w:rsidRPr="00155ECB">
        <w:rPr>
          <w:lang w:eastAsia="de-AT"/>
        </w:rPr>
        <w:t>Spezifikation</w:t>
      </w:r>
    </w:p>
    <w:p w14:paraId="7584764E" w14:textId="699853E7" w:rsidR="006B58EE" w:rsidRPr="00554B13" w:rsidRDefault="002171C8" w:rsidP="00515AEB">
      <w:pPr>
        <w:pStyle w:val="Listenabsatz"/>
        <w:numPr>
          <w:ilvl w:val="0"/>
          <w:numId w:val="5"/>
        </w:numPr>
        <w:spacing w:after="160" w:line="259" w:lineRule="auto"/>
        <w:rPr>
          <w:rFonts w:ascii="Arial" w:hAnsi="Arial" w:cs="Arial"/>
          <w:lang w:eastAsia="de-AT"/>
        </w:rPr>
      </w:pPr>
      <w:r w:rsidRPr="00554B13">
        <w:rPr>
          <w:rFonts w:ascii="Arial" w:hAnsi="Arial" w:cs="Arial"/>
          <w:lang w:eastAsia="de-AT"/>
        </w:rPr>
        <w:t>Herkunft</w:t>
      </w:r>
      <w:r w:rsidR="005D66FE" w:rsidRPr="00554B13">
        <w:rPr>
          <w:rFonts w:ascii="Arial" w:hAnsi="Arial" w:cs="Arial"/>
          <w:lang w:eastAsia="de-AT"/>
        </w:rPr>
        <w:t xml:space="preserve">: </w:t>
      </w:r>
      <w:r w:rsidR="002F3411">
        <w:rPr>
          <w:rFonts w:ascii="Arial" w:hAnsi="Arial" w:cs="Arial"/>
          <w:lang w:eastAsia="de-AT"/>
        </w:rPr>
        <w:t>Nachrichten-Server</w:t>
      </w:r>
    </w:p>
    <w:p w14:paraId="0F8647E8" w14:textId="3FB88E54" w:rsidR="00DE7DCC" w:rsidRPr="00554B13" w:rsidRDefault="006935D2" w:rsidP="00515AEB">
      <w:pPr>
        <w:pStyle w:val="Listenabsatz"/>
        <w:numPr>
          <w:ilvl w:val="0"/>
          <w:numId w:val="5"/>
        </w:numPr>
        <w:spacing w:after="160" w:line="259" w:lineRule="auto"/>
        <w:rPr>
          <w:rFonts w:ascii="Arial" w:hAnsi="Arial" w:cs="Arial"/>
          <w:lang w:eastAsia="de-AT"/>
        </w:rPr>
      </w:pPr>
      <w:r>
        <w:rPr>
          <w:rFonts w:ascii="Arial" w:hAnsi="Arial" w:cs="Arial"/>
          <w:lang w:eastAsia="de-AT"/>
        </w:rPr>
        <w:t>Plausibilitätsprüfungen:</w:t>
      </w:r>
    </w:p>
    <w:p w14:paraId="732054F6" w14:textId="442B2261" w:rsidR="006935D2" w:rsidRPr="00554B13" w:rsidRDefault="00CA618B" w:rsidP="00515AEB">
      <w:pPr>
        <w:pStyle w:val="Listenabsatz"/>
        <w:numPr>
          <w:ilvl w:val="1"/>
          <w:numId w:val="5"/>
        </w:numPr>
        <w:spacing w:after="160" w:line="259" w:lineRule="auto"/>
        <w:rPr>
          <w:rFonts w:ascii="Arial" w:hAnsi="Arial" w:cs="Arial"/>
          <w:lang w:eastAsia="de-AT"/>
        </w:rPr>
      </w:pPr>
      <w:r>
        <w:rPr>
          <w:rFonts w:ascii="Arial" w:hAnsi="Arial" w:cs="Arial"/>
          <w:lang w:eastAsia="de-AT"/>
        </w:rPr>
        <w:t xml:space="preserve">Server </w:t>
      </w:r>
      <w:r w:rsidR="00097C4C">
        <w:rPr>
          <w:rFonts w:ascii="Arial" w:hAnsi="Arial" w:cs="Arial"/>
          <w:lang w:eastAsia="de-AT"/>
        </w:rPr>
        <w:t xml:space="preserve">down </w:t>
      </w:r>
      <w:r w:rsidR="00097C4C" w:rsidRPr="00097C4C">
        <w:rPr>
          <w:rFonts w:ascii="Arial" w:hAnsi="Arial" w:cs="Arial"/>
          <w:lang w:eastAsia="de-AT"/>
        </w:rPr>
        <w:sym w:font="Wingdings" w:char="F0E8"/>
      </w:r>
      <w:r w:rsidR="00097C4C">
        <w:rPr>
          <w:rFonts w:ascii="Arial" w:hAnsi="Arial" w:cs="Arial"/>
          <w:lang w:eastAsia="de-AT"/>
        </w:rPr>
        <w:t xml:space="preserve"> Fehlermeldung</w:t>
      </w:r>
    </w:p>
    <w:p w14:paraId="3F98865A" w14:textId="694730F7" w:rsidR="00097C4C" w:rsidRPr="00554B13" w:rsidRDefault="00124232" w:rsidP="00515AEB">
      <w:pPr>
        <w:pStyle w:val="Listenabsatz"/>
        <w:numPr>
          <w:ilvl w:val="0"/>
          <w:numId w:val="5"/>
        </w:numPr>
        <w:spacing w:after="160" w:line="259" w:lineRule="auto"/>
        <w:rPr>
          <w:rFonts w:ascii="Arial" w:hAnsi="Arial" w:cs="Arial"/>
          <w:lang w:eastAsia="de-AT"/>
        </w:rPr>
      </w:pPr>
      <w:r>
        <w:rPr>
          <w:rFonts w:ascii="Arial" w:hAnsi="Arial" w:cs="Arial"/>
          <w:lang w:eastAsia="de-AT"/>
        </w:rPr>
        <w:t>Actions</w:t>
      </w:r>
      <w:r w:rsidR="00105977">
        <w:rPr>
          <w:rFonts w:ascii="Arial" w:hAnsi="Arial" w:cs="Arial"/>
          <w:lang w:eastAsia="de-AT"/>
        </w:rPr>
        <w:t>:</w:t>
      </w:r>
    </w:p>
    <w:p w14:paraId="0B5774D7" w14:textId="41EF1CDE" w:rsidR="00836865" w:rsidRPr="002957EA" w:rsidRDefault="005A14A8" w:rsidP="00836865">
      <w:pPr>
        <w:pStyle w:val="Listenabsatz"/>
        <w:numPr>
          <w:ilvl w:val="1"/>
          <w:numId w:val="5"/>
        </w:numPr>
        <w:spacing w:after="160" w:line="259" w:lineRule="auto"/>
        <w:rPr>
          <w:rFonts w:ascii="Arial" w:hAnsi="Arial" w:cs="Arial"/>
          <w:lang w:eastAsia="de-AT"/>
        </w:rPr>
      </w:pPr>
      <w:r>
        <w:rPr>
          <w:rFonts w:ascii="Arial" w:hAnsi="Arial" w:cs="Arial"/>
          <w:lang w:eastAsia="de-AT"/>
        </w:rPr>
        <w:t>User-Auswahl</w:t>
      </w:r>
      <w:r w:rsidR="00E17A43">
        <w:rPr>
          <w:rFonts w:ascii="Arial" w:hAnsi="Arial" w:cs="Arial"/>
          <w:lang w:eastAsia="de-AT"/>
        </w:rPr>
        <w:t>: der User, von dem man die Nachrichten</w:t>
      </w:r>
      <w:r w:rsidR="009F43F5">
        <w:rPr>
          <w:rFonts w:ascii="Arial" w:hAnsi="Arial" w:cs="Arial"/>
          <w:lang w:eastAsia="de-AT"/>
        </w:rPr>
        <w:t xml:space="preserve"> anzeigen will, wird ausgewählt</w:t>
      </w:r>
    </w:p>
    <w:p w14:paraId="1400D816" w14:textId="690DE3CE" w:rsidR="00836865" w:rsidRPr="006B35EE" w:rsidRDefault="00CE4264" w:rsidP="00155ECB">
      <w:pPr>
        <w:pStyle w:val="berschrift3"/>
        <w:rPr>
          <w:lang w:val="en-US" w:eastAsia="de-AT"/>
        </w:rPr>
      </w:pPr>
      <w:r w:rsidRPr="00155ECB">
        <w:rPr>
          <w:lang w:eastAsia="de-AT"/>
        </w:rPr>
        <w:lastRenderedPageBreak/>
        <w:t>Do</w:t>
      </w:r>
      <w:r w:rsidRPr="006B35EE">
        <w:rPr>
          <w:lang w:val="en-US" w:eastAsia="de-AT"/>
        </w:rPr>
        <w:t>D (Definition of Done)</w:t>
      </w:r>
    </w:p>
    <w:p w14:paraId="295E72FA" w14:textId="4BF83AF4" w:rsidR="001C6FAA" w:rsidRPr="0002483D" w:rsidRDefault="00376CAD" w:rsidP="00836865">
      <w:pPr>
        <w:spacing w:after="160" w:line="259" w:lineRule="auto"/>
        <w:rPr>
          <w:lang w:val="de-AT" w:eastAsia="de-AT"/>
        </w:rPr>
      </w:pPr>
      <w:r w:rsidRPr="0002483D">
        <w:rPr>
          <w:lang w:val="de-AT" w:eastAsia="de-AT"/>
        </w:rPr>
        <w:t xml:space="preserve">Als </w:t>
      </w:r>
      <w:r w:rsidR="006B35EE" w:rsidRPr="0002483D">
        <w:rPr>
          <w:lang w:val="de-AT" w:eastAsia="de-AT"/>
        </w:rPr>
        <w:t xml:space="preserve">DoD </w:t>
      </w:r>
      <w:r w:rsidR="0002483D" w:rsidRPr="0002483D">
        <w:rPr>
          <w:lang w:val="de-AT" w:eastAsia="de-AT"/>
        </w:rPr>
        <w:t xml:space="preserve">ist das Bestehen </w:t>
      </w:r>
      <w:r w:rsidR="0002483D">
        <w:rPr>
          <w:lang w:val="de-AT" w:eastAsia="de-AT"/>
        </w:rPr>
        <w:t xml:space="preserve">aller </w:t>
      </w:r>
      <w:hyperlink w:anchor="_Testfälle" w:history="1">
        <w:r w:rsidR="0002483D" w:rsidRPr="00155ECB">
          <w:rPr>
            <w:rStyle w:val="Hyperlink"/>
            <w:lang w:val="de-AT" w:eastAsia="de-AT"/>
          </w:rPr>
          <w:t>Testf</w:t>
        </w:r>
        <w:bookmarkStart w:id="14" w:name="_Hlt99031116"/>
        <w:r w:rsidR="0002483D" w:rsidRPr="00155ECB">
          <w:rPr>
            <w:rStyle w:val="Hyperlink"/>
            <w:lang w:val="de-AT" w:eastAsia="de-AT"/>
          </w:rPr>
          <w:t>ä</w:t>
        </w:r>
        <w:bookmarkEnd w:id="14"/>
        <w:r w:rsidR="0002483D" w:rsidRPr="00155ECB">
          <w:rPr>
            <w:rStyle w:val="Hyperlink"/>
            <w:lang w:val="de-AT" w:eastAsia="de-AT"/>
          </w:rPr>
          <w:t>lle</w:t>
        </w:r>
      </w:hyperlink>
      <w:r w:rsidR="0002483D">
        <w:rPr>
          <w:lang w:val="de-AT" w:eastAsia="de-AT"/>
        </w:rPr>
        <w:t xml:space="preserve"> festgelegt w</w:t>
      </w:r>
      <w:r w:rsidR="005116C6">
        <w:rPr>
          <w:lang w:val="de-AT" w:eastAsia="de-AT"/>
        </w:rPr>
        <w:t xml:space="preserve">orden. Nachrichten sind absolute Werte </w:t>
      </w:r>
      <w:r w:rsidR="00AF4582">
        <w:rPr>
          <w:lang w:val="de-AT" w:eastAsia="de-AT"/>
        </w:rPr>
        <w:t xml:space="preserve">und </w:t>
      </w:r>
      <w:r w:rsidR="000F24A2">
        <w:rPr>
          <w:lang w:val="de-AT" w:eastAsia="de-AT"/>
        </w:rPr>
        <w:t xml:space="preserve">sollen </w:t>
      </w:r>
      <w:r w:rsidR="00F90F39">
        <w:rPr>
          <w:lang w:val="de-AT" w:eastAsia="de-AT"/>
        </w:rPr>
        <w:t>unverändert angezeigt werden.</w:t>
      </w:r>
    </w:p>
    <w:p w14:paraId="124BBC94" w14:textId="77777777" w:rsidR="00436365" w:rsidRDefault="00436365" w:rsidP="00836865">
      <w:pPr>
        <w:spacing w:after="160" w:line="259" w:lineRule="auto"/>
        <w:rPr>
          <w:lang w:val="de-AT" w:eastAsia="de-AT"/>
        </w:rPr>
      </w:pPr>
    </w:p>
    <w:p w14:paraId="30112DB2" w14:textId="19EC9C4D" w:rsidR="00436365" w:rsidRPr="00155ECB" w:rsidRDefault="00436365" w:rsidP="00155ECB">
      <w:pPr>
        <w:pStyle w:val="berschrift3"/>
        <w:rPr>
          <w:lang w:eastAsia="de-AT"/>
        </w:rPr>
      </w:pPr>
      <w:bookmarkStart w:id="15" w:name="_Testfälle"/>
      <w:bookmarkEnd w:id="15"/>
      <w:proofErr w:type="spellStart"/>
      <w:r w:rsidRPr="00155ECB">
        <w:rPr>
          <w:lang w:eastAsia="de-AT"/>
        </w:rPr>
        <w:t>Testf</w:t>
      </w:r>
      <w:proofErr w:type="spellEnd"/>
      <w:r w:rsidRPr="0099400F">
        <w:rPr>
          <w:bCs w:val="0"/>
          <w:lang w:val="de-AT" w:eastAsia="de-AT"/>
        </w:rPr>
        <w:t>älle</w:t>
      </w:r>
    </w:p>
    <w:tbl>
      <w:tblPr>
        <w:tblW w:w="6516" w:type="dxa"/>
        <w:tblCellMar>
          <w:left w:w="70" w:type="dxa"/>
          <w:right w:w="70" w:type="dxa"/>
        </w:tblCellMar>
        <w:tblLook w:val="04A0" w:firstRow="1" w:lastRow="0" w:firstColumn="1" w:lastColumn="0" w:noHBand="0" w:noVBand="1"/>
      </w:tblPr>
      <w:tblGrid>
        <w:gridCol w:w="2122"/>
        <w:gridCol w:w="1559"/>
        <w:gridCol w:w="1417"/>
        <w:gridCol w:w="1418"/>
      </w:tblGrid>
      <w:tr w:rsidR="00436365" w14:paraId="24869395" w14:textId="77777777" w:rsidTr="00436365">
        <w:trPr>
          <w:trHeight w:val="320"/>
        </w:trPr>
        <w:tc>
          <w:tcPr>
            <w:tcW w:w="2122" w:type="dxa"/>
            <w:tcBorders>
              <w:top w:val="single" w:sz="4" w:space="0" w:color="000000"/>
              <w:left w:val="single" w:sz="4" w:space="0" w:color="000000"/>
              <w:bottom w:val="single" w:sz="4" w:space="0" w:color="000000"/>
              <w:right w:val="nil"/>
            </w:tcBorders>
            <w:shd w:val="clear" w:color="000000" w:fill="000000"/>
            <w:noWrap/>
            <w:vAlign w:val="bottom"/>
            <w:hideMark/>
          </w:tcPr>
          <w:p w14:paraId="643E90A8" w14:textId="77777777" w:rsidR="00436365" w:rsidRDefault="00436365" w:rsidP="00354D35">
            <w:pPr>
              <w:rPr>
                <w:rFonts w:ascii="Calibri" w:hAnsi="Calibri" w:cs="Calibri"/>
                <w:b/>
                <w:bCs/>
                <w:color w:val="FFFFFF"/>
              </w:rPr>
            </w:pPr>
            <w:r>
              <w:rPr>
                <w:rFonts w:ascii="Calibri" w:hAnsi="Calibri" w:cs="Calibri"/>
                <w:b/>
                <w:bCs/>
                <w:color w:val="FFFFFF"/>
              </w:rPr>
              <w:t>Art</w:t>
            </w:r>
          </w:p>
        </w:tc>
        <w:tc>
          <w:tcPr>
            <w:tcW w:w="1559" w:type="dxa"/>
            <w:tcBorders>
              <w:top w:val="single" w:sz="4" w:space="0" w:color="000000"/>
              <w:left w:val="nil"/>
              <w:bottom w:val="single" w:sz="4" w:space="0" w:color="000000"/>
              <w:right w:val="nil"/>
            </w:tcBorders>
            <w:shd w:val="clear" w:color="000000" w:fill="000000"/>
            <w:noWrap/>
            <w:vAlign w:val="bottom"/>
            <w:hideMark/>
          </w:tcPr>
          <w:p w14:paraId="4F407969" w14:textId="77777777" w:rsidR="00436365" w:rsidRDefault="00436365" w:rsidP="00354D35">
            <w:pPr>
              <w:rPr>
                <w:rFonts w:ascii="Calibri" w:hAnsi="Calibri" w:cs="Calibri"/>
                <w:b/>
                <w:bCs/>
                <w:color w:val="FFFFFF"/>
              </w:rPr>
            </w:pPr>
            <w:r>
              <w:rPr>
                <w:rFonts w:ascii="Calibri" w:hAnsi="Calibri" w:cs="Calibri"/>
                <w:b/>
                <w:bCs/>
                <w:color w:val="FFFFFF"/>
              </w:rPr>
              <w:t>Input</w:t>
            </w:r>
          </w:p>
        </w:tc>
        <w:tc>
          <w:tcPr>
            <w:tcW w:w="1417" w:type="dxa"/>
            <w:tcBorders>
              <w:top w:val="single" w:sz="4" w:space="0" w:color="000000"/>
              <w:left w:val="nil"/>
              <w:bottom w:val="single" w:sz="4" w:space="0" w:color="000000"/>
              <w:right w:val="nil"/>
            </w:tcBorders>
            <w:shd w:val="clear" w:color="000000" w:fill="000000"/>
            <w:noWrap/>
            <w:vAlign w:val="bottom"/>
            <w:hideMark/>
          </w:tcPr>
          <w:p w14:paraId="777E9F10" w14:textId="77777777" w:rsidR="00436365" w:rsidRDefault="00436365" w:rsidP="00354D35">
            <w:pPr>
              <w:rPr>
                <w:rFonts w:ascii="Calibri" w:hAnsi="Calibri" w:cs="Calibri"/>
                <w:b/>
                <w:bCs/>
                <w:color w:val="FFFFFF"/>
              </w:rPr>
            </w:pPr>
            <w:r>
              <w:rPr>
                <w:rFonts w:ascii="Calibri" w:hAnsi="Calibri" w:cs="Calibri"/>
                <w:b/>
                <w:bCs/>
                <w:color w:val="FFFFFF"/>
              </w:rPr>
              <w:t>Output</w:t>
            </w:r>
          </w:p>
        </w:tc>
        <w:tc>
          <w:tcPr>
            <w:tcW w:w="1418" w:type="dxa"/>
            <w:tcBorders>
              <w:top w:val="single" w:sz="4" w:space="0" w:color="000000"/>
              <w:left w:val="nil"/>
              <w:bottom w:val="single" w:sz="4" w:space="0" w:color="000000"/>
              <w:right w:val="single" w:sz="4" w:space="0" w:color="000000"/>
            </w:tcBorders>
            <w:shd w:val="clear" w:color="000000" w:fill="000000"/>
            <w:noWrap/>
            <w:vAlign w:val="bottom"/>
            <w:hideMark/>
          </w:tcPr>
          <w:p w14:paraId="4FA9148F" w14:textId="77777777" w:rsidR="00436365" w:rsidRDefault="00436365" w:rsidP="00354D35">
            <w:pPr>
              <w:rPr>
                <w:rFonts w:ascii="Calibri" w:hAnsi="Calibri" w:cs="Calibri"/>
                <w:b/>
                <w:bCs/>
                <w:color w:val="FFFFFF"/>
              </w:rPr>
            </w:pPr>
            <w:r>
              <w:rPr>
                <w:rFonts w:ascii="Calibri" w:hAnsi="Calibri" w:cs="Calibri"/>
                <w:b/>
                <w:bCs/>
                <w:color w:val="FFFFFF"/>
              </w:rPr>
              <w:t>Fehler</w:t>
            </w:r>
          </w:p>
        </w:tc>
      </w:tr>
      <w:tr w:rsidR="00436365" w14:paraId="336AE549" w14:textId="77777777" w:rsidTr="00436365">
        <w:trPr>
          <w:trHeight w:val="320"/>
        </w:trPr>
        <w:tc>
          <w:tcPr>
            <w:tcW w:w="2122" w:type="dxa"/>
            <w:tcBorders>
              <w:top w:val="single" w:sz="4" w:space="0" w:color="000000"/>
              <w:left w:val="single" w:sz="4" w:space="0" w:color="000000"/>
              <w:bottom w:val="single" w:sz="4" w:space="0" w:color="000000"/>
              <w:right w:val="nil"/>
            </w:tcBorders>
            <w:shd w:val="clear" w:color="D9D9D9" w:fill="D9D9D9"/>
            <w:noWrap/>
            <w:vAlign w:val="bottom"/>
            <w:hideMark/>
          </w:tcPr>
          <w:p w14:paraId="59D8889A" w14:textId="7CB7E050" w:rsidR="00436365" w:rsidRDefault="00436365" w:rsidP="00354D35">
            <w:pPr>
              <w:rPr>
                <w:rFonts w:ascii="Calibri" w:hAnsi="Calibri" w:cs="Calibri"/>
                <w:color w:val="000000"/>
              </w:rPr>
            </w:pPr>
            <w:r>
              <w:rPr>
                <w:rFonts w:ascii="Calibri" w:hAnsi="Calibri" w:cs="Calibri"/>
                <w:color w:val="000000"/>
              </w:rPr>
              <w:t>Nachricht anzeigen</w:t>
            </w:r>
          </w:p>
        </w:tc>
        <w:tc>
          <w:tcPr>
            <w:tcW w:w="1559" w:type="dxa"/>
            <w:tcBorders>
              <w:top w:val="single" w:sz="4" w:space="0" w:color="000000"/>
              <w:left w:val="nil"/>
              <w:bottom w:val="single" w:sz="4" w:space="0" w:color="000000"/>
              <w:right w:val="nil"/>
            </w:tcBorders>
            <w:shd w:val="clear" w:color="D9D9D9" w:fill="D9D9D9"/>
            <w:noWrap/>
            <w:vAlign w:val="bottom"/>
            <w:hideMark/>
          </w:tcPr>
          <w:p w14:paraId="62FD751A" w14:textId="56650CAE" w:rsidR="00436365" w:rsidRDefault="00436365" w:rsidP="00213C48">
            <w:pPr>
              <w:jc w:val="left"/>
              <w:rPr>
                <w:rFonts w:ascii="Calibri" w:hAnsi="Calibri" w:cs="Calibri"/>
                <w:color w:val="000000"/>
              </w:rPr>
            </w:pPr>
            <w:r>
              <w:rPr>
                <w:rFonts w:ascii="Calibri" w:hAnsi="Calibri" w:cs="Calibri"/>
                <w:color w:val="000000"/>
              </w:rPr>
              <w:t>Hallo</w:t>
            </w:r>
          </w:p>
        </w:tc>
        <w:tc>
          <w:tcPr>
            <w:tcW w:w="1417" w:type="dxa"/>
            <w:tcBorders>
              <w:top w:val="single" w:sz="4" w:space="0" w:color="000000"/>
              <w:left w:val="nil"/>
              <w:bottom w:val="single" w:sz="4" w:space="0" w:color="000000"/>
              <w:right w:val="nil"/>
            </w:tcBorders>
            <w:shd w:val="clear" w:color="D9D9D9" w:fill="D9D9D9"/>
            <w:noWrap/>
            <w:vAlign w:val="bottom"/>
            <w:hideMark/>
          </w:tcPr>
          <w:p w14:paraId="30825BA2" w14:textId="746F6C8E" w:rsidR="00436365" w:rsidRDefault="00436365" w:rsidP="00213C48">
            <w:pPr>
              <w:jc w:val="left"/>
              <w:rPr>
                <w:rFonts w:ascii="Calibri" w:hAnsi="Calibri" w:cs="Calibri"/>
                <w:color w:val="000000"/>
              </w:rPr>
            </w:pPr>
            <w:r>
              <w:rPr>
                <w:rFonts w:ascii="Calibri" w:hAnsi="Calibri" w:cs="Calibri"/>
                <w:color w:val="000000"/>
              </w:rPr>
              <w:t>Hallo</w:t>
            </w:r>
          </w:p>
        </w:tc>
        <w:tc>
          <w:tcPr>
            <w:tcW w:w="1418" w:type="dxa"/>
            <w:tcBorders>
              <w:top w:val="single" w:sz="4" w:space="0" w:color="000000"/>
              <w:left w:val="nil"/>
              <w:bottom w:val="single" w:sz="4" w:space="0" w:color="000000"/>
              <w:right w:val="single" w:sz="4" w:space="0" w:color="000000"/>
            </w:tcBorders>
            <w:shd w:val="clear" w:color="D9D9D9" w:fill="D9D9D9"/>
            <w:noWrap/>
            <w:vAlign w:val="bottom"/>
            <w:hideMark/>
          </w:tcPr>
          <w:p w14:paraId="140232FE" w14:textId="77777777" w:rsidR="00436365" w:rsidRDefault="00436365" w:rsidP="00354D35">
            <w:pPr>
              <w:rPr>
                <w:rFonts w:ascii="Calibri" w:hAnsi="Calibri" w:cs="Calibri"/>
                <w:color w:val="000000"/>
              </w:rPr>
            </w:pPr>
            <w:r>
              <w:rPr>
                <w:rFonts w:ascii="Calibri" w:hAnsi="Calibri" w:cs="Calibri"/>
                <w:color w:val="000000"/>
              </w:rPr>
              <w:t>kein Fehler</w:t>
            </w:r>
          </w:p>
        </w:tc>
      </w:tr>
      <w:tr w:rsidR="00436365" w14:paraId="614F8753" w14:textId="77777777" w:rsidTr="00436365">
        <w:trPr>
          <w:trHeight w:val="320"/>
        </w:trPr>
        <w:tc>
          <w:tcPr>
            <w:tcW w:w="2122" w:type="dxa"/>
            <w:tcBorders>
              <w:top w:val="single" w:sz="4" w:space="0" w:color="000000"/>
              <w:left w:val="single" w:sz="4" w:space="0" w:color="000000"/>
              <w:bottom w:val="single" w:sz="4" w:space="0" w:color="000000"/>
              <w:right w:val="nil"/>
            </w:tcBorders>
            <w:shd w:val="clear" w:color="auto" w:fill="auto"/>
            <w:noWrap/>
            <w:vAlign w:val="bottom"/>
            <w:hideMark/>
          </w:tcPr>
          <w:p w14:paraId="26EADF0A" w14:textId="47CB4894" w:rsidR="00436365" w:rsidRDefault="00B45AC9" w:rsidP="00354D35">
            <w:pPr>
              <w:rPr>
                <w:rFonts w:ascii="Calibri" w:hAnsi="Calibri" w:cs="Calibri"/>
                <w:color w:val="000000"/>
              </w:rPr>
            </w:pPr>
            <w:r>
              <w:rPr>
                <w:rFonts w:ascii="Calibri" w:hAnsi="Calibri" w:cs="Calibri"/>
                <w:color w:val="000000"/>
              </w:rPr>
              <w:t>Nachricht</w:t>
            </w:r>
            <w:r w:rsidR="00213C48">
              <w:rPr>
                <w:rFonts w:ascii="Calibri" w:hAnsi="Calibri" w:cs="Calibri"/>
                <w:color w:val="000000"/>
              </w:rPr>
              <w:t xml:space="preserve"> anzeigen</w:t>
            </w:r>
          </w:p>
        </w:tc>
        <w:tc>
          <w:tcPr>
            <w:tcW w:w="1559" w:type="dxa"/>
            <w:tcBorders>
              <w:top w:val="single" w:sz="4" w:space="0" w:color="000000"/>
              <w:left w:val="nil"/>
              <w:bottom w:val="single" w:sz="4" w:space="0" w:color="000000"/>
              <w:right w:val="nil"/>
            </w:tcBorders>
            <w:shd w:val="clear" w:color="auto" w:fill="auto"/>
            <w:noWrap/>
            <w:vAlign w:val="bottom"/>
            <w:hideMark/>
          </w:tcPr>
          <w:p w14:paraId="1B7B3AFB" w14:textId="59CE3A56" w:rsidR="00436365" w:rsidRDefault="00B45AC9" w:rsidP="00354D35">
            <w:pPr>
              <w:rPr>
                <w:rFonts w:ascii="Calibri" w:hAnsi="Calibri" w:cs="Calibri"/>
                <w:color w:val="000000"/>
              </w:rPr>
            </w:pPr>
            <w:r>
              <w:rPr>
                <w:rFonts w:ascii="Calibri" w:hAnsi="Calibri" w:cs="Calibri"/>
                <w:color w:val="000000"/>
              </w:rPr>
              <w:t>Hallo</w:t>
            </w:r>
          </w:p>
        </w:tc>
        <w:tc>
          <w:tcPr>
            <w:tcW w:w="1417" w:type="dxa"/>
            <w:tcBorders>
              <w:top w:val="single" w:sz="4" w:space="0" w:color="000000"/>
              <w:left w:val="nil"/>
              <w:bottom w:val="single" w:sz="4" w:space="0" w:color="000000"/>
              <w:right w:val="nil"/>
            </w:tcBorders>
            <w:shd w:val="clear" w:color="auto" w:fill="auto"/>
            <w:noWrap/>
            <w:vAlign w:val="bottom"/>
            <w:hideMark/>
          </w:tcPr>
          <w:p w14:paraId="61927970" w14:textId="3E228EFC" w:rsidR="00436365" w:rsidRDefault="00B45AC9" w:rsidP="00354D35">
            <w:pPr>
              <w:rPr>
                <w:rFonts w:ascii="Calibri" w:hAnsi="Calibri" w:cs="Calibri"/>
                <w:color w:val="000000"/>
              </w:rPr>
            </w:pPr>
            <w:r>
              <w:rPr>
                <w:rFonts w:ascii="Calibri" w:hAnsi="Calibri" w:cs="Calibri"/>
                <w:color w:val="000000"/>
              </w:rPr>
              <w:t>Hall</w:t>
            </w:r>
          </w:p>
        </w:tc>
        <w:tc>
          <w:tcPr>
            <w:tcW w:w="1418" w:type="dxa"/>
            <w:tcBorders>
              <w:top w:val="single" w:sz="4" w:space="0" w:color="000000"/>
              <w:left w:val="nil"/>
              <w:bottom w:val="single" w:sz="4" w:space="0" w:color="000000"/>
              <w:right w:val="single" w:sz="4" w:space="0" w:color="000000"/>
            </w:tcBorders>
            <w:shd w:val="clear" w:color="auto" w:fill="auto"/>
            <w:noWrap/>
            <w:vAlign w:val="bottom"/>
            <w:hideMark/>
          </w:tcPr>
          <w:p w14:paraId="4B4997C0" w14:textId="4ED41F9B" w:rsidR="00436365" w:rsidRDefault="00436365" w:rsidP="00354D35">
            <w:pPr>
              <w:rPr>
                <w:rFonts w:ascii="Calibri" w:hAnsi="Calibri" w:cs="Calibri"/>
                <w:color w:val="000000"/>
              </w:rPr>
            </w:pPr>
            <w:r>
              <w:rPr>
                <w:rFonts w:ascii="Calibri" w:hAnsi="Calibri" w:cs="Calibri"/>
                <w:color w:val="000000"/>
              </w:rPr>
              <w:t>Fehler</w:t>
            </w:r>
          </w:p>
        </w:tc>
      </w:tr>
    </w:tbl>
    <w:p w14:paraId="25DB5456" w14:textId="77777777" w:rsidR="00436365" w:rsidRPr="00436365" w:rsidRDefault="00436365" w:rsidP="00836865">
      <w:pPr>
        <w:spacing w:after="160" w:line="259" w:lineRule="auto"/>
        <w:rPr>
          <w:lang w:val="de-AT" w:eastAsia="de-AT"/>
        </w:rPr>
      </w:pPr>
    </w:p>
    <w:p w14:paraId="10D5744E" w14:textId="67DB8A35" w:rsidR="00361771" w:rsidRPr="00CD1670" w:rsidRDefault="00361771" w:rsidP="006B58EE">
      <w:pPr>
        <w:spacing w:after="160" w:line="259" w:lineRule="auto"/>
        <w:rPr>
          <w:lang w:val="de-AT" w:eastAsia="de-AT"/>
        </w:rPr>
      </w:pPr>
      <w:r w:rsidRPr="00CD1670">
        <w:rPr>
          <w:lang w:val="de-AT" w:eastAsia="de-AT"/>
        </w:rPr>
        <w:br w:type="page"/>
      </w:r>
    </w:p>
    <w:p w14:paraId="4139F316" w14:textId="77777777" w:rsidR="00025541" w:rsidRPr="00CD1670" w:rsidRDefault="00025541">
      <w:pPr>
        <w:spacing w:after="160" w:line="259" w:lineRule="auto"/>
        <w:jc w:val="left"/>
        <w:rPr>
          <w:lang w:val="de-AT" w:eastAsia="de-AT"/>
        </w:rPr>
      </w:pPr>
    </w:p>
    <w:p w14:paraId="10121CCC" w14:textId="1C5B826E" w:rsidR="00EB6869" w:rsidRDefault="00EB6869" w:rsidP="00361771">
      <w:pPr>
        <w:pStyle w:val="berschrift2"/>
        <w:rPr>
          <w:lang w:eastAsia="de-AT"/>
        </w:rPr>
      </w:pPr>
      <w:bookmarkStart w:id="16" w:name="_Toc99031248"/>
      <w:bookmarkStart w:id="17" w:name="_Toc99032561"/>
      <w:r>
        <w:rPr>
          <w:lang w:eastAsia="de-AT"/>
        </w:rPr>
        <w:t xml:space="preserve">Nachrichten </w:t>
      </w:r>
      <w:r w:rsidR="009E6C1D">
        <w:rPr>
          <w:lang w:eastAsia="de-AT"/>
        </w:rPr>
        <w:t>persistieren</w:t>
      </w:r>
      <w:bookmarkEnd w:id="16"/>
      <w:bookmarkEnd w:id="17"/>
    </w:p>
    <w:p w14:paraId="005CA58C" w14:textId="1149919D" w:rsidR="00592B27" w:rsidRPr="00592B27" w:rsidRDefault="00592B27" w:rsidP="00592B27">
      <w:pPr>
        <w:pStyle w:val="berschrift3"/>
        <w:rPr>
          <w:lang w:eastAsia="de-AT"/>
        </w:rPr>
      </w:pPr>
      <w:r>
        <w:rPr>
          <w:lang w:eastAsia="de-AT"/>
        </w:rPr>
        <w:t>Beschreibung</w:t>
      </w:r>
    </w:p>
    <w:p w14:paraId="55C43777" w14:textId="3EF3511B" w:rsidR="00361771" w:rsidRDefault="006E045C" w:rsidP="00361771">
      <w:pPr>
        <w:rPr>
          <w:lang w:eastAsia="de-AT"/>
        </w:rPr>
      </w:pPr>
      <w:r>
        <w:rPr>
          <w:lang w:eastAsia="de-AT"/>
        </w:rPr>
        <w:t>Bei der A</w:t>
      </w:r>
      <w:r w:rsidR="008C37BF">
        <w:rPr>
          <w:lang w:eastAsia="de-AT"/>
        </w:rPr>
        <w:t>n</w:t>
      </w:r>
      <w:r>
        <w:rPr>
          <w:lang w:eastAsia="de-AT"/>
        </w:rPr>
        <w:t xml:space="preserve">meldung eines Benutzers werden alle Nachrichten </w:t>
      </w:r>
      <w:r w:rsidR="008C37BF">
        <w:rPr>
          <w:lang w:eastAsia="de-AT"/>
        </w:rPr>
        <w:t xml:space="preserve">die </w:t>
      </w:r>
      <w:r w:rsidR="00D5069C">
        <w:rPr>
          <w:lang w:eastAsia="de-AT"/>
        </w:rPr>
        <w:t xml:space="preserve">der Benutzer gesendet und empfangen hat </w:t>
      </w:r>
      <w:r w:rsidR="006A03CA">
        <w:rPr>
          <w:lang w:eastAsia="de-AT"/>
        </w:rPr>
        <w:t xml:space="preserve">geladen. Wenn sich der Benutzer wieder abmeldet, </w:t>
      </w:r>
      <w:r w:rsidR="007E5356">
        <w:rPr>
          <w:lang w:eastAsia="de-AT"/>
        </w:rPr>
        <w:t>werden alle Nachrichten</w:t>
      </w:r>
      <w:r w:rsidR="00C437C8">
        <w:rPr>
          <w:lang w:eastAsia="de-AT"/>
        </w:rPr>
        <w:t>,</w:t>
      </w:r>
      <w:r w:rsidR="007E5356">
        <w:rPr>
          <w:lang w:eastAsia="de-AT"/>
        </w:rPr>
        <w:t xml:space="preserve"> die der Benutzer jemals </w:t>
      </w:r>
      <w:r w:rsidR="00FA60A4">
        <w:rPr>
          <w:lang w:eastAsia="de-AT"/>
        </w:rPr>
        <w:t xml:space="preserve">empfangen und gesendet hat </w:t>
      </w:r>
      <w:r w:rsidR="00A75A21">
        <w:rPr>
          <w:lang w:eastAsia="de-AT"/>
        </w:rPr>
        <w:t xml:space="preserve">lokal abgespeichert, dabei werden die alten </w:t>
      </w:r>
      <w:r w:rsidR="00692F74">
        <w:rPr>
          <w:lang w:eastAsia="de-AT"/>
        </w:rPr>
        <w:t>Sicherungsdateien ersetzt.</w:t>
      </w:r>
    </w:p>
    <w:p w14:paraId="10BFD927" w14:textId="77777777" w:rsidR="00D64592" w:rsidRDefault="00D64592">
      <w:pPr>
        <w:spacing w:after="160" w:line="259" w:lineRule="auto"/>
        <w:jc w:val="left"/>
        <w:rPr>
          <w:lang w:eastAsia="de-AT"/>
        </w:rPr>
      </w:pPr>
    </w:p>
    <w:p w14:paraId="61439828" w14:textId="7C1A595B" w:rsidR="00D64592" w:rsidRPr="00D64592" w:rsidRDefault="00D64592" w:rsidP="00CF2246">
      <w:pPr>
        <w:pStyle w:val="berschrift3"/>
        <w:rPr>
          <w:lang w:eastAsia="de-AT"/>
        </w:rPr>
      </w:pPr>
      <w:r>
        <w:rPr>
          <w:lang w:eastAsia="de-AT"/>
        </w:rPr>
        <w:t>Layout</w:t>
      </w:r>
    </w:p>
    <w:p w14:paraId="75161832" w14:textId="1FB5A4D6" w:rsidR="001421BF" w:rsidRDefault="00D70DC6">
      <w:pPr>
        <w:spacing w:after="160" w:line="259" w:lineRule="auto"/>
        <w:jc w:val="left"/>
        <w:rPr>
          <w:lang w:eastAsia="de-AT"/>
        </w:rPr>
      </w:pPr>
      <w:r>
        <w:rPr>
          <w:lang w:eastAsia="de-AT"/>
        </w:rPr>
        <w:t>nicht vorhanden</w:t>
      </w:r>
      <w:r w:rsidR="00C8407A">
        <w:rPr>
          <w:lang w:eastAsia="de-AT"/>
        </w:rPr>
        <w:t xml:space="preserve"> (background).</w:t>
      </w:r>
    </w:p>
    <w:p w14:paraId="1FB0E429" w14:textId="7BCEBF6F" w:rsidR="001421BF" w:rsidRDefault="001421BF" w:rsidP="00CF2246">
      <w:pPr>
        <w:pStyle w:val="berschrift3"/>
        <w:rPr>
          <w:lang w:eastAsia="de-AT"/>
        </w:rPr>
      </w:pPr>
      <w:r>
        <w:rPr>
          <w:lang w:eastAsia="de-AT"/>
        </w:rPr>
        <w:t>Spezifikation</w:t>
      </w:r>
    </w:p>
    <w:p w14:paraId="1BD5E1A2" w14:textId="26FE4E49" w:rsidR="00766306" w:rsidRPr="00867452" w:rsidRDefault="00766306" w:rsidP="00452FF3">
      <w:pPr>
        <w:pStyle w:val="Listenabsatz"/>
        <w:numPr>
          <w:ilvl w:val="0"/>
          <w:numId w:val="7"/>
        </w:numPr>
        <w:spacing w:after="160" w:line="259" w:lineRule="auto"/>
        <w:rPr>
          <w:rFonts w:ascii="Arial" w:hAnsi="Arial" w:cs="Arial"/>
          <w:lang w:eastAsia="de-AT"/>
        </w:rPr>
      </w:pPr>
      <w:r w:rsidRPr="00867452">
        <w:rPr>
          <w:rFonts w:ascii="Arial" w:hAnsi="Arial" w:cs="Arial"/>
          <w:lang w:eastAsia="de-AT"/>
        </w:rPr>
        <w:t xml:space="preserve">Herkunft: </w:t>
      </w:r>
      <w:r w:rsidR="00D21023" w:rsidRPr="00867452">
        <w:rPr>
          <w:rFonts w:ascii="Arial" w:hAnsi="Arial" w:cs="Arial"/>
          <w:lang w:eastAsia="de-AT"/>
        </w:rPr>
        <w:t>Server/Client</w:t>
      </w:r>
    </w:p>
    <w:p w14:paraId="4FB81C34" w14:textId="6E92F343" w:rsidR="001421BF" w:rsidRPr="00867452" w:rsidRDefault="00452FF3" w:rsidP="00452FF3">
      <w:pPr>
        <w:pStyle w:val="Listenabsatz"/>
        <w:numPr>
          <w:ilvl w:val="0"/>
          <w:numId w:val="7"/>
        </w:numPr>
        <w:spacing w:after="160" w:line="259" w:lineRule="auto"/>
        <w:rPr>
          <w:rFonts w:ascii="Arial" w:hAnsi="Arial" w:cs="Arial"/>
          <w:lang w:eastAsia="de-AT"/>
        </w:rPr>
      </w:pPr>
      <w:r w:rsidRPr="00867452">
        <w:rPr>
          <w:rFonts w:ascii="Arial" w:hAnsi="Arial" w:cs="Arial"/>
          <w:lang w:eastAsia="de-AT"/>
        </w:rPr>
        <w:t>Plausibilitätsprüfung</w:t>
      </w:r>
      <w:r w:rsidR="00CE4D15" w:rsidRPr="00867452">
        <w:rPr>
          <w:rFonts w:ascii="Arial" w:hAnsi="Arial" w:cs="Arial"/>
          <w:lang w:eastAsia="de-AT"/>
        </w:rPr>
        <w:t>en:</w:t>
      </w:r>
    </w:p>
    <w:p w14:paraId="1E62BC06" w14:textId="7CED1689" w:rsidR="00515AEB" w:rsidRPr="00EF03CA" w:rsidRDefault="00B63541" w:rsidP="00EF03CA">
      <w:pPr>
        <w:pStyle w:val="Listenabsatz"/>
        <w:numPr>
          <w:ilvl w:val="1"/>
          <w:numId w:val="7"/>
        </w:numPr>
        <w:spacing w:after="160" w:line="259" w:lineRule="auto"/>
        <w:rPr>
          <w:rFonts w:ascii="Arial" w:hAnsi="Arial" w:cs="Arial"/>
          <w:lang w:eastAsia="de-AT"/>
        </w:rPr>
      </w:pPr>
      <w:r w:rsidRPr="00867452">
        <w:rPr>
          <w:rFonts w:ascii="Arial" w:hAnsi="Arial" w:cs="Arial"/>
          <w:lang w:eastAsia="de-AT"/>
        </w:rPr>
        <w:t xml:space="preserve">Wenn keine Nachrichten vorhanden sind </w:t>
      </w:r>
      <w:r w:rsidRPr="00867452">
        <w:rPr>
          <w:rFonts w:ascii="Arial" w:hAnsi="Arial" w:cs="Arial"/>
          <w:lang w:eastAsia="de-AT"/>
        </w:rPr>
        <w:sym w:font="Wingdings" w:char="F0E0"/>
      </w:r>
      <w:r w:rsidRPr="00867452">
        <w:rPr>
          <w:rFonts w:ascii="Arial" w:hAnsi="Arial" w:cs="Arial"/>
          <w:lang w:eastAsia="de-AT"/>
        </w:rPr>
        <w:t xml:space="preserve"> Fehlermeldung</w:t>
      </w:r>
    </w:p>
    <w:p w14:paraId="331A061C" w14:textId="553509DD" w:rsidR="00D02FD3" w:rsidRPr="001421BF" w:rsidRDefault="00C4039D" w:rsidP="00D02FD3">
      <w:pPr>
        <w:pStyle w:val="berschrift3"/>
        <w:rPr>
          <w:lang w:eastAsia="de-AT"/>
        </w:rPr>
      </w:pPr>
      <w:r>
        <w:rPr>
          <w:lang w:eastAsia="de-AT"/>
        </w:rPr>
        <w:t>DoD (</w:t>
      </w:r>
      <w:r w:rsidR="00D02FD3">
        <w:rPr>
          <w:lang w:eastAsia="de-AT"/>
        </w:rPr>
        <w:t>Definition of Done</w:t>
      </w:r>
      <w:r>
        <w:rPr>
          <w:lang w:eastAsia="de-AT"/>
        </w:rPr>
        <w:t>)</w:t>
      </w:r>
    </w:p>
    <w:p w14:paraId="00BAEB05" w14:textId="3D773ABE" w:rsidR="00A00AE2" w:rsidRDefault="00C4039D">
      <w:pPr>
        <w:spacing w:after="160" w:line="259" w:lineRule="auto"/>
        <w:jc w:val="left"/>
        <w:rPr>
          <w:lang w:eastAsia="de-AT"/>
        </w:rPr>
      </w:pPr>
      <w:r>
        <w:rPr>
          <w:lang w:eastAsia="de-AT"/>
        </w:rPr>
        <w:t xml:space="preserve">Als DoD wurde das Bestehen aller </w:t>
      </w:r>
      <w:hyperlink w:anchor="_Testfälle_2" w:history="1">
        <w:r w:rsidRPr="0061035C">
          <w:rPr>
            <w:rStyle w:val="Hyperlink"/>
            <w:lang w:eastAsia="de-AT"/>
          </w:rPr>
          <w:t>Testfälle</w:t>
        </w:r>
      </w:hyperlink>
      <w:r>
        <w:rPr>
          <w:lang w:eastAsia="de-AT"/>
        </w:rPr>
        <w:t xml:space="preserve"> gewählt.</w:t>
      </w:r>
    </w:p>
    <w:p w14:paraId="0D313951" w14:textId="70B921A6" w:rsidR="00C4039D" w:rsidRPr="0073113B" w:rsidRDefault="00C4039D" w:rsidP="00C4039D">
      <w:pPr>
        <w:pStyle w:val="berschrift3"/>
        <w:rPr>
          <w:lang w:eastAsia="de-AT"/>
        </w:rPr>
      </w:pPr>
      <w:bookmarkStart w:id="18" w:name="_Testfälle_2"/>
      <w:bookmarkEnd w:id="18"/>
      <w:r>
        <w:rPr>
          <w:lang w:eastAsia="de-AT"/>
        </w:rPr>
        <w:t>Testfälle</w:t>
      </w:r>
    </w:p>
    <w:tbl>
      <w:tblPr>
        <w:tblW w:w="8926" w:type="dxa"/>
        <w:tblCellMar>
          <w:left w:w="70" w:type="dxa"/>
          <w:right w:w="70" w:type="dxa"/>
        </w:tblCellMar>
        <w:tblLook w:val="04A0" w:firstRow="1" w:lastRow="0" w:firstColumn="1" w:lastColumn="0" w:noHBand="0" w:noVBand="1"/>
      </w:tblPr>
      <w:tblGrid>
        <w:gridCol w:w="3457"/>
        <w:gridCol w:w="1848"/>
        <w:gridCol w:w="1900"/>
        <w:gridCol w:w="1721"/>
      </w:tblGrid>
      <w:tr w:rsidR="00A00AE2" w14:paraId="6B6DA008" w14:textId="77777777" w:rsidTr="00867452">
        <w:trPr>
          <w:trHeight w:val="320"/>
        </w:trPr>
        <w:tc>
          <w:tcPr>
            <w:tcW w:w="3457" w:type="dxa"/>
            <w:tcBorders>
              <w:top w:val="single" w:sz="4" w:space="0" w:color="000000"/>
              <w:left w:val="single" w:sz="4" w:space="0" w:color="000000"/>
              <w:bottom w:val="single" w:sz="4" w:space="0" w:color="000000"/>
              <w:right w:val="nil"/>
            </w:tcBorders>
            <w:shd w:val="clear" w:color="000000" w:fill="000000"/>
            <w:noWrap/>
            <w:vAlign w:val="bottom"/>
            <w:hideMark/>
          </w:tcPr>
          <w:p w14:paraId="08D38E7E" w14:textId="77777777" w:rsidR="00A00AE2" w:rsidRPr="00867452" w:rsidRDefault="00A00AE2" w:rsidP="00101C41">
            <w:pPr>
              <w:rPr>
                <w:b/>
                <w:color w:val="FFFFFF"/>
              </w:rPr>
            </w:pPr>
            <w:r w:rsidRPr="00867452">
              <w:rPr>
                <w:b/>
                <w:color w:val="FFFFFF"/>
              </w:rPr>
              <w:t>Art</w:t>
            </w:r>
          </w:p>
        </w:tc>
        <w:tc>
          <w:tcPr>
            <w:tcW w:w="1848" w:type="dxa"/>
            <w:tcBorders>
              <w:top w:val="single" w:sz="4" w:space="0" w:color="000000"/>
              <w:left w:val="nil"/>
              <w:bottom w:val="single" w:sz="4" w:space="0" w:color="000000"/>
              <w:right w:val="nil"/>
            </w:tcBorders>
            <w:shd w:val="clear" w:color="000000" w:fill="000000"/>
            <w:noWrap/>
            <w:vAlign w:val="bottom"/>
            <w:hideMark/>
          </w:tcPr>
          <w:p w14:paraId="370E35AA" w14:textId="77777777" w:rsidR="00A00AE2" w:rsidRPr="00867452" w:rsidRDefault="00A00AE2" w:rsidP="00101C41">
            <w:pPr>
              <w:rPr>
                <w:b/>
                <w:color w:val="FFFFFF"/>
              </w:rPr>
            </w:pPr>
            <w:r w:rsidRPr="00867452">
              <w:rPr>
                <w:b/>
                <w:color w:val="FFFFFF"/>
              </w:rPr>
              <w:t>Input</w:t>
            </w:r>
          </w:p>
        </w:tc>
        <w:tc>
          <w:tcPr>
            <w:tcW w:w="1900" w:type="dxa"/>
            <w:tcBorders>
              <w:top w:val="single" w:sz="4" w:space="0" w:color="000000"/>
              <w:left w:val="nil"/>
              <w:bottom w:val="single" w:sz="4" w:space="0" w:color="000000"/>
              <w:right w:val="nil"/>
            </w:tcBorders>
            <w:shd w:val="clear" w:color="000000" w:fill="000000"/>
            <w:noWrap/>
            <w:vAlign w:val="bottom"/>
            <w:hideMark/>
          </w:tcPr>
          <w:p w14:paraId="372D95F2" w14:textId="77777777" w:rsidR="00A00AE2" w:rsidRPr="00867452" w:rsidRDefault="00A00AE2" w:rsidP="00101C41">
            <w:pPr>
              <w:rPr>
                <w:b/>
                <w:color w:val="FFFFFF"/>
              </w:rPr>
            </w:pPr>
            <w:r w:rsidRPr="00867452">
              <w:rPr>
                <w:b/>
                <w:color w:val="FFFFFF"/>
              </w:rPr>
              <w:t>Output</w:t>
            </w:r>
          </w:p>
        </w:tc>
        <w:tc>
          <w:tcPr>
            <w:tcW w:w="1721" w:type="dxa"/>
            <w:tcBorders>
              <w:top w:val="single" w:sz="4" w:space="0" w:color="000000"/>
              <w:left w:val="nil"/>
              <w:bottom w:val="single" w:sz="4" w:space="0" w:color="000000"/>
              <w:right w:val="single" w:sz="4" w:space="0" w:color="000000"/>
            </w:tcBorders>
            <w:shd w:val="clear" w:color="000000" w:fill="000000"/>
            <w:noWrap/>
            <w:vAlign w:val="bottom"/>
            <w:hideMark/>
          </w:tcPr>
          <w:p w14:paraId="6ADE40EC" w14:textId="77777777" w:rsidR="00A00AE2" w:rsidRPr="00867452" w:rsidRDefault="00A00AE2" w:rsidP="00101C41">
            <w:pPr>
              <w:rPr>
                <w:b/>
                <w:color w:val="FFFFFF"/>
              </w:rPr>
            </w:pPr>
            <w:r w:rsidRPr="00867452">
              <w:rPr>
                <w:b/>
                <w:color w:val="FFFFFF"/>
              </w:rPr>
              <w:t>Fehler</w:t>
            </w:r>
          </w:p>
        </w:tc>
      </w:tr>
      <w:tr w:rsidR="00A00AE2" w14:paraId="100FE526" w14:textId="77777777" w:rsidTr="00867452">
        <w:trPr>
          <w:trHeight w:val="320"/>
        </w:trPr>
        <w:tc>
          <w:tcPr>
            <w:tcW w:w="3457" w:type="dxa"/>
            <w:tcBorders>
              <w:top w:val="single" w:sz="4" w:space="0" w:color="000000"/>
              <w:left w:val="single" w:sz="4" w:space="0" w:color="000000"/>
              <w:bottom w:val="single" w:sz="4" w:space="0" w:color="000000"/>
              <w:right w:val="nil"/>
            </w:tcBorders>
            <w:shd w:val="clear" w:color="D9D9D9" w:fill="D9D9D9"/>
            <w:noWrap/>
            <w:vAlign w:val="bottom"/>
            <w:hideMark/>
          </w:tcPr>
          <w:p w14:paraId="67A14E50" w14:textId="249C9634" w:rsidR="00A00AE2" w:rsidRPr="00867452" w:rsidRDefault="00A00AE2" w:rsidP="00101C41">
            <w:pPr>
              <w:rPr>
                <w:color w:val="000000"/>
              </w:rPr>
            </w:pPr>
            <w:r w:rsidRPr="00867452">
              <w:rPr>
                <w:color w:val="000000"/>
              </w:rPr>
              <w:t xml:space="preserve">Nachricht </w:t>
            </w:r>
            <w:r w:rsidR="00FD27A2" w:rsidRPr="00867452">
              <w:rPr>
                <w:color w:val="000000"/>
              </w:rPr>
              <w:t>persistieren</w:t>
            </w:r>
          </w:p>
        </w:tc>
        <w:tc>
          <w:tcPr>
            <w:tcW w:w="1848" w:type="dxa"/>
            <w:tcBorders>
              <w:top w:val="single" w:sz="4" w:space="0" w:color="000000"/>
              <w:left w:val="nil"/>
              <w:bottom w:val="single" w:sz="4" w:space="0" w:color="000000"/>
              <w:right w:val="nil"/>
            </w:tcBorders>
            <w:shd w:val="clear" w:color="D9D9D9" w:fill="D9D9D9"/>
            <w:noWrap/>
            <w:vAlign w:val="bottom"/>
            <w:hideMark/>
          </w:tcPr>
          <w:p w14:paraId="32463332" w14:textId="1F36D699" w:rsidR="00A00AE2" w:rsidRPr="00867452" w:rsidRDefault="00A00AE2" w:rsidP="00101C41">
            <w:pPr>
              <w:rPr>
                <w:color w:val="000000"/>
              </w:rPr>
            </w:pPr>
            <w:proofErr w:type="spellStart"/>
            <w:r w:rsidRPr="00867452">
              <w:rPr>
                <w:color w:val="000000"/>
              </w:rPr>
              <w:t>Hallo,ThatsApp</w:t>
            </w:r>
            <w:proofErr w:type="spellEnd"/>
            <w:r w:rsidRPr="00867452">
              <w:rPr>
                <w:color w:val="000000"/>
              </w:rPr>
              <w:t>!</w:t>
            </w:r>
          </w:p>
        </w:tc>
        <w:tc>
          <w:tcPr>
            <w:tcW w:w="1900" w:type="dxa"/>
            <w:tcBorders>
              <w:top w:val="single" w:sz="4" w:space="0" w:color="000000"/>
              <w:left w:val="nil"/>
              <w:bottom w:val="single" w:sz="4" w:space="0" w:color="000000"/>
              <w:right w:val="nil"/>
            </w:tcBorders>
            <w:shd w:val="clear" w:color="D9D9D9" w:fill="D9D9D9"/>
            <w:noWrap/>
            <w:vAlign w:val="bottom"/>
            <w:hideMark/>
          </w:tcPr>
          <w:p w14:paraId="4A26E0BA" w14:textId="77777777" w:rsidR="00A00AE2" w:rsidRPr="00867452" w:rsidRDefault="00A00AE2" w:rsidP="00101C41">
            <w:pPr>
              <w:rPr>
                <w:color w:val="000000"/>
              </w:rPr>
            </w:pPr>
            <w:r w:rsidRPr="00867452">
              <w:rPr>
                <w:color w:val="000000"/>
              </w:rPr>
              <w:t xml:space="preserve">Hallo, </w:t>
            </w:r>
            <w:proofErr w:type="spellStart"/>
            <w:r w:rsidRPr="00867452">
              <w:rPr>
                <w:color w:val="000000"/>
              </w:rPr>
              <w:t>ThatsApp</w:t>
            </w:r>
            <w:proofErr w:type="spellEnd"/>
            <w:r w:rsidRPr="00867452">
              <w:rPr>
                <w:color w:val="000000"/>
              </w:rPr>
              <w:t>!</w:t>
            </w:r>
          </w:p>
        </w:tc>
        <w:tc>
          <w:tcPr>
            <w:tcW w:w="1721" w:type="dxa"/>
            <w:tcBorders>
              <w:top w:val="single" w:sz="4" w:space="0" w:color="000000"/>
              <w:left w:val="nil"/>
              <w:bottom w:val="single" w:sz="4" w:space="0" w:color="000000"/>
              <w:right w:val="single" w:sz="4" w:space="0" w:color="000000"/>
            </w:tcBorders>
            <w:shd w:val="clear" w:color="D9D9D9" w:fill="D9D9D9"/>
            <w:noWrap/>
            <w:vAlign w:val="bottom"/>
            <w:hideMark/>
          </w:tcPr>
          <w:p w14:paraId="5088180F" w14:textId="77777777" w:rsidR="00A00AE2" w:rsidRPr="00867452" w:rsidRDefault="00A00AE2" w:rsidP="00101C41">
            <w:pPr>
              <w:rPr>
                <w:color w:val="000000"/>
              </w:rPr>
            </w:pPr>
            <w:r w:rsidRPr="00867452">
              <w:rPr>
                <w:color w:val="000000"/>
              </w:rPr>
              <w:t>kein Fehler</w:t>
            </w:r>
          </w:p>
        </w:tc>
      </w:tr>
      <w:tr w:rsidR="00A00AE2" w14:paraId="55DA50B8" w14:textId="77777777" w:rsidTr="00867452">
        <w:trPr>
          <w:trHeight w:val="320"/>
        </w:trPr>
        <w:tc>
          <w:tcPr>
            <w:tcW w:w="3457" w:type="dxa"/>
            <w:tcBorders>
              <w:top w:val="single" w:sz="4" w:space="0" w:color="000000"/>
              <w:left w:val="single" w:sz="4" w:space="0" w:color="000000"/>
              <w:bottom w:val="single" w:sz="4" w:space="0" w:color="000000"/>
              <w:right w:val="nil"/>
            </w:tcBorders>
            <w:shd w:val="clear" w:color="auto" w:fill="auto"/>
            <w:noWrap/>
            <w:vAlign w:val="bottom"/>
            <w:hideMark/>
          </w:tcPr>
          <w:p w14:paraId="4CD69348" w14:textId="4F29A5BA" w:rsidR="00A00AE2" w:rsidRPr="00867452" w:rsidRDefault="00A00AE2" w:rsidP="00101C41">
            <w:pPr>
              <w:rPr>
                <w:color w:val="000000"/>
              </w:rPr>
            </w:pPr>
            <w:r w:rsidRPr="00867452">
              <w:rPr>
                <w:color w:val="000000"/>
              </w:rPr>
              <w:t>Na</w:t>
            </w:r>
            <w:r w:rsidR="00DA5CC8" w:rsidRPr="00867452">
              <w:rPr>
                <w:color w:val="000000"/>
              </w:rPr>
              <w:t>chricht persistieren</w:t>
            </w:r>
          </w:p>
        </w:tc>
        <w:tc>
          <w:tcPr>
            <w:tcW w:w="1848" w:type="dxa"/>
            <w:tcBorders>
              <w:top w:val="single" w:sz="4" w:space="0" w:color="000000"/>
              <w:left w:val="nil"/>
              <w:bottom w:val="single" w:sz="4" w:space="0" w:color="000000"/>
              <w:right w:val="nil"/>
            </w:tcBorders>
            <w:shd w:val="clear" w:color="auto" w:fill="auto"/>
            <w:noWrap/>
            <w:vAlign w:val="bottom"/>
            <w:hideMark/>
          </w:tcPr>
          <w:p w14:paraId="5EDD1F00" w14:textId="6318F035" w:rsidR="00A00AE2" w:rsidRPr="00867452" w:rsidRDefault="004875F5" w:rsidP="00101C41">
            <w:pPr>
              <w:rPr>
                <w:color w:val="000000"/>
              </w:rPr>
            </w:pPr>
            <w:proofErr w:type="spellStart"/>
            <w:r>
              <w:rPr>
                <w:color w:val="000000"/>
              </w:rPr>
              <w:t>Hallo,ThatsApp</w:t>
            </w:r>
            <w:proofErr w:type="spellEnd"/>
          </w:p>
        </w:tc>
        <w:tc>
          <w:tcPr>
            <w:tcW w:w="1900" w:type="dxa"/>
            <w:tcBorders>
              <w:top w:val="single" w:sz="4" w:space="0" w:color="000000"/>
              <w:left w:val="nil"/>
              <w:bottom w:val="single" w:sz="4" w:space="0" w:color="000000"/>
              <w:right w:val="nil"/>
            </w:tcBorders>
            <w:shd w:val="clear" w:color="auto" w:fill="auto"/>
            <w:noWrap/>
            <w:vAlign w:val="bottom"/>
            <w:hideMark/>
          </w:tcPr>
          <w:p w14:paraId="63FB27C7" w14:textId="01AFDF4C" w:rsidR="00A00AE2" w:rsidRPr="00867452" w:rsidRDefault="003D376F" w:rsidP="00101C41">
            <w:pPr>
              <w:rPr>
                <w:color w:val="000000"/>
              </w:rPr>
            </w:pPr>
            <w:r>
              <w:rPr>
                <w:color w:val="000000"/>
              </w:rPr>
              <w:t>Hallo,</w:t>
            </w:r>
          </w:p>
        </w:tc>
        <w:tc>
          <w:tcPr>
            <w:tcW w:w="1721" w:type="dxa"/>
            <w:tcBorders>
              <w:top w:val="single" w:sz="4" w:space="0" w:color="000000"/>
              <w:left w:val="nil"/>
              <w:bottom w:val="single" w:sz="4" w:space="0" w:color="000000"/>
              <w:right w:val="single" w:sz="4" w:space="0" w:color="000000"/>
            </w:tcBorders>
            <w:shd w:val="clear" w:color="auto" w:fill="auto"/>
            <w:noWrap/>
            <w:vAlign w:val="bottom"/>
            <w:hideMark/>
          </w:tcPr>
          <w:p w14:paraId="3531E2E6" w14:textId="07EC6A90" w:rsidR="00A00AE2" w:rsidRPr="00867452" w:rsidRDefault="0009048A" w:rsidP="00101C41">
            <w:pPr>
              <w:rPr>
                <w:color w:val="000000"/>
              </w:rPr>
            </w:pPr>
            <w:r w:rsidRPr="00867452">
              <w:rPr>
                <w:color w:val="000000"/>
              </w:rPr>
              <w:t>Fehler</w:t>
            </w:r>
          </w:p>
        </w:tc>
      </w:tr>
    </w:tbl>
    <w:p w14:paraId="24075E46" w14:textId="77777777" w:rsidR="00A00AE2" w:rsidRPr="00E97526" w:rsidRDefault="00A00AE2" w:rsidP="00A00AE2">
      <w:pPr>
        <w:rPr>
          <w:lang w:eastAsia="de-AT"/>
        </w:rPr>
      </w:pPr>
    </w:p>
    <w:p w14:paraId="533A90D8" w14:textId="77777777" w:rsidR="00A00AE2" w:rsidRDefault="00A00AE2">
      <w:pPr>
        <w:spacing w:after="160" w:line="259" w:lineRule="auto"/>
        <w:jc w:val="left"/>
        <w:rPr>
          <w:lang w:eastAsia="de-AT"/>
        </w:rPr>
      </w:pPr>
    </w:p>
    <w:p w14:paraId="3E74D63F" w14:textId="234C1491" w:rsidR="00361771" w:rsidRDefault="00361771">
      <w:pPr>
        <w:spacing w:after="160" w:line="259" w:lineRule="auto"/>
        <w:jc w:val="left"/>
        <w:rPr>
          <w:lang w:eastAsia="de-AT"/>
        </w:rPr>
      </w:pPr>
      <w:r>
        <w:rPr>
          <w:lang w:eastAsia="de-AT"/>
        </w:rPr>
        <w:br w:type="page"/>
      </w:r>
    </w:p>
    <w:p w14:paraId="54A36DCA" w14:textId="62B69375" w:rsidR="00960ED9" w:rsidRDefault="00B54C3C" w:rsidP="00361771">
      <w:pPr>
        <w:pStyle w:val="berschrift2"/>
        <w:rPr>
          <w:lang w:eastAsia="de-AT"/>
        </w:rPr>
      </w:pPr>
      <w:bookmarkStart w:id="19" w:name="_Toc99031249"/>
      <w:bookmarkStart w:id="20" w:name="_Toc99032562"/>
      <w:r>
        <w:rPr>
          <w:lang w:eastAsia="de-AT"/>
        </w:rPr>
        <w:lastRenderedPageBreak/>
        <w:t>Sich einloggen</w:t>
      </w:r>
      <w:bookmarkEnd w:id="19"/>
      <w:bookmarkEnd w:id="20"/>
    </w:p>
    <w:p w14:paraId="490EB3CF" w14:textId="6340E9EF" w:rsidR="001027EE" w:rsidRDefault="001027EE" w:rsidP="00BB1A81">
      <w:pPr>
        <w:pStyle w:val="berschrift3"/>
        <w:rPr>
          <w:lang w:eastAsia="de-AT"/>
        </w:rPr>
      </w:pPr>
      <w:r>
        <w:rPr>
          <w:lang w:eastAsia="de-AT"/>
        </w:rPr>
        <w:t>Beschreibung</w:t>
      </w:r>
    </w:p>
    <w:p w14:paraId="3CBE36A3" w14:textId="70131C1F" w:rsidR="00FB41F8" w:rsidRPr="001027EE" w:rsidRDefault="00FB41F8" w:rsidP="00361771">
      <w:pPr>
        <w:rPr>
          <w:lang w:eastAsia="de-AT"/>
        </w:rPr>
      </w:pPr>
      <w:r>
        <w:rPr>
          <w:lang w:eastAsia="de-AT"/>
        </w:rPr>
        <w:t xml:space="preserve">Wenn sich der Benutzer </w:t>
      </w:r>
      <w:r w:rsidR="00820696">
        <w:rPr>
          <w:lang w:eastAsia="de-AT"/>
        </w:rPr>
        <w:t>im</w:t>
      </w:r>
      <w:r>
        <w:rPr>
          <w:lang w:eastAsia="de-AT"/>
        </w:rPr>
        <w:t xml:space="preserve"> System anmeldet, wird automatisch eine Verbindung vom Client zum Server aufgebaut. Alle Nachrichten</w:t>
      </w:r>
      <w:r w:rsidR="00C86B70">
        <w:rPr>
          <w:lang w:eastAsia="de-AT"/>
        </w:rPr>
        <w:t>,</w:t>
      </w:r>
      <w:r>
        <w:rPr>
          <w:lang w:eastAsia="de-AT"/>
        </w:rPr>
        <w:t xml:space="preserve"> die der Benutzer während </w:t>
      </w:r>
      <w:r w:rsidR="00D324D7">
        <w:rPr>
          <w:lang w:eastAsia="de-AT"/>
        </w:rPr>
        <w:t xml:space="preserve">seiner </w:t>
      </w:r>
      <w:r w:rsidR="00D810BB">
        <w:rPr>
          <w:lang w:eastAsia="de-AT"/>
        </w:rPr>
        <w:t>A</w:t>
      </w:r>
      <w:r w:rsidR="00D324D7">
        <w:rPr>
          <w:lang w:eastAsia="de-AT"/>
        </w:rPr>
        <w:t xml:space="preserve">bwesenheit </w:t>
      </w:r>
      <w:r w:rsidR="00D810BB">
        <w:rPr>
          <w:lang w:eastAsia="de-AT"/>
        </w:rPr>
        <w:t>empfangen sollte</w:t>
      </w:r>
      <w:r w:rsidR="00C86B70">
        <w:rPr>
          <w:lang w:eastAsia="de-AT"/>
        </w:rPr>
        <w:t>,</w:t>
      </w:r>
      <w:r w:rsidR="00D810BB">
        <w:rPr>
          <w:lang w:eastAsia="de-AT"/>
        </w:rPr>
        <w:t xml:space="preserve"> </w:t>
      </w:r>
      <w:r w:rsidR="0084790F">
        <w:rPr>
          <w:lang w:eastAsia="de-AT"/>
        </w:rPr>
        <w:t>werden w</w:t>
      </w:r>
      <w:r w:rsidR="00442BA7">
        <w:rPr>
          <w:lang w:eastAsia="de-AT"/>
        </w:rPr>
        <w:t>e</w:t>
      </w:r>
      <w:r w:rsidR="0084790F">
        <w:rPr>
          <w:lang w:eastAsia="de-AT"/>
        </w:rPr>
        <w:t>itergeleitet</w:t>
      </w:r>
      <w:r w:rsidR="00442BA7">
        <w:rPr>
          <w:lang w:eastAsia="de-AT"/>
        </w:rPr>
        <w:t xml:space="preserve">. </w:t>
      </w:r>
      <w:r w:rsidR="00C86B70">
        <w:rPr>
          <w:lang w:eastAsia="de-AT"/>
        </w:rPr>
        <w:t>Solange der Benutzer angemeldet ist, werden alle Nachrichten an ihn direkt weitergeleitet.</w:t>
      </w:r>
    </w:p>
    <w:p w14:paraId="435E8AF3" w14:textId="77777777" w:rsidR="00CD1670" w:rsidRDefault="00CD1670" w:rsidP="00361771">
      <w:pPr>
        <w:rPr>
          <w:lang w:eastAsia="de-AT"/>
        </w:rPr>
      </w:pPr>
    </w:p>
    <w:p w14:paraId="1F4038DD" w14:textId="6598F17D" w:rsidR="00CD1670" w:rsidRPr="00CD1670" w:rsidRDefault="008C7B0B" w:rsidP="00CF2246">
      <w:pPr>
        <w:pStyle w:val="berschrift3"/>
        <w:rPr>
          <w:lang w:eastAsia="de-AT"/>
        </w:rPr>
      </w:pPr>
      <w:r>
        <w:rPr>
          <w:lang w:eastAsia="de-AT"/>
        </w:rPr>
        <w:t>Layout</w:t>
      </w:r>
    </w:p>
    <w:p w14:paraId="493338E3" w14:textId="1E494F31" w:rsidR="008C7B0B" w:rsidRPr="00F93D4A" w:rsidRDefault="00433692" w:rsidP="007A06B7">
      <w:pPr>
        <w:rPr>
          <w:lang w:eastAsia="de-AT"/>
        </w:rPr>
      </w:pPr>
      <w:r w:rsidRPr="00BB05B9">
        <w:rPr>
          <w:noProof/>
          <w:lang w:val="en-US" w:eastAsia="de-AT"/>
        </w:rPr>
        <w:drawing>
          <wp:inline distT="0" distB="0" distL="0" distR="0" wp14:anchorId="657F08D7" wp14:editId="5582FFA3">
            <wp:extent cx="4526280" cy="4389543"/>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418" cy="4398405"/>
                    </a:xfrm>
                    <a:prstGeom prst="rect">
                      <a:avLst/>
                    </a:prstGeom>
                  </pic:spPr>
                </pic:pic>
              </a:graphicData>
            </a:graphic>
          </wp:inline>
        </w:drawing>
      </w:r>
    </w:p>
    <w:p w14:paraId="36E373C2" w14:textId="6FE6BC1F" w:rsidR="00B6633B" w:rsidRPr="00B6633B" w:rsidRDefault="00B6633B" w:rsidP="007A06B7">
      <w:pPr>
        <w:rPr>
          <w:lang w:eastAsia="de-AT"/>
        </w:rPr>
      </w:pPr>
    </w:p>
    <w:p w14:paraId="2CFC9286" w14:textId="18CDBD11" w:rsidR="007A06B7" w:rsidRPr="007A06B7" w:rsidRDefault="00B6633B" w:rsidP="00187F29">
      <w:pPr>
        <w:pStyle w:val="berschrift3"/>
        <w:rPr>
          <w:lang w:eastAsia="de-AT"/>
        </w:rPr>
      </w:pPr>
      <w:r w:rsidRPr="007A06B7">
        <w:rPr>
          <w:lang w:eastAsia="de-AT"/>
        </w:rPr>
        <w:t>Spezifikation</w:t>
      </w:r>
    </w:p>
    <w:p w14:paraId="0A40ACC3" w14:textId="1453419A" w:rsidR="0046085D" w:rsidRPr="0073113B" w:rsidRDefault="0046085D" w:rsidP="00E10845">
      <w:pPr>
        <w:pStyle w:val="Listenabsatz"/>
        <w:numPr>
          <w:ilvl w:val="0"/>
          <w:numId w:val="12"/>
        </w:numPr>
        <w:jc w:val="both"/>
        <w:rPr>
          <w:rFonts w:ascii="Arial" w:hAnsi="Arial" w:cs="Arial"/>
          <w:lang w:eastAsia="de-AT"/>
        </w:rPr>
      </w:pPr>
      <w:r>
        <w:rPr>
          <w:rFonts w:ascii="Arial" w:hAnsi="Arial" w:cs="Arial"/>
          <w:lang w:eastAsia="de-AT"/>
        </w:rPr>
        <w:t>Herkunft:</w:t>
      </w:r>
      <w:r w:rsidR="006332B1">
        <w:rPr>
          <w:rFonts w:ascii="Arial" w:hAnsi="Arial" w:cs="Arial"/>
          <w:lang w:eastAsia="de-AT"/>
        </w:rPr>
        <w:t xml:space="preserve"> </w:t>
      </w:r>
      <w:r w:rsidR="00BD762A">
        <w:rPr>
          <w:rFonts w:ascii="Arial" w:hAnsi="Arial" w:cs="Arial"/>
          <w:lang w:eastAsia="de-AT"/>
        </w:rPr>
        <w:t>Server</w:t>
      </w:r>
    </w:p>
    <w:p w14:paraId="580DF8E0" w14:textId="7C47C90A" w:rsidR="00D23C60" w:rsidRPr="0073113B" w:rsidRDefault="00D23C60" w:rsidP="007A06B7">
      <w:pPr>
        <w:pStyle w:val="Listenabsatz"/>
        <w:numPr>
          <w:ilvl w:val="0"/>
          <w:numId w:val="10"/>
        </w:numPr>
        <w:jc w:val="both"/>
        <w:rPr>
          <w:rFonts w:ascii="Arial" w:hAnsi="Arial" w:cs="Arial"/>
          <w:lang w:eastAsia="de-AT"/>
        </w:rPr>
      </w:pPr>
      <w:r w:rsidRPr="0073113B">
        <w:rPr>
          <w:rFonts w:ascii="Arial" w:hAnsi="Arial" w:cs="Arial"/>
          <w:lang w:eastAsia="de-AT"/>
        </w:rPr>
        <w:t>Plausibilitätsprüfungen:</w:t>
      </w:r>
    </w:p>
    <w:p w14:paraId="770EF057" w14:textId="3665375F" w:rsidR="00B6633B" w:rsidRPr="0073113B" w:rsidRDefault="00853F7B" w:rsidP="007A06B7">
      <w:pPr>
        <w:pStyle w:val="Listenabsatz"/>
        <w:numPr>
          <w:ilvl w:val="1"/>
          <w:numId w:val="10"/>
        </w:numPr>
        <w:jc w:val="both"/>
        <w:rPr>
          <w:rFonts w:ascii="Arial" w:hAnsi="Arial" w:cs="Arial"/>
          <w:lang w:eastAsia="de-AT"/>
        </w:rPr>
      </w:pPr>
      <w:r w:rsidRPr="0073113B">
        <w:rPr>
          <w:rFonts w:ascii="Arial" w:hAnsi="Arial" w:cs="Arial"/>
          <w:lang w:eastAsia="de-AT"/>
        </w:rPr>
        <w:t xml:space="preserve">Wenn Server down </w:t>
      </w:r>
      <w:r w:rsidRPr="0073113B">
        <w:rPr>
          <w:rFonts w:ascii="Arial" w:hAnsi="Arial" w:cs="Arial"/>
          <w:lang w:eastAsia="de-AT"/>
        </w:rPr>
        <w:sym w:font="Wingdings" w:char="F0E0"/>
      </w:r>
      <w:r w:rsidRPr="0073113B">
        <w:rPr>
          <w:rFonts w:ascii="Arial" w:hAnsi="Arial" w:cs="Arial"/>
          <w:lang w:eastAsia="de-AT"/>
        </w:rPr>
        <w:t>F</w:t>
      </w:r>
      <w:r w:rsidR="009366DD" w:rsidRPr="0073113B">
        <w:rPr>
          <w:rFonts w:ascii="Arial" w:hAnsi="Arial" w:cs="Arial"/>
          <w:lang w:eastAsia="de-AT"/>
        </w:rPr>
        <w:t>ehlermeldung</w:t>
      </w:r>
    </w:p>
    <w:p w14:paraId="5943ED51" w14:textId="59A11522" w:rsidR="00671E46" w:rsidRPr="00671E46" w:rsidRDefault="00671E46" w:rsidP="00671E46">
      <w:pPr>
        <w:pStyle w:val="Listenabsatz"/>
        <w:numPr>
          <w:ilvl w:val="1"/>
          <w:numId w:val="10"/>
        </w:numPr>
        <w:rPr>
          <w:rFonts w:ascii="Arial" w:hAnsi="Arial" w:cs="Arial"/>
          <w:b/>
          <w:lang w:eastAsia="de-AT"/>
        </w:rPr>
      </w:pPr>
      <w:r w:rsidRPr="0073113B">
        <w:rPr>
          <w:rFonts w:ascii="Arial" w:hAnsi="Arial" w:cs="Arial"/>
          <w:lang w:eastAsia="de-AT"/>
        </w:rPr>
        <w:t xml:space="preserve">Prüfen ob Nutzer bereits Registriert ist, wenn nicht wird er aufgefordert </w:t>
      </w:r>
      <w:r w:rsidRPr="0073113B">
        <w:rPr>
          <w:rFonts w:ascii="Arial" w:hAnsi="Arial" w:cs="Arial"/>
          <w:lang w:eastAsia="de-AT"/>
        </w:rPr>
        <w:br/>
        <w:t>einen Account zu erstellen.</w:t>
      </w:r>
    </w:p>
    <w:p w14:paraId="21E03CDD" w14:textId="57B0A9B0" w:rsidR="00E4535B" w:rsidRPr="0073113B" w:rsidRDefault="00E36B61" w:rsidP="0016346F">
      <w:pPr>
        <w:pStyle w:val="Listenabsatz"/>
        <w:numPr>
          <w:ilvl w:val="0"/>
          <w:numId w:val="10"/>
        </w:numPr>
        <w:jc w:val="both"/>
        <w:rPr>
          <w:rFonts w:ascii="Arial" w:hAnsi="Arial" w:cs="Arial"/>
          <w:lang w:eastAsia="de-AT"/>
        </w:rPr>
      </w:pPr>
      <w:r w:rsidRPr="0073113B">
        <w:rPr>
          <w:rFonts w:ascii="Arial" w:hAnsi="Arial" w:cs="Arial"/>
          <w:lang w:eastAsia="de-AT"/>
        </w:rPr>
        <w:t>Actions</w:t>
      </w:r>
      <w:r w:rsidR="0016346F" w:rsidRPr="0073113B">
        <w:rPr>
          <w:rFonts w:ascii="Arial" w:hAnsi="Arial" w:cs="Arial"/>
          <w:lang w:eastAsia="de-AT"/>
        </w:rPr>
        <w:t>:</w:t>
      </w:r>
    </w:p>
    <w:p w14:paraId="28572A19" w14:textId="5372D7F8" w:rsidR="0016346F" w:rsidRPr="0073113B" w:rsidRDefault="00130425" w:rsidP="0016346F">
      <w:pPr>
        <w:pStyle w:val="Listenabsatz"/>
        <w:numPr>
          <w:ilvl w:val="1"/>
          <w:numId w:val="10"/>
        </w:numPr>
        <w:jc w:val="both"/>
        <w:rPr>
          <w:rFonts w:ascii="Arial" w:hAnsi="Arial" w:cs="Arial"/>
          <w:lang w:eastAsia="de-AT"/>
        </w:rPr>
      </w:pPr>
      <w:r>
        <w:rPr>
          <w:rFonts w:ascii="Arial" w:hAnsi="Arial" w:cs="Arial"/>
          <w:lang w:eastAsia="de-AT"/>
        </w:rPr>
        <w:t xml:space="preserve">Button Sign in: </w:t>
      </w:r>
      <w:r w:rsidR="004F71BC">
        <w:rPr>
          <w:rFonts w:ascii="Arial" w:hAnsi="Arial" w:cs="Arial"/>
          <w:lang w:eastAsia="de-AT"/>
        </w:rPr>
        <w:t xml:space="preserve">Am Server wird überprüft, ob </w:t>
      </w:r>
      <w:r w:rsidR="00C4233A">
        <w:rPr>
          <w:rFonts w:ascii="Arial" w:hAnsi="Arial" w:cs="Arial"/>
          <w:lang w:eastAsia="de-AT"/>
        </w:rPr>
        <w:t>ein Client mit der eingegeben</w:t>
      </w:r>
      <w:r w:rsidR="000A1BA2">
        <w:rPr>
          <w:rFonts w:ascii="Arial" w:hAnsi="Arial" w:cs="Arial"/>
          <w:lang w:eastAsia="de-AT"/>
        </w:rPr>
        <w:t>en E-Mail-Adresse und dem Passwort existiert, wenn ja, wird der Benutzer angemeldet und eine Verbindung aufgebaut. Wenn nein wird eine Fehlermeldung ausgegeben.</w:t>
      </w:r>
    </w:p>
    <w:p w14:paraId="388B4BCC" w14:textId="6B2B2B25" w:rsidR="000A1BA2" w:rsidRPr="0073113B" w:rsidRDefault="000A1BA2" w:rsidP="0016346F">
      <w:pPr>
        <w:pStyle w:val="Listenabsatz"/>
        <w:numPr>
          <w:ilvl w:val="1"/>
          <w:numId w:val="10"/>
        </w:numPr>
        <w:jc w:val="both"/>
        <w:rPr>
          <w:rFonts w:ascii="Arial" w:hAnsi="Arial" w:cs="Arial"/>
          <w:lang w:eastAsia="de-AT"/>
        </w:rPr>
      </w:pPr>
      <w:r>
        <w:rPr>
          <w:rFonts w:ascii="Arial" w:hAnsi="Arial" w:cs="Arial"/>
          <w:lang w:eastAsia="de-AT"/>
        </w:rPr>
        <w:t xml:space="preserve">Forgot password: </w:t>
      </w:r>
      <w:r w:rsidR="002F4E26">
        <w:rPr>
          <w:rFonts w:ascii="Arial" w:hAnsi="Arial" w:cs="Arial"/>
          <w:lang w:eastAsia="de-AT"/>
        </w:rPr>
        <w:t>Es wird ein Alert-Window</w:t>
      </w:r>
      <w:r w:rsidR="002D26E5">
        <w:rPr>
          <w:rFonts w:ascii="Arial" w:hAnsi="Arial" w:cs="Arial"/>
          <w:lang w:eastAsia="de-AT"/>
        </w:rPr>
        <w:t xml:space="preserve"> </w:t>
      </w:r>
      <w:r w:rsidR="0013310C">
        <w:rPr>
          <w:rFonts w:ascii="Arial" w:hAnsi="Arial" w:cs="Arial"/>
          <w:lang w:eastAsia="de-AT"/>
        </w:rPr>
        <w:t>geöffnet, in dem eine Auffo</w:t>
      </w:r>
      <w:r w:rsidR="00181E44">
        <w:rPr>
          <w:rFonts w:ascii="Arial" w:hAnsi="Arial" w:cs="Arial"/>
          <w:lang w:eastAsia="de-AT"/>
        </w:rPr>
        <w:t>rderung steht, sich an den Kundenservice zu wenden.</w:t>
      </w:r>
    </w:p>
    <w:p w14:paraId="6D6A5264" w14:textId="1696468B" w:rsidR="00F14D93" w:rsidRPr="00C54018" w:rsidRDefault="00F14D93" w:rsidP="0016346F">
      <w:pPr>
        <w:pStyle w:val="Listenabsatz"/>
        <w:numPr>
          <w:ilvl w:val="1"/>
          <w:numId w:val="10"/>
        </w:numPr>
        <w:jc w:val="both"/>
        <w:rPr>
          <w:rFonts w:ascii="Arial" w:hAnsi="Arial" w:cs="Arial"/>
          <w:lang w:eastAsia="de-AT"/>
        </w:rPr>
      </w:pPr>
      <w:r>
        <w:rPr>
          <w:rFonts w:ascii="Arial" w:hAnsi="Arial" w:cs="Arial"/>
          <w:lang w:eastAsia="de-AT"/>
        </w:rPr>
        <w:lastRenderedPageBreak/>
        <w:t xml:space="preserve">Click here: </w:t>
      </w:r>
      <w:r w:rsidR="00473684">
        <w:rPr>
          <w:rFonts w:ascii="Arial" w:hAnsi="Arial" w:cs="Arial"/>
          <w:lang w:eastAsia="de-AT"/>
        </w:rPr>
        <w:t xml:space="preserve">Aufruf von </w:t>
      </w:r>
      <w:r w:rsidR="000C5250">
        <w:fldChar w:fldCharType="begin"/>
      </w:r>
      <w:r w:rsidR="000C5250">
        <w:instrText xml:space="preserve"> HYPERLINK \l "_Sich_authentifizieren" </w:instrText>
      </w:r>
      <w:r w:rsidR="000C5250">
        <w:fldChar w:fldCharType="separate"/>
      </w:r>
      <w:r w:rsidR="00473684" w:rsidRPr="00473684">
        <w:rPr>
          <w:rStyle w:val="Hyperlink"/>
          <w:rFonts w:ascii="Arial" w:hAnsi="Arial" w:cs="Arial"/>
          <w:lang w:eastAsia="de-AT"/>
        </w:rPr>
        <w:t xml:space="preserve">3.6 Sich </w:t>
      </w:r>
      <w:r w:rsidR="00346E8E">
        <w:rPr>
          <w:rStyle w:val="Hyperlink"/>
          <w:rFonts w:ascii="Arial" w:hAnsi="Arial" w:cs="Arial"/>
          <w:lang w:eastAsia="de-AT"/>
        </w:rPr>
        <w:t>registrieren</w:t>
      </w:r>
      <w:r w:rsidR="000C5250">
        <w:rPr>
          <w:rStyle w:val="Hyperlink"/>
          <w:rFonts w:ascii="Arial" w:hAnsi="Arial" w:cs="Arial"/>
          <w:lang w:eastAsia="de-AT"/>
        </w:rPr>
        <w:fldChar w:fldCharType="end"/>
      </w:r>
      <w:r w:rsidR="00473684">
        <w:rPr>
          <w:rFonts w:ascii="Arial" w:hAnsi="Arial" w:cs="Arial"/>
          <w:lang w:eastAsia="de-AT"/>
        </w:rPr>
        <w:t>.</w:t>
      </w:r>
    </w:p>
    <w:p w14:paraId="6425B28D" w14:textId="77777777" w:rsidR="00E36B61" w:rsidRPr="00C54018" w:rsidRDefault="00E36B61" w:rsidP="00E36B61">
      <w:pPr>
        <w:rPr>
          <w:lang w:val="de-AT" w:eastAsia="de-AT"/>
        </w:rPr>
      </w:pPr>
    </w:p>
    <w:p w14:paraId="1BF3DAD6" w14:textId="01321CBA" w:rsidR="00187F29" w:rsidRDefault="00733529" w:rsidP="00187F29">
      <w:pPr>
        <w:pStyle w:val="berschrift3"/>
        <w:rPr>
          <w:lang w:eastAsia="de-AT"/>
        </w:rPr>
      </w:pPr>
      <w:r>
        <w:rPr>
          <w:lang w:eastAsia="de-AT"/>
        </w:rPr>
        <w:t>DoD (</w:t>
      </w:r>
      <w:r w:rsidR="00187F29">
        <w:rPr>
          <w:lang w:eastAsia="de-AT"/>
        </w:rPr>
        <w:t>Definition of Done</w:t>
      </w:r>
      <w:r>
        <w:rPr>
          <w:lang w:eastAsia="de-AT"/>
        </w:rPr>
        <w:t>)</w:t>
      </w:r>
    </w:p>
    <w:p w14:paraId="319BED0E" w14:textId="42C3D805" w:rsidR="00DF7691" w:rsidRDefault="00733529" w:rsidP="00DF7691">
      <w:pPr>
        <w:rPr>
          <w:lang w:eastAsia="de-AT"/>
        </w:rPr>
      </w:pPr>
      <w:r>
        <w:rPr>
          <w:lang w:eastAsia="de-AT"/>
        </w:rPr>
        <w:t xml:space="preserve">Als DoD wurde das Bestehen der </w:t>
      </w:r>
      <w:hyperlink w:anchor="_Testfälle_3" w:history="1">
        <w:r w:rsidRPr="00C4406F">
          <w:rPr>
            <w:rStyle w:val="Hyperlink"/>
            <w:lang w:eastAsia="de-AT"/>
          </w:rPr>
          <w:t>Testfälle</w:t>
        </w:r>
      </w:hyperlink>
      <w:r>
        <w:rPr>
          <w:lang w:eastAsia="de-AT"/>
        </w:rPr>
        <w:t xml:space="preserve"> gewählt. </w:t>
      </w:r>
      <w:r w:rsidR="00C4406F">
        <w:rPr>
          <w:lang w:eastAsia="de-AT"/>
        </w:rPr>
        <w:t>Verbindungen können entweder offen oder geschlossen sein (True oder False).</w:t>
      </w:r>
    </w:p>
    <w:p w14:paraId="737A9686" w14:textId="77777777" w:rsidR="00733529" w:rsidRDefault="00733529" w:rsidP="00DF7691">
      <w:pPr>
        <w:rPr>
          <w:lang w:eastAsia="de-AT"/>
        </w:rPr>
      </w:pPr>
    </w:p>
    <w:p w14:paraId="0C57C934" w14:textId="6ADA59AE" w:rsidR="00C4406F" w:rsidRPr="0073113B" w:rsidRDefault="00C4406F" w:rsidP="00C4406F">
      <w:pPr>
        <w:pStyle w:val="berschrift3"/>
        <w:rPr>
          <w:lang w:eastAsia="de-AT"/>
        </w:rPr>
      </w:pPr>
      <w:bookmarkStart w:id="21" w:name="_Testfälle_3"/>
      <w:bookmarkEnd w:id="21"/>
      <w:r>
        <w:rPr>
          <w:lang w:eastAsia="de-AT"/>
        </w:rPr>
        <w:t>Testfälle</w:t>
      </w:r>
    </w:p>
    <w:tbl>
      <w:tblPr>
        <w:tblW w:w="8784" w:type="dxa"/>
        <w:tblCellMar>
          <w:left w:w="70" w:type="dxa"/>
          <w:right w:w="70" w:type="dxa"/>
        </w:tblCellMar>
        <w:tblLook w:val="04A0" w:firstRow="1" w:lastRow="0" w:firstColumn="1" w:lastColumn="0" w:noHBand="0" w:noVBand="1"/>
      </w:tblPr>
      <w:tblGrid>
        <w:gridCol w:w="3457"/>
        <w:gridCol w:w="1703"/>
        <w:gridCol w:w="1900"/>
        <w:gridCol w:w="1724"/>
      </w:tblGrid>
      <w:tr w:rsidR="00DF7691" w14:paraId="1485CB3F" w14:textId="77777777" w:rsidTr="0034094F">
        <w:trPr>
          <w:trHeight w:val="320"/>
        </w:trPr>
        <w:tc>
          <w:tcPr>
            <w:tcW w:w="3457" w:type="dxa"/>
            <w:tcBorders>
              <w:top w:val="single" w:sz="4" w:space="0" w:color="000000"/>
              <w:left w:val="single" w:sz="4" w:space="0" w:color="000000"/>
              <w:bottom w:val="single" w:sz="4" w:space="0" w:color="000000"/>
              <w:right w:val="nil"/>
            </w:tcBorders>
            <w:shd w:val="clear" w:color="000000" w:fill="000000"/>
            <w:noWrap/>
            <w:vAlign w:val="bottom"/>
            <w:hideMark/>
          </w:tcPr>
          <w:p w14:paraId="082B4A82" w14:textId="77777777" w:rsidR="00DF7691" w:rsidRPr="0073113B" w:rsidRDefault="00DF7691" w:rsidP="00101C41">
            <w:pPr>
              <w:rPr>
                <w:b/>
                <w:color w:val="FFFFFF"/>
              </w:rPr>
            </w:pPr>
            <w:r w:rsidRPr="0073113B">
              <w:rPr>
                <w:b/>
                <w:color w:val="FFFFFF"/>
              </w:rPr>
              <w:t>Art</w:t>
            </w:r>
          </w:p>
        </w:tc>
        <w:tc>
          <w:tcPr>
            <w:tcW w:w="1703" w:type="dxa"/>
            <w:tcBorders>
              <w:top w:val="single" w:sz="4" w:space="0" w:color="000000"/>
              <w:left w:val="nil"/>
              <w:bottom w:val="single" w:sz="4" w:space="0" w:color="000000"/>
              <w:right w:val="nil"/>
            </w:tcBorders>
            <w:shd w:val="clear" w:color="000000" w:fill="000000"/>
            <w:noWrap/>
            <w:vAlign w:val="bottom"/>
            <w:hideMark/>
          </w:tcPr>
          <w:p w14:paraId="7FD61B30" w14:textId="77777777" w:rsidR="00DF7691" w:rsidRPr="0073113B" w:rsidRDefault="00DF7691" w:rsidP="00101C41">
            <w:pPr>
              <w:rPr>
                <w:b/>
                <w:color w:val="FFFFFF"/>
              </w:rPr>
            </w:pPr>
            <w:r w:rsidRPr="0073113B">
              <w:rPr>
                <w:b/>
                <w:color w:val="FFFFFF"/>
              </w:rPr>
              <w:t>Input</w:t>
            </w:r>
          </w:p>
        </w:tc>
        <w:tc>
          <w:tcPr>
            <w:tcW w:w="1900" w:type="dxa"/>
            <w:tcBorders>
              <w:top w:val="single" w:sz="4" w:space="0" w:color="000000"/>
              <w:left w:val="nil"/>
              <w:bottom w:val="single" w:sz="4" w:space="0" w:color="000000"/>
              <w:right w:val="nil"/>
            </w:tcBorders>
            <w:shd w:val="clear" w:color="000000" w:fill="000000"/>
            <w:noWrap/>
            <w:vAlign w:val="bottom"/>
            <w:hideMark/>
          </w:tcPr>
          <w:p w14:paraId="53DE08F5" w14:textId="77777777" w:rsidR="00DF7691" w:rsidRPr="0073113B" w:rsidRDefault="00DF7691" w:rsidP="00101C41">
            <w:pPr>
              <w:rPr>
                <w:b/>
                <w:color w:val="FFFFFF"/>
              </w:rPr>
            </w:pPr>
            <w:r w:rsidRPr="0073113B">
              <w:rPr>
                <w:b/>
                <w:color w:val="FFFFFF"/>
              </w:rPr>
              <w:t>Output</w:t>
            </w:r>
          </w:p>
        </w:tc>
        <w:tc>
          <w:tcPr>
            <w:tcW w:w="1724" w:type="dxa"/>
            <w:tcBorders>
              <w:top w:val="single" w:sz="4" w:space="0" w:color="000000"/>
              <w:left w:val="nil"/>
              <w:bottom w:val="single" w:sz="4" w:space="0" w:color="000000"/>
              <w:right w:val="single" w:sz="4" w:space="0" w:color="000000"/>
            </w:tcBorders>
            <w:shd w:val="clear" w:color="000000" w:fill="000000"/>
            <w:noWrap/>
            <w:vAlign w:val="bottom"/>
            <w:hideMark/>
          </w:tcPr>
          <w:p w14:paraId="080A770C" w14:textId="77777777" w:rsidR="00DF7691" w:rsidRPr="0073113B" w:rsidRDefault="00DF7691" w:rsidP="00101C41">
            <w:pPr>
              <w:rPr>
                <w:b/>
                <w:color w:val="FFFFFF"/>
              </w:rPr>
            </w:pPr>
            <w:r w:rsidRPr="0073113B">
              <w:rPr>
                <w:b/>
                <w:color w:val="FFFFFF"/>
              </w:rPr>
              <w:t>Fehler</w:t>
            </w:r>
          </w:p>
        </w:tc>
      </w:tr>
      <w:tr w:rsidR="00DF7691" w14:paraId="554E51A2" w14:textId="77777777" w:rsidTr="0034094F">
        <w:trPr>
          <w:trHeight w:val="320"/>
        </w:trPr>
        <w:tc>
          <w:tcPr>
            <w:tcW w:w="3457" w:type="dxa"/>
            <w:tcBorders>
              <w:top w:val="single" w:sz="4" w:space="0" w:color="000000"/>
              <w:left w:val="single" w:sz="4" w:space="0" w:color="000000"/>
              <w:bottom w:val="single" w:sz="4" w:space="0" w:color="000000"/>
              <w:right w:val="nil"/>
            </w:tcBorders>
            <w:shd w:val="clear" w:color="D9D9D9" w:fill="D9D9D9"/>
            <w:noWrap/>
            <w:vAlign w:val="bottom"/>
            <w:hideMark/>
          </w:tcPr>
          <w:p w14:paraId="6BD2F917" w14:textId="6440F9A9" w:rsidR="00DF7691" w:rsidRPr="0073113B" w:rsidRDefault="00DF7691" w:rsidP="00101C41">
            <w:pPr>
              <w:rPr>
                <w:color w:val="000000"/>
              </w:rPr>
            </w:pPr>
            <w:r w:rsidRPr="0073113B">
              <w:rPr>
                <w:color w:val="000000"/>
              </w:rPr>
              <w:t>Verbindung aufbauen</w:t>
            </w:r>
          </w:p>
        </w:tc>
        <w:tc>
          <w:tcPr>
            <w:tcW w:w="1703" w:type="dxa"/>
            <w:tcBorders>
              <w:top w:val="single" w:sz="4" w:space="0" w:color="000000"/>
              <w:left w:val="nil"/>
              <w:bottom w:val="single" w:sz="4" w:space="0" w:color="000000"/>
              <w:right w:val="nil"/>
            </w:tcBorders>
            <w:shd w:val="clear" w:color="D9D9D9" w:fill="D9D9D9"/>
            <w:noWrap/>
            <w:vAlign w:val="bottom"/>
            <w:hideMark/>
          </w:tcPr>
          <w:p w14:paraId="17AAD2F5" w14:textId="2DC1558B" w:rsidR="00DF7691" w:rsidRPr="0073113B" w:rsidRDefault="00714FB8" w:rsidP="00101C41">
            <w:pPr>
              <w:rPr>
                <w:color w:val="000000"/>
              </w:rPr>
            </w:pPr>
            <w:r w:rsidRPr="0073113B">
              <w:rPr>
                <w:color w:val="000000"/>
              </w:rPr>
              <w:t xml:space="preserve">Verbindung </w:t>
            </w:r>
            <w:r w:rsidR="00801F73" w:rsidRPr="0073113B">
              <w:rPr>
                <w:color w:val="000000"/>
              </w:rPr>
              <w:t>über Server IP</w:t>
            </w:r>
          </w:p>
        </w:tc>
        <w:tc>
          <w:tcPr>
            <w:tcW w:w="1900" w:type="dxa"/>
            <w:tcBorders>
              <w:top w:val="single" w:sz="4" w:space="0" w:color="000000"/>
              <w:left w:val="nil"/>
              <w:bottom w:val="single" w:sz="4" w:space="0" w:color="000000"/>
              <w:right w:val="nil"/>
            </w:tcBorders>
            <w:shd w:val="clear" w:color="D9D9D9" w:fill="D9D9D9"/>
            <w:noWrap/>
            <w:vAlign w:val="bottom"/>
            <w:hideMark/>
          </w:tcPr>
          <w:p w14:paraId="0F6BAE30" w14:textId="33C65E6B" w:rsidR="00DF7691" w:rsidRPr="0073113B" w:rsidRDefault="00801F73" w:rsidP="00101C41">
            <w:pPr>
              <w:rPr>
                <w:color w:val="000000"/>
              </w:rPr>
            </w:pPr>
            <w:r w:rsidRPr="0073113B">
              <w:rPr>
                <w:color w:val="000000"/>
              </w:rPr>
              <w:t xml:space="preserve">Connection </w:t>
            </w:r>
            <w:r w:rsidR="00040C00" w:rsidRPr="0073113B">
              <w:rPr>
                <w:color w:val="000000"/>
              </w:rPr>
              <w:br/>
            </w:r>
            <w:r w:rsidR="00040C00" w:rsidRPr="0073113B">
              <w:rPr>
                <w:color w:val="000000"/>
                <w:lang w:val="en-GB"/>
              </w:rPr>
              <w:t>successful</w:t>
            </w:r>
          </w:p>
        </w:tc>
        <w:tc>
          <w:tcPr>
            <w:tcW w:w="1724" w:type="dxa"/>
            <w:tcBorders>
              <w:top w:val="single" w:sz="4" w:space="0" w:color="000000"/>
              <w:left w:val="nil"/>
              <w:bottom w:val="single" w:sz="4" w:space="0" w:color="000000"/>
              <w:right w:val="single" w:sz="4" w:space="0" w:color="000000"/>
            </w:tcBorders>
            <w:shd w:val="clear" w:color="D9D9D9" w:fill="D9D9D9"/>
            <w:noWrap/>
            <w:vAlign w:val="bottom"/>
            <w:hideMark/>
          </w:tcPr>
          <w:p w14:paraId="31062F38" w14:textId="77777777" w:rsidR="00DF7691" w:rsidRPr="0073113B" w:rsidRDefault="00DF7691" w:rsidP="00101C41">
            <w:pPr>
              <w:rPr>
                <w:color w:val="000000"/>
              </w:rPr>
            </w:pPr>
            <w:r w:rsidRPr="0073113B">
              <w:rPr>
                <w:color w:val="000000"/>
              </w:rPr>
              <w:t>kein Fehler</w:t>
            </w:r>
          </w:p>
        </w:tc>
      </w:tr>
      <w:tr w:rsidR="00DF7691" w14:paraId="29D332F5" w14:textId="77777777" w:rsidTr="0034094F">
        <w:trPr>
          <w:trHeight w:val="320"/>
        </w:trPr>
        <w:tc>
          <w:tcPr>
            <w:tcW w:w="3457" w:type="dxa"/>
            <w:tcBorders>
              <w:top w:val="single" w:sz="4" w:space="0" w:color="000000"/>
              <w:left w:val="single" w:sz="4" w:space="0" w:color="000000"/>
              <w:bottom w:val="single" w:sz="4" w:space="0" w:color="000000"/>
              <w:right w:val="nil"/>
            </w:tcBorders>
            <w:shd w:val="clear" w:color="auto" w:fill="auto"/>
            <w:noWrap/>
            <w:vAlign w:val="bottom"/>
            <w:hideMark/>
          </w:tcPr>
          <w:p w14:paraId="389E88F9" w14:textId="209C0F3B" w:rsidR="00DF7691" w:rsidRPr="0073113B" w:rsidRDefault="00D46BE1" w:rsidP="00101C41">
            <w:pPr>
              <w:rPr>
                <w:color w:val="000000"/>
              </w:rPr>
            </w:pPr>
            <w:r w:rsidRPr="0073113B">
              <w:rPr>
                <w:color w:val="000000"/>
              </w:rPr>
              <w:t>Verbindung</w:t>
            </w:r>
            <w:r w:rsidR="00DF7691" w:rsidRPr="0073113B">
              <w:rPr>
                <w:color w:val="000000"/>
              </w:rPr>
              <w:t xml:space="preserve"> </w:t>
            </w:r>
            <w:r w:rsidRPr="0073113B">
              <w:rPr>
                <w:color w:val="000000"/>
              </w:rPr>
              <w:t>aufbauen</w:t>
            </w:r>
          </w:p>
        </w:tc>
        <w:tc>
          <w:tcPr>
            <w:tcW w:w="1703" w:type="dxa"/>
            <w:tcBorders>
              <w:top w:val="single" w:sz="4" w:space="0" w:color="000000"/>
              <w:left w:val="nil"/>
              <w:bottom w:val="single" w:sz="4" w:space="0" w:color="000000"/>
              <w:right w:val="nil"/>
            </w:tcBorders>
            <w:shd w:val="clear" w:color="auto" w:fill="auto"/>
            <w:noWrap/>
            <w:vAlign w:val="bottom"/>
            <w:hideMark/>
          </w:tcPr>
          <w:p w14:paraId="34F9791F" w14:textId="1F6CE0C7" w:rsidR="00DF7691" w:rsidRPr="0073113B" w:rsidRDefault="00040C00" w:rsidP="00101C41">
            <w:pPr>
              <w:rPr>
                <w:color w:val="000000"/>
              </w:rPr>
            </w:pPr>
            <w:r w:rsidRPr="0073113B">
              <w:rPr>
                <w:color w:val="000000"/>
              </w:rPr>
              <w:t>Verbindung über Server IP</w:t>
            </w:r>
          </w:p>
        </w:tc>
        <w:tc>
          <w:tcPr>
            <w:tcW w:w="1900" w:type="dxa"/>
            <w:tcBorders>
              <w:top w:val="single" w:sz="4" w:space="0" w:color="000000"/>
              <w:left w:val="nil"/>
              <w:bottom w:val="single" w:sz="4" w:space="0" w:color="000000"/>
              <w:right w:val="nil"/>
            </w:tcBorders>
            <w:shd w:val="clear" w:color="auto" w:fill="auto"/>
            <w:noWrap/>
            <w:vAlign w:val="bottom"/>
            <w:hideMark/>
          </w:tcPr>
          <w:p w14:paraId="551DE23A" w14:textId="77777777" w:rsidR="00D0147E" w:rsidRDefault="00040C00" w:rsidP="00101C41">
            <w:pPr>
              <w:rPr>
                <w:color w:val="000000"/>
              </w:rPr>
            </w:pPr>
            <w:r w:rsidRPr="0073113B">
              <w:rPr>
                <w:color w:val="000000"/>
              </w:rPr>
              <w:t xml:space="preserve">Connection </w:t>
            </w:r>
          </w:p>
          <w:p w14:paraId="61A86ABC" w14:textId="3CBDB6E2" w:rsidR="00DF7691" w:rsidRPr="0073113B" w:rsidRDefault="00040C00" w:rsidP="00101C41">
            <w:pPr>
              <w:rPr>
                <w:color w:val="000000"/>
              </w:rPr>
            </w:pPr>
            <w:proofErr w:type="spellStart"/>
            <w:r w:rsidRPr="0073113B">
              <w:rPr>
                <w:color w:val="000000"/>
              </w:rPr>
              <w:t>failed</w:t>
            </w:r>
            <w:proofErr w:type="spellEnd"/>
          </w:p>
        </w:tc>
        <w:tc>
          <w:tcPr>
            <w:tcW w:w="1724" w:type="dxa"/>
            <w:tcBorders>
              <w:top w:val="single" w:sz="4" w:space="0" w:color="000000"/>
              <w:left w:val="nil"/>
              <w:bottom w:val="single" w:sz="4" w:space="0" w:color="000000"/>
              <w:right w:val="single" w:sz="4" w:space="0" w:color="000000"/>
            </w:tcBorders>
            <w:shd w:val="clear" w:color="auto" w:fill="auto"/>
            <w:noWrap/>
            <w:vAlign w:val="bottom"/>
            <w:hideMark/>
          </w:tcPr>
          <w:p w14:paraId="15138B49" w14:textId="77777777" w:rsidR="00DF7691" w:rsidRPr="0073113B" w:rsidRDefault="00DF7691" w:rsidP="00101C41">
            <w:pPr>
              <w:rPr>
                <w:color w:val="000000"/>
              </w:rPr>
            </w:pPr>
            <w:r w:rsidRPr="0073113B">
              <w:rPr>
                <w:color w:val="000000"/>
              </w:rPr>
              <w:t>Fehler</w:t>
            </w:r>
          </w:p>
        </w:tc>
      </w:tr>
    </w:tbl>
    <w:p w14:paraId="0C99ED25" w14:textId="7154FDDB" w:rsidR="00DF7691" w:rsidRPr="00DF7691" w:rsidRDefault="00DF7691" w:rsidP="00DF7691">
      <w:pPr>
        <w:rPr>
          <w:lang w:eastAsia="de-AT"/>
        </w:rPr>
      </w:pPr>
    </w:p>
    <w:p w14:paraId="308B0484" w14:textId="60390575" w:rsidR="00361771" w:rsidRDefault="00361771">
      <w:pPr>
        <w:spacing w:after="160" w:line="259" w:lineRule="auto"/>
        <w:jc w:val="left"/>
        <w:rPr>
          <w:lang w:eastAsia="de-AT"/>
        </w:rPr>
      </w:pPr>
      <w:r>
        <w:rPr>
          <w:lang w:eastAsia="de-AT"/>
        </w:rPr>
        <w:br w:type="page"/>
      </w:r>
    </w:p>
    <w:p w14:paraId="01C408C0" w14:textId="0F46FE13" w:rsidR="00770090" w:rsidRDefault="00B54C3C" w:rsidP="00361771">
      <w:pPr>
        <w:pStyle w:val="berschrift2"/>
        <w:rPr>
          <w:lang w:eastAsia="de-AT"/>
        </w:rPr>
      </w:pPr>
      <w:bookmarkStart w:id="22" w:name="_Toc99031250"/>
      <w:bookmarkStart w:id="23" w:name="_Toc99032563"/>
      <w:r>
        <w:rPr>
          <w:lang w:eastAsia="de-AT"/>
        </w:rPr>
        <w:lastRenderedPageBreak/>
        <w:t>Sich ausloggen</w:t>
      </w:r>
      <w:bookmarkEnd w:id="22"/>
      <w:bookmarkEnd w:id="23"/>
    </w:p>
    <w:p w14:paraId="7374251B" w14:textId="3107CD18" w:rsidR="009678CA" w:rsidRDefault="009678CA" w:rsidP="00820696">
      <w:pPr>
        <w:pStyle w:val="berschrift3"/>
        <w:rPr>
          <w:lang w:eastAsia="de-AT"/>
        </w:rPr>
      </w:pPr>
      <w:r>
        <w:rPr>
          <w:lang w:eastAsia="de-AT"/>
        </w:rPr>
        <w:t>Beschreibung</w:t>
      </w:r>
    </w:p>
    <w:p w14:paraId="5567BEE8" w14:textId="77777777" w:rsidR="009678CA" w:rsidRDefault="009678CA" w:rsidP="00361771">
      <w:pPr>
        <w:rPr>
          <w:lang w:eastAsia="de-AT"/>
        </w:rPr>
      </w:pPr>
    </w:p>
    <w:p w14:paraId="69E0CC2C" w14:textId="636F5933" w:rsidR="00D64592" w:rsidRDefault="0078193D" w:rsidP="00361771">
      <w:pPr>
        <w:rPr>
          <w:lang w:eastAsia="de-AT"/>
        </w:rPr>
      </w:pPr>
      <w:r>
        <w:rPr>
          <w:lang w:eastAsia="de-AT"/>
        </w:rPr>
        <w:t xml:space="preserve">Der </w:t>
      </w:r>
      <w:r w:rsidR="007F18C4">
        <w:rPr>
          <w:lang w:eastAsia="de-AT"/>
        </w:rPr>
        <w:t xml:space="preserve">Benutzer kann </w:t>
      </w:r>
      <w:r w:rsidR="005D6418">
        <w:rPr>
          <w:lang w:eastAsia="de-AT"/>
        </w:rPr>
        <w:t xml:space="preserve">sich </w:t>
      </w:r>
      <w:r w:rsidR="00027218">
        <w:rPr>
          <w:lang w:eastAsia="de-AT"/>
        </w:rPr>
        <w:t xml:space="preserve">zu jeder Zeit </w:t>
      </w:r>
      <w:r w:rsidR="00C21174">
        <w:rPr>
          <w:lang w:eastAsia="de-AT"/>
        </w:rPr>
        <w:t xml:space="preserve">abmelden. </w:t>
      </w:r>
      <w:r w:rsidR="00386BB2">
        <w:rPr>
          <w:lang w:eastAsia="de-AT"/>
        </w:rPr>
        <w:t>Nach dieser Aktion wird die Verbindung zwischen Client und Server getrennt</w:t>
      </w:r>
      <w:r w:rsidR="00855908">
        <w:rPr>
          <w:lang w:eastAsia="de-AT"/>
        </w:rPr>
        <w:t>.</w:t>
      </w:r>
      <w:r w:rsidR="00386BB2">
        <w:rPr>
          <w:lang w:eastAsia="de-AT"/>
        </w:rPr>
        <w:t xml:space="preserve"> </w:t>
      </w:r>
      <w:r w:rsidR="00855908">
        <w:rPr>
          <w:lang w:eastAsia="de-AT"/>
        </w:rPr>
        <w:t>A</w:t>
      </w:r>
      <w:r w:rsidR="00386BB2">
        <w:rPr>
          <w:lang w:eastAsia="de-AT"/>
        </w:rPr>
        <w:t xml:space="preserve">lle Nachrichten an einen abgemeldeten Benutzer </w:t>
      </w:r>
      <w:r w:rsidR="00C60AD3">
        <w:rPr>
          <w:lang w:eastAsia="de-AT"/>
        </w:rPr>
        <w:t>(offline)</w:t>
      </w:r>
      <w:r w:rsidR="00386BB2">
        <w:rPr>
          <w:lang w:eastAsia="de-AT"/>
        </w:rPr>
        <w:t xml:space="preserve"> </w:t>
      </w:r>
      <w:r w:rsidR="00855908">
        <w:rPr>
          <w:lang w:eastAsia="de-AT"/>
        </w:rPr>
        <w:t>werden vom</w:t>
      </w:r>
      <w:r w:rsidR="00864314">
        <w:rPr>
          <w:lang w:eastAsia="de-AT"/>
        </w:rPr>
        <w:t xml:space="preserve"> Server gespeichert</w:t>
      </w:r>
      <w:r w:rsidR="00855908">
        <w:rPr>
          <w:lang w:eastAsia="de-AT"/>
        </w:rPr>
        <w:t xml:space="preserve"> und </w:t>
      </w:r>
      <w:r w:rsidR="00E65A19">
        <w:rPr>
          <w:lang w:eastAsia="de-AT"/>
        </w:rPr>
        <w:t xml:space="preserve">bei erneuter Anmeldung </w:t>
      </w:r>
      <w:r w:rsidR="00CD66DD">
        <w:rPr>
          <w:lang w:eastAsia="de-AT"/>
        </w:rPr>
        <w:t>weitergeleitet.</w:t>
      </w:r>
    </w:p>
    <w:p w14:paraId="3A3AB436" w14:textId="77777777" w:rsidR="00044EDC" w:rsidRDefault="00044EDC" w:rsidP="00361771">
      <w:pPr>
        <w:rPr>
          <w:lang w:eastAsia="de-AT"/>
        </w:rPr>
      </w:pPr>
    </w:p>
    <w:p w14:paraId="2637831A" w14:textId="5A5E9DE9" w:rsidR="001B2655" w:rsidRDefault="00D64592" w:rsidP="00994A08">
      <w:pPr>
        <w:pStyle w:val="berschrift3"/>
        <w:rPr>
          <w:lang w:eastAsia="de-AT"/>
        </w:rPr>
      </w:pPr>
      <w:r>
        <w:rPr>
          <w:lang w:eastAsia="de-AT"/>
        </w:rPr>
        <w:t>Layout</w:t>
      </w:r>
    </w:p>
    <w:p w14:paraId="0C1B296C" w14:textId="4C780E6F" w:rsidR="004C5845" w:rsidRPr="004C5845" w:rsidRDefault="004C5845" w:rsidP="004C5845">
      <w:pPr>
        <w:rPr>
          <w:lang w:eastAsia="de-AT"/>
        </w:rPr>
      </w:pPr>
      <w:r w:rsidRPr="004C5845">
        <w:rPr>
          <w:noProof/>
          <w:lang w:eastAsia="de-AT"/>
        </w:rPr>
        <w:drawing>
          <wp:inline distT="0" distB="0" distL="0" distR="0" wp14:anchorId="34CE8FB1" wp14:editId="495EEF24">
            <wp:extent cx="4569289" cy="4488180"/>
            <wp:effectExtent l="0" t="0" r="3175" b="762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13"/>
                    <a:stretch>
                      <a:fillRect/>
                    </a:stretch>
                  </pic:blipFill>
                  <pic:spPr>
                    <a:xfrm>
                      <a:off x="0" y="0"/>
                      <a:ext cx="4576209" cy="4494977"/>
                    </a:xfrm>
                    <a:prstGeom prst="rect">
                      <a:avLst/>
                    </a:prstGeom>
                  </pic:spPr>
                </pic:pic>
              </a:graphicData>
            </a:graphic>
          </wp:inline>
        </w:drawing>
      </w:r>
    </w:p>
    <w:p w14:paraId="7AAC4CA1" w14:textId="0E190127" w:rsidR="001B2655" w:rsidRDefault="00673ACC" w:rsidP="00361771">
      <w:pPr>
        <w:rPr>
          <w:lang w:eastAsia="de-AT"/>
        </w:rPr>
      </w:pPr>
      <w:r w:rsidRPr="00673ACC">
        <w:rPr>
          <w:noProof/>
          <w:lang w:eastAsia="de-AT"/>
        </w:rPr>
        <w:lastRenderedPageBreak/>
        <w:drawing>
          <wp:inline distT="0" distB="0" distL="0" distR="0" wp14:anchorId="704DE9D7" wp14:editId="4CD075C7">
            <wp:extent cx="4434840" cy="4568325"/>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813" cy="4573448"/>
                    </a:xfrm>
                    <a:prstGeom prst="rect">
                      <a:avLst/>
                    </a:prstGeom>
                  </pic:spPr>
                </pic:pic>
              </a:graphicData>
            </a:graphic>
          </wp:inline>
        </w:drawing>
      </w:r>
    </w:p>
    <w:p w14:paraId="5F01A196" w14:textId="345D2469" w:rsidR="001B2655" w:rsidRDefault="001B2655" w:rsidP="00AB0D9B">
      <w:pPr>
        <w:pStyle w:val="berschrift3"/>
        <w:rPr>
          <w:lang w:eastAsia="de-AT"/>
        </w:rPr>
      </w:pPr>
      <w:r>
        <w:rPr>
          <w:lang w:eastAsia="de-AT"/>
        </w:rPr>
        <w:t>Spezifikation</w:t>
      </w:r>
    </w:p>
    <w:p w14:paraId="2DC7011C" w14:textId="038A7F72" w:rsidR="001B2655" w:rsidRPr="00560BDE" w:rsidRDefault="001B2655" w:rsidP="00560BDE">
      <w:pPr>
        <w:rPr>
          <w:b/>
          <w:lang w:eastAsia="de-AT"/>
        </w:rPr>
      </w:pPr>
    </w:p>
    <w:p w14:paraId="5290D6B8" w14:textId="1A879263" w:rsidR="00560BDE" w:rsidRDefault="00560BDE" w:rsidP="001B2655">
      <w:pPr>
        <w:pStyle w:val="Listenabsatz"/>
        <w:numPr>
          <w:ilvl w:val="0"/>
          <w:numId w:val="15"/>
        </w:numPr>
        <w:rPr>
          <w:rFonts w:ascii="Arial" w:hAnsi="Arial" w:cs="Arial"/>
          <w:bCs/>
          <w:lang w:eastAsia="de-AT"/>
        </w:rPr>
      </w:pPr>
      <w:r w:rsidRPr="00560BDE">
        <w:rPr>
          <w:rFonts w:ascii="Arial" w:hAnsi="Arial" w:cs="Arial"/>
          <w:bCs/>
          <w:lang w:eastAsia="de-AT"/>
        </w:rPr>
        <w:t>Herkunft</w:t>
      </w:r>
      <w:r>
        <w:rPr>
          <w:rFonts w:ascii="Arial" w:hAnsi="Arial" w:cs="Arial"/>
          <w:bCs/>
          <w:lang w:eastAsia="de-AT"/>
        </w:rPr>
        <w:t xml:space="preserve"> der Daten:</w:t>
      </w:r>
    </w:p>
    <w:p w14:paraId="118B6C17" w14:textId="278D60E8" w:rsidR="00C60AD3" w:rsidRDefault="00C60AD3" w:rsidP="00C60AD3">
      <w:pPr>
        <w:pStyle w:val="Listenabsatz"/>
        <w:numPr>
          <w:ilvl w:val="1"/>
          <w:numId w:val="15"/>
        </w:numPr>
        <w:rPr>
          <w:rFonts w:ascii="Arial" w:hAnsi="Arial" w:cs="Arial"/>
          <w:bCs/>
          <w:lang w:eastAsia="de-AT"/>
        </w:rPr>
      </w:pPr>
      <w:r>
        <w:rPr>
          <w:rFonts w:ascii="Arial" w:hAnsi="Arial" w:cs="Arial"/>
          <w:bCs/>
          <w:lang w:eastAsia="de-AT"/>
        </w:rPr>
        <w:t xml:space="preserve">Client </w:t>
      </w:r>
      <w:r w:rsidRPr="00C60AD3">
        <w:rPr>
          <w:rFonts w:ascii="Arial" w:hAnsi="Arial" w:cs="Arial"/>
          <w:bCs/>
          <w:lang w:eastAsia="de-AT"/>
        </w:rPr>
        <w:sym w:font="Wingdings" w:char="F0E8"/>
      </w:r>
      <w:r>
        <w:rPr>
          <w:rFonts w:ascii="Arial" w:hAnsi="Arial" w:cs="Arial"/>
          <w:bCs/>
          <w:lang w:eastAsia="de-AT"/>
        </w:rPr>
        <w:t xml:space="preserve"> Server speichert </w:t>
      </w:r>
      <w:r w:rsidR="00785D82">
        <w:rPr>
          <w:rFonts w:ascii="Arial" w:hAnsi="Arial" w:cs="Arial"/>
          <w:bCs/>
          <w:lang w:eastAsia="de-AT"/>
        </w:rPr>
        <w:t>Nachricht in File</w:t>
      </w:r>
    </w:p>
    <w:p w14:paraId="1E40FF8F" w14:textId="659C27D4" w:rsidR="001B2655" w:rsidRPr="0073113B" w:rsidRDefault="001B2655" w:rsidP="001B2655">
      <w:pPr>
        <w:pStyle w:val="Listenabsatz"/>
        <w:numPr>
          <w:ilvl w:val="0"/>
          <w:numId w:val="15"/>
        </w:numPr>
        <w:rPr>
          <w:rFonts w:ascii="Arial" w:hAnsi="Arial" w:cs="Arial"/>
          <w:b/>
          <w:lang w:eastAsia="de-AT"/>
        </w:rPr>
      </w:pPr>
      <w:r w:rsidRPr="0073113B">
        <w:rPr>
          <w:rFonts w:ascii="Arial" w:hAnsi="Arial" w:cs="Arial"/>
          <w:lang w:eastAsia="de-AT"/>
        </w:rPr>
        <w:t>Plausibilitätsprüfungen</w:t>
      </w:r>
    </w:p>
    <w:p w14:paraId="21DC5C09" w14:textId="6D5A14BA" w:rsidR="00D46BE3" w:rsidRPr="008036D3" w:rsidRDefault="00FC37EE" w:rsidP="00D46BE3">
      <w:pPr>
        <w:pStyle w:val="Listenabsatz"/>
        <w:numPr>
          <w:ilvl w:val="1"/>
          <w:numId w:val="15"/>
        </w:numPr>
        <w:rPr>
          <w:rFonts w:ascii="Arial" w:hAnsi="Arial" w:cs="Arial"/>
          <w:b/>
          <w:lang w:eastAsia="de-AT"/>
        </w:rPr>
      </w:pPr>
      <w:r>
        <w:rPr>
          <w:rFonts w:ascii="Arial" w:hAnsi="Arial" w:cs="Arial"/>
          <w:bCs/>
          <w:lang w:eastAsia="de-AT"/>
        </w:rPr>
        <w:t xml:space="preserve">Verbindung trennen fehlgeschlagen (z.B. Login-Status </w:t>
      </w:r>
      <w:r w:rsidR="00D50F6D">
        <w:rPr>
          <w:rFonts w:ascii="Arial" w:hAnsi="Arial" w:cs="Arial"/>
          <w:bCs/>
          <w:lang w:eastAsia="de-AT"/>
        </w:rPr>
        <w:t>true</w:t>
      </w:r>
      <w:r>
        <w:rPr>
          <w:rFonts w:ascii="Arial" w:hAnsi="Arial" w:cs="Arial"/>
          <w:bCs/>
          <w:lang w:eastAsia="de-AT"/>
        </w:rPr>
        <w:t xml:space="preserve"> stat</w:t>
      </w:r>
      <w:r w:rsidR="00AD0FCC">
        <w:rPr>
          <w:rFonts w:ascii="Arial" w:hAnsi="Arial" w:cs="Arial"/>
          <w:bCs/>
          <w:lang w:eastAsia="de-AT"/>
        </w:rPr>
        <w:t xml:space="preserve">t </w:t>
      </w:r>
      <w:r w:rsidR="00D50F6D">
        <w:rPr>
          <w:rFonts w:ascii="Arial" w:hAnsi="Arial" w:cs="Arial"/>
          <w:bCs/>
          <w:lang w:eastAsia="de-AT"/>
        </w:rPr>
        <w:t>false</w:t>
      </w:r>
      <w:r w:rsidR="00AD0FCC">
        <w:rPr>
          <w:rFonts w:ascii="Arial" w:hAnsi="Arial" w:cs="Arial"/>
          <w:bCs/>
          <w:lang w:eastAsia="de-AT"/>
        </w:rPr>
        <w:t>)</w:t>
      </w:r>
      <w:r w:rsidR="00532249">
        <w:rPr>
          <w:rFonts w:ascii="Arial" w:hAnsi="Arial" w:cs="Arial"/>
          <w:bCs/>
          <w:lang w:eastAsia="de-AT"/>
        </w:rPr>
        <w:t xml:space="preserve"> </w:t>
      </w:r>
      <w:r w:rsidR="00532249" w:rsidRPr="00532249">
        <w:rPr>
          <w:rFonts w:ascii="Arial" w:hAnsi="Arial" w:cs="Arial"/>
          <w:bCs/>
          <w:lang w:eastAsia="de-AT"/>
        </w:rPr>
        <w:sym w:font="Wingdings" w:char="F0E8"/>
      </w:r>
      <w:r w:rsidR="00532249">
        <w:rPr>
          <w:rFonts w:ascii="Arial" w:hAnsi="Arial" w:cs="Arial"/>
          <w:bCs/>
          <w:lang w:eastAsia="de-AT"/>
        </w:rPr>
        <w:t xml:space="preserve"> Fehlermeldung + erneut versuchen</w:t>
      </w:r>
    </w:p>
    <w:p w14:paraId="4E1C12A0" w14:textId="0CC9A0CA" w:rsidR="008036D3" w:rsidRPr="00532249" w:rsidRDefault="008036D3" w:rsidP="00D46BE3">
      <w:pPr>
        <w:pStyle w:val="Listenabsatz"/>
        <w:numPr>
          <w:ilvl w:val="1"/>
          <w:numId w:val="15"/>
        </w:numPr>
        <w:rPr>
          <w:rFonts w:ascii="Arial" w:hAnsi="Arial" w:cs="Arial"/>
          <w:b/>
          <w:lang w:eastAsia="de-AT"/>
        </w:rPr>
      </w:pPr>
      <w:r>
        <w:rPr>
          <w:rFonts w:ascii="Arial" w:hAnsi="Arial" w:cs="Arial"/>
          <w:bCs/>
          <w:lang w:eastAsia="de-AT"/>
        </w:rPr>
        <w:t>Logut fehlgesc</w:t>
      </w:r>
      <w:r w:rsidR="00FC3608">
        <w:rPr>
          <w:rFonts w:ascii="Arial" w:hAnsi="Arial" w:cs="Arial"/>
          <w:bCs/>
          <w:lang w:eastAsia="de-AT"/>
        </w:rPr>
        <w:t xml:space="preserve">hlagen </w:t>
      </w:r>
      <w:r w:rsidR="00FC3608" w:rsidRPr="00FC3608">
        <w:rPr>
          <w:rFonts w:ascii="Arial" w:hAnsi="Arial" w:cs="Arial"/>
          <w:bCs/>
          <w:lang w:eastAsia="de-AT"/>
        </w:rPr>
        <w:sym w:font="Wingdings" w:char="F0E8"/>
      </w:r>
      <w:r w:rsidR="00FC3608">
        <w:rPr>
          <w:rFonts w:ascii="Arial" w:hAnsi="Arial" w:cs="Arial"/>
          <w:bCs/>
          <w:lang w:eastAsia="de-AT"/>
        </w:rPr>
        <w:t xml:space="preserve"> Fehlermeldung + erneut versuchen</w:t>
      </w:r>
    </w:p>
    <w:p w14:paraId="71FF8450" w14:textId="4153B70B" w:rsidR="00532249" w:rsidRPr="00532249" w:rsidRDefault="00532249" w:rsidP="00532249">
      <w:pPr>
        <w:pStyle w:val="Listenabsatz"/>
        <w:numPr>
          <w:ilvl w:val="0"/>
          <w:numId w:val="15"/>
        </w:numPr>
        <w:rPr>
          <w:rFonts w:ascii="Arial" w:hAnsi="Arial" w:cs="Arial"/>
          <w:b/>
          <w:lang w:eastAsia="de-AT"/>
        </w:rPr>
      </w:pPr>
      <w:r>
        <w:rPr>
          <w:rFonts w:ascii="Arial" w:hAnsi="Arial" w:cs="Arial"/>
          <w:bCs/>
          <w:lang w:eastAsia="de-AT"/>
        </w:rPr>
        <w:t>Actions:</w:t>
      </w:r>
    </w:p>
    <w:p w14:paraId="1325FFE8" w14:textId="5DF4B2C9" w:rsidR="00383808" w:rsidRPr="00532249" w:rsidRDefault="00CD44CE" w:rsidP="00383808">
      <w:pPr>
        <w:pStyle w:val="Listenabsatz"/>
        <w:numPr>
          <w:ilvl w:val="1"/>
          <w:numId w:val="15"/>
        </w:numPr>
        <w:rPr>
          <w:rFonts w:ascii="Arial" w:hAnsi="Arial" w:cs="Arial"/>
          <w:b/>
          <w:lang w:eastAsia="de-AT"/>
        </w:rPr>
      </w:pPr>
      <w:r>
        <w:rPr>
          <w:rFonts w:ascii="Arial" w:hAnsi="Arial" w:cs="Arial"/>
          <w:bCs/>
          <w:lang w:eastAsia="de-AT"/>
        </w:rPr>
        <w:t>„Logout“-Button wird angezeigt, wenn „You“ gedrückt wurde.</w:t>
      </w:r>
      <w:r w:rsidR="00050E5C">
        <w:rPr>
          <w:rFonts w:ascii="Arial" w:hAnsi="Arial" w:cs="Arial"/>
          <w:bCs/>
          <w:lang w:eastAsia="de-AT"/>
        </w:rPr>
        <w:t xml:space="preserve"> </w:t>
      </w:r>
      <w:r w:rsidR="00AB7007">
        <w:rPr>
          <w:rFonts w:ascii="Arial" w:hAnsi="Arial" w:cs="Arial"/>
          <w:bCs/>
          <w:lang w:eastAsia="de-AT"/>
        </w:rPr>
        <w:t>Der „Logout“-</w:t>
      </w:r>
      <w:r w:rsidR="00E01894">
        <w:rPr>
          <w:rFonts w:ascii="Arial" w:hAnsi="Arial" w:cs="Arial"/>
          <w:bCs/>
          <w:lang w:eastAsia="de-AT"/>
        </w:rPr>
        <w:t xml:space="preserve">Button </w:t>
      </w:r>
      <w:r w:rsidR="00F040DC">
        <w:rPr>
          <w:rFonts w:ascii="Arial" w:hAnsi="Arial" w:cs="Arial"/>
          <w:bCs/>
          <w:lang w:eastAsia="de-AT"/>
        </w:rPr>
        <w:t>verschwindet</w:t>
      </w:r>
      <w:r w:rsidR="00E01894">
        <w:rPr>
          <w:rFonts w:ascii="Arial" w:hAnsi="Arial" w:cs="Arial"/>
          <w:bCs/>
          <w:lang w:eastAsia="de-AT"/>
        </w:rPr>
        <w:t xml:space="preserve"> wieder, indem man </w:t>
      </w:r>
      <w:r w:rsidR="001A69D4">
        <w:rPr>
          <w:rFonts w:ascii="Arial" w:hAnsi="Arial" w:cs="Arial"/>
          <w:bCs/>
          <w:lang w:eastAsia="de-AT"/>
        </w:rPr>
        <w:t>irgendwo</w:t>
      </w:r>
      <w:r w:rsidR="009E3636">
        <w:rPr>
          <w:rFonts w:ascii="Arial" w:hAnsi="Arial" w:cs="Arial"/>
          <w:bCs/>
          <w:lang w:eastAsia="de-AT"/>
        </w:rPr>
        <w:t xml:space="preserve"> auf der GUI</w:t>
      </w:r>
      <w:r w:rsidR="00193707">
        <w:rPr>
          <w:rFonts w:ascii="Arial" w:hAnsi="Arial" w:cs="Arial"/>
          <w:bCs/>
          <w:lang w:eastAsia="de-AT"/>
        </w:rPr>
        <w:t xml:space="preserve"> klickt.</w:t>
      </w:r>
    </w:p>
    <w:p w14:paraId="36D90428" w14:textId="6E4372BB" w:rsidR="00532249" w:rsidRPr="00533918" w:rsidRDefault="00532249" w:rsidP="00532249">
      <w:pPr>
        <w:pStyle w:val="Listenabsatz"/>
        <w:numPr>
          <w:ilvl w:val="1"/>
          <w:numId w:val="15"/>
        </w:numPr>
        <w:rPr>
          <w:rFonts w:ascii="Arial" w:hAnsi="Arial" w:cs="Arial"/>
          <w:b/>
          <w:lang w:eastAsia="de-AT"/>
        </w:rPr>
      </w:pPr>
      <w:r w:rsidRPr="00533918">
        <w:rPr>
          <w:rFonts w:ascii="Arial" w:hAnsi="Arial" w:cs="Arial"/>
          <w:bCs/>
          <w:lang w:eastAsia="de-AT"/>
        </w:rPr>
        <w:t>Button</w:t>
      </w:r>
      <w:r w:rsidR="000F3771" w:rsidRPr="00533918">
        <w:rPr>
          <w:rFonts w:ascii="Arial" w:hAnsi="Arial" w:cs="Arial"/>
          <w:bCs/>
          <w:lang w:eastAsia="de-AT"/>
        </w:rPr>
        <w:t xml:space="preserve"> „Logout“ </w:t>
      </w:r>
      <w:r w:rsidR="000F3771" w:rsidRPr="000F3771">
        <w:rPr>
          <w:rFonts w:ascii="Arial" w:hAnsi="Arial" w:cs="Arial"/>
          <w:bCs/>
          <w:lang w:eastAsia="de-AT"/>
        </w:rPr>
        <w:sym w:font="Wingdings" w:char="F0E8"/>
      </w:r>
      <w:r w:rsidR="000F3771" w:rsidRPr="00533918">
        <w:rPr>
          <w:rFonts w:ascii="Arial" w:hAnsi="Arial" w:cs="Arial"/>
          <w:bCs/>
          <w:lang w:eastAsia="de-AT"/>
        </w:rPr>
        <w:t xml:space="preserve"> </w:t>
      </w:r>
      <w:r w:rsidR="00533918" w:rsidRPr="00533918">
        <w:rPr>
          <w:rFonts w:ascii="Arial" w:hAnsi="Arial" w:cs="Arial"/>
          <w:bCs/>
          <w:lang w:eastAsia="de-AT"/>
        </w:rPr>
        <w:t xml:space="preserve">loggt den User aus </w:t>
      </w:r>
      <w:r w:rsidR="003E5C24">
        <w:rPr>
          <w:rFonts w:ascii="Arial" w:hAnsi="Arial" w:cs="Arial"/>
          <w:bCs/>
          <w:lang w:eastAsia="de-AT"/>
        </w:rPr>
        <w:t>und führt alle benötigten Unterschritte, wie Nachrichten persistieren</w:t>
      </w:r>
      <w:r w:rsidR="0081687E">
        <w:rPr>
          <w:rFonts w:ascii="Arial" w:hAnsi="Arial" w:cs="Arial"/>
          <w:bCs/>
          <w:lang w:eastAsia="de-AT"/>
        </w:rPr>
        <w:t xml:space="preserve"> oder </w:t>
      </w:r>
      <w:r w:rsidR="007C2140">
        <w:rPr>
          <w:rFonts w:ascii="Arial" w:hAnsi="Arial" w:cs="Arial"/>
          <w:bCs/>
          <w:lang w:eastAsia="de-AT"/>
        </w:rPr>
        <w:t xml:space="preserve">Login-Status zurücksetzen </w:t>
      </w:r>
    </w:p>
    <w:p w14:paraId="6CE198F1" w14:textId="6A3E1D54" w:rsidR="00187F29" w:rsidRDefault="00187F29" w:rsidP="00027150">
      <w:pPr>
        <w:pStyle w:val="Listenabsatz"/>
        <w:spacing w:after="160" w:line="259" w:lineRule="auto"/>
        <w:rPr>
          <w:lang w:eastAsia="de-AT"/>
        </w:rPr>
      </w:pPr>
    </w:p>
    <w:p w14:paraId="7D05D3A2" w14:textId="214CD6A5" w:rsidR="00187F29" w:rsidRDefault="00187F29" w:rsidP="00187F29">
      <w:pPr>
        <w:pStyle w:val="berschrift3"/>
        <w:rPr>
          <w:lang w:eastAsia="de-AT"/>
        </w:rPr>
      </w:pPr>
      <w:r>
        <w:rPr>
          <w:lang w:eastAsia="de-AT"/>
        </w:rPr>
        <w:t>Definition of Done</w:t>
      </w:r>
    </w:p>
    <w:p w14:paraId="54796869" w14:textId="4794A57A" w:rsidR="00F2737C" w:rsidRDefault="00F2737C" w:rsidP="00F2737C">
      <w:pPr>
        <w:rPr>
          <w:lang w:eastAsia="de-AT"/>
        </w:rPr>
      </w:pPr>
      <w:r>
        <w:rPr>
          <w:lang w:eastAsia="de-AT"/>
        </w:rPr>
        <w:t xml:space="preserve">Als DoD wurde das Bestehen der </w:t>
      </w:r>
      <w:hyperlink w:anchor="_Testfälle_4" w:history="1">
        <w:r w:rsidRPr="00C4406F">
          <w:rPr>
            <w:rStyle w:val="Hyperlink"/>
            <w:lang w:eastAsia="de-AT"/>
          </w:rPr>
          <w:t>Testfälle</w:t>
        </w:r>
      </w:hyperlink>
      <w:r>
        <w:rPr>
          <w:lang w:eastAsia="de-AT"/>
        </w:rPr>
        <w:t xml:space="preserve"> gewählt. Verbindungen können entweder offen oder geschlossen sein (True oder False).</w:t>
      </w:r>
    </w:p>
    <w:p w14:paraId="65D4D019" w14:textId="77777777" w:rsidR="00DF29E7" w:rsidRDefault="00DF29E7" w:rsidP="00DF29E7">
      <w:pPr>
        <w:rPr>
          <w:lang w:eastAsia="de-AT"/>
        </w:rPr>
      </w:pPr>
    </w:p>
    <w:p w14:paraId="1CD20E91" w14:textId="77777777" w:rsidR="00027150" w:rsidRDefault="00027150" w:rsidP="00DF29E7">
      <w:pPr>
        <w:rPr>
          <w:lang w:eastAsia="de-AT"/>
        </w:rPr>
      </w:pPr>
    </w:p>
    <w:p w14:paraId="3C7EA312" w14:textId="77777777" w:rsidR="00027150" w:rsidRDefault="00027150" w:rsidP="00DF29E7">
      <w:pPr>
        <w:rPr>
          <w:lang w:eastAsia="de-AT"/>
        </w:rPr>
      </w:pPr>
    </w:p>
    <w:p w14:paraId="57E12255" w14:textId="77777777" w:rsidR="00027150" w:rsidRDefault="00027150" w:rsidP="00DF29E7">
      <w:pPr>
        <w:rPr>
          <w:lang w:eastAsia="de-AT"/>
        </w:rPr>
      </w:pPr>
    </w:p>
    <w:p w14:paraId="3A20EEE4" w14:textId="46BE3988" w:rsidR="00027150" w:rsidRPr="00DF29E7" w:rsidRDefault="00027150" w:rsidP="00027150">
      <w:pPr>
        <w:pStyle w:val="berschrift3"/>
        <w:rPr>
          <w:lang w:eastAsia="de-AT"/>
        </w:rPr>
      </w:pPr>
      <w:bookmarkStart w:id="24" w:name="_Testfälle_4"/>
      <w:bookmarkEnd w:id="24"/>
      <w:r>
        <w:rPr>
          <w:lang w:eastAsia="de-AT"/>
        </w:rPr>
        <w:lastRenderedPageBreak/>
        <w:t>Testfälle</w:t>
      </w:r>
    </w:p>
    <w:p w14:paraId="2A4D25F0" w14:textId="77777777" w:rsidR="00806433" w:rsidRDefault="00806433" w:rsidP="00806433">
      <w:pPr>
        <w:rPr>
          <w:lang w:eastAsia="de-AT"/>
        </w:rPr>
      </w:pPr>
    </w:p>
    <w:tbl>
      <w:tblPr>
        <w:tblW w:w="8360" w:type="dxa"/>
        <w:tblCellMar>
          <w:left w:w="70" w:type="dxa"/>
          <w:right w:w="70" w:type="dxa"/>
        </w:tblCellMar>
        <w:tblLook w:val="04A0" w:firstRow="1" w:lastRow="0" w:firstColumn="1" w:lastColumn="0" w:noHBand="0" w:noVBand="1"/>
      </w:tblPr>
      <w:tblGrid>
        <w:gridCol w:w="2405"/>
        <w:gridCol w:w="1843"/>
        <w:gridCol w:w="2812"/>
        <w:gridCol w:w="1300"/>
      </w:tblGrid>
      <w:tr w:rsidR="00806433" w14:paraId="1BFC653F" w14:textId="77777777" w:rsidTr="00360A78">
        <w:trPr>
          <w:trHeight w:val="320"/>
        </w:trPr>
        <w:tc>
          <w:tcPr>
            <w:tcW w:w="2405" w:type="dxa"/>
            <w:tcBorders>
              <w:top w:val="single" w:sz="4" w:space="0" w:color="000000"/>
              <w:left w:val="single" w:sz="4" w:space="0" w:color="000000"/>
              <w:bottom w:val="single" w:sz="4" w:space="0" w:color="000000"/>
              <w:right w:val="nil"/>
            </w:tcBorders>
            <w:shd w:val="clear" w:color="000000" w:fill="000000"/>
            <w:noWrap/>
            <w:vAlign w:val="bottom"/>
            <w:hideMark/>
          </w:tcPr>
          <w:p w14:paraId="31865D7B" w14:textId="77777777" w:rsidR="00806433" w:rsidRPr="0073113B" w:rsidRDefault="00806433" w:rsidP="00101C41">
            <w:pPr>
              <w:rPr>
                <w:b/>
                <w:color w:val="FFFFFF"/>
              </w:rPr>
            </w:pPr>
            <w:r w:rsidRPr="0073113B">
              <w:rPr>
                <w:b/>
                <w:color w:val="FFFFFF"/>
              </w:rPr>
              <w:t>Art</w:t>
            </w:r>
          </w:p>
        </w:tc>
        <w:tc>
          <w:tcPr>
            <w:tcW w:w="1843" w:type="dxa"/>
            <w:tcBorders>
              <w:top w:val="single" w:sz="4" w:space="0" w:color="000000"/>
              <w:left w:val="nil"/>
              <w:bottom w:val="single" w:sz="4" w:space="0" w:color="000000"/>
              <w:right w:val="nil"/>
            </w:tcBorders>
            <w:shd w:val="clear" w:color="000000" w:fill="000000"/>
            <w:noWrap/>
            <w:vAlign w:val="bottom"/>
            <w:hideMark/>
          </w:tcPr>
          <w:p w14:paraId="0ABD1247" w14:textId="77777777" w:rsidR="00806433" w:rsidRPr="0073113B" w:rsidRDefault="00806433" w:rsidP="00101C41">
            <w:pPr>
              <w:rPr>
                <w:b/>
                <w:color w:val="FFFFFF"/>
              </w:rPr>
            </w:pPr>
            <w:r w:rsidRPr="0073113B">
              <w:rPr>
                <w:b/>
                <w:color w:val="FFFFFF"/>
              </w:rPr>
              <w:t>Input</w:t>
            </w:r>
          </w:p>
        </w:tc>
        <w:tc>
          <w:tcPr>
            <w:tcW w:w="2812" w:type="dxa"/>
            <w:tcBorders>
              <w:top w:val="single" w:sz="4" w:space="0" w:color="000000"/>
              <w:left w:val="nil"/>
              <w:bottom w:val="single" w:sz="4" w:space="0" w:color="000000"/>
              <w:right w:val="nil"/>
            </w:tcBorders>
            <w:shd w:val="clear" w:color="000000" w:fill="000000"/>
            <w:noWrap/>
            <w:vAlign w:val="bottom"/>
            <w:hideMark/>
          </w:tcPr>
          <w:p w14:paraId="1272D210" w14:textId="77777777" w:rsidR="00806433" w:rsidRPr="0073113B" w:rsidRDefault="00806433" w:rsidP="00101C41">
            <w:pPr>
              <w:rPr>
                <w:b/>
                <w:color w:val="FFFFFF"/>
              </w:rPr>
            </w:pPr>
            <w:r w:rsidRPr="0073113B">
              <w:rPr>
                <w:b/>
                <w:color w:val="FFFFFF"/>
              </w:rPr>
              <w:t>Output</w:t>
            </w:r>
          </w:p>
        </w:tc>
        <w:tc>
          <w:tcPr>
            <w:tcW w:w="1300" w:type="dxa"/>
            <w:tcBorders>
              <w:top w:val="single" w:sz="4" w:space="0" w:color="000000"/>
              <w:left w:val="nil"/>
              <w:bottom w:val="single" w:sz="4" w:space="0" w:color="000000"/>
              <w:right w:val="single" w:sz="4" w:space="0" w:color="000000"/>
            </w:tcBorders>
            <w:shd w:val="clear" w:color="000000" w:fill="000000"/>
            <w:noWrap/>
            <w:vAlign w:val="bottom"/>
            <w:hideMark/>
          </w:tcPr>
          <w:p w14:paraId="59F15FFD" w14:textId="77777777" w:rsidR="00806433" w:rsidRPr="0073113B" w:rsidRDefault="00806433" w:rsidP="00101C41">
            <w:pPr>
              <w:rPr>
                <w:b/>
                <w:color w:val="FFFFFF"/>
              </w:rPr>
            </w:pPr>
            <w:r w:rsidRPr="0073113B">
              <w:rPr>
                <w:b/>
                <w:color w:val="FFFFFF"/>
              </w:rPr>
              <w:t>Fehler</w:t>
            </w:r>
          </w:p>
        </w:tc>
      </w:tr>
      <w:tr w:rsidR="00806433" w14:paraId="7AF2D3AC" w14:textId="77777777" w:rsidTr="00360A78">
        <w:trPr>
          <w:trHeight w:val="320"/>
        </w:trPr>
        <w:tc>
          <w:tcPr>
            <w:tcW w:w="2405" w:type="dxa"/>
            <w:tcBorders>
              <w:top w:val="single" w:sz="4" w:space="0" w:color="000000"/>
              <w:left w:val="single" w:sz="4" w:space="0" w:color="000000"/>
              <w:bottom w:val="single" w:sz="4" w:space="0" w:color="000000"/>
              <w:right w:val="nil"/>
            </w:tcBorders>
            <w:shd w:val="clear" w:color="D9D9D9" w:fill="D9D9D9"/>
            <w:noWrap/>
            <w:vAlign w:val="bottom"/>
            <w:hideMark/>
          </w:tcPr>
          <w:p w14:paraId="3CC4F0C9" w14:textId="69D202CF" w:rsidR="00806433" w:rsidRPr="0073113B" w:rsidRDefault="000D6FC6" w:rsidP="00101C41">
            <w:pPr>
              <w:rPr>
                <w:color w:val="000000"/>
              </w:rPr>
            </w:pPr>
            <w:r>
              <w:rPr>
                <w:color w:val="000000"/>
              </w:rPr>
              <w:t>Login-Status</w:t>
            </w:r>
          </w:p>
        </w:tc>
        <w:tc>
          <w:tcPr>
            <w:tcW w:w="1843" w:type="dxa"/>
            <w:tcBorders>
              <w:top w:val="single" w:sz="4" w:space="0" w:color="000000"/>
              <w:left w:val="nil"/>
              <w:bottom w:val="single" w:sz="4" w:space="0" w:color="000000"/>
              <w:right w:val="nil"/>
            </w:tcBorders>
            <w:shd w:val="clear" w:color="D9D9D9" w:fill="D9D9D9"/>
            <w:noWrap/>
            <w:vAlign w:val="bottom"/>
            <w:hideMark/>
          </w:tcPr>
          <w:p w14:paraId="6A56331F" w14:textId="6F6A9758" w:rsidR="00806433" w:rsidRPr="0073113B" w:rsidRDefault="00B4674E" w:rsidP="00101C41">
            <w:pPr>
              <w:rPr>
                <w:color w:val="000000"/>
              </w:rPr>
            </w:pPr>
            <w:r>
              <w:rPr>
                <w:color w:val="000000"/>
              </w:rPr>
              <w:t>logout</w:t>
            </w:r>
          </w:p>
        </w:tc>
        <w:tc>
          <w:tcPr>
            <w:tcW w:w="2812" w:type="dxa"/>
            <w:tcBorders>
              <w:top w:val="single" w:sz="4" w:space="0" w:color="000000"/>
              <w:left w:val="nil"/>
              <w:bottom w:val="single" w:sz="4" w:space="0" w:color="000000"/>
              <w:right w:val="nil"/>
            </w:tcBorders>
            <w:shd w:val="clear" w:color="D9D9D9" w:fill="D9D9D9"/>
            <w:noWrap/>
            <w:vAlign w:val="bottom"/>
            <w:hideMark/>
          </w:tcPr>
          <w:p w14:paraId="07F41FE1" w14:textId="4C7EA1F1" w:rsidR="00806433" w:rsidRPr="0073113B" w:rsidRDefault="003975CB" w:rsidP="00101C41">
            <w:pPr>
              <w:rPr>
                <w:color w:val="000000"/>
              </w:rPr>
            </w:pPr>
            <w:r>
              <w:rPr>
                <w:color w:val="000000"/>
              </w:rPr>
              <w:t>false</w:t>
            </w:r>
          </w:p>
        </w:tc>
        <w:tc>
          <w:tcPr>
            <w:tcW w:w="1300" w:type="dxa"/>
            <w:tcBorders>
              <w:top w:val="single" w:sz="4" w:space="0" w:color="000000"/>
              <w:left w:val="nil"/>
              <w:bottom w:val="single" w:sz="4" w:space="0" w:color="000000"/>
              <w:right w:val="single" w:sz="4" w:space="0" w:color="000000"/>
            </w:tcBorders>
            <w:shd w:val="clear" w:color="D9D9D9" w:fill="D9D9D9"/>
            <w:noWrap/>
            <w:vAlign w:val="bottom"/>
            <w:hideMark/>
          </w:tcPr>
          <w:p w14:paraId="3B77B8A1" w14:textId="61FCF5C7" w:rsidR="00806433" w:rsidRPr="0073113B" w:rsidRDefault="00806433" w:rsidP="00101C41">
            <w:pPr>
              <w:rPr>
                <w:color w:val="000000"/>
              </w:rPr>
            </w:pPr>
            <w:r w:rsidRPr="0073113B">
              <w:rPr>
                <w:color w:val="000000"/>
              </w:rPr>
              <w:t xml:space="preserve">kein </w:t>
            </w:r>
            <w:r w:rsidR="00FB216F">
              <w:rPr>
                <w:color w:val="000000"/>
              </w:rPr>
              <w:br/>
            </w:r>
            <w:r w:rsidRPr="0073113B">
              <w:rPr>
                <w:color w:val="000000"/>
              </w:rPr>
              <w:t>Fehler</w:t>
            </w:r>
          </w:p>
        </w:tc>
      </w:tr>
      <w:tr w:rsidR="008A15FE" w14:paraId="05B0ECF7" w14:textId="77777777" w:rsidTr="008A075F">
        <w:trPr>
          <w:trHeight w:val="320"/>
        </w:trPr>
        <w:tc>
          <w:tcPr>
            <w:tcW w:w="2405" w:type="dxa"/>
            <w:tcBorders>
              <w:top w:val="single" w:sz="4" w:space="0" w:color="000000"/>
              <w:left w:val="single" w:sz="4" w:space="0" w:color="000000"/>
              <w:bottom w:val="single" w:sz="4" w:space="0" w:color="000000"/>
              <w:right w:val="nil"/>
            </w:tcBorders>
            <w:shd w:val="clear" w:color="auto" w:fill="auto"/>
            <w:noWrap/>
            <w:vAlign w:val="bottom"/>
          </w:tcPr>
          <w:p w14:paraId="3413F588" w14:textId="7CFC3537" w:rsidR="008A15FE" w:rsidRPr="0073113B" w:rsidRDefault="008A15FE" w:rsidP="00101C41">
            <w:pPr>
              <w:rPr>
                <w:color w:val="000000"/>
              </w:rPr>
            </w:pPr>
            <w:r>
              <w:rPr>
                <w:color w:val="000000"/>
              </w:rPr>
              <w:t>Login-Status</w:t>
            </w:r>
          </w:p>
        </w:tc>
        <w:tc>
          <w:tcPr>
            <w:tcW w:w="1843" w:type="dxa"/>
            <w:tcBorders>
              <w:top w:val="single" w:sz="4" w:space="0" w:color="000000"/>
              <w:left w:val="nil"/>
              <w:bottom w:val="single" w:sz="4" w:space="0" w:color="000000"/>
              <w:right w:val="nil"/>
            </w:tcBorders>
            <w:shd w:val="clear" w:color="auto" w:fill="auto"/>
            <w:noWrap/>
            <w:vAlign w:val="bottom"/>
          </w:tcPr>
          <w:p w14:paraId="7CBF34E6" w14:textId="3228879A" w:rsidR="008A15FE" w:rsidRPr="0073113B" w:rsidRDefault="00B4674E" w:rsidP="00101C41">
            <w:pPr>
              <w:rPr>
                <w:color w:val="000000"/>
              </w:rPr>
            </w:pPr>
            <w:r>
              <w:rPr>
                <w:color w:val="000000"/>
              </w:rPr>
              <w:t>logout</w:t>
            </w:r>
          </w:p>
        </w:tc>
        <w:tc>
          <w:tcPr>
            <w:tcW w:w="2812" w:type="dxa"/>
            <w:tcBorders>
              <w:top w:val="single" w:sz="4" w:space="0" w:color="000000"/>
              <w:left w:val="nil"/>
              <w:bottom w:val="single" w:sz="4" w:space="0" w:color="000000"/>
              <w:right w:val="nil"/>
            </w:tcBorders>
            <w:shd w:val="clear" w:color="auto" w:fill="auto"/>
            <w:noWrap/>
            <w:vAlign w:val="bottom"/>
          </w:tcPr>
          <w:p w14:paraId="4E5D5B3B" w14:textId="7BAC6DD4" w:rsidR="008A15FE" w:rsidRPr="0073113B" w:rsidRDefault="003975CB" w:rsidP="00101C41">
            <w:pPr>
              <w:rPr>
                <w:color w:val="000000"/>
              </w:rPr>
            </w:pPr>
            <w:r>
              <w:rPr>
                <w:color w:val="000000"/>
              </w:rPr>
              <w:t>true</w:t>
            </w:r>
          </w:p>
        </w:tc>
        <w:tc>
          <w:tcPr>
            <w:tcW w:w="1300" w:type="dxa"/>
            <w:tcBorders>
              <w:top w:val="single" w:sz="4" w:space="0" w:color="000000"/>
              <w:left w:val="nil"/>
              <w:bottom w:val="single" w:sz="4" w:space="0" w:color="000000"/>
              <w:right w:val="single" w:sz="4" w:space="0" w:color="000000"/>
            </w:tcBorders>
            <w:shd w:val="clear" w:color="auto" w:fill="auto"/>
            <w:noWrap/>
            <w:vAlign w:val="bottom"/>
          </w:tcPr>
          <w:p w14:paraId="6E81D40D" w14:textId="68C95166" w:rsidR="00C953AC" w:rsidRPr="0073113B" w:rsidRDefault="004D0533" w:rsidP="00101C41">
            <w:pPr>
              <w:rPr>
                <w:color w:val="000000"/>
              </w:rPr>
            </w:pPr>
            <w:r>
              <w:rPr>
                <w:color w:val="000000"/>
              </w:rPr>
              <w:t>Fehler</w:t>
            </w:r>
          </w:p>
        </w:tc>
      </w:tr>
    </w:tbl>
    <w:p w14:paraId="7D689E1B" w14:textId="77777777" w:rsidR="00806433" w:rsidRPr="00806433" w:rsidRDefault="00806433" w:rsidP="00806433">
      <w:pPr>
        <w:rPr>
          <w:lang w:eastAsia="de-AT"/>
        </w:rPr>
      </w:pPr>
    </w:p>
    <w:p w14:paraId="47C5C4B6" w14:textId="0918615F" w:rsidR="00361771" w:rsidRDefault="00361771">
      <w:pPr>
        <w:spacing w:after="160" w:line="259" w:lineRule="auto"/>
        <w:jc w:val="left"/>
        <w:rPr>
          <w:lang w:eastAsia="de-AT"/>
        </w:rPr>
      </w:pPr>
      <w:r>
        <w:rPr>
          <w:lang w:eastAsia="de-AT"/>
        </w:rPr>
        <w:br w:type="page"/>
      </w:r>
    </w:p>
    <w:p w14:paraId="78F91CAF" w14:textId="660233F0" w:rsidR="00720DB9" w:rsidRDefault="00860262" w:rsidP="00361771">
      <w:pPr>
        <w:pStyle w:val="berschrift2"/>
        <w:rPr>
          <w:lang w:val="de-AT" w:eastAsia="de-AT"/>
        </w:rPr>
      </w:pPr>
      <w:bookmarkStart w:id="25" w:name="_Toc99031251"/>
      <w:bookmarkStart w:id="26" w:name="_Toc99032564"/>
      <w:bookmarkStart w:id="27" w:name="_Sich_authentifizieren"/>
      <w:bookmarkEnd w:id="27"/>
      <w:r w:rsidRPr="0060335F">
        <w:rPr>
          <w:lang w:val="de-AT" w:eastAsia="de-AT"/>
        </w:rPr>
        <w:lastRenderedPageBreak/>
        <w:t xml:space="preserve">Sich </w:t>
      </w:r>
      <w:r w:rsidR="00346E8E">
        <w:rPr>
          <w:lang w:val="de-AT" w:eastAsia="de-AT"/>
        </w:rPr>
        <w:t>registrieren</w:t>
      </w:r>
      <w:bookmarkEnd w:id="25"/>
      <w:bookmarkEnd w:id="26"/>
    </w:p>
    <w:p w14:paraId="72B7BD4A" w14:textId="29FF9233" w:rsidR="00A96D64" w:rsidRPr="00A96D64" w:rsidRDefault="00A96D64" w:rsidP="004870F5">
      <w:pPr>
        <w:pStyle w:val="berschrift3"/>
        <w:rPr>
          <w:lang w:val="de-AT" w:eastAsia="de-AT"/>
        </w:rPr>
      </w:pPr>
      <w:r>
        <w:rPr>
          <w:lang w:val="de-AT" w:eastAsia="de-AT"/>
        </w:rPr>
        <w:t>Beschreibung</w:t>
      </w:r>
    </w:p>
    <w:p w14:paraId="099B871E" w14:textId="13E07776" w:rsidR="00CE780D" w:rsidRDefault="00977E03" w:rsidP="00CE780D">
      <w:pPr>
        <w:rPr>
          <w:lang w:val="de-AT" w:eastAsia="de-AT"/>
        </w:rPr>
      </w:pPr>
      <w:r>
        <w:rPr>
          <w:lang w:val="de-AT" w:eastAsia="de-AT"/>
        </w:rPr>
        <w:t>Der Benutzer</w:t>
      </w:r>
      <w:r w:rsidR="00524668" w:rsidRPr="00524668">
        <w:rPr>
          <w:lang w:val="de-AT" w:eastAsia="de-AT"/>
        </w:rPr>
        <w:t xml:space="preserve"> muss sich </w:t>
      </w:r>
      <w:r w:rsidR="00433692">
        <w:rPr>
          <w:lang w:val="de-AT" w:eastAsia="de-AT"/>
        </w:rPr>
        <w:t>einmalig</w:t>
      </w:r>
      <w:r w:rsidR="00524668">
        <w:rPr>
          <w:lang w:val="de-AT" w:eastAsia="de-AT"/>
        </w:rPr>
        <w:t xml:space="preserve"> registrieren</w:t>
      </w:r>
      <w:r w:rsidR="00A943E8">
        <w:rPr>
          <w:lang w:val="de-AT" w:eastAsia="de-AT"/>
        </w:rPr>
        <w:t xml:space="preserve">, um </w:t>
      </w:r>
      <w:r w:rsidR="00ED4248">
        <w:rPr>
          <w:lang w:val="de-AT" w:eastAsia="de-AT"/>
        </w:rPr>
        <w:t>mit anderen Benutze</w:t>
      </w:r>
      <w:r w:rsidR="0096160D">
        <w:rPr>
          <w:lang w:val="de-AT" w:eastAsia="de-AT"/>
        </w:rPr>
        <w:t>rn</w:t>
      </w:r>
      <w:r w:rsidR="00ED4248">
        <w:rPr>
          <w:lang w:val="de-AT" w:eastAsia="de-AT"/>
        </w:rPr>
        <w:t xml:space="preserve"> </w:t>
      </w:r>
      <w:r w:rsidR="00D12962">
        <w:rPr>
          <w:lang w:val="de-AT" w:eastAsia="de-AT"/>
        </w:rPr>
        <w:t>zu kommuni</w:t>
      </w:r>
      <w:r w:rsidR="00DA46AE">
        <w:rPr>
          <w:lang w:val="de-AT" w:eastAsia="de-AT"/>
        </w:rPr>
        <w:t>zieren.</w:t>
      </w:r>
      <w:r w:rsidR="0090577C">
        <w:rPr>
          <w:lang w:val="de-AT" w:eastAsia="de-AT"/>
        </w:rPr>
        <w:t xml:space="preserve"> </w:t>
      </w:r>
      <w:r w:rsidR="006D35B9">
        <w:rPr>
          <w:lang w:val="de-AT" w:eastAsia="de-AT"/>
        </w:rPr>
        <w:t>Ohne d</w:t>
      </w:r>
      <w:r w:rsidR="00BB1A81">
        <w:rPr>
          <w:lang w:val="de-AT" w:eastAsia="de-AT"/>
        </w:rPr>
        <w:t>er</w:t>
      </w:r>
      <w:r w:rsidR="006D35B9">
        <w:rPr>
          <w:lang w:val="de-AT" w:eastAsia="de-AT"/>
        </w:rPr>
        <w:t xml:space="preserve"> Authentifizierung hat er keine Möglichkeit </w:t>
      </w:r>
      <w:r w:rsidR="00BB1A81">
        <w:rPr>
          <w:lang w:val="de-AT" w:eastAsia="de-AT"/>
        </w:rPr>
        <w:t>Nachrichten</w:t>
      </w:r>
      <w:r w:rsidR="007E03C6">
        <w:rPr>
          <w:lang w:val="de-AT" w:eastAsia="de-AT"/>
        </w:rPr>
        <w:t xml:space="preserve"> zu </w:t>
      </w:r>
      <w:r w:rsidR="00BB1A81">
        <w:rPr>
          <w:lang w:val="de-AT" w:eastAsia="de-AT"/>
        </w:rPr>
        <w:t>senden oder zu empfangen</w:t>
      </w:r>
      <w:r w:rsidR="007E03C6">
        <w:rPr>
          <w:lang w:val="de-AT" w:eastAsia="de-AT"/>
        </w:rPr>
        <w:t>.</w:t>
      </w:r>
    </w:p>
    <w:p w14:paraId="0B729C7D" w14:textId="77777777" w:rsidR="00A96D64" w:rsidRDefault="00A96D64" w:rsidP="00CE780D">
      <w:pPr>
        <w:rPr>
          <w:lang w:val="de-AT" w:eastAsia="de-AT"/>
        </w:rPr>
      </w:pPr>
    </w:p>
    <w:p w14:paraId="7F0245C8" w14:textId="5A4B19D2" w:rsidR="00A96D64" w:rsidRDefault="00CD5A07" w:rsidP="004870F5">
      <w:pPr>
        <w:pStyle w:val="berschrift3"/>
        <w:rPr>
          <w:lang w:val="en-US" w:eastAsia="de-AT"/>
        </w:rPr>
      </w:pPr>
      <w:r w:rsidRPr="003944D4">
        <w:rPr>
          <w:lang w:val="en-US" w:eastAsia="de-AT"/>
        </w:rPr>
        <w:t>Layout</w:t>
      </w:r>
    </w:p>
    <w:p w14:paraId="6527CB53" w14:textId="2C203B4A" w:rsidR="004A23DD" w:rsidRDefault="004A23DD" w:rsidP="004870F5">
      <w:pPr>
        <w:rPr>
          <w:lang w:val="en-US" w:eastAsia="de-AT"/>
        </w:rPr>
      </w:pPr>
      <w:r w:rsidRPr="004A23DD">
        <w:rPr>
          <w:noProof/>
          <w:lang w:val="en-US" w:eastAsia="de-AT"/>
        </w:rPr>
        <w:drawing>
          <wp:inline distT="0" distB="0" distL="0" distR="0" wp14:anchorId="6B8F55AE" wp14:editId="7F394311">
            <wp:extent cx="4475706" cy="432816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078" cy="4332388"/>
                    </a:xfrm>
                    <a:prstGeom prst="rect">
                      <a:avLst/>
                    </a:prstGeom>
                  </pic:spPr>
                </pic:pic>
              </a:graphicData>
            </a:graphic>
          </wp:inline>
        </w:drawing>
      </w:r>
    </w:p>
    <w:p w14:paraId="689B543C" w14:textId="6728E686" w:rsidR="004870F5" w:rsidRPr="0083719B" w:rsidRDefault="004870F5" w:rsidP="0083719B">
      <w:pPr>
        <w:pStyle w:val="berschrift3"/>
        <w:rPr>
          <w:lang w:val="de-AT" w:eastAsia="de-AT"/>
        </w:rPr>
      </w:pPr>
      <w:r w:rsidRPr="00267DC8">
        <w:rPr>
          <w:lang w:val="de-AT" w:eastAsia="de-AT"/>
        </w:rPr>
        <w:t>Spezifikationen</w:t>
      </w:r>
    </w:p>
    <w:p w14:paraId="23C3A1FE" w14:textId="46AC9572" w:rsidR="0080439E" w:rsidRDefault="0080439E" w:rsidP="000F2C67">
      <w:pPr>
        <w:pStyle w:val="Listenabsatz"/>
        <w:numPr>
          <w:ilvl w:val="0"/>
          <w:numId w:val="15"/>
        </w:numPr>
        <w:rPr>
          <w:lang w:val="en-US" w:eastAsia="de-AT"/>
        </w:rPr>
      </w:pPr>
      <w:proofErr w:type="spellStart"/>
      <w:r>
        <w:rPr>
          <w:lang w:val="en-US" w:eastAsia="de-AT"/>
        </w:rPr>
        <w:t>Herkunft</w:t>
      </w:r>
      <w:proofErr w:type="spellEnd"/>
      <w:r>
        <w:rPr>
          <w:lang w:val="en-US" w:eastAsia="de-AT"/>
        </w:rPr>
        <w:t xml:space="preserve"> </w:t>
      </w:r>
      <w:proofErr w:type="spellStart"/>
      <w:r>
        <w:rPr>
          <w:lang w:val="en-US" w:eastAsia="de-AT"/>
        </w:rPr>
        <w:t>der</w:t>
      </w:r>
      <w:proofErr w:type="spellEnd"/>
      <w:r>
        <w:rPr>
          <w:lang w:val="en-US" w:eastAsia="de-AT"/>
        </w:rPr>
        <w:t xml:space="preserve"> </w:t>
      </w:r>
      <w:proofErr w:type="spellStart"/>
      <w:r>
        <w:rPr>
          <w:lang w:val="en-US" w:eastAsia="de-AT"/>
        </w:rPr>
        <w:t>Daten</w:t>
      </w:r>
      <w:proofErr w:type="spellEnd"/>
      <w:r>
        <w:rPr>
          <w:lang w:val="en-US" w:eastAsia="de-AT"/>
        </w:rPr>
        <w:t>:</w:t>
      </w:r>
    </w:p>
    <w:p w14:paraId="7AAD0B5E" w14:textId="5CED24CA" w:rsidR="0080439E" w:rsidRPr="0080439E" w:rsidRDefault="0080439E" w:rsidP="0080439E">
      <w:pPr>
        <w:pStyle w:val="Listenabsatz"/>
        <w:numPr>
          <w:ilvl w:val="1"/>
          <w:numId w:val="15"/>
        </w:numPr>
        <w:rPr>
          <w:lang w:val="en-US" w:eastAsia="de-AT"/>
        </w:rPr>
      </w:pPr>
      <w:r>
        <w:rPr>
          <w:lang w:val="en-US" w:eastAsia="de-AT"/>
        </w:rPr>
        <w:t>User-Input</w:t>
      </w:r>
    </w:p>
    <w:p w14:paraId="610D9D80" w14:textId="0399C5F5" w:rsidR="000F2C67" w:rsidRDefault="000F2C67" w:rsidP="000F2C67">
      <w:pPr>
        <w:pStyle w:val="Listenabsatz"/>
        <w:numPr>
          <w:ilvl w:val="0"/>
          <w:numId w:val="15"/>
        </w:numPr>
        <w:rPr>
          <w:lang w:val="en-US" w:eastAsia="de-AT"/>
        </w:rPr>
      </w:pPr>
      <w:r w:rsidRPr="00CD17C9">
        <w:rPr>
          <w:lang w:eastAsia="de-AT"/>
        </w:rPr>
        <w:t>Plausibilitätsprüfung</w:t>
      </w:r>
      <w:r w:rsidR="00CD17C9" w:rsidRPr="00CD17C9">
        <w:rPr>
          <w:lang w:eastAsia="de-AT"/>
        </w:rPr>
        <w:t>en</w:t>
      </w:r>
      <w:r w:rsidR="00CD17C9">
        <w:rPr>
          <w:lang w:val="en-US" w:eastAsia="de-AT"/>
        </w:rPr>
        <w:t>:</w:t>
      </w:r>
    </w:p>
    <w:p w14:paraId="7DD0513E" w14:textId="65B94916" w:rsidR="00B56C5D" w:rsidRPr="00E240BD" w:rsidRDefault="00CD3F3F" w:rsidP="00B56C5D">
      <w:pPr>
        <w:pStyle w:val="Listenabsatz"/>
        <w:numPr>
          <w:ilvl w:val="1"/>
          <w:numId w:val="15"/>
        </w:numPr>
        <w:rPr>
          <w:lang w:eastAsia="de-AT"/>
        </w:rPr>
      </w:pPr>
      <w:r w:rsidRPr="00C678C9">
        <w:rPr>
          <w:lang w:eastAsia="de-AT"/>
        </w:rPr>
        <w:t>E-Mail</w:t>
      </w:r>
      <w:r w:rsidR="0065779C">
        <w:rPr>
          <w:lang w:eastAsia="de-AT"/>
        </w:rPr>
        <w:t xml:space="preserve"> ist ein Pflichtfeld</w:t>
      </w:r>
      <w:r w:rsidR="00D158B3">
        <w:rPr>
          <w:lang w:eastAsia="de-AT"/>
        </w:rPr>
        <w:t xml:space="preserve"> </w:t>
      </w:r>
      <w:r w:rsidR="00D158B3">
        <w:rPr>
          <w:lang w:eastAsia="de-AT"/>
        </w:rPr>
        <w:sym w:font="Wingdings" w:char="F0E8"/>
      </w:r>
      <w:r w:rsidR="00D158B3">
        <w:rPr>
          <w:lang w:eastAsia="de-AT"/>
        </w:rPr>
        <w:t xml:space="preserve"> sonst Fehlermeldung</w:t>
      </w:r>
    </w:p>
    <w:p w14:paraId="03E8123C" w14:textId="6F873D3C" w:rsidR="007E51AE" w:rsidRDefault="00E93C9A" w:rsidP="00CD17C9">
      <w:pPr>
        <w:pStyle w:val="Listenabsatz"/>
        <w:numPr>
          <w:ilvl w:val="1"/>
          <w:numId w:val="15"/>
        </w:numPr>
        <w:rPr>
          <w:lang w:eastAsia="de-AT"/>
        </w:rPr>
      </w:pPr>
      <w:r>
        <w:rPr>
          <w:lang w:eastAsia="de-AT"/>
        </w:rPr>
        <w:t xml:space="preserve">Username muss mindestens </w:t>
      </w:r>
      <w:r w:rsidR="00210864">
        <w:rPr>
          <w:lang w:eastAsia="de-AT"/>
        </w:rPr>
        <w:t>5 Zeichen enthalten.</w:t>
      </w:r>
      <w:r w:rsidR="0065779C">
        <w:rPr>
          <w:lang w:eastAsia="de-AT"/>
        </w:rPr>
        <w:t xml:space="preserve"> (Pflichtfeld)</w:t>
      </w:r>
      <w:r w:rsidR="00D158B3">
        <w:rPr>
          <w:lang w:eastAsia="de-AT"/>
        </w:rPr>
        <w:t xml:space="preserve"> </w:t>
      </w:r>
      <w:r w:rsidR="00D158B3">
        <w:rPr>
          <w:lang w:eastAsia="de-AT"/>
        </w:rPr>
        <w:sym w:font="Wingdings" w:char="F0E8"/>
      </w:r>
      <w:r w:rsidR="00D158B3">
        <w:rPr>
          <w:lang w:eastAsia="de-AT"/>
        </w:rPr>
        <w:t xml:space="preserve"> sonst Fehlermeldung</w:t>
      </w:r>
    </w:p>
    <w:p w14:paraId="2248F66A" w14:textId="5A733CA0" w:rsidR="0065779C" w:rsidRDefault="0065779C" w:rsidP="00CD17C9">
      <w:pPr>
        <w:pStyle w:val="Listenabsatz"/>
        <w:numPr>
          <w:ilvl w:val="1"/>
          <w:numId w:val="15"/>
        </w:numPr>
        <w:rPr>
          <w:lang w:eastAsia="de-AT"/>
        </w:rPr>
      </w:pPr>
      <w:r>
        <w:rPr>
          <w:lang w:eastAsia="de-AT"/>
        </w:rPr>
        <w:t>Passwort muss mindestens 8 Buch</w:t>
      </w:r>
      <w:r w:rsidR="00DA216A">
        <w:rPr>
          <w:lang w:eastAsia="de-AT"/>
        </w:rPr>
        <w:t xml:space="preserve">staben und eine Ziffer </w:t>
      </w:r>
      <w:r w:rsidR="00B17AD1">
        <w:rPr>
          <w:lang w:eastAsia="de-AT"/>
        </w:rPr>
        <w:t>enthalten</w:t>
      </w:r>
      <w:r w:rsidR="00DA216A">
        <w:rPr>
          <w:lang w:eastAsia="de-AT"/>
        </w:rPr>
        <w:t>.</w:t>
      </w:r>
      <w:r w:rsidR="00B17AD1">
        <w:rPr>
          <w:lang w:eastAsia="de-AT"/>
        </w:rPr>
        <w:t xml:space="preserve"> (Pflichtfeld</w:t>
      </w:r>
      <w:r w:rsidR="002722D8">
        <w:rPr>
          <w:lang w:eastAsia="de-AT"/>
        </w:rPr>
        <w:t>)</w:t>
      </w:r>
      <w:r w:rsidR="00D158B3">
        <w:rPr>
          <w:lang w:eastAsia="de-AT"/>
        </w:rPr>
        <w:t xml:space="preserve"> </w:t>
      </w:r>
      <w:r w:rsidR="00D158B3">
        <w:rPr>
          <w:lang w:eastAsia="de-AT"/>
        </w:rPr>
        <w:sym w:font="Wingdings" w:char="F0E8"/>
      </w:r>
      <w:r w:rsidR="00D158B3">
        <w:rPr>
          <w:lang w:eastAsia="de-AT"/>
        </w:rPr>
        <w:t xml:space="preserve"> sonst Fehlermeldung</w:t>
      </w:r>
    </w:p>
    <w:p w14:paraId="2A0719E7" w14:textId="0B61EC8A" w:rsidR="00CC65AA" w:rsidRDefault="00CC65AA" w:rsidP="00CC65AA">
      <w:pPr>
        <w:pStyle w:val="Listenabsatz"/>
        <w:numPr>
          <w:ilvl w:val="0"/>
          <w:numId w:val="15"/>
        </w:numPr>
        <w:rPr>
          <w:lang w:eastAsia="de-AT"/>
        </w:rPr>
      </w:pPr>
      <w:r>
        <w:rPr>
          <w:lang w:eastAsia="de-AT"/>
        </w:rPr>
        <w:t>Actions</w:t>
      </w:r>
    </w:p>
    <w:p w14:paraId="4E790C8F" w14:textId="28C20B13" w:rsidR="00D158B3" w:rsidRDefault="00D158B3" w:rsidP="00361A3C">
      <w:pPr>
        <w:pStyle w:val="Listenabsatz"/>
        <w:numPr>
          <w:ilvl w:val="1"/>
          <w:numId w:val="15"/>
        </w:numPr>
        <w:rPr>
          <w:lang w:eastAsia="de-AT"/>
        </w:rPr>
      </w:pPr>
      <w:r>
        <w:rPr>
          <w:lang w:eastAsia="de-AT"/>
        </w:rPr>
        <w:t xml:space="preserve">Button „Sign up“ </w:t>
      </w:r>
      <w:r>
        <w:rPr>
          <w:lang w:eastAsia="de-AT"/>
        </w:rPr>
        <w:sym w:font="Wingdings" w:char="F0E8"/>
      </w:r>
      <w:r>
        <w:rPr>
          <w:lang w:eastAsia="de-AT"/>
        </w:rPr>
        <w:t xml:space="preserve"> Überprüfung der Eingaben</w:t>
      </w:r>
      <w:r w:rsidR="00842740">
        <w:rPr>
          <w:lang w:eastAsia="de-AT"/>
        </w:rPr>
        <w:t xml:space="preserve"> + senden der Daten </w:t>
      </w:r>
      <w:r w:rsidR="00BD127A">
        <w:rPr>
          <w:lang w:eastAsia="de-AT"/>
        </w:rPr>
        <w:t>an Server (neues Profil erstellen)</w:t>
      </w:r>
    </w:p>
    <w:p w14:paraId="44238956" w14:textId="1B21C12A" w:rsidR="00361A3C" w:rsidRPr="00A27891" w:rsidRDefault="00BD127A" w:rsidP="00A27891">
      <w:pPr>
        <w:pStyle w:val="Listenabsatz"/>
        <w:numPr>
          <w:ilvl w:val="1"/>
          <w:numId w:val="15"/>
        </w:numPr>
        <w:rPr>
          <w:lang w:eastAsia="de-AT"/>
        </w:rPr>
      </w:pPr>
      <w:r>
        <w:rPr>
          <w:lang w:eastAsia="de-AT"/>
        </w:rPr>
        <w:t>B</w:t>
      </w:r>
      <w:r w:rsidR="00023A5C">
        <w:rPr>
          <w:lang w:eastAsia="de-AT"/>
        </w:rPr>
        <w:t>u</w:t>
      </w:r>
      <w:r>
        <w:rPr>
          <w:lang w:eastAsia="de-AT"/>
        </w:rPr>
        <w:t xml:space="preserve">tton „Cancel“ </w:t>
      </w:r>
      <w:r>
        <w:rPr>
          <w:lang w:eastAsia="de-AT"/>
        </w:rPr>
        <w:sym w:font="Wingdings" w:char="F0E8"/>
      </w:r>
      <w:r>
        <w:rPr>
          <w:lang w:eastAsia="de-AT"/>
        </w:rPr>
        <w:t xml:space="preserve"> </w:t>
      </w:r>
      <w:r w:rsidR="00A27891">
        <w:rPr>
          <w:lang w:eastAsia="de-AT"/>
        </w:rPr>
        <w:t>stoppt</w:t>
      </w:r>
      <w:r>
        <w:rPr>
          <w:lang w:eastAsia="de-AT"/>
        </w:rPr>
        <w:t xml:space="preserve"> den Registrierungsvorgang (Umleitung zurück zu </w:t>
      </w:r>
      <w:r w:rsidR="00023A5C">
        <w:rPr>
          <w:lang w:eastAsia="de-AT"/>
        </w:rPr>
        <w:t>Login-Page)</w:t>
      </w:r>
      <w:r w:rsidR="00A63C66">
        <w:rPr>
          <w:lang w:eastAsia="de-AT"/>
        </w:rPr>
        <w:br w:type="page"/>
      </w:r>
    </w:p>
    <w:p w14:paraId="2148B058" w14:textId="2D59165C" w:rsidR="00CD5A07" w:rsidRDefault="004870F5" w:rsidP="004870F5">
      <w:pPr>
        <w:pStyle w:val="berschrift3"/>
        <w:rPr>
          <w:lang w:val="en-US" w:eastAsia="de-AT"/>
        </w:rPr>
      </w:pPr>
      <w:r>
        <w:rPr>
          <w:lang w:val="en-US" w:eastAsia="de-AT"/>
        </w:rPr>
        <w:lastRenderedPageBreak/>
        <w:t>Definition of Done</w:t>
      </w:r>
    </w:p>
    <w:p w14:paraId="341E46BA" w14:textId="7D70766F" w:rsidR="00A83C70" w:rsidRDefault="00A83C70" w:rsidP="00A83C70">
      <w:pPr>
        <w:rPr>
          <w:lang w:eastAsia="de-AT"/>
        </w:rPr>
      </w:pPr>
      <w:r>
        <w:rPr>
          <w:lang w:eastAsia="de-AT"/>
        </w:rPr>
        <w:t xml:space="preserve">Als DoD wurde das Bestehen der </w:t>
      </w:r>
      <w:bookmarkStart w:id="28" w:name="_Hlt99031274"/>
      <w:r>
        <w:fldChar w:fldCharType="begin"/>
      </w:r>
      <w:bookmarkEnd w:id="28"/>
      <w:r w:rsidR="00487C9B">
        <w:instrText>HYPERLINK  \l "_Testfälle_5"</w:instrText>
      </w:r>
      <w:r>
        <w:fldChar w:fldCharType="separate"/>
      </w:r>
      <w:r w:rsidRPr="00C4406F">
        <w:rPr>
          <w:rStyle w:val="Hyperlink"/>
          <w:lang w:eastAsia="de-AT"/>
        </w:rPr>
        <w:t>Testfälle</w:t>
      </w:r>
      <w:r>
        <w:rPr>
          <w:rStyle w:val="Hyperlink"/>
          <w:lang w:eastAsia="de-AT"/>
        </w:rPr>
        <w:fldChar w:fldCharType="end"/>
      </w:r>
      <w:r>
        <w:rPr>
          <w:lang w:eastAsia="de-AT"/>
        </w:rPr>
        <w:t xml:space="preserve"> gewählt.</w:t>
      </w:r>
      <w:r w:rsidR="00910272">
        <w:rPr>
          <w:lang w:eastAsia="de-AT"/>
        </w:rPr>
        <w:t xml:space="preserve"> User-Daten sind </w:t>
      </w:r>
      <w:r w:rsidR="00FB5496">
        <w:rPr>
          <w:lang w:eastAsia="de-AT"/>
        </w:rPr>
        <w:t xml:space="preserve">sensible Daten und dürfen nicht verändert </w:t>
      </w:r>
      <w:r w:rsidR="00580674">
        <w:rPr>
          <w:lang w:eastAsia="de-AT"/>
        </w:rPr>
        <w:t>werden.</w:t>
      </w:r>
    </w:p>
    <w:p w14:paraId="77573994" w14:textId="77777777" w:rsidR="00A83C70" w:rsidRDefault="00A83C70" w:rsidP="00A83C70">
      <w:pPr>
        <w:rPr>
          <w:lang w:eastAsia="de-AT"/>
        </w:rPr>
      </w:pPr>
    </w:p>
    <w:p w14:paraId="26AB9441" w14:textId="70EFF80E" w:rsidR="00A83C70" w:rsidRPr="00A83C70" w:rsidRDefault="00A83C70" w:rsidP="00A83C70">
      <w:pPr>
        <w:pStyle w:val="berschrift3"/>
        <w:rPr>
          <w:lang w:eastAsia="de-AT"/>
        </w:rPr>
      </w:pPr>
      <w:bookmarkStart w:id="29" w:name="_Testfälle_5"/>
      <w:bookmarkEnd w:id="29"/>
      <w:r w:rsidRPr="00A83C70">
        <w:rPr>
          <w:lang w:val="en-US" w:eastAsia="de-AT"/>
        </w:rPr>
        <w:t>Testfälle</w:t>
      </w:r>
    </w:p>
    <w:p w14:paraId="1E99CE7C" w14:textId="77777777" w:rsidR="00A83C70" w:rsidRPr="00A83C70" w:rsidRDefault="00A83C70" w:rsidP="00A83C70">
      <w:pPr>
        <w:rPr>
          <w:lang w:val="de-AT" w:eastAsia="de-AT"/>
        </w:rPr>
      </w:pPr>
    </w:p>
    <w:tbl>
      <w:tblPr>
        <w:tblW w:w="9634" w:type="dxa"/>
        <w:tblCellMar>
          <w:left w:w="70" w:type="dxa"/>
          <w:right w:w="70" w:type="dxa"/>
        </w:tblCellMar>
        <w:tblLook w:val="04A0" w:firstRow="1" w:lastRow="0" w:firstColumn="1" w:lastColumn="0" w:noHBand="0" w:noVBand="1"/>
      </w:tblPr>
      <w:tblGrid>
        <w:gridCol w:w="2122"/>
        <w:gridCol w:w="2148"/>
        <w:gridCol w:w="2812"/>
        <w:gridCol w:w="2552"/>
        <w:gridCol w:w="5"/>
      </w:tblGrid>
      <w:tr w:rsidR="000827E6" w14:paraId="1A93D48B" w14:textId="77777777" w:rsidTr="003816CB">
        <w:trPr>
          <w:trHeight w:val="320"/>
        </w:trPr>
        <w:tc>
          <w:tcPr>
            <w:tcW w:w="2122" w:type="dxa"/>
            <w:tcBorders>
              <w:top w:val="single" w:sz="4" w:space="0" w:color="000000"/>
              <w:left w:val="single" w:sz="4" w:space="0" w:color="000000"/>
              <w:bottom w:val="single" w:sz="4" w:space="0" w:color="000000"/>
              <w:right w:val="nil"/>
            </w:tcBorders>
            <w:shd w:val="clear" w:color="000000" w:fill="000000"/>
            <w:noWrap/>
            <w:vAlign w:val="bottom"/>
            <w:hideMark/>
          </w:tcPr>
          <w:p w14:paraId="618688DF" w14:textId="77777777" w:rsidR="000827E6" w:rsidRPr="0073113B" w:rsidRDefault="000827E6" w:rsidP="00101C41">
            <w:pPr>
              <w:rPr>
                <w:b/>
                <w:color w:val="FFFFFF"/>
              </w:rPr>
            </w:pPr>
            <w:r w:rsidRPr="0073113B">
              <w:rPr>
                <w:b/>
                <w:color w:val="FFFFFF"/>
              </w:rPr>
              <w:t>Art</w:t>
            </w:r>
          </w:p>
        </w:tc>
        <w:tc>
          <w:tcPr>
            <w:tcW w:w="2148" w:type="dxa"/>
            <w:tcBorders>
              <w:top w:val="single" w:sz="4" w:space="0" w:color="000000"/>
              <w:left w:val="nil"/>
              <w:bottom w:val="single" w:sz="4" w:space="0" w:color="000000"/>
              <w:right w:val="nil"/>
            </w:tcBorders>
            <w:shd w:val="clear" w:color="000000" w:fill="000000"/>
            <w:noWrap/>
            <w:vAlign w:val="bottom"/>
            <w:hideMark/>
          </w:tcPr>
          <w:p w14:paraId="013DBD90" w14:textId="77777777" w:rsidR="000827E6" w:rsidRPr="0073113B" w:rsidRDefault="000827E6" w:rsidP="00101C41">
            <w:pPr>
              <w:rPr>
                <w:b/>
                <w:color w:val="FFFFFF"/>
              </w:rPr>
            </w:pPr>
            <w:r w:rsidRPr="0073113B">
              <w:rPr>
                <w:b/>
                <w:color w:val="FFFFFF"/>
              </w:rPr>
              <w:t>Input</w:t>
            </w:r>
          </w:p>
        </w:tc>
        <w:tc>
          <w:tcPr>
            <w:tcW w:w="2812" w:type="dxa"/>
            <w:tcBorders>
              <w:top w:val="single" w:sz="4" w:space="0" w:color="000000"/>
              <w:left w:val="nil"/>
              <w:bottom w:val="single" w:sz="4" w:space="0" w:color="000000"/>
              <w:right w:val="nil"/>
            </w:tcBorders>
            <w:shd w:val="clear" w:color="000000" w:fill="000000"/>
            <w:noWrap/>
            <w:vAlign w:val="bottom"/>
            <w:hideMark/>
          </w:tcPr>
          <w:p w14:paraId="389DFC07" w14:textId="77777777" w:rsidR="000827E6" w:rsidRPr="0073113B" w:rsidRDefault="000827E6" w:rsidP="00101C41">
            <w:pPr>
              <w:rPr>
                <w:b/>
                <w:color w:val="FFFFFF"/>
              </w:rPr>
            </w:pPr>
            <w:r w:rsidRPr="0073113B">
              <w:rPr>
                <w:b/>
                <w:color w:val="FFFFFF"/>
              </w:rPr>
              <w:t>Output</w:t>
            </w:r>
          </w:p>
        </w:tc>
        <w:tc>
          <w:tcPr>
            <w:tcW w:w="2552" w:type="dxa"/>
            <w:gridSpan w:val="2"/>
            <w:tcBorders>
              <w:top w:val="single" w:sz="4" w:space="0" w:color="000000"/>
              <w:left w:val="nil"/>
              <w:bottom w:val="single" w:sz="4" w:space="0" w:color="000000"/>
              <w:right w:val="single" w:sz="4" w:space="0" w:color="000000"/>
            </w:tcBorders>
            <w:shd w:val="clear" w:color="000000" w:fill="000000"/>
            <w:noWrap/>
            <w:vAlign w:val="bottom"/>
            <w:hideMark/>
          </w:tcPr>
          <w:p w14:paraId="1FDA73A9" w14:textId="77777777" w:rsidR="000827E6" w:rsidRPr="0073113B" w:rsidRDefault="000827E6" w:rsidP="00101C41">
            <w:pPr>
              <w:rPr>
                <w:b/>
                <w:color w:val="FFFFFF"/>
              </w:rPr>
            </w:pPr>
            <w:r w:rsidRPr="0073113B">
              <w:rPr>
                <w:b/>
                <w:color w:val="FFFFFF"/>
              </w:rPr>
              <w:t>Fehler</w:t>
            </w:r>
          </w:p>
        </w:tc>
      </w:tr>
      <w:tr w:rsidR="000827E6" w14:paraId="3B809321" w14:textId="77777777" w:rsidTr="003816CB">
        <w:trPr>
          <w:trHeight w:val="320"/>
        </w:trPr>
        <w:tc>
          <w:tcPr>
            <w:tcW w:w="2122" w:type="dxa"/>
            <w:tcBorders>
              <w:top w:val="single" w:sz="4" w:space="0" w:color="000000"/>
              <w:left w:val="single" w:sz="4" w:space="0" w:color="000000"/>
              <w:bottom w:val="single" w:sz="4" w:space="0" w:color="000000"/>
              <w:right w:val="nil"/>
            </w:tcBorders>
            <w:shd w:val="clear" w:color="D9D9D9" w:fill="D9D9D9"/>
            <w:noWrap/>
            <w:vAlign w:val="bottom"/>
            <w:hideMark/>
          </w:tcPr>
          <w:p w14:paraId="344D8A2D" w14:textId="7557040F" w:rsidR="000827E6" w:rsidRPr="0073113B" w:rsidRDefault="00AF476E" w:rsidP="00101C41">
            <w:pPr>
              <w:rPr>
                <w:color w:val="000000"/>
              </w:rPr>
            </w:pPr>
            <w:r>
              <w:rPr>
                <w:color w:val="000000"/>
              </w:rPr>
              <w:t>Sich authenti</w:t>
            </w:r>
            <w:r w:rsidR="00F107C4">
              <w:rPr>
                <w:color w:val="000000"/>
              </w:rPr>
              <w:t>fi</w:t>
            </w:r>
            <w:r w:rsidR="003D0B40">
              <w:rPr>
                <w:color w:val="000000"/>
              </w:rPr>
              <w:t xml:space="preserve">zieren </w:t>
            </w:r>
          </w:p>
        </w:tc>
        <w:tc>
          <w:tcPr>
            <w:tcW w:w="2148" w:type="dxa"/>
            <w:tcBorders>
              <w:top w:val="single" w:sz="4" w:space="0" w:color="000000"/>
              <w:left w:val="nil"/>
              <w:bottom w:val="single" w:sz="4" w:space="0" w:color="000000"/>
              <w:right w:val="nil"/>
            </w:tcBorders>
            <w:shd w:val="clear" w:color="D9D9D9" w:fill="D9D9D9"/>
            <w:noWrap/>
            <w:vAlign w:val="bottom"/>
            <w:hideMark/>
          </w:tcPr>
          <w:p w14:paraId="1DBAA43C" w14:textId="43C0F47A" w:rsidR="000827E6" w:rsidRPr="0073113B" w:rsidRDefault="007D4ED2" w:rsidP="00101C41">
            <w:pPr>
              <w:rPr>
                <w:color w:val="000000"/>
              </w:rPr>
            </w:pPr>
            <w:r>
              <w:rPr>
                <w:color w:val="000000"/>
              </w:rPr>
              <w:t>test@em</w:t>
            </w:r>
            <w:r w:rsidR="006420DD">
              <w:rPr>
                <w:color w:val="000000"/>
              </w:rPr>
              <w:t>a</w:t>
            </w:r>
            <w:r>
              <w:rPr>
                <w:color w:val="000000"/>
              </w:rPr>
              <w:t>il.com</w:t>
            </w:r>
            <w:r w:rsidR="00AA6B65">
              <w:rPr>
                <w:color w:val="000000"/>
              </w:rPr>
              <w:t>,</w:t>
            </w:r>
            <w:r w:rsidR="00AA6B65">
              <w:rPr>
                <w:color w:val="000000"/>
              </w:rPr>
              <w:br/>
            </w:r>
            <w:r>
              <w:rPr>
                <w:color w:val="000000"/>
              </w:rPr>
              <w:t>theUser</w:t>
            </w:r>
            <w:r w:rsidR="00AA6B65">
              <w:rPr>
                <w:color w:val="000000"/>
              </w:rPr>
              <w:t>,</w:t>
            </w:r>
            <w:r w:rsidR="00AA6B65">
              <w:rPr>
                <w:color w:val="000000"/>
              </w:rPr>
              <w:br/>
            </w:r>
            <w:proofErr w:type="spellStart"/>
            <w:r>
              <w:rPr>
                <w:color w:val="000000"/>
              </w:rPr>
              <w:t>asecurepasswd</w:t>
            </w:r>
            <w:r w:rsidR="00A57F47">
              <w:rPr>
                <w:color w:val="000000"/>
              </w:rPr>
              <w:t>1</w:t>
            </w:r>
            <w:proofErr w:type="spellEnd"/>
          </w:p>
        </w:tc>
        <w:tc>
          <w:tcPr>
            <w:tcW w:w="2812" w:type="dxa"/>
            <w:tcBorders>
              <w:top w:val="single" w:sz="4" w:space="0" w:color="000000"/>
              <w:left w:val="nil"/>
              <w:bottom w:val="single" w:sz="4" w:space="0" w:color="000000"/>
              <w:right w:val="nil"/>
            </w:tcBorders>
            <w:shd w:val="clear" w:color="D9D9D9" w:fill="D9D9D9"/>
            <w:noWrap/>
            <w:vAlign w:val="bottom"/>
            <w:hideMark/>
          </w:tcPr>
          <w:p w14:paraId="1C3B5B01" w14:textId="47C27B8E" w:rsidR="000827E6" w:rsidRPr="0073113B" w:rsidRDefault="003D0B40" w:rsidP="00101C41">
            <w:pPr>
              <w:rPr>
                <w:color w:val="000000"/>
              </w:rPr>
            </w:pPr>
            <w:r>
              <w:rPr>
                <w:color w:val="000000"/>
              </w:rPr>
              <w:t>Erfolgreich registriert</w:t>
            </w:r>
          </w:p>
        </w:tc>
        <w:tc>
          <w:tcPr>
            <w:tcW w:w="2552" w:type="dxa"/>
            <w:gridSpan w:val="2"/>
            <w:tcBorders>
              <w:top w:val="single" w:sz="4" w:space="0" w:color="000000"/>
              <w:left w:val="nil"/>
              <w:bottom w:val="single" w:sz="4" w:space="0" w:color="000000"/>
              <w:right w:val="single" w:sz="4" w:space="0" w:color="000000"/>
            </w:tcBorders>
            <w:shd w:val="clear" w:color="D9D9D9" w:fill="D9D9D9"/>
            <w:noWrap/>
            <w:vAlign w:val="bottom"/>
            <w:hideMark/>
          </w:tcPr>
          <w:p w14:paraId="2C1EFA99" w14:textId="77777777" w:rsidR="000827E6" w:rsidRPr="0073113B" w:rsidRDefault="000827E6" w:rsidP="00101C41">
            <w:pPr>
              <w:rPr>
                <w:color w:val="000000"/>
              </w:rPr>
            </w:pPr>
            <w:r w:rsidRPr="0073113B">
              <w:rPr>
                <w:color w:val="000000"/>
              </w:rPr>
              <w:t>kein Fehler</w:t>
            </w:r>
          </w:p>
        </w:tc>
      </w:tr>
      <w:tr w:rsidR="008D2848" w14:paraId="0D0D4DCB" w14:textId="77777777" w:rsidTr="006E0094">
        <w:trPr>
          <w:trHeight w:val="320"/>
        </w:trPr>
        <w:tc>
          <w:tcPr>
            <w:tcW w:w="2122" w:type="dxa"/>
            <w:tcBorders>
              <w:top w:val="single" w:sz="4" w:space="0" w:color="000000"/>
              <w:left w:val="single" w:sz="4" w:space="0" w:color="000000"/>
              <w:bottom w:val="single" w:sz="4" w:space="0" w:color="000000"/>
              <w:right w:val="nil"/>
            </w:tcBorders>
            <w:shd w:val="clear" w:color="auto" w:fill="auto"/>
            <w:noWrap/>
            <w:vAlign w:val="bottom"/>
          </w:tcPr>
          <w:p w14:paraId="1AC35237" w14:textId="79F79321" w:rsidR="008D2848" w:rsidRDefault="008D2848" w:rsidP="00101C41">
            <w:pPr>
              <w:rPr>
                <w:color w:val="000000"/>
              </w:rPr>
            </w:pPr>
            <w:r>
              <w:rPr>
                <w:color w:val="000000"/>
              </w:rPr>
              <w:t>Sich authentifizieren</w:t>
            </w:r>
          </w:p>
        </w:tc>
        <w:tc>
          <w:tcPr>
            <w:tcW w:w="2148" w:type="dxa"/>
            <w:tcBorders>
              <w:top w:val="single" w:sz="4" w:space="0" w:color="000000"/>
              <w:left w:val="nil"/>
              <w:bottom w:val="single" w:sz="4" w:space="0" w:color="000000"/>
              <w:right w:val="nil"/>
            </w:tcBorders>
            <w:shd w:val="clear" w:color="auto" w:fill="auto"/>
            <w:noWrap/>
            <w:vAlign w:val="bottom"/>
          </w:tcPr>
          <w:p w14:paraId="5235D95A" w14:textId="1240FDE2" w:rsidR="008D2848" w:rsidRDefault="007D4ED2" w:rsidP="00101C41">
            <w:pPr>
              <w:rPr>
                <w:color w:val="000000"/>
              </w:rPr>
            </w:pPr>
            <w:r>
              <w:rPr>
                <w:color w:val="000000"/>
              </w:rPr>
              <w:t>test@email.com</w:t>
            </w:r>
            <w:r w:rsidR="00416773">
              <w:rPr>
                <w:color w:val="000000"/>
              </w:rPr>
              <w:br/>
            </w:r>
            <w:r>
              <w:rPr>
                <w:color w:val="000000"/>
              </w:rPr>
              <w:t>theUser</w:t>
            </w:r>
            <w:r>
              <w:rPr>
                <w:color w:val="000000"/>
              </w:rPr>
              <w:br/>
            </w:r>
            <w:r w:rsidR="002256C5">
              <w:rPr>
                <w:color w:val="000000"/>
              </w:rPr>
              <w:t>-</w:t>
            </w:r>
          </w:p>
        </w:tc>
        <w:tc>
          <w:tcPr>
            <w:tcW w:w="2812" w:type="dxa"/>
            <w:tcBorders>
              <w:top w:val="single" w:sz="4" w:space="0" w:color="000000"/>
              <w:left w:val="nil"/>
              <w:bottom w:val="single" w:sz="4" w:space="0" w:color="000000"/>
              <w:right w:val="nil"/>
            </w:tcBorders>
            <w:shd w:val="clear" w:color="auto" w:fill="auto"/>
            <w:noWrap/>
            <w:vAlign w:val="bottom"/>
          </w:tcPr>
          <w:p w14:paraId="76E03592" w14:textId="663C6337" w:rsidR="008D2848" w:rsidRDefault="00416773" w:rsidP="003816CB">
            <w:pPr>
              <w:jc w:val="left"/>
              <w:rPr>
                <w:color w:val="000000"/>
              </w:rPr>
            </w:pPr>
            <w:r>
              <w:rPr>
                <w:color w:val="000000"/>
              </w:rPr>
              <w:t xml:space="preserve">Nicht erfolgreich </w:t>
            </w:r>
            <w:r>
              <w:rPr>
                <w:color w:val="000000"/>
              </w:rPr>
              <w:br/>
              <w:t>registriert</w:t>
            </w:r>
          </w:p>
        </w:tc>
        <w:tc>
          <w:tcPr>
            <w:tcW w:w="2552" w:type="dxa"/>
            <w:gridSpan w:val="2"/>
            <w:tcBorders>
              <w:top w:val="single" w:sz="4" w:space="0" w:color="000000"/>
              <w:left w:val="nil"/>
              <w:bottom w:val="single" w:sz="4" w:space="0" w:color="000000"/>
              <w:right w:val="single" w:sz="4" w:space="0" w:color="000000"/>
            </w:tcBorders>
            <w:shd w:val="clear" w:color="auto" w:fill="auto"/>
            <w:noWrap/>
            <w:vAlign w:val="bottom"/>
          </w:tcPr>
          <w:p w14:paraId="1274271D" w14:textId="5B39C8D1" w:rsidR="008D2848" w:rsidRPr="0073113B" w:rsidRDefault="00416773" w:rsidP="00101C41">
            <w:pPr>
              <w:rPr>
                <w:color w:val="000000"/>
              </w:rPr>
            </w:pPr>
            <w:r>
              <w:rPr>
                <w:color w:val="000000"/>
              </w:rPr>
              <w:t>Fehler</w:t>
            </w:r>
            <w:r w:rsidR="003946DA">
              <w:rPr>
                <w:color w:val="000000"/>
              </w:rPr>
              <w:t xml:space="preserve">, kein Passwort </w:t>
            </w:r>
            <w:r w:rsidR="00DB1534">
              <w:rPr>
                <w:color w:val="000000"/>
              </w:rPr>
              <w:br/>
              <w:t>angegeben</w:t>
            </w:r>
          </w:p>
        </w:tc>
      </w:tr>
      <w:tr w:rsidR="00685271" w14:paraId="754F4095" w14:textId="77777777" w:rsidTr="003816CB">
        <w:trPr>
          <w:gridAfter w:val="1"/>
          <w:wAfter w:w="708" w:type="dxa"/>
          <w:trHeight w:val="320"/>
        </w:trPr>
        <w:tc>
          <w:tcPr>
            <w:tcW w:w="2122" w:type="dxa"/>
            <w:tcBorders>
              <w:top w:val="single" w:sz="4" w:space="0" w:color="000000"/>
              <w:left w:val="single" w:sz="4" w:space="0" w:color="000000"/>
              <w:bottom w:val="single" w:sz="4" w:space="0" w:color="000000"/>
              <w:right w:val="nil"/>
            </w:tcBorders>
            <w:shd w:val="clear" w:color="D9D9D9" w:fill="D9D9D9"/>
            <w:noWrap/>
            <w:vAlign w:val="bottom"/>
          </w:tcPr>
          <w:p w14:paraId="58038FF1" w14:textId="3D2123F9" w:rsidR="00685271" w:rsidRDefault="00B477C9" w:rsidP="00101C41">
            <w:pPr>
              <w:rPr>
                <w:color w:val="000000"/>
              </w:rPr>
            </w:pPr>
            <w:r>
              <w:rPr>
                <w:color w:val="000000"/>
              </w:rPr>
              <w:t>Sich authentifizieren</w:t>
            </w:r>
          </w:p>
        </w:tc>
        <w:tc>
          <w:tcPr>
            <w:tcW w:w="2148" w:type="dxa"/>
            <w:tcBorders>
              <w:top w:val="single" w:sz="4" w:space="0" w:color="000000"/>
              <w:left w:val="nil"/>
              <w:bottom w:val="single" w:sz="4" w:space="0" w:color="000000"/>
              <w:right w:val="nil"/>
            </w:tcBorders>
            <w:shd w:val="clear" w:color="D9D9D9" w:fill="D9D9D9"/>
            <w:noWrap/>
            <w:vAlign w:val="bottom"/>
          </w:tcPr>
          <w:p w14:paraId="1BB5F0B0" w14:textId="0E4296AB" w:rsidR="00685271" w:rsidRDefault="00A57F47" w:rsidP="00101C41">
            <w:pPr>
              <w:rPr>
                <w:color w:val="000000"/>
              </w:rPr>
            </w:pPr>
            <w:r w:rsidRPr="00A57F47">
              <w:rPr>
                <w:color w:val="000000"/>
              </w:rPr>
              <w:t>test@email.com</w:t>
            </w:r>
            <w:r>
              <w:rPr>
                <w:color w:val="000000"/>
              </w:rPr>
              <w:br/>
              <w:t>theUser</w:t>
            </w:r>
            <w:r>
              <w:rPr>
                <w:color w:val="000000"/>
              </w:rPr>
              <w:br/>
            </w:r>
            <w:proofErr w:type="spellStart"/>
            <w:r>
              <w:rPr>
                <w:color w:val="000000"/>
              </w:rPr>
              <w:t>a</w:t>
            </w:r>
            <w:r w:rsidR="00BC67A4">
              <w:rPr>
                <w:color w:val="000000"/>
              </w:rPr>
              <w:t>securepasswd</w:t>
            </w:r>
            <w:proofErr w:type="spellEnd"/>
          </w:p>
        </w:tc>
        <w:tc>
          <w:tcPr>
            <w:tcW w:w="2812" w:type="dxa"/>
            <w:tcBorders>
              <w:top w:val="single" w:sz="4" w:space="0" w:color="000000"/>
              <w:left w:val="nil"/>
              <w:bottom w:val="single" w:sz="4" w:space="0" w:color="000000"/>
              <w:right w:val="nil"/>
            </w:tcBorders>
            <w:shd w:val="clear" w:color="D9D9D9" w:fill="D9D9D9"/>
            <w:noWrap/>
            <w:vAlign w:val="bottom"/>
          </w:tcPr>
          <w:p w14:paraId="2DDF4523" w14:textId="6455590B" w:rsidR="00685271" w:rsidRDefault="0000751D" w:rsidP="003816CB">
            <w:pPr>
              <w:jc w:val="left"/>
              <w:rPr>
                <w:color w:val="000000"/>
              </w:rPr>
            </w:pPr>
            <w:r>
              <w:rPr>
                <w:color w:val="000000"/>
              </w:rPr>
              <w:t xml:space="preserve">Nicht erfolgreich </w:t>
            </w:r>
            <w:r>
              <w:rPr>
                <w:color w:val="000000"/>
              </w:rPr>
              <w:br/>
              <w:t>registriert</w:t>
            </w:r>
          </w:p>
        </w:tc>
        <w:tc>
          <w:tcPr>
            <w:tcW w:w="2552" w:type="dxa"/>
            <w:tcBorders>
              <w:top w:val="single" w:sz="4" w:space="0" w:color="000000"/>
              <w:left w:val="nil"/>
              <w:bottom w:val="single" w:sz="4" w:space="0" w:color="000000"/>
              <w:right w:val="single" w:sz="4" w:space="0" w:color="000000"/>
            </w:tcBorders>
            <w:shd w:val="clear" w:color="D9D9D9" w:fill="D9D9D9"/>
            <w:noWrap/>
            <w:vAlign w:val="bottom"/>
          </w:tcPr>
          <w:p w14:paraId="696C2834" w14:textId="5822ABAC" w:rsidR="00685271" w:rsidRDefault="00FB7C26" w:rsidP="00101C41">
            <w:pPr>
              <w:rPr>
                <w:color w:val="000000"/>
              </w:rPr>
            </w:pPr>
            <w:r>
              <w:rPr>
                <w:color w:val="000000"/>
              </w:rPr>
              <w:t xml:space="preserve">Fehler, Passwort muss </w:t>
            </w:r>
            <w:r w:rsidR="00B67BEB">
              <w:rPr>
                <w:color w:val="000000"/>
              </w:rPr>
              <w:t xml:space="preserve">mindestens 8 </w:t>
            </w:r>
            <w:r w:rsidR="00E631B1">
              <w:rPr>
                <w:color w:val="000000"/>
              </w:rPr>
              <w:br/>
            </w:r>
            <w:r w:rsidR="00B67BEB">
              <w:rPr>
                <w:color w:val="000000"/>
              </w:rPr>
              <w:t>B</w:t>
            </w:r>
            <w:r w:rsidR="00A4157E">
              <w:rPr>
                <w:color w:val="000000"/>
              </w:rPr>
              <w:t>uchstaben und</w:t>
            </w:r>
            <w:r w:rsidR="00B67BEB">
              <w:rPr>
                <w:color w:val="000000"/>
              </w:rPr>
              <w:t xml:space="preserve"> </w:t>
            </w:r>
            <w:r w:rsidR="00E631B1">
              <w:rPr>
                <w:color w:val="000000"/>
              </w:rPr>
              <w:t>eine Ziffer enthalten</w:t>
            </w:r>
          </w:p>
        </w:tc>
      </w:tr>
      <w:tr w:rsidR="00EF2386" w14:paraId="0BE69943" w14:textId="77777777" w:rsidTr="003816CB">
        <w:trPr>
          <w:gridAfter w:val="1"/>
          <w:wAfter w:w="708" w:type="dxa"/>
          <w:trHeight w:val="320"/>
        </w:trPr>
        <w:tc>
          <w:tcPr>
            <w:tcW w:w="2122" w:type="dxa"/>
            <w:tcBorders>
              <w:top w:val="single" w:sz="4" w:space="0" w:color="000000"/>
              <w:left w:val="single" w:sz="4" w:space="0" w:color="000000"/>
              <w:bottom w:val="single" w:sz="4" w:space="0" w:color="000000"/>
              <w:right w:val="nil"/>
            </w:tcBorders>
            <w:shd w:val="clear" w:color="D9D9D9" w:fill="D9D9D9"/>
            <w:noWrap/>
            <w:vAlign w:val="bottom"/>
          </w:tcPr>
          <w:p w14:paraId="04824EB8" w14:textId="303764E9" w:rsidR="00EF2386" w:rsidRDefault="00EF2386" w:rsidP="00101C41">
            <w:pPr>
              <w:rPr>
                <w:color w:val="000000"/>
              </w:rPr>
            </w:pPr>
            <w:r>
              <w:rPr>
                <w:color w:val="000000"/>
              </w:rPr>
              <w:t>Sich authentifizieren</w:t>
            </w:r>
          </w:p>
        </w:tc>
        <w:tc>
          <w:tcPr>
            <w:tcW w:w="2148" w:type="dxa"/>
            <w:tcBorders>
              <w:top w:val="single" w:sz="4" w:space="0" w:color="000000"/>
              <w:left w:val="nil"/>
              <w:bottom w:val="single" w:sz="4" w:space="0" w:color="000000"/>
              <w:right w:val="nil"/>
            </w:tcBorders>
            <w:shd w:val="clear" w:color="D9D9D9" w:fill="D9D9D9"/>
            <w:noWrap/>
            <w:vAlign w:val="bottom"/>
          </w:tcPr>
          <w:p w14:paraId="1612AE15" w14:textId="5FB86AE0" w:rsidR="00EF2386" w:rsidRPr="00A57F47" w:rsidRDefault="00EF2386" w:rsidP="00101C41">
            <w:pPr>
              <w:rPr>
                <w:color w:val="000000"/>
              </w:rPr>
            </w:pPr>
            <w:r w:rsidRPr="00A57F47">
              <w:rPr>
                <w:color w:val="000000"/>
              </w:rPr>
              <w:t>test@email.com</w:t>
            </w:r>
            <w:r>
              <w:rPr>
                <w:color w:val="000000"/>
              </w:rPr>
              <w:br/>
            </w:r>
            <w:r w:rsidR="005D22F7">
              <w:rPr>
                <w:color w:val="000000"/>
              </w:rPr>
              <w:t>user</w:t>
            </w:r>
            <w:r>
              <w:rPr>
                <w:color w:val="000000"/>
              </w:rPr>
              <w:br/>
            </w:r>
            <w:proofErr w:type="spellStart"/>
            <w:r>
              <w:rPr>
                <w:color w:val="000000"/>
              </w:rPr>
              <w:t>asecurepasswd1</w:t>
            </w:r>
            <w:proofErr w:type="spellEnd"/>
          </w:p>
        </w:tc>
        <w:tc>
          <w:tcPr>
            <w:tcW w:w="2812" w:type="dxa"/>
            <w:tcBorders>
              <w:top w:val="single" w:sz="4" w:space="0" w:color="000000"/>
              <w:left w:val="nil"/>
              <w:bottom w:val="single" w:sz="4" w:space="0" w:color="000000"/>
              <w:right w:val="nil"/>
            </w:tcBorders>
            <w:shd w:val="clear" w:color="D9D9D9" w:fill="D9D9D9"/>
            <w:noWrap/>
            <w:vAlign w:val="bottom"/>
          </w:tcPr>
          <w:p w14:paraId="65AD08CF" w14:textId="40CA7AA1" w:rsidR="00EF2386" w:rsidRDefault="005D22F7" w:rsidP="003816CB">
            <w:pPr>
              <w:jc w:val="left"/>
              <w:rPr>
                <w:color w:val="000000"/>
              </w:rPr>
            </w:pPr>
            <w:r>
              <w:rPr>
                <w:color w:val="000000"/>
              </w:rPr>
              <w:t xml:space="preserve">Nicht erfolgreich </w:t>
            </w:r>
            <w:r>
              <w:rPr>
                <w:color w:val="000000"/>
              </w:rPr>
              <w:br/>
              <w:t>registriert</w:t>
            </w:r>
          </w:p>
        </w:tc>
        <w:tc>
          <w:tcPr>
            <w:tcW w:w="2552" w:type="dxa"/>
            <w:tcBorders>
              <w:top w:val="single" w:sz="4" w:space="0" w:color="000000"/>
              <w:left w:val="nil"/>
              <w:bottom w:val="single" w:sz="4" w:space="0" w:color="000000"/>
              <w:right w:val="single" w:sz="4" w:space="0" w:color="000000"/>
            </w:tcBorders>
            <w:shd w:val="clear" w:color="D9D9D9" w:fill="D9D9D9"/>
            <w:noWrap/>
            <w:vAlign w:val="bottom"/>
          </w:tcPr>
          <w:p w14:paraId="3A37DB58" w14:textId="4442DB27" w:rsidR="00EF2386" w:rsidRDefault="005D22F7" w:rsidP="00101C41">
            <w:pPr>
              <w:rPr>
                <w:color w:val="000000"/>
              </w:rPr>
            </w:pPr>
            <w:r>
              <w:rPr>
                <w:color w:val="000000"/>
              </w:rPr>
              <w:t>Fehler Username muss mindestens 5 Zeichen enthalten.</w:t>
            </w:r>
          </w:p>
        </w:tc>
      </w:tr>
    </w:tbl>
    <w:p w14:paraId="2785C873" w14:textId="77777777" w:rsidR="002A5D65" w:rsidRPr="00A57F47" w:rsidRDefault="002A5D65" w:rsidP="002A5D65">
      <w:pPr>
        <w:rPr>
          <w:lang w:eastAsia="de-AT"/>
        </w:rPr>
      </w:pPr>
    </w:p>
    <w:p w14:paraId="550C5D3D" w14:textId="77777777" w:rsidR="00361771" w:rsidRPr="00A57F47" w:rsidRDefault="00361771">
      <w:pPr>
        <w:spacing w:after="160" w:line="259" w:lineRule="auto"/>
        <w:jc w:val="left"/>
        <w:rPr>
          <w:sz w:val="28"/>
          <w:szCs w:val="28"/>
          <w:lang w:eastAsia="de-AT"/>
        </w:rPr>
      </w:pPr>
      <w:r w:rsidRPr="00A57F47">
        <w:rPr>
          <w:lang w:eastAsia="de-AT"/>
        </w:rPr>
        <w:br w:type="page"/>
      </w:r>
    </w:p>
    <w:p w14:paraId="50846131" w14:textId="2134FED5" w:rsidR="006613FC" w:rsidRDefault="000D6A90" w:rsidP="00F351F6">
      <w:pPr>
        <w:pStyle w:val="berschrift1"/>
      </w:pPr>
      <w:r>
        <w:lastRenderedPageBreak/>
        <w:t xml:space="preserve"> </w:t>
      </w:r>
      <w:bookmarkStart w:id="30" w:name="_Toc99032565"/>
      <w:r w:rsidR="007E1050">
        <w:t>Nicht-funktionale Anforderungen</w:t>
      </w:r>
      <w:bookmarkEnd w:id="30"/>
      <w:r w:rsidR="00F351F6">
        <w:t xml:space="preserve"> </w:t>
      </w:r>
    </w:p>
    <w:p w14:paraId="10160C46" w14:textId="0E22ACA4" w:rsidR="00E93ADC" w:rsidRPr="00F56DC9" w:rsidRDefault="00E93ADC" w:rsidP="00E93ADC">
      <w:pPr>
        <w:rPr>
          <w:lang w:eastAsia="de-AT"/>
        </w:rPr>
      </w:pPr>
      <w:r w:rsidRPr="00F56DC9">
        <w:rPr>
          <w:b/>
          <w:lang w:eastAsia="de-AT"/>
        </w:rPr>
        <w:t>Sicherheit des</w:t>
      </w:r>
      <w:r w:rsidRPr="00F56DC9">
        <w:rPr>
          <w:b/>
          <w:bCs/>
          <w:lang w:eastAsia="de-AT"/>
        </w:rPr>
        <w:t xml:space="preserve"> Systems:</w:t>
      </w:r>
    </w:p>
    <w:p w14:paraId="7F09E05D" w14:textId="2F8797D4" w:rsidR="00CC74B0" w:rsidRPr="00CC74B0" w:rsidRDefault="00A93278" w:rsidP="00515AEB">
      <w:pPr>
        <w:pStyle w:val="Listenabsatz"/>
        <w:numPr>
          <w:ilvl w:val="0"/>
          <w:numId w:val="4"/>
        </w:numPr>
        <w:rPr>
          <w:rFonts w:ascii="Times New Roman" w:hAnsi="Times New Roman" w:cs="Times New Roman"/>
          <w:lang w:eastAsia="de-AT"/>
        </w:rPr>
      </w:pPr>
      <w:r>
        <w:rPr>
          <w:rFonts w:ascii="Arial" w:hAnsi="Arial" w:cs="Arial"/>
          <w:lang w:eastAsia="de-AT"/>
        </w:rPr>
        <w:t xml:space="preserve">Es darf auf keinem Fall </w:t>
      </w:r>
      <w:r w:rsidR="00C741A8">
        <w:rPr>
          <w:rFonts w:ascii="Arial" w:hAnsi="Arial" w:cs="Arial"/>
          <w:lang w:eastAsia="de-AT"/>
        </w:rPr>
        <w:t xml:space="preserve">eine Injektion von Schadcode </w:t>
      </w:r>
      <w:r w:rsidR="00590743">
        <w:rPr>
          <w:rFonts w:ascii="Arial" w:hAnsi="Arial" w:cs="Arial"/>
          <w:lang w:eastAsia="de-AT"/>
        </w:rPr>
        <w:t>möglich sein</w:t>
      </w:r>
      <w:r w:rsidR="00706E1A">
        <w:rPr>
          <w:rFonts w:ascii="Arial" w:hAnsi="Arial" w:cs="Arial"/>
          <w:lang w:eastAsia="de-AT"/>
        </w:rPr>
        <w:t>.</w:t>
      </w:r>
    </w:p>
    <w:p w14:paraId="56154828" w14:textId="5A624AFF" w:rsidR="00EE686C" w:rsidRPr="00EE686C" w:rsidRDefault="007B21C9" w:rsidP="00EE686C">
      <w:pPr>
        <w:rPr>
          <w:b/>
          <w:bCs/>
          <w:lang w:eastAsia="de-AT"/>
        </w:rPr>
      </w:pPr>
      <w:r>
        <w:rPr>
          <w:b/>
          <w:bCs/>
          <w:lang w:eastAsia="de-AT"/>
        </w:rPr>
        <w:t>Encryption</w:t>
      </w:r>
    </w:p>
    <w:p w14:paraId="1CABBCB3" w14:textId="4A842D50" w:rsidR="00857417" w:rsidRPr="00E958AB" w:rsidRDefault="008D25DF" w:rsidP="00515AEB">
      <w:pPr>
        <w:pStyle w:val="Listenabsatz"/>
        <w:numPr>
          <w:ilvl w:val="0"/>
          <w:numId w:val="4"/>
        </w:numPr>
        <w:rPr>
          <w:rFonts w:ascii="Arial" w:hAnsi="Arial" w:cs="Arial"/>
          <w:lang w:eastAsia="de-AT"/>
        </w:rPr>
      </w:pPr>
      <w:r w:rsidRPr="00E958AB">
        <w:rPr>
          <w:rFonts w:ascii="Arial" w:hAnsi="Arial" w:cs="Arial"/>
          <w:lang w:eastAsia="de-AT"/>
        </w:rPr>
        <w:t>U</w:t>
      </w:r>
      <w:r w:rsidR="00B8600F" w:rsidRPr="00E958AB">
        <w:rPr>
          <w:rFonts w:ascii="Arial" w:hAnsi="Arial" w:cs="Arial"/>
          <w:lang w:eastAsia="de-AT"/>
        </w:rPr>
        <w:t>m „Mitlauschen“ zu verhindern, sollen die Nachrichten verschlüsselt werden</w:t>
      </w:r>
    </w:p>
    <w:p w14:paraId="5619054C" w14:textId="77777777" w:rsidR="00594430" w:rsidRPr="00857417" w:rsidRDefault="00594430" w:rsidP="002B06BF">
      <w:pPr>
        <w:pStyle w:val="Listenabsatz"/>
        <w:rPr>
          <w:rFonts w:ascii="Times New Roman" w:hAnsi="Times New Roman" w:cs="Times New Roman"/>
          <w:lang w:eastAsia="de-AT"/>
        </w:rPr>
      </w:pPr>
    </w:p>
    <w:p w14:paraId="16F5B103" w14:textId="77777777" w:rsidR="005F51A5" w:rsidRDefault="005F51A5">
      <w:pPr>
        <w:spacing w:after="160" w:line="259" w:lineRule="auto"/>
        <w:jc w:val="left"/>
      </w:pPr>
      <w:r>
        <w:br w:type="page"/>
      </w:r>
    </w:p>
    <w:p w14:paraId="091E4A13" w14:textId="6A42925C" w:rsidR="006613FC" w:rsidRDefault="007E1050" w:rsidP="005F51A5">
      <w:pPr>
        <w:pStyle w:val="berschrift2"/>
      </w:pPr>
      <w:bookmarkStart w:id="31" w:name="_Toc99032566"/>
      <w:proofErr w:type="spellStart"/>
      <w:r>
        <w:lastRenderedPageBreak/>
        <w:t>Lebenszyklusanalyse</w:t>
      </w:r>
      <w:proofErr w:type="spellEnd"/>
      <w:r>
        <w:t xml:space="preserve"> und </w:t>
      </w:r>
      <w:proofErr w:type="spellStart"/>
      <w:r>
        <w:t>Gesamtsystemarchitektur</w:t>
      </w:r>
      <w:bookmarkEnd w:id="31"/>
      <w:proofErr w:type="spellEnd"/>
    </w:p>
    <w:p w14:paraId="0456C1D2" w14:textId="6479E8A5" w:rsidR="006613FC" w:rsidRDefault="00C4039D">
      <w:pPr>
        <w:rPr>
          <w:rFonts w:ascii="Times New Roman" w:hAnsi="Times New Roman" w:cs="Times New Roman"/>
          <w:lang w:eastAsia="de-AT"/>
        </w:rPr>
      </w:pPr>
      <w:r>
        <w:t>Nicht zutreffend</w:t>
      </w:r>
    </w:p>
    <w:p w14:paraId="0F565B0D" w14:textId="4DD671F0" w:rsidR="006613FC" w:rsidRDefault="007E1050">
      <w:pPr>
        <w:pStyle w:val="berschrift1"/>
      </w:pPr>
      <w:r>
        <w:br w:type="page"/>
      </w:r>
      <w:r w:rsidR="00BB6FC6">
        <w:lastRenderedPageBreak/>
        <w:t xml:space="preserve"> </w:t>
      </w:r>
      <w:bookmarkStart w:id="32" w:name="_Toc99032567"/>
      <w:r>
        <w:t>Schnittstellenübersicht</w:t>
      </w:r>
      <w:bookmarkEnd w:id="32"/>
    </w:p>
    <w:p w14:paraId="08DCB89F" w14:textId="5A8EC04B" w:rsidR="006613FC" w:rsidRDefault="00A44458" w:rsidP="003C7A5F">
      <w:r w:rsidRPr="007D0929">
        <w:rPr>
          <w:b/>
        </w:rPr>
        <w:t>Benutzerschnittstelle</w:t>
      </w:r>
      <w:r w:rsidR="007D0929" w:rsidRPr="007D0929">
        <w:rPr>
          <w:b/>
          <w:bCs/>
        </w:rPr>
        <w:t>:</w:t>
      </w:r>
    </w:p>
    <w:p w14:paraId="46793CDC" w14:textId="036FCC59" w:rsidR="007D0929" w:rsidRPr="004D65E7" w:rsidRDefault="00B1762B" w:rsidP="003C7A5F">
      <w:pPr>
        <w:rPr>
          <w:lang w:eastAsia="de-AT"/>
        </w:rPr>
      </w:pPr>
      <w:r w:rsidRPr="004D65E7">
        <w:rPr>
          <w:lang w:eastAsia="de-AT"/>
        </w:rPr>
        <w:t xml:space="preserve">Diese sind </w:t>
      </w:r>
      <w:r w:rsidR="004D65E7" w:rsidRPr="004D65E7">
        <w:rPr>
          <w:lang w:eastAsia="de-AT"/>
        </w:rPr>
        <w:t>im Bereich</w:t>
      </w:r>
      <w:r w:rsidR="00BE71E1">
        <w:rPr>
          <w:lang w:eastAsia="de-AT"/>
        </w:rPr>
        <w:t xml:space="preserve"> </w:t>
      </w:r>
      <w:hyperlink w:anchor="_Funktionale_Anforderungen" w:tgtFrame="_top" w:history="1">
        <w:r w:rsidR="00BE71E1" w:rsidRPr="00BE71E1">
          <w:rPr>
            <w:rStyle w:val="Hyperlink"/>
            <w:lang w:eastAsia="de-AT"/>
          </w:rPr>
          <w:t>Funktionale Anforderungen</w:t>
        </w:r>
      </w:hyperlink>
      <w:r w:rsidR="00BE71E1">
        <w:rPr>
          <w:lang w:eastAsia="de-AT"/>
        </w:rPr>
        <w:t xml:space="preserve"> zu erkennen.</w:t>
      </w:r>
    </w:p>
    <w:p w14:paraId="16A37186" w14:textId="77777777" w:rsidR="006613FC" w:rsidRDefault="006613FC">
      <w:pPr>
        <w:rPr>
          <w:rFonts w:ascii="Times New Roman" w:hAnsi="Times New Roman" w:cs="Times New Roman"/>
          <w:lang w:eastAsia="de-AT"/>
        </w:rPr>
      </w:pPr>
    </w:p>
    <w:p w14:paraId="1746D947" w14:textId="36DDD1E4" w:rsidR="006613FC" w:rsidRDefault="007E1050">
      <w:pPr>
        <w:pStyle w:val="berschrift1"/>
      </w:pPr>
      <w:r>
        <w:br w:type="page"/>
      </w:r>
      <w:r w:rsidR="00BB6FC6">
        <w:lastRenderedPageBreak/>
        <w:t xml:space="preserve"> </w:t>
      </w:r>
      <w:bookmarkStart w:id="33" w:name="_Toc99032568"/>
      <w:r>
        <w:t>Lieferumfang</w:t>
      </w:r>
      <w:bookmarkEnd w:id="33"/>
    </w:p>
    <w:p w14:paraId="0679B1A7" w14:textId="3CC742A9" w:rsidR="006613FC" w:rsidRDefault="00C43140">
      <w:pPr>
        <w:rPr>
          <w:rFonts w:ascii="Times New Roman" w:hAnsi="Times New Roman" w:cs="Times New Roman"/>
          <w:lang w:eastAsia="de-AT"/>
        </w:rPr>
      </w:pPr>
      <w:r>
        <w:t>Nicht zutreffend</w:t>
      </w:r>
    </w:p>
    <w:p w14:paraId="05A10AE5" w14:textId="76C9D92A" w:rsidR="006613FC" w:rsidRDefault="007E1050">
      <w:pPr>
        <w:pStyle w:val="berschrift1"/>
      </w:pPr>
      <w:r>
        <w:br w:type="page"/>
      </w:r>
      <w:r w:rsidR="00BB6FC6">
        <w:lastRenderedPageBreak/>
        <w:t xml:space="preserve"> </w:t>
      </w:r>
      <w:bookmarkStart w:id="34" w:name="_Toc99032569"/>
      <w:r>
        <w:t>Abnahmekriterien</w:t>
      </w:r>
      <w:bookmarkEnd w:id="34"/>
    </w:p>
    <w:p w14:paraId="4AA15295" w14:textId="108DC6E5" w:rsidR="006613FC" w:rsidRPr="007573F2" w:rsidRDefault="007573F2">
      <w:pPr>
        <w:rPr>
          <w:lang w:eastAsia="de-AT"/>
        </w:rPr>
      </w:pPr>
      <w:r>
        <w:rPr>
          <w:lang w:eastAsia="de-AT"/>
        </w:rPr>
        <w:t xml:space="preserve">Das Abnahmekriterium ist das erfolgreiche Abschließen der Testfälle, wie bei den </w:t>
      </w:r>
      <w:hyperlink w:anchor="_Funktionale_Anforderungen" w:history="1">
        <w:r w:rsidRPr="00731F66">
          <w:rPr>
            <w:rStyle w:val="Hyperlink"/>
            <w:lang w:eastAsia="de-AT"/>
          </w:rPr>
          <w:t>Funktionalen Anforderungen</w:t>
        </w:r>
      </w:hyperlink>
      <w:r>
        <w:rPr>
          <w:lang w:eastAsia="de-AT"/>
        </w:rPr>
        <w:t xml:space="preserve"> unter </w:t>
      </w:r>
      <w:hyperlink w:anchor="_DoD_(Definition_of" w:history="1">
        <w:r w:rsidRPr="0015607A">
          <w:rPr>
            <w:rStyle w:val="Hyperlink"/>
            <w:lang w:eastAsia="de-AT"/>
          </w:rPr>
          <w:t>DoD (</w:t>
        </w:r>
        <w:bookmarkStart w:id="35" w:name="_Hlt98426600"/>
        <w:r w:rsidRPr="0015607A">
          <w:rPr>
            <w:rStyle w:val="Hyperlink"/>
            <w:lang w:eastAsia="de-AT"/>
          </w:rPr>
          <w:t>D</w:t>
        </w:r>
        <w:bookmarkEnd w:id="35"/>
        <w:r w:rsidRPr="0015607A">
          <w:rPr>
            <w:rStyle w:val="Hyperlink"/>
            <w:lang w:eastAsia="de-AT"/>
          </w:rPr>
          <w:t>efi</w:t>
        </w:r>
        <w:bookmarkStart w:id="36" w:name="_Hlt98426565"/>
        <w:r w:rsidRPr="0015607A">
          <w:rPr>
            <w:rStyle w:val="Hyperlink"/>
            <w:lang w:eastAsia="de-AT"/>
          </w:rPr>
          <w:t>n</w:t>
        </w:r>
        <w:bookmarkStart w:id="37" w:name="_Hlt98426552"/>
        <w:bookmarkEnd w:id="36"/>
        <w:r w:rsidRPr="0015607A">
          <w:rPr>
            <w:rStyle w:val="Hyperlink"/>
            <w:lang w:eastAsia="de-AT"/>
          </w:rPr>
          <w:t>i</w:t>
        </w:r>
        <w:bookmarkEnd w:id="37"/>
        <w:r w:rsidRPr="0015607A">
          <w:rPr>
            <w:rStyle w:val="Hyperlink"/>
            <w:lang w:eastAsia="de-AT"/>
          </w:rPr>
          <w:t>tion of Done)</w:t>
        </w:r>
      </w:hyperlink>
      <w:r>
        <w:rPr>
          <w:lang w:eastAsia="de-AT"/>
        </w:rPr>
        <w:t xml:space="preserve"> beschrieben worden ist.</w:t>
      </w:r>
    </w:p>
    <w:p w14:paraId="29E9F499" w14:textId="59E9E073" w:rsidR="006613FC" w:rsidRDefault="007E1050">
      <w:pPr>
        <w:pStyle w:val="berschrift1"/>
      </w:pPr>
      <w:r>
        <w:br w:type="page"/>
      </w:r>
      <w:r w:rsidR="00BB6FC6">
        <w:lastRenderedPageBreak/>
        <w:t xml:space="preserve"> </w:t>
      </w:r>
      <w:bookmarkStart w:id="38" w:name="_Toc99032570"/>
      <w:r>
        <w:t>Anforderungsverfolgung zu den Anforderungen (</w:t>
      </w:r>
      <w:proofErr w:type="spellStart"/>
      <w:r>
        <w:t>Lastenheft</w:t>
      </w:r>
      <w:proofErr w:type="spellEnd"/>
      <w:r>
        <w:t>)</w:t>
      </w:r>
      <w:bookmarkEnd w:id="38"/>
    </w:p>
    <w:p w14:paraId="5E76BA51" w14:textId="0281E654" w:rsidR="006613FC" w:rsidRPr="00C705B9" w:rsidRDefault="00C43140" w:rsidP="00C43140">
      <w:pPr>
        <w:rPr>
          <w:rFonts w:ascii="Times New Roman" w:hAnsi="Times New Roman" w:cs="Times New Roman"/>
          <w:lang w:eastAsia="de-AT"/>
        </w:rPr>
      </w:pPr>
      <w:r>
        <w:t>Nicht zutreffend</w:t>
      </w:r>
    </w:p>
    <w:p w14:paraId="0BD6ACA4" w14:textId="77777777" w:rsidR="006613FC" w:rsidRDefault="006613FC">
      <w:pPr>
        <w:rPr>
          <w:rFonts w:ascii="Times New Roman" w:hAnsi="Times New Roman" w:cs="Times New Roman"/>
          <w:lang w:eastAsia="de-AT"/>
        </w:rPr>
      </w:pPr>
    </w:p>
    <w:p w14:paraId="45A9C2AE" w14:textId="2A13EFF9" w:rsidR="006613FC" w:rsidRDefault="007E1050">
      <w:pPr>
        <w:pStyle w:val="berschrift1"/>
      </w:pPr>
      <w:bookmarkStart w:id="39" w:name="_Toc70754012"/>
      <w:r>
        <w:br w:type="page"/>
      </w:r>
      <w:bookmarkStart w:id="40" w:name="_Toc107993685"/>
      <w:r w:rsidR="00BB6FC6">
        <w:lastRenderedPageBreak/>
        <w:t xml:space="preserve"> </w:t>
      </w:r>
      <w:bookmarkStart w:id="41" w:name="_Toc99032571"/>
      <w:r>
        <w:t>Anforderungsverfolgung</w:t>
      </w:r>
      <w:bookmarkEnd w:id="39"/>
      <w:bookmarkEnd w:id="40"/>
      <w:bookmarkEnd w:id="41"/>
    </w:p>
    <w:p w14:paraId="2EED69DC" w14:textId="22C4AA92" w:rsidR="006613FC" w:rsidRPr="00C705B9" w:rsidRDefault="00C43140" w:rsidP="00C43140">
      <w:pPr>
        <w:rPr>
          <w:rFonts w:ascii="Times New Roman" w:hAnsi="Times New Roman" w:cs="Times New Roman"/>
          <w:lang w:eastAsia="de-AT"/>
        </w:rPr>
      </w:pPr>
      <w:r>
        <w:t>Nicht zutreffend</w:t>
      </w:r>
    </w:p>
    <w:p w14:paraId="6502FA48" w14:textId="77777777" w:rsidR="006613FC" w:rsidRDefault="006613FC">
      <w:pPr>
        <w:autoSpaceDE w:val="0"/>
        <w:autoSpaceDN w:val="0"/>
        <w:adjustRightInd w:val="0"/>
        <w:jc w:val="left"/>
        <w:rPr>
          <w:rFonts w:ascii="Times New Roman" w:hAnsi="Times New Roman" w:cs="Times New Roman"/>
          <w:i/>
          <w:iCs/>
          <w:lang w:eastAsia="de-AT"/>
        </w:rPr>
      </w:pPr>
    </w:p>
    <w:p w14:paraId="3E489970" w14:textId="77777777" w:rsidR="006613FC" w:rsidRDefault="007E1050">
      <w:pPr>
        <w:pStyle w:val="berschrift1"/>
      </w:pPr>
      <w:r>
        <w:br w:type="page"/>
      </w:r>
      <w:r>
        <w:lastRenderedPageBreak/>
        <w:t xml:space="preserve"> </w:t>
      </w:r>
      <w:bookmarkStart w:id="42" w:name="_Toc107993582"/>
      <w:bookmarkStart w:id="43" w:name="_Toc107993686"/>
      <w:bookmarkStart w:id="44" w:name="_Toc99032572"/>
      <w:r>
        <w:t>Abkürzungsverzeichnis</w:t>
      </w:r>
      <w:bookmarkEnd w:id="42"/>
      <w:bookmarkEnd w:id="43"/>
      <w:bookmarkEnd w:id="4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BE2645" w14:paraId="76F3F17D" w14:textId="77777777">
        <w:tc>
          <w:tcPr>
            <w:tcW w:w="2808" w:type="dxa"/>
            <w:shd w:val="clear" w:color="auto" w:fill="CCCCCC"/>
          </w:tcPr>
          <w:p w14:paraId="02332C24" w14:textId="77777777" w:rsidR="006613FC" w:rsidRDefault="007E1050">
            <w:pPr>
              <w:pStyle w:val="Dokumentinfos"/>
              <w:jc w:val="center"/>
            </w:pPr>
            <w:r>
              <w:t>Abkürzung</w:t>
            </w:r>
          </w:p>
        </w:tc>
        <w:tc>
          <w:tcPr>
            <w:tcW w:w="6480" w:type="dxa"/>
            <w:shd w:val="clear" w:color="auto" w:fill="CCCCCC"/>
          </w:tcPr>
          <w:p w14:paraId="00311B60" w14:textId="77777777" w:rsidR="006613FC" w:rsidRDefault="007E1050">
            <w:pPr>
              <w:pStyle w:val="Dokumentinfos"/>
              <w:jc w:val="center"/>
            </w:pPr>
            <w:r>
              <w:t>Erklärung</w:t>
            </w:r>
          </w:p>
        </w:tc>
      </w:tr>
      <w:tr w:rsidR="006613FC" w14:paraId="41DF01A9" w14:textId="77777777">
        <w:tc>
          <w:tcPr>
            <w:tcW w:w="2808" w:type="dxa"/>
          </w:tcPr>
          <w:p w14:paraId="0784416B" w14:textId="7FA449EE" w:rsidR="006613FC" w:rsidRDefault="00ED572B">
            <w:pPr>
              <w:pStyle w:val="Dokumentinfos"/>
              <w:jc w:val="center"/>
            </w:pPr>
            <w:r>
              <w:t>DoD</w:t>
            </w:r>
          </w:p>
        </w:tc>
        <w:tc>
          <w:tcPr>
            <w:tcW w:w="6480" w:type="dxa"/>
          </w:tcPr>
          <w:p w14:paraId="77CE56A5" w14:textId="1FE78C4D" w:rsidR="006613FC" w:rsidRPr="00DF7691" w:rsidRDefault="00ED572B">
            <w:pPr>
              <w:pStyle w:val="Dokumentinfos"/>
              <w:jc w:val="center"/>
              <w:rPr>
                <w:lang w:val="de-AT"/>
              </w:rPr>
            </w:pPr>
            <w:r w:rsidRPr="00ED572B">
              <w:rPr>
                <w:lang w:val="de-AT"/>
              </w:rPr>
              <w:t xml:space="preserve">Definition of Done </w:t>
            </w:r>
            <w:r>
              <w:sym w:font="Wingdings" w:char="F0E8"/>
            </w:r>
            <w:r w:rsidRPr="00ED572B">
              <w:rPr>
                <w:lang w:val="de-AT"/>
              </w:rPr>
              <w:t xml:space="preserve"> Beschreibt den </w:t>
            </w:r>
            <w:r>
              <w:rPr>
                <w:lang w:val="de-AT"/>
              </w:rPr>
              <w:t xml:space="preserve">Definition des </w:t>
            </w:r>
            <w:r w:rsidR="00C7600A">
              <w:rPr>
                <w:lang w:val="de-AT"/>
              </w:rPr>
              <w:t>Abschlusses eines Use-Cases</w:t>
            </w:r>
          </w:p>
        </w:tc>
      </w:tr>
    </w:tbl>
    <w:p w14:paraId="234F84D7" w14:textId="77777777" w:rsidR="002702C5" w:rsidRDefault="002702C5" w:rsidP="002702C5"/>
    <w:p w14:paraId="3CA7FAC8" w14:textId="77777777" w:rsidR="006613FC" w:rsidRDefault="007E1050">
      <w:pPr>
        <w:pStyle w:val="berschrift1"/>
      </w:pPr>
      <w:bookmarkStart w:id="45" w:name="_Toc107993583"/>
      <w:bookmarkStart w:id="46" w:name="_Toc107993687"/>
      <w:bookmarkStart w:id="47" w:name="_Toc99032573"/>
      <w:r>
        <w:t>Literaturverzeichnis</w:t>
      </w:r>
      <w:bookmarkEnd w:id="45"/>
      <w:bookmarkEnd w:id="46"/>
      <w:bookmarkEnd w:id="47"/>
    </w:p>
    <w:p w14:paraId="134C99DC" w14:textId="32745159" w:rsidR="002702C5" w:rsidRPr="002702C5" w:rsidRDefault="00937901" w:rsidP="002702C5">
      <w:r>
        <w:t>Nicht zutreffend</w:t>
      </w:r>
    </w:p>
    <w:p w14:paraId="7CB7402B" w14:textId="77777777" w:rsidR="006613FC" w:rsidRDefault="007E1050">
      <w:pPr>
        <w:pStyle w:val="berschrift1"/>
      </w:pPr>
      <w:bookmarkStart w:id="48" w:name="_Toc107993584"/>
      <w:bookmarkStart w:id="49" w:name="_Toc107993688"/>
      <w:bookmarkStart w:id="50" w:name="_Toc99032574"/>
      <w:r>
        <w:t>Abbildungsverzeichnis</w:t>
      </w:r>
      <w:bookmarkEnd w:id="48"/>
      <w:bookmarkEnd w:id="49"/>
      <w:bookmarkEnd w:id="50"/>
    </w:p>
    <w:p w14:paraId="1D25BB1E" w14:textId="7192B384" w:rsidR="002702C5" w:rsidRPr="002702C5" w:rsidRDefault="00937901" w:rsidP="002702C5">
      <w:r>
        <w:t>Nicht zutreffend</w:t>
      </w:r>
    </w:p>
    <w:p w14:paraId="373DEDAF" w14:textId="2A4949E2" w:rsidR="006613FC" w:rsidRPr="007A2D27" w:rsidRDefault="006613FC" w:rsidP="007A2D27">
      <w:pPr>
        <w:pStyle w:val="Inhalt"/>
        <w:rPr>
          <w:color w:val="333399"/>
          <w:sz w:val="20"/>
          <w:szCs w:val="20"/>
        </w:rPr>
      </w:pPr>
    </w:p>
    <w:sectPr w:rsidR="006613FC" w:rsidRPr="007A2D27" w:rsidSect="006613FC">
      <w:headerReference w:type="default" r:id="rId16"/>
      <w:footerReference w:type="default" r:id="rId17"/>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78101" w14:textId="77777777" w:rsidR="000C5250" w:rsidRDefault="000C5250">
      <w:r>
        <w:separator/>
      </w:r>
    </w:p>
  </w:endnote>
  <w:endnote w:type="continuationSeparator" w:id="0">
    <w:p w14:paraId="418946EE" w14:textId="77777777" w:rsidR="000C5250" w:rsidRDefault="000C5250">
      <w:r>
        <w:continuationSeparator/>
      </w:r>
    </w:p>
  </w:endnote>
  <w:endnote w:type="continuationNotice" w:id="1">
    <w:p w14:paraId="3511594E" w14:textId="77777777" w:rsidR="000C5250" w:rsidRDefault="000C5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22D6484F" w14:textId="77777777">
      <w:tc>
        <w:tcPr>
          <w:tcW w:w="8208" w:type="dxa"/>
        </w:tcPr>
        <w:p w14:paraId="5A54B9A9" w14:textId="260626FB"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sidR="000C5250">
            <w:rPr>
              <w:sz w:val="16"/>
              <w:szCs w:val="16"/>
            </w:rPr>
            <w:fldChar w:fldCharType="separate"/>
          </w:r>
          <w:r w:rsidR="00DD6C10">
            <w:rPr>
              <w:noProof/>
              <w:sz w:val="16"/>
              <w:szCs w:val="16"/>
            </w:rPr>
            <w:t>24</w:t>
          </w:r>
          <w:r w:rsidR="00C8407A">
            <w:rPr>
              <w:noProof/>
              <w:sz w:val="16"/>
              <w:szCs w:val="16"/>
            </w:rPr>
            <w:t xml:space="preserve">.03.2022 </w:t>
          </w:r>
          <w:r w:rsidR="00DD6C10">
            <w:rPr>
              <w:noProof/>
              <w:sz w:val="16"/>
              <w:szCs w:val="16"/>
            </w:rPr>
            <w:t>16:37</w:t>
          </w:r>
          <w:r>
            <w:rPr>
              <w:sz w:val="16"/>
              <w:szCs w:val="16"/>
            </w:rPr>
            <w:fldChar w:fldCharType="end"/>
          </w:r>
        </w:p>
      </w:tc>
      <w:tc>
        <w:tcPr>
          <w:tcW w:w="1002" w:type="dxa"/>
        </w:tcPr>
        <w:p w14:paraId="7F6362E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1145F">
            <w:rPr>
              <w:noProof/>
              <w:sz w:val="16"/>
              <w:szCs w:val="16"/>
            </w:rPr>
            <w:t>3</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1145F">
            <w:rPr>
              <w:noProof/>
              <w:sz w:val="16"/>
              <w:szCs w:val="16"/>
            </w:rPr>
            <w:t>8</w:t>
          </w:r>
          <w:r>
            <w:rPr>
              <w:sz w:val="16"/>
              <w:szCs w:val="16"/>
            </w:rPr>
            <w:fldChar w:fldCharType="end"/>
          </w:r>
        </w:p>
      </w:tc>
    </w:tr>
  </w:tbl>
  <w:p w14:paraId="11A0B314"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35E2" w14:textId="77777777" w:rsidR="000C5250" w:rsidRDefault="000C5250">
      <w:r>
        <w:separator/>
      </w:r>
    </w:p>
  </w:footnote>
  <w:footnote w:type="continuationSeparator" w:id="0">
    <w:p w14:paraId="64FC55DA" w14:textId="77777777" w:rsidR="000C5250" w:rsidRDefault="000C5250">
      <w:r>
        <w:continuationSeparator/>
      </w:r>
    </w:p>
  </w:footnote>
  <w:footnote w:type="continuationNotice" w:id="1">
    <w:p w14:paraId="3DEFE507" w14:textId="77777777" w:rsidR="000C5250" w:rsidRDefault="000C5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16C0" w14:textId="77777777" w:rsidR="007E1050" w:rsidRDefault="000C5250">
    <w:pPr>
      <w:jc w:val="center"/>
      <w:rPr>
        <w:sz w:val="20"/>
        <w:szCs w:val="20"/>
      </w:rPr>
    </w:pPr>
    <w:r>
      <w:fldChar w:fldCharType="begin"/>
    </w:r>
    <w:r>
      <w:instrText xml:space="preserve"> TITLE   \* MERGEFORMAT </w:instrText>
    </w:r>
    <w:r>
      <w:fldChar w:fldCharType="separate"/>
    </w:r>
    <w:r w:rsidR="000F7C2D" w:rsidRPr="000F7C2D">
      <w:rPr>
        <w:sz w:val="20"/>
        <w:szCs w:val="20"/>
      </w:rPr>
      <w:t>Gesamtsystemspezifikation (Pflichtenheft)</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D77"/>
    <w:multiLevelType w:val="hybridMultilevel"/>
    <w:tmpl w:val="EDEC136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75263E"/>
    <w:multiLevelType w:val="hybridMultilevel"/>
    <w:tmpl w:val="A772515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060471A7"/>
    <w:multiLevelType w:val="hybridMultilevel"/>
    <w:tmpl w:val="BA42E4D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B536C1"/>
    <w:multiLevelType w:val="hybridMultilevel"/>
    <w:tmpl w:val="7F78A2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8F97BF5"/>
    <w:multiLevelType w:val="multilevel"/>
    <w:tmpl w:val="65861F9A"/>
    <w:lvl w:ilvl="0">
      <w:start w:val="1"/>
      <w:numFmt w:val="decimal"/>
      <w:pStyle w:val="berschrift1"/>
      <w:lvlText w:val="%1"/>
      <w:lvlJc w:val="left"/>
      <w:pPr>
        <w:tabs>
          <w:tab w:val="num" w:pos="792"/>
        </w:tabs>
        <w:ind w:left="792" w:hanging="432"/>
      </w:pPr>
      <w:rPr>
        <w:rFonts w:hint="default"/>
      </w:rPr>
    </w:lvl>
    <w:lvl w:ilvl="1">
      <w:start w:val="1"/>
      <w:numFmt w:val="decimal"/>
      <w:pStyle w:val="berschrift2"/>
      <w:lvlText w:val="%1.%2"/>
      <w:lvlJc w:val="left"/>
      <w:pPr>
        <w:tabs>
          <w:tab w:val="num" w:pos="936"/>
        </w:tabs>
        <w:ind w:left="936" w:hanging="576"/>
      </w:pPr>
      <w:rPr>
        <w:rFonts w:hint="default"/>
      </w:rPr>
    </w:lvl>
    <w:lvl w:ilvl="2">
      <w:start w:val="1"/>
      <w:numFmt w:val="decimal"/>
      <w:pStyle w:val="berschrift3"/>
      <w:lvlText w:val="%1.%2.%3"/>
      <w:lvlJc w:val="left"/>
      <w:pPr>
        <w:tabs>
          <w:tab w:val="num" w:pos="1080"/>
        </w:tabs>
        <w:ind w:left="1080" w:hanging="720"/>
      </w:pPr>
      <w:rPr>
        <w:rFonts w:hint="default"/>
        <w:b/>
        <w:bCs w:val="0"/>
      </w:rPr>
    </w:lvl>
    <w:lvl w:ilvl="3">
      <w:start w:val="1"/>
      <w:numFmt w:val="decimal"/>
      <w:pStyle w:val="berschrift4"/>
      <w:lvlText w:val="%1.%2.%3.%4"/>
      <w:lvlJc w:val="left"/>
      <w:pPr>
        <w:tabs>
          <w:tab w:val="num" w:pos="1224"/>
        </w:tabs>
        <w:ind w:left="1224" w:hanging="864"/>
      </w:pPr>
      <w:rPr>
        <w:rFonts w:hint="default"/>
      </w:rPr>
    </w:lvl>
    <w:lvl w:ilvl="4">
      <w:start w:val="1"/>
      <w:numFmt w:val="decimal"/>
      <w:pStyle w:val="berschrift5"/>
      <w:lvlText w:val="%1.%2.%3.%4.%5"/>
      <w:lvlJc w:val="left"/>
      <w:pPr>
        <w:tabs>
          <w:tab w:val="num" w:pos="1368"/>
        </w:tabs>
        <w:ind w:left="1368" w:hanging="1008"/>
      </w:pPr>
      <w:rPr>
        <w:rFonts w:hint="default"/>
      </w:rPr>
    </w:lvl>
    <w:lvl w:ilvl="5">
      <w:start w:val="1"/>
      <w:numFmt w:val="decimal"/>
      <w:pStyle w:val="berschrift6"/>
      <w:lvlText w:val="%1.%2.%3.%4.%5.%6"/>
      <w:lvlJc w:val="left"/>
      <w:pPr>
        <w:tabs>
          <w:tab w:val="num" w:pos="1512"/>
        </w:tabs>
        <w:ind w:left="1512" w:hanging="1152"/>
      </w:pPr>
      <w:rPr>
        <w:rFonts w:hint="default"/>
      </w:rPr>
    </w:lvl>
    <w:lvl w:ilvl="6">
      <w:start w:val="1"/>
      <w:numFmt w:val="decimal"/>
      <w:pStyle w:val="berschrift7"/>
      <w:lvlText w:val="%1.%2.%3.%4.%5.%6.%7"/>
      <w:lvlJc w:val="left"/>
      <w:pPr>
        <w:tabs>
          <w:tab w:val="num" w:pos="1656"/>
        </w:tabs>
        <w:ind w:left="1656" w:hanging="1296"/>
      </w:pPr>
      <w:rPr>
        <w:rFonts w:hint="default"/>
      </w:rPr>
    </w:lvl>
    <w:lvl w:ilvl="7">
      <w:start w:val="1"/>
      <w:numFmt w:val="decimal"/>
      <w:pStyle w:val="berschrift8"/>
      <w:lvlText w:val="%1.%2.%3.%4.%5.%6.%7.%8"/>
      <w:lvlJc w:val="left"/>
      <w:pPr>
        <w:tabs>
          <w:tab w:val="num" w:pos="1800"/>
        </w:tabs>
        <w:ind w:left="1800" w:hanging="1440"/>
      </w:pPr>
      <w:rPr>
        <w:rFonts w:hint="default"/>
      </w:rPr>
    </w:lvl>
    <w:lvl w:ilvl="8">
      <w:start w:val="1"/>
      <w:numFmt w:val="decimal"/>
      <w:pStyle w:val="berschrift9"/>
      <w:lvlText w:val="%1.%2.%3.%4.%5.%6.%7.%8.%9"/>
      <w:lvlJc w:val="left"/>
      <w:pPr>
        <w:tabs>
          <w:tab w:val="num" w:pos="1944"/>
        </w:tabs>
        <w:ind w:left="1944" w:hanging="1584"/>
      </w:pPr>
      <w:rPr>
        <w:rFonts w:hint="default"/>
      </w:rPr>
    </w:lvl>
  </w:abstractNum>
  <w:abstractNum w:abstractNumId="5" w15:restartNumberingAfterBreak="0">
    <w:nsid w:val="0AAA3BBE"/>
    <w:multiLevelType w:val="hybridMultilevel"/>
    <w:tmpl w:val="90C0A03E"/>
    <w:styleLink w:val="Quelldokument"/>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78E517E"/>
    <w:multiLevelType w:val="hybridMultilevel"/>
    <w:tmpl w:val="204079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F">
      <w:start w:val="1"/>
      <w:numFmt w:val="decimal"/>
      <w:lvlText w:val="%4."/>
      <w:lvlJc w:val="left"/>
      <w:pPr>
        <w:tabs>
          <w:tab w:val="num" w:pos="2880"/>
        </w:tabs>
        <w:ind w:left="2880" w:hanging="360"/>
      </w:pPr>
      <w:rPr>
        <w:rFonts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6810FB0"/>
    <w:multiLevelType w:val="hybridMultilevel"/>
    <w:tmpl w:val="5F92FF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93426FF"/>
    <w:multiLevelType w:val="hybridMultilevel"/>
    <w:tmpl w:val="7FD2F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F3E3C35"/>
    <w:multiLevelType w:val="hybridMultilevel"/>
    <w:tmpl w:val="0D725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597211"/>
    <w:multiLevelType w:val="hybridMultilevel"/>
    <w:tmpl w:val="676C2936"/>
    <w:lvl w:ilvl="0" w:tplc="0C070001">
      <w:start w:val="1"/>
      <w:numFmt w:val="bullet"/>
      <w:lvlText w:val=""/>
      <w:lvlJc w:val="left"/>
      <w:pPr>
        <w:ind w:left="927"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2" w15:restartNumberingAfterBreak="0">
    <w:nsid w:val="62356483"/>
    <w:multiLevelType w:val="hybridMultilevel"/>
    <w:tmpl w:val="A59257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3C40F98"/>
    <w:multiLevelType w:val="hybridMultilevel"/>
    <w:tmpl w:val="8D16E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57854A5"/>
    <w:multiLevelType w:val="hybridMultilevel"/>
    <w:tmpl w:val="02A6FD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5BA37F5"/>
    <w:multiLevelType w:val="hybridMultilevel"/>
    <w:tmpl w:val="F4DC5FCA"/>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7C383880"/>
    <w:multiLevelType w:val="hybridMultilevel"/>
    <w:tmpl w:val="9F448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16768477">
    <w:abstractNumId w:val="4"/>
  </w:num>
  <w:num w:numId="2" w16cid:durableId="1912537892">
    <w:abstractNumId w:val="5"/>
  </w:num>
  <w:num w:numId="3" w16cid:durableId="1851286575">
    <w:abstractNumId w:val="7"/>
  </w:num>
  <w:num w:numId="4" w16cid:durableId="1482306842">
    <w:abstractNumId w:val="13"/>
  </w:num>
  <w:num w:numId="5" w16cid:durableId="1515612030">
    <w:abstractNumId w:val="15"/>
  </w:num>
  <w:num w:numId="6" w16cid:durableId="1370301126">
    <w:abstractNumId w:val="11"/>
  </w:num>
  <w:num w:numId="7" w16cid:durableId="918368865">
    <w:abstractNumId w:val="0"/>
  </w:num>
  <w:num w:numId="8" w16cid:durableId="29645206">
    <w:abstractNumId w:val="6"/>
  </w:num>
  <w:num w:numId="9" w16cid:durableId="612790322">
    <w:abstractNumId w:val="2"/>
  </w:num>
  <w:num w:numId="10" w16cid:durableId="1658997581">
    <w:abstractNumId w:val="16"/>
  </w:num>
  <w:num w:numId="11" w16cid:durableId="1071850048">
    <w:abstractNumId w:val="1"/>
  </w:num>
  <w:num w:numId="12" w16cid:durableId="1104573964">
    <w:abstractNumId w:val="12"/>
  </w:num>
  <w:num w:numId="13" w16cid:durableId="2002542103">
    <w:abstractNumId w:val="3"/>
  </w:num>
  <w:num w:numId="14" w16cid:durableId="237402342">
    <w:abstractNumId w:val="10"/>
  </w:num>
  <w:num w:numId="15" w16cid:durableId="99764982">
    <w:abstractNumId w:val="8"/>
  </w:num>
  <w:num w:numId="16" w16cid:durableId="774401956">
    <w:abstractNumId w:val="14"/>
  </w:num>
  <w:num w:numId="17" w16cid:durableId="67241915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FC"/>
    <w:rsid w:val="00000C02"/>
    <w:rsid w:val="00001C1D"/>
    <w:rsid w:val="00002156"/>
    <w:rsid w:val="0000295A"/>
    <w:rsid w:val="00002D86"/>
    <w:rsid w:val="00003447"/>
    <w:rsid w:val="00003DB6"/>
    <w:rsid w:val="00005270"/>
    <w:rsid w:val="0000751D"/>
    <w:rsid w:val="0001045A"/>
    <w:rsid w:val="0001047A"/>
    <w:rsid w:val="00011322"/>
    <w:rsid w:val="00011A53"/>
    <w:rsid w:val="00013426"/>
    <w:rsid w:val="0001479C"/>
    <w:rsid w:val="00016503"/>
    <w:rsid w:val="00016752"/>
    <w:rsid w:val="000171BE"/>
    <w:rsid w:val="000205E5"/>
    <w:rsid w:val="00021377"/>
    <w:rsid w:val="000214C4"/>
    <w:rsid w:val="000222A4"/>
    <w:rsid w:val="0002269B"/>
    <w:rsid w:val="000231BA"/>
    <w:rsid w:val="00023A5C"/>
    <w:rsid w:val="0002483D"/>
    <w:rsid w:val="00025541"/>
    <w:rsid w:val="000257F3"/>
    <w:rsid w:val="00025856"/>
    <w:rsid w:val="00025D96"/>
    <w:rsid w:val="00027150"/>
    <w:rsid w:val="00027218"/>
    <w:rsid w:val="000305E8"/>
    <w:rsid w:val="000305FD"/>
    <w:rsid w:val="00030A8A"/>
    <w:rsid w:val="00032871"/>
    <w:rsid w:val="00033DD2"/>
    <w:rsid w:val="000342B2"/>
    <w:rsid w:val="00034AC7"/>
    <w:rsid w:val="00036015"/>
    <w:rsid w:val="000363FB"/>
    <w:rsid w:val="00036B92"/>
    <w:rsid w:val="00036C53"/>
    <w:rsid w:val="00037971"/>
    <w:rsid w:val="00040C00"/>
    <w:rsid w:val="00040DDB"/>
    <w:rsid w:val="0004327C"/>
    <w:rsid w:val="00044EDC"/>
    <w:rsid w:val="000450C8"/>
    <w:rsid w:val="0004621D"/>
    <w:rsid w:val="00047937"/>
    <w:rsid w:val="00050761"/>
    <w:rsid w:val="00050E5C"/>
    <w:rsid w:val="00052336"/>
    <w:rsid w:val="00052AA7"/>
    <w:rsid w:val="00053465"/>
    <w:rsid w:val="00054695"/>
    <w:rsid w:val="00054FC3"/>
    <w:rsid w:val="000551B6"/>
    <w:rsid w:val="00055E99"/>
    <w:rsid w:val="00056823"/>
    <w:rsid w:val="00057B3C"/>
    <w:rsid w:val="0006044D"/>
    <w:rsid w:val="00062173"/>
    <w:rsid w:val="000622E5"/>
    <w:rsid w:val="000626A3"/>
    <w:rsid w:val="0006437C"/>
    <w:rsid w:val="00066450"/>
    <w:rsid w:val="00067AA7"/>
    <w:rsid w:val="00067CD7"/>
    <w:rsid w:val="000704CA"/>
    <w:rsid w:val="000705A0"/>
    <w:rsid w:val="0007260A"/>
    <w:rsid w:val="00072EC6"/>
    <w:rsid w:val="000757D3"/>
    <w:rsid w:val="00076A4C"/>
    <w:rsid w:val="00077900"/>
    <w:rsid w:val="0008101C"/>
    <w:rsid w:val="000827E6"/>
    <w:rsid w:val="00085FF8"/>
    <w:rsid w:val="0008758D"/>
    <w:rsid w:val="0009005F"/>
    <w:rsid w:val="0009048A"/>
    <w:rsid w:val="00091197"/>
    <w:rsid w:val="00094CDB"/>
    <w:rsid w:val="00096178"/>
    <w:rsid w:val="00096540"/>
    <w:rsid w:val="00097096"/>
    <w:rsid w:val="00097C4C"/>
    <w:rsid w:val="00097CC0"/>
    <w:rsid w:val="000A0845"/>
    <w:rsid w:val="000A0B21"/>
    <w:rsid w:val="000A0B2B"/>
    <w:rsid w:val="000A1366"/>
    <w:rsid w:val="000A15E4"/>
    <w:rsid w:val="000A1BA2"/>
    <w:rsid w:val="000A21DB"/>
    <w:rsid w:val="000A3EE7"/>
    <w:rsid w:val="000A5CA4"/>
    <w:rsid w:val="000A78DC"/>
    <w:rsid w:val="000A7974"/>
    <w:rsid w:val="000B0BCA"/>
    <w:rsid w:val="000B0D3F"/>
    <w:rsid w:val="000B38CB"/>
    <w:rsid w:val="000B5FCC"/>
    <w:rsid w:val="000B64AE"/>
    <w:rsid w:val="000B6793"/>
    <w:rsid w:val="000B69F6"/>
    <w:rsid w:val="000B6DA4"/>
    <w:rsid w:val="000C1C6A"/>
    <w:rsid w:val="000C25CE"/>
    <w:rsid w:val="000C30BE"/>
    <w:rsid w:val="000C3426"/>
    <w:rsid w:val="000C4BD1"/>
    <w:rsid w:val="000C5250"/>
    <w:rsid w:val="000C534A"/>
    <w:rsid w:val="000D0140"/>
    <w:rsid w:val="000D03ED"/>
    <w:rsid w:val="000D0A6E"/>
    <w:rsid w:val="000D5609"/>
    <w:rsid w:val="000D611D"/>
    <w:rsid w:val="000D66E9"/>
    <w:rsid w:val="000D6A90"/>
    <w:rsid w:val="000D6FC6"/>
    <w:rsid w:val="000D7384"/>
    <w:rsid w:val="000E1DFF"/>
    <w:rsid w:val="000E31D4"/>
    <w:rsid w:val="000E3482"/>
    <w:rsid w:val="000E3518"/>
    <w:rsid w:val="000E45C1"/>
    <w:rsid w:val="000E4C03"/>
    <w:rsid w:val="000E6907"/>
    <w:rsid w:val="000F1468"/>
    <w:rsid w:val="000F2455"/>
    <w:rsid w:val="000F24A2"/>
    <w:rsid w:val="000F2997"/>
    <w:rsid w:val="000F2C67"/>
    <w:rsid w:val="000F3771"/>
    <w:rsid w:val="000F38D6"/>
    <w:rsid w:val="000F39A4"/>
    <w:rsid w:val="000F5F91"/>
    <w:rsid w:val="000F6431"/>
    <w:rsid w:val="000F77CA"/>
    <w:rsid w:val="000F7C2D"/>
    <w:rsid w:val="00101C41"/>
    <w:rsid w:val="001027EE"/>
    <w:rsid w:val="00102D41"/>
    <w:rsid w:val="00103CB5"/>
    <w:rsid w:val="001046D2"/>
    <w:rsid w:val="00105977"/>
    <w:rsid w:val="001066B4"/>
    <w:rsid w:val="001069FB"/>
    <w:rsid w:val="00106C31"/>
    <w:rsid w:val="00107087"/>
    <w:rsid w:val="00107DF3"/>
    <w:rsid w:val="00110C73"/>
    <w:rsid w:val="0011224D"/>
    <w:rsid w:val="00112386"/>
    <w:rsid w:val="00115BE5"/>
    <w:rsid w:val="0011727D"/>
    <w:rsid w:val="00117911"/>
    <w:rsid w:val="00117C81"/>
    <w:rsid w:val="0012011C"/>
    <w:rsid w:val="00121185"/>
    <w:rsid w:val="00121445"/>
    <w:rsid w:val="001221A8"/>
    <w:rsid w:val="00123517"/>
    <w:rsid w:val="00123D91"/>
    <w:rsid w:val="00124232"/>
    <w:rsid w:val="0012455F"/>
    <w:rsid w:val="001247FD"/>
    <w:rsid w:val="00125C6B"/>
    <w:rsid w:val="0012722E"/>
    <w:rsid w:val="001278D6"/>
    <w:rsid w:val="001279D7"/>
    <w:rsid w:val="00130425"/>
    <w:rsid w:val="00130590"/>
    <w:rsid w:val="00131DB5"/>
    <w:rsid w:val="00131E61"/>
    <w:rsid w:val="00132CAD"/>
    <w:rsid w:val="00132E11"/>
    <w:rsid w:val="0013310C"/>
    <w:rsid w:val="001336F8"/>
    <w:rsid w:val="001353DA"/>
    <w:rsid w:val="001369B0"/>
    <w:rsid w:val="001421BF"/>
    <w:rsid w:val="00143BC0"/>
    <w:rsid w:val="00144CE1"/>
    <w:rsid w:val="00145314"/>
    <w:rsid w:val="0014588E"/>
    <w:rsid w:val="001506FC"/>
    <w:rsid w:val="0015599E"/>
    <w:rsid w:val="00155ECB"/>
    <w:rsid w:val="001563D8"/>
    <w:rsid w:val="0015794A"/>
    <w:rsid w:val="00160078"/>
    <w:rsid w:val="001603B4"/>
    <w:rsid w:val="00160589"/>
    <w:rsid w:val="00160821"/>
    <w:rsid w:val="00161166"/>
    <w:rsid w:val="001613DB"/>
    <w:rsid w:val="00162069"/>
    <w:rsid w:val="0016346F"/>
    <w:rsid w:val="0016569E"/>
    <w:rsid w:val="00165F35"/>
    <w:rsid w:val="001676A8"/>
    <w:rsid w:val="001720C5"/>
    <w:rsid w:val="001750B4"/>
    <w:rsid w:val="001756B0"/>
    <w:rsid w:val="00175ED2"/>
    <w:rsid w:val="001773EF"/>
    <w:rsid w:val="00177499"/>
    <w:rsid w:val="001779F3"/>
    <w:rsid w:val="00177A59"/>
    <w:rsid w:val="00180DAD"/>
    <w:rsid w:val="00181D75"/>
    <w:rsid w:val="00181E44"/>
    <w:rsid w:val="00183AF5"/>
    <w:rsid w:val="001852FB"/>
    <w:rsid w:val="00187A7B"/>
    <w:rsid w:val="00187F29"/>
    <w:rsid w:val="00187FD9"/>
    <w:rsid w:val="00191A50"/>
    <w:rsid w:val="00192627"/>
    <w:rsid w:val="00193707"/>
    <w:rsid w:val="00193BAD"/>
    <w:rsid w:val="001953C1"/>
    <w:rsid w:val="00195D0B"/>
    <w:rsid w:val="00196B79"/>
    <w:rsid w:val="00197153"/>
    <w:rsid w:val="001A046F"/>
    <w:rsid w:val="001A1CCA"/>
    <w:rsid w:val="001A3238"/>
    <w:rsid w:val="001A4D1A"/>
    <w:rsid w:val="001A5B2C"/>
    <w:rsid w:val="001A69D4"/>
    <w:rsid w:val="001A7FFE"/>
    <w:rsid w:val="001B03A4"/>
    <w:rsid w:val="001B04FC"/>
    <w:rsid w:val="001B23E8"/>
    <w:rsid w:val="001B24BA"/>
    <w:rsid w:val="001B2655"/>
    <w:rsid w:val="001B3057"/>
    <w:rsid w:val="001B3606"/>
    <w:rsid w:val="001B3DDC"/>
    <w:rsid w:val="001B56E4"/>
    <w:rsid w:val="001B6017"/>
    <w:rsid w:val="001B7F85"/>
    <w:rsid w:val="001C1480"/>
    <w:rsid w:val="001C3B20"/>
    <w:rsid w:val="001C3C6C"/>
    <w:rsid w:val="001C3DAF"/>
    <w:rsid w:val="001C508E"/>
    <w:rsid w:val="001C549F"/>
    <w:rsid w:val="001C6E40"/>
    <w:rsid w:val="001C6FAA"/>
    <w:rsid w:val="001C7C7F"/>
    <w:rsid w:val="001D0280"/>
    <w:rsid w:val="001D0721"/>
    <w:rsid w:val="001D2DEB"/>
    <w:rsid w:val="001D3843"/>
    <w:rsid w:val="001D3BD5"/>
    <w:rsid w:val="001D4A17"/>
    <w:rsid w:val="001D76C2"/>
    <w:rsid w:val="001E07A1"/>
    <w:rsid w:val="001E0C31"/>
    <w:rsid w:val="001E190B"/>
    <w:rsid w:val="001E1F01"/>
    <w:rsid w:val="001E2FA4"/>
    <w:rsid w:val="001E46BC"/>
    <w:rsid w:val="001E4843"/>
    <w:rsid w:val="001E4E2C"/>
    <w:rsid w:val="001E69E1"/>
    <w:rsid w:val="001E6A78"/>
    <w:rsid w:val="001E7386"/>
    <w:rsid w:val="001E7D27"/>
    <w:rsid w:val="001F1BE5"/>
    <w:rsid w:val="001F1FCF"/>
    <w:rsid w:val="001F2D35"/>
    <w:rsid w:val="001F418D"/>
    <w:rsid w:val="001F5827"/>
    <w:rsid w:val="001F5E24"/>
    <w:rsid w:val="001F68A1"/>
    <w:rsid w:val="00202729"/>
    <w:rsid w:val="002034B0"/>
    <w:rsid w:val="002042B1"/>
    <w:rsid w:val="00204C27"/>
    <w:rsid w:val="00205AF5"/>
    <w:rsid w:val="00206841"/>
    <w:rsid w:val="00207069"/>
    <w:rsid w:val="00210864"/>
    <w:rsid w:val="00212AEC"/>
    <w:rsid w:val="00213C48"/>
    <w:rsid w:val="00214797"/>
    <w:rsid w:val="002171C8"/>
    <w:rsid w:val="002171FD"/>
    <w:rsid w:val="0021760A"/>
    <w:rsid w:val="00220569"/>
    <w:rsid w:val="002207FC"/>
    <w:rsid w:val="00220A9A"/>
    <w:rsid w:val="00220B5A"/>
    <w:rsid w:val="00221C0A"/>
    <w:rsid w:val="0022357B"/>
    <w:rsid w:val="002240B2"/>
    <w:rsid w:val="00224DEC"/>
    <w:rsid w:val="002256C5"/>
    <w:rsid w:val="00227D79"/>
    <w:rsid w:val="00227EB9"/>
    <w:rsid w:val="002305F7"/>
    <w:rsid w:val="00230973"/>
    <w:rsid w:val="0023352D"/>
    <w:rsid w:val="00235757"/>
    <w:rsid w:val="00235910"/>
    <w:rsid w:val="002371A7"/>
    <w:rsid w:val="00237A3D"/>
    <w:rsid w:val="00242893"/>
    <w:rsid w:val="0024431C"/>
    <w:rsid w:val="0024491D"/>
    <w:rsid w:val="00247F0D"/>
    <w:rsid w:val="00250D3E"/>
    <w:rsid w:val="0025112F"/>
    <w:rsid w:val="002522A5"/>
    <w:rsid w:val="00253D10"/>
    <w:rsid w:val="002553FA"/>
    <w:rsid w:val="002578F5"/>
    <w:rsid w:val="00261415"/>
    <w:rsid w:val="00261CBF"/>
    <w:rsid w:val="00263D8E"/>
    <w:rsid w:val="002660EB"/>
    <w:rsid w:val="00267941"/>
    <w:rsid w:val="00267DC8"/>
    <w:rsid w:val="00267F64"/>
    <w:rsid w:val="002702C5"/>
    <w:rsid w:val="00270BD4"/>
    <w:rsid w:val="00270D1F"/>
    <w:rsid w:val="002715D3"/>
    <w:rsid w:val="002722D8"/>
    <w:rsid w:val="00272CBC"/>
    <w:rsid w:val="00274C85"/>
    <w:rsid w:val="0027667A"/>
    <w:rsid w:val="0027730C"/>
    <w:rsid w:val="00282214"/>
    <w:rsid w:val="00285B76"/>
    <w:rsid w:val="002864D3"/>
    <w:rsid w:val="00287307"/>
    <w:rsid w:val="0028745D"/>
    <w:rsid w:val="00287521"/>
    <w:rsid w:val="00287A70"/>
    <w:rsid w:val="002912FB"/>
    <w:rsid w:val="00291FF5"/>
    <w:rsid w:val="00294022"/>
    <w:rsid w:val="002946C4"/>
    <w:rsid w:val="0029482E"/>
    <w:rsid w:val="002957EA"/>
    <w:rsid w:val="00297E97"/>
    <w:rsid w:val="002A058F"/>
    <w:rsid w:val="002A1313"/>
    <w:rsid w:val="002A41D6"/>
    <w:rsid w:val="002A5D65"/>
    <w:rsid w:val="002A7F26"/>
    <w:rsid w:val="002B06BF"/>
    <w:rsid w:val="002B2723"/>
    <w:rsid w:val="002B51DF"/>
    <w:rsid w:val="002B606D"/>
    <w:rsid w:val="002B698E"/>
    <w:rsid w:val="002B7B5F"/>
    <w:rsid w:val="002B7F7F"/>
    <w:rsid w:val="002C0378"/>
    <w:rsid w:val="002C2159"/>
    <w:rsid w:val="002C2C93"/>
    <w:rsid w:val="002C4680"/>
    <w:rsid w:val="002C479E"/>
    <w:rsid w:val="002C4AC0"/>
    <w:rsid w:val="002C6C96"/>
    <w:rsid w:val="002C6C98"/>
    <w:rsid w:val="002D26E5"/>
    <w:rsid w:val="002D2C24"/>
    <w:rsid w:val="002D3D51"/>
    <w:rsid w:val="002D51B6"/>
    <w:rsid w:val="002D7DAF"/>
    <w:rsid w:val="002E1076"/>
    <w:rsid w:val="002E1ED2"/>
    <w:rsid w:val="002E2C7C"/>
    <w:rsid w:val="002E7BB5"/>
    <w:rsid w:val="002F219A"/>
    <w:rsid w:val="002F268A"/>
    <w:rsid w:val="002F2E2C"/>
    <w:rsid w:val="002F3411"/>
    <w:rsid w:val="002F412B"/>
    <w:rsid w:val="002F4E26"/>
    <w:rsid w:val="002F4E68"/>
    <w:rsid w:val="002F524B"/>
    <w:rsid w:val="002F59E2"/>
    <w:rsid w:val="003019B6"/>
    <w:rsid w:val="0030272C"/>
    <w:rsid w:val="00302AA3"/>
    <w:rsid w:val="00302DF7"/>
    <w:rsid w:val="00302EDB"/>
    <w:rsid w:val="00305ADF"/>
    <w:rsid w:val="0031010E"/>
    <w:rsid w:val="00310913"/>
    <w:rsid w:val="0031276D"/>
    <w:rsid w:val="003130BA"/>
    <w:rsid w:val="003136E7"/>
    <w:rsid w:val="00313DCF"/>
    <w:rsid w:val="00313FE8"/>
    <w:rsid w:val="0032363F"/>
    <w:rsid w:val="003261C6"/>
    <w:rsid w:val="00327BAF"/>
    <w:rsid w:val="003312D1"/>
    <w:rsid w:val="0033237B"/>
    <w:rsid w:val="00332CF8"/>
    <w:rsid w:val="00333A78"/>
    <w:rsid w:val="00335D06"/>
    <w:rsid w:val="00336472"/>
    <w:rsid w:val="00337F6E"/>
    <w:rsid w:val="00337FF2"/>
    <w:rsid w:val="0034044C"/>
    <w:rsid w:val="0034094F"/>
    <w:rsid w:val="0034631C"/>
    <w:rsid w:val="00346E8E"/>
    <w:rsid w:val="00347D2E"/>
    <w:rsid w:val="00347DEC"/>
    <w:rsid w:val="00347F7B"/>
    <w:rsid w:val="0035068B"/>
    <w:rsid w:val="00351757"/>
    <w:rsid w:val="00353611"/>
    <w:rsid w:val="003544C3"/>
    <w:rsid w:val="00354D35"/>
    <w:rsid w:val="00354F58"/>
    <w:rsid w:val="00355531"/>
    <w:rsid w:val="00355701"/>
    <w:rsid w:val="00355A1C"/>
    <w:rsid w:val="00357ADF"/>
    <w:rsid w:val="00357B64"/>
    <w:rsid w:val="00360128"/>
    <w:rsid w:val="003603B1"/>
    <w:rsid w:val="00360A78"/>
    <w:rsid w:val="003614AE"/>
    <w:rsid w:val="00361771"/>
    <w:rsid w:val="00361A3C"/>
    <w:rsid w:val="00361BCB"/>
    <w:rsid w:val="00362882"/>
    <w:rsid w:val="003715BC"/>
    <w:rsid w:val="00371D32"/>
    <w:rsid w:val="00373A45"/>
    <w:rsid w:val="0037554F"/>
    <w:rsid w:val="00376CAD"/>
    <w:rsid w:val="003776B5"/>
    <w:rsid w:val="003805A9"/>
    <w:rsid w:val="00380600"/>
    <w:rsid w:val="00380CFB"/>
    <w:rsid w:val="003816CB"/>
    <w:rsid w:val="003827DE"/>
    <w:rsid w:val="00382A13"/>
    <w:rsid w:val="00383808"/>
    <w:rsid w:val="003858CC"/>
    <w:rsid w:val="00385CDD"/>
    <w:rsid w:val="0038616E"/>
    <w:rsid w:val="003866B7"/>
    <w:rsid w:val="00386BB2"/>
    <w:rsid w:val="00392339"/>
    <w:rsid w:val="00392747"/>
    <w:rsid w:val="0039330E"/>
    <w:rsid w:val="00394050"/>
    <w:rsid w:val="003944D4"/>
    <w:rsid w:val="003946DA"/>
    <w:rsid w:val="00394BD7"/>
    <w:rsid w:val="0039749A"/>
    <w:rsid w:val="003975CB"/>
    <w:rsid w:val="00397B25"/>
    <w:rsid w:val="003A0466"/>
    <w:rsid w:val="003A1598"/>
    <w:rsid w:val="003A204F"/>
    <w:rsid w:val="003A313E"/>
    <w:rsid w:val="003A4AEB"/>
    <w:rsid w:val="003A5942"/>
    <w:rsid w:val="003A6F57"/>
    <w:rsid w:val="003A70B0"/>
    <w:rsid w:val="003B0FEA"/>
    <w:rsid w:val="003B13A1"/>
    <w:rsid w:val="003B3BE8"/>
    <w:rsid w:val="003B4DF6"/>
    <w:rsid w:val="003B5A2A"/>
    <w:rsid w:val="003B5F27"/>
    <w:rsid w:val="003B62DE"/>
    <w:rsid w:val="003C0D46"/>
    <w:rsid w:val="003C256C"/>
    <w:rsid w:val="003C2F45"/>
    <w:rsid w:val="003C5DAE"/>
    <w:rsid w:val="003C71B3"/>
    <w:rsid w:val="003C7A5F"/>
    <w:rsid w:val="003D0B40"/>
    <w:rsid w:val="003D19ED"/>
    <w:rsid w:val="003D2CB2"/>
    <w:rsid w:val="003D32F0"/>
    <w:rsid w:val="003D376F"/>
    <w:rsid w:val="003D3917"/>
    <w:rsid w:val="003D3E5B"/>
    <w:rsid w:val="003D3EB6"/>
    <w:rsid w:val="003D4B4C"/>
    <w:rsid w:val="003D4E90"/>
    <w:rsid w:val="003D5E98"/>
    <w:rsid w:val="003D5F09"/>
    <w:rsid w:val="003D7488"/>
    <w:rsid w:val="003E15C3"/>
    <w:rsid w:val="003E1824"/>
    <w:rsid w:val="003E1EA3"/>
    <w:rsid w:val="003E228D"/>
    <w:rsid w:val="003E291A"/>
    <w:rsid w:val="003E2A23"/>
    <w:rsid w:val="003E3E42"/>
    <w:rsid w:val="003E42C0"/>
    <w:rsid w:val="003E46D5"/>
    <w:rsid w:val="003E59BC"/>
    <w:rsid w:val="003E5B4A"/>
    <w:rsid w:val="003E5C24"/>
    <w:rsid w:val="003E77B8"/>
    <w:rsid w:val="003F010B"/>
    <w:rsid w:val="003F1332"/>
    <w:rsid w:val="003F2CA6"/>
    <w:rsid w:val="003F3DFC"/>
    <w:rsid w:val="003F44EE"/>
    <w:rsid w:val="003F5DAB"/>
    <w:rsid w:val="003F6B02"/>
    <w:rsid w:val="003F73E5"/>
    <w:rsid w:val="003F7D54"/>
    <w:rsid w:val="004036C9"/>
    <w:rsid w:val="004055CF"/>
    <w:rsid w:val="004059CC"/>
    <w:rsid w:val="00405A70"/>
    <w:rsid w:val="0040600C"/>
    <w:rsid w:val="004066E1"/>
    <w:rsid w:val="00406BBB"/>
    <w:rsid w:val="004101F8"/>
    <w:rsid w:val="00411EBF"/>
    <w:rsid w:val="0041468F"/>
    <w:rsid w:val="0041476F"/>
    <w:rsid w:val="004160D3"/>
    <w:rsid w:val="00416773"/>
    <w:rsid w:val="00417051"/>
    <w:rsid w:val="004170B2"/>
    <w:rsid w:val="004215DB"/>
    <w:rsid w:val="00421AF6"/>
    <w:rsid w:val="00422818"/>
    <w:rsid w:val="004231F3"/>
    <w:rsid w:val="00426E65"/>
    <w:rsid w:val="00427F4B"/>
    <w:rsid w:val="00430D3C"/>
    <w:rsid w:val="004313E4"/>
    <w:rsid w:val="00431AF6"/>
    <w:rsid w:val="00432DE0"/>
    <w:rsid w:val="00433692"/>
    <w:rsid w:val="00433999"/>
    <w:rsid w:val="00433CF7"/>
    <w:rsid w:val="00435F32"/>
    <w:rsid w:val="00436365"/>
    <w:rsid w:val="004368DD"/>
    <w:rsid w:val="0044064E"/>
    <w:rsid w:val="00442377"/>
    <w:rsid w:val="00442BA7"/>
    <w:rsid w:val="004439C0"/>
    <w:rsid w:val="00443B46"/>
    <w:rsid w:val="004445CF"/>
    <w:rsid w:val="00444E08"/>
    <w:rsid w:val="004500D2"/>
    <w:rsid w:val="00452FF3"/>
    <w:rsid w:val="004538FA"/>
    <w:rsid w:val="00455892"/>
    <w:rsid w:val="00456181"/>
    <w:rsid w:val="004565A9"/>
    <w:rsid w:val="00456698"/>
    <w:rsid w:val="00456E3D"/>
    <w:rsid w:val="004572A2"/>
    <w:rsid w:val="00457FF6"/>
    <w:rsid w:val="0046085D"/>
    <w:rsid w:val="00462444"/>
    <w:rsid w:val="00462AF6"/>
    <w:rsid w:val="00463928"/>
    <w:rsid w:val="00464007"/>
    <w:rsid w:val="004652A2"/>
    <w:rsid w:val="004658B0"/>
    <w:rsid w:val="00466385"/>
    <w:rsid w:val="00470E0F"/>
    <w:rsid w:val="00470FBD"/>
    <w:rsid w:val="00472697"/>
    <w:rsid w:val="004735F9"/>
    <w:rsid w:val="00473627"/>
    <w:rsid w:val="00473684"/>
    <w:rsid w:val="00474D8F"/>
    <w:rsid w:val="00475AA5"/>
    <w:rsid w:val="00476E2C"/>
    <w:rsid w:val="004827E3"/>
    <w:rsid w:val="0048323A"/>
    <w:rsid w:val="00484E7E"/>
    <w:rsid w:val="004851DB"/>
    <w:rsid w:val="00485892"/>
    <w:rsid w:val="004870A9"/>
    <w:rsid w:val="004870F5"/>
    <w:rsid w:val="004875F5"/>
    <w:rsid w:val="00487C9B"/>
    <w:rsid w:val="004905FD"/>
    <w:rsid w:val="00492709"/>
    <w:rsid w:val="004A0297"/>
    <w:rsid w:val="004A23DD"/>
    <w:rsid w:val="004A361F"/>
    <w:rsid w:val="004A470A"/>
    <w:rsid w:val="004A4941"/>
    <w:rsid w:val="004A5A9C"/>
    <w:rsid w:val="004A73F5"/>
    <w:rsid w:val="004B0664"/>
    <w:rsid w:val="004B1319"/>
    <w:rsid w:val="004B1CDC"/>
    <w:rsid w:val="004B35FA"/>
    <w:rsid w:val="004B4421"/>
    <w:rsid w:val="004B4F18"/>
    <w:rsid w:val="004B5C12"/>
    <w:rsid w:val="004B7074"/>
    <w:rsid w:val="004C0B59"/>
    <w:rsid w:val="004C1898"/>
    <w:rsid w:val="004C1E42"/>
    <w:rsid w:val="004C3520"/>
    <w:rsid w:val="004C4219"/>
    <w:rsid w:val="004C4B1E"/>
    <w:rsid w:val="004C5845"/>
    <w:rsid w:val="004D0533"/>
    <w:rsid w:val="004D0AB3"/>
    <w:rsid w:val="004D1828"/>
    <w:rsid w:val="004D307B"/>
    <w:rsid w:val="004D39C4"/>
    <w:rsid w:val="004D50E1"/>
    <w:rsid w:val="004D54D1"/>
    <w:rsid w:val="004D65E7"/>
    <w:rsid w:val="004E0E56"/>
    <w:rsid w:val="004E150B"/>
    <w:rsid w:val="004E25B1"/>
    <w:rsid w:val="004E3A19"/>
    <w:rsid w:val="004E4977"/>
    <w:rsid w:val="004E5CE0"/>
    <w:rsid w:val="004E68E5"/>
    <w:rsid w:val="004F032B"/>
    <w:rsid w:val="004F3808"/>
    <w:rsid w:val="004F3C23"/>
    <w:rsid w:val="004F405A"/>
    <w:rsid w:val="004F64C4"/>
    <w:rsid w:val="004F716F"/>
    <w:rsid w:val="004F71BC"/>
    <w:rsid w:val="004F7B3C"/>
    <w:rsid w:val="00501783"/>
    <w:rsid w:val="00503E69"/>
    <w:rsid w:val="00504635"/>
    <w:rsid w:val="005055F6"/>
    <w:rsid w:val="00510018"/>
    <w:rsid w:val="005116C6"/>
    <w:rsid w:val="00511C84"/>
    <w:rsid w:val="00511EE3"/>
    <w:rsid w:val="005129B4"/>
    <w:rsid w:val="00513AD5"/>
    <w:rsid w:val="005140A8"/>
    <w:rsid w:val="005140E1"/>
    <w:rsid w:val="005158BC"/>
    <w:rsid w:val="00515AEB"/>
    <w:rsid w:val="00515BC1"/>
    <w:rsid w:val="0051749C"/>
    <w:rsid w:val="00520E68"/>
    <w:rsid w:val="005210D9"/>
    <w:rsid w:val="00522D18"/>
    <w:rsid w:val="00523AAC"/>
    <w:rsid w:val="00524185"/>
    <w:rsid w:val="00524668"/>
    <w:rsid w:val="00530682"/>
    <w:rsid w:val="00532249"/>
    <w:rsid w:val="00533899"/>
    <w:rsid w:val="00533918"/>
    <w:rsid w:val="00533AB6"/>
    <w:rsid w:val="00534DDD"/>
    <w:rsid w:val="00535D0C"/>
    <w:rsid w:val="005363B9"/>
    <w:rsid w:val="005365AB"/>
    <w:rsid w:val="00536779"/>
    <w:rsid w:val="00537BBA"/>
    <w:rsid w:val="0054260B"/>
    <w:rsid w:val="005443B4"/>
    <w:rsid w:val="005444DC"/>
    <w:rsid w:val="00544995"/>
    <w:rsid w:val="00545EA7"/>
    <w:rsid w:val="00546A32"/>
    <w:rsid w:val="00547F1F"/>
    <w:rsid w:val="00550959"/>
    <w:rsid w:val="0055168F"/>
    <w:rsid w:val="00551A53"/>
    <w:rsid w:val="00551E5D"/>
    <w:rsid w:val="00554084"/>
    <w:rsid w:val="0055488A"/>
    <w:rsid w:val="00554945"/>
    <w:rsid w:val="00554B13"/>
    <w:rsid w:val="005578E5"/>
    <w:rsid w:val="005579A4"/>
    <w:rsid w:val="00560BDE"/>
    <w:rsid w:val="00561DCF"/>
    <w:rsid w:val="0056313A"/>
    <w:rsid w:val="00563846"/>
    <w:rsid w:val="00564DD2"/>
    <w:rsid w:val="00565468"/>
    <w:rsid w:val="00566D26"/>
    <w:rsid w:val="00567FB5"/>
    <w:rsid w:val="005714AE"/>
    <w:rsid w:val="005726DF"/>
    <w:rsid w:val="00573EA5"/>
    <w:rsid w:val="00574DD5"/>
    <w:rsid w:val="00576742"/>
    <w:rsid w:val="00577BDC"/>
    <w:rsid w:val="00577EDA"/>
    <w:rsid w:val="00580674"/>
    <w:rsid w:val="00581C3F"/>
    <w:rsid w:val="005838C8"/>
    <w:rsid w:val="00584C0C"/>
    <w:rsid w:val="00584E3F"/>
    <w:rsid w:val="00586ADE"/>
    <w:rsid w:val="0058765E"/>
    <w:rsid w:val="00590743"/>
    <w:rsid w:val="005926C0"/>
    <w:rsid w:val="00592B27"/>
    <w:rsid w:val="00592CCA"/>
    <w:rsid w:val="00594430"/>
    <w:rsid w:val="00595110"/>
    <w:rsid w:val="00595791"/>
    <w:rsid w:val="00596101"/>
    <w:rsid w:val="0059622B"/>
    <w:rsid w:val="00596818"/>
    <w:rsid w:val="0059717C"/>
    <w:rsid w:val="00597181"/>
    <w:rsid w:val="00597F8D"/>
    <w:rsid w:val="005A0443"/>
    <w:rsid w:val="005A14A8"/>
    <w:rsid w:val="005A19B4"/>
    <w:rsid w:val="005A251E"/>
    <w:rsid w:val="005A2975"/>
    <w:rsid w:val="005A398F"/>
    <w:rsid w:val="005A3DA2"/>
    <w:rsid w:val="005A3EFD"/>
    <w:rsid w:val="005A49FC"/>
    <w:rsid w:val="005A698A"/>
    <w:rsid w:val="005A70B6"/>
    <w:rsid w:val="005B1F14"/>
    <w:rsid w:val="005B23F2"/>
    <w:rsid w:val="005B4446"/>
    <w:rsid w:val="005B6023"/>
    <w:rsid w:val="005B627A"/>
    <w:rsid w:val="005B6C7D"/>
    <w:rsid w:val="005B7544"/>
    <w:rsid w:val="005B7745"/>
    <w:rsid w:val="005C0915"/>
    <w:rsid w:val="005C1AF7"/>
    <w:rsid w:val="005C266C"/>
    <w:rsid w:val="005C3003"/>
    <w:rsid w:val="005C3AE7"/>
    <w:rsid w:val="005C3C75"/>
    <w:rsid w:val="005C4449"/>
    <w:rsid w:val="005C5B1C"/>
    <w:rsid w:val="005C5E31"/>
    <w:rsid w:val="005C6B50"/>
    <w:rsid w:val="005C75B6"/>
    <w:rsid w:val="005C7968"/>
    <w:rsid w:val="005D10E2"/>
    <w:rsid w:val="005D1444"/>
    <w:rsid w:val="005D22F7"/>
    <w:rsid w:val="005D24CF"/>
    <w:rsid w:val="005D27DB"/>
    <w:rsid w:val="005D2A3F"/>
    <w:rsid w:val="005D4B2F"/>
    <w:rsid w:val="005D6066"/>
    <w:rsid w:val="005D6418"/>
    <w:rsid w:val="005D66D5"/>
    <w:rsid w:val="005D66FE"/>
    <w:rsid w:val="005D6C00"/>
    <w:rsid w:val="005D753B"/>
    <w:rsid w:val="005D7959"/>
    <w:rsid w:val="005E1141"/>
    <w:rsid w:val="005E25FB"/>
    <w:rsid w:val="005E4D83"/>
    <w:rsid w:val="005E622E"/>
    <w:rsid w:val="005E690F"/>
    <w:rsid w:val="005F1070"/>
    <w:rsid w:val="005F191E"/>
    <w:rsid w:val="005F1B32"/>
    <w:rsid w:val="005F1FBE"/>
    <w:rsid w:val="005F3280"/>
    <w:rsid w:val="005F373C"/>
    <w:rsid w:val="005F3D5A"/>
    <w:rsid w:val="005F40C0"/>
    <w:rsid w:val="005F448F"/>
    <w:rsid w:val="005F50D9"/>
    <w:rsid w:val="005F51A5"/>
    <w:rsid w:val="005F5CEB"/>
    <w:rsid w:val="005F5EBE"/>
    <w:rsid w:val="005F5FCA"/>
    <w:rsid w:val="00601846"/>
    <w:rsid w:val="00602033"/>
    <w:rsid w:val="006029D0"/>
    <w:rsid w:val="006029F9"/>
    <w:rsid w:val="00602B43"/>
    <w:rsid w:val="00602D6B"/>
    <w:rsid w:val="0060335F"/>
    <w:rsid w:val="00603BDE"/>
    <w:rsid w:val="0060428F"/>
    <w:rsid w:val="00604A17"/>
    <w:rsid w:val="0060634D"/>
    <w:rsid w:val="0060760A"/>
    <w:rsid w:val="0061035C"/>
    <w:rsid w:val="006118CA"/>
    <w:rsid w:val="00613BE2"/>
    <w:rsid w:val="00614DC0"/>
    <w:rsid w:val="006153A6"/>
    <w:rsid w:val="006163B6"/>
    <w:rsid w:val="00617154"/>
    <w:rsid w:val="006174C5"/>
    <w:rsid w:val="00620039"/>
    <w:rsid w:val="0062420A"/>
    <w:rsid w:val="00624E10"/>
    <w:rsid w:val="00626078"/>
    <w:rsid w:val="00626888"/>
    <w:rsid w:val="006311BB"/>
    <w:rsid w:val="0063191F"/>
    <w:rsid w:val="00632157"/>
    <w:rsid w:val="006322A3"/>
    <w:rsid w:val="00632375"/>
    <w:rsid w:val="00632D8E"/>
    <w:rsid w:val="00633279"/>
    <w:rsid w:val="006332B1"/>
    <w:rsid w:val="006338BB"/>
    <w:rsid w:val="006351F4"/>
    <w:rsid w:val="00636537"/>
    <w:rsid w:val="006404B0"/>
    <w:rsid w:val="006420DD"/>
    <w:rsid w:val="0064390F"/>
    <w:rsid w:val="00643B57"/>
    <w:rsid w:val="00644987"/>
    <w:rsid w:val="00645402"/>
    <w:rsid w:val="00647A4A"/>
    <w:rsid w:val="006502A8"/>
    <w:rsid w:val="006505B4"/>
    <w:rsid w:val="006533B2"/>
    <w:rsid w:val="00653924"/>
    <w:rsid w:val="0065488C"/>
    <w:rsid w:val="006552ED"/>
    <w:rsid w:val="00655449"/>
    <w:rsid w:val="006558DF"/>
    <w:rsid w:val="00656386"/>
    <w:rsid w:val="0065779C"/>
    <w:rsid w:val="006613FC"/>
    <w:rsid w:val="00664317"/>
    <w:rsid w:val="0066486F"/>
    <w:rsid w:val="006650CC"/>
    <w:rsid w:val="00666C00"/>
    <w:rsid w:val="00667E4E"/>
    <w:rsid w:val="00670C2D"/>
    <w:rsid w:val="00670C97"/>
    <w:rsid w:val="00671B2B"/>
    <w:rsid w:val="00671E46"/>
    <w:rsid w:val="00673ACC"/>
    <w:rsid w:val="00674FFE"/>
    <w:rsid w:val="00675573"/>
    <w:rsid w:val="00677CBC"/>
    <w:rsid w:val="00680301"/>
    <w:rsid w:val="00681089"/>
    <w:rsid w:val="00681887"/>
    <w:rsid w:val="006825F9"/>
    <w:rsid w:val="00682C10"/>
    <w:rsid w:val="0068367D"/>
    <w:rsid w:val="00684B61"/>
    <w:rsid w:val="00684D1D"/>
    <w:rsid w:val="00685155"/>
    <w:rsid w:val="00685271"/>
    <w:rsid w:val="00685AD1"/>
    <w:rsid w:val="006861DA"/>
    <w:rsid w:val="00686C7E"/>
    <w:rsid w:val="00686D11"/>
    <w:rsid w:val="0069084E"/>
    <w:rsid w:val="00690BA1"/>
    <w:rsid w:val="00691B3E"/>
    <w:rsid w:val="0069200C"/>
    <w:rsid w:val="00692EDE"/>
    <w:rsid w:val="00692F74"/>
    <w:rsid w:val="006935D2"/>
    <w:rsid w:val="00695476"/>
    <w:rsid w:val="0069628E"/>
    <w:rsid w:val="006975D0"/>
    <w:rsid w:val="006A03CA"/>
    <w:rsid w:val="006A0F4D"/>
    <w:rsid w:val="006A1415"/>
    <w:rsid w:val="006A158D"/>
    <w:rsid w:val="006A1DC4"/>
    <w:rsid w:val="006A3554"/>
    <w:rsid w:val="006A35A5"/>
    <w:rsid w:val="006A3887"/>
    <w:rsid w:val="006A4EBB"/>
    <w:rsid w:val="006A5536"/>
    <w:rsid w:val="006B1853"/>
    <w:rsid w:val="006B2727"/>
    <w:rsid w:val="006B35EE"/>
    <w:rsid w:val="006B4684"/>
    <w:rsid w:val="006B58EE"/>
    <w:rsid w:val="006B72C9"/>
    <w:rsid w:val="006B7337"/>
    <w:rsid w:val="006C1EFE"/>
    <w:rsid w:val="006C3409"/>
    <w:rsid w:val="006C409B"/>
    <w:rsid w:val="006C4F22"/>
    <w:rsid w:val="006C64AF"/>
    <w:rsid w:val="006C7070"/>
    <w:rsid w:val="006D0DF7"/>
    <w:rsid w:val="006D13DB"/>
    <w:rsid w:val="006D35B9"/>
    <w:rsid w:val="006D3B0F"/>
    <w:rsid w:val="006D3C22"/>
    <w:rsid w:val="006D3CD0"/>
    <w:rsid w:val="006D4174"/>
    <w:rsid w:val="006D4BA7"/>
    <w:rsid w:val="006E0094"/>
    <w:rsid w:val="006E0253"/>
    <w:rsid w:val="006E045C"/>
    <w:rsid w:val="006E06F9"/>
    <w:rsid w:val="006E0937"/>
    <w:rsid w:val="006E1370"/>
    <w:rsid w:val="006E2F4D"/>
    <w:rsid w:val="006E2F93"/>
    <w:rsid w:val="006E3B12"/>
    <w:rsid w:val="006F13BC"/>
    <w:rsid w:val="006F3396"/>
    <w:rsid w:val="006F44BF"/>
    <w:rsid w:val="006F4BB9"/>
    <w:rsid w:val="006F5C60"/>
    <w:rsid w:val="006F7CAE"/>
    <w:rsid w:val="00701EDC"/>
    <w:rsid w:val="00703834"/>
    <w:rsid w:val="007039F7"/>
    <w:rsid w:val="00703C7D"/>
    <w:rsid w:val="0070576C"/>
    <w:rsid w:val="00706460"/>
    <w:rsid w:val="00706E1A"/>
    <w:rsid w:val="007076EF"/>
    <w:rsid w:val="007106E7"/>
    <w:rsid w:val="007121A9"/>
    <w:rsid w:val="00713749"/>
    <w:rsid w:val="00714FB8"/>
    <w:rsid w:val="00716F17"/>
    <w:rsid w:val="0071731D"/>
    <w:rsid w:val="00717774"/>
    <w:rsid w:val="00717B23"/>
    <w:rsid w:val="00720DB9"/>
    <w:rsid w:val="00721132"/>
    <w:rsid w:val="00725CD6"/>
    <w:rsid w:val="0072645D"/>
    <w:rsid w:val="00726A9A"/>
    <w:rsid w:val="0073113B"/>
    <w:rsid w:val="00733529"/>
    <w:rsid w:val="00741A32"/>
    <w:rsid w:val="00742523"/>
    <w:rsid w:val="00743951"/>
    <w:rsid w:val="0074445D"/>
    <w:rsid w:val="00745C84"/>
    <w:rsid w:val="0074635B"/>
    <w:rsid w:val="00746A10"/>
    <w:rsid w:val="00746F54"/>
    <w:rsid w:val="00752C31"/>
    <w:rsid w:val="00756489"/>
    <w:rsid w:val="007573F2"/>
    <w:rsid w:val="007613A1"/>
    <w:rsid w:val="00762115"/>
    <w:rsid w:val="007623DB"/>
    <w:rsid w:val="0076375A"/>
    <w:rsid w:val="00763F6D"/>
    <w:rsid w:val="0076435C"/>
    <w:rsid w:val="007659CB"/>
    <w:rsid w:val="00766306"/>
    <w:rsid w:val="00770090"/>
    <w:rsid w:val="00770550"/>
    <w:rsid w:val="00771A9A"/>
    <w:rsid w:val="00772343"/>
    <w:rsid w:val="00772C62"/>
    <w:rsid w:val="00772CA5"/>
    <w:rsid w:val="0077428A"/>
    <w:rsid w:val="00774E57"/>
    <w:rsid w:val="00777303"/>
    <w:rsid w:val="007774FB"/>
    <w:rsid w:val="0077777D"/>
    <w:rsid w:val="00777A1A"/>
    <w:rsid w:val="0078193D"/>
    <w:rsid w:val="00782E2C"/>
    <w:rsid w:val="007834A8"/>
    <w:rsid w:val="007850A7"/>
    <w:rsid w:val="00785D82"/>
    <w:rsid w:val="00786484"/>
    <w:rsid w:val="00787C5C"/>
    <w:rsid w:val="00790332"/>
    <w:rsid w:val="00791038"/>
    <w:rsid w:val="00791A5D"/>
    <w:rsid w:val="007920B3"/>
    <w:rsid w:val="007937D3"/>
    <w:rsid w:val="007950DC"/>
    <w:rsid w:val="0079590E"/>
    <w:rsid w:val="00795D25"/>
    <w:rsid w:val="007A0242"/>
    <w:rsid w:val="007A039C"/>
    <w:rsid w:val="007A06B7"/>
    <w:rsid w:val="007A0703"/>
    <w:rsid w:val="007A2040"/>
    <w:rsid w:val="007A2D27"/>
    <w:rsid w:val="007A3C3C"/>
    <w:rsid w:val="007A5B09"/>
    <w:rsid w:val="007A62C1"/>
    <w:rsid w:val="007A693E"/>
    <w:rsid w:val="007A6B4A"/>
    <w:rsid w:val="007A7514"/>
    <w:rsid w:val="007A7E06"/>
    <w:rsid w:val="007B0C78"/>
    <w:rsid w:val="007B21C9"/>
    <w:rsid w:val="007B3A52"/>
    <w:rsid w:val="007B426E"/>
    <w:rsid w:val="007B48E4"/>
    <w:rsid w:val="007B50E8"/>
    <w:rsid w:val="007B6C11"/>
    <w:rsid w:val="007B7E7B"/>
    <w:rsid w:val="007C2140"/>
    <w:rsid w:val="007C27B7"/>
    <w:rsid w:val="007C39E6"/>
    <w:rsid w:val="007C3BAF"/>
    <w:rsid w:val="007C3DFD"/>
    <w:rsid w:val="007D0568"/>
    <w:rsid w:val="007D0929"/>
    <w:rsid w:val="007D0D93"/>
    <w:rsid w:val="007D0DD5"/>
    <w:rsid w:val="007D16B8"/>
    <w:rsid w:val="007D16CD"/>
    <w:rsid w:val="007D20CE"/>
    <w:rsid w:val="007D3189"/>
    <w:rsid w:val="007D3EA1"/>
    <w:rsid w:val="007D4ED2"/>
    <w:rsid w:val="007D5799"/>
    <w:rsid w:val="007D5C08"/>
    <w:rsid w:val="007D61E3"/>
    <w:rsid w:val="007D7768"/>
    <w:rsid w:val="007E03C6"/>
    <w:rsid w:val="007E1050"/>
    <w:rsid w:val="007E2AF2"/>
    <w:rsid w:val="007E51AE"/>
    <w:rsid w:val="007E5356"/>
    <w:rsid w:val="007E5902"/>
    <w:rsid w:val="007E66DA"/>
    <w:rsid w:val="007F0EBA"/>
    <w:rsid w:val="007F18C4"/>
    <w:rsid w:val="007F1BCF"/>
    <w:rsid w:val="007F4A96"/>
    <w:rsid w:val="007F5025"/>
    <w:rsid w:val="0080036C"/>
    <w:rsid w:val="00800F76"/>
    <w:rsid w:val="00801DC2"/>
    <w:rsid w:val="00801F73"/>
    <w:rsid w:val="008036D3"/>
    <w:rsid w:val="0080423B"/>
    <w:rsid w:val="0080439E"/>
    <w:rsid w:val="00806433"/>
    <w:rsid w:val="00806CA5"/>
    <w:rsid w:val="00807428"/>
    <w:rsid w:val="00807B0B"/>
    <w:rsid w:val="0081166B"/>
    <w:rsid w:val="00811CB7"/>
    <w:rsid w:val="00812636"/>
    <w:rsid w:val="0081389C"/>
    <w:rsid w:val="008146F8"/>
    <w:rsid w:val="00814B62"/>
    <w:rsid w:val="00814FBA"/>
    <w:rsid w:val="0081560C"/>
    <w:rsid w:val="0081687E"/>
    <w:rsid w:val="00816D0D"/>
    <w:rsid w:val="008173CC"/>
    <w:rsid w:val="00820696"/>
    <w:rsid w:val="00821211"/>
    <w:rsid w:val="00821485"/>
    <w:rsid w:val="00821F04"/>
    <w:rsid w:val="00822B10"/>
    <w:rsid w:val="00824331"/>
    <w:rsid w:val="008254A8"/>
    <w:rsid w:val="00825550"/>
    <w:rsid w:val="008308A2"/>
    <w:rsid w:val="00831ABD"/>
    <w:rsid w:val="008323D9"/>
    <w:rsid w:val="0083253C"/>
    <w:rsid w:val="00832F66"/>
    <w:rsid w:val="00832F77"/>
    <w:rsid w:val="00833572"/>
    <w:rsid w:val="00834E77"/>
    <w:rsid w:val="008360BC"/>
    <w:rsid w:val="00836865"/>
    <w:rsid w:val="0083719B"/>
    <w:rsid w:val="008422CA"/>
    <w:rsid w:val="00842740"/>
    <w:rsid w:val="00842B46"/>
    <w:rsid w:val="0084772F"/>
    <w:rsid w:val="0084790F"/>
    <w:rsid w:val="008507DD"/>
    <w:rsid w:val="00852FBA"/>
    <w:rsid w:val="00853F7B"/>
    <w:rsid w:val="00855908"/>
    <w:rsid w:val="008563F4"/>
    <w:rsid w:val="0085680C"/>
    <w:rsid w:val="008573D3"/>
    <w:rsid w:val="00857417"/>
    <w:rsid w:val="00860262"/>
    <w:rsid w:val="00860302"/>
    <w:rsid w:val="00860588"/>
    <w:rsid w:val="00860B51"/>
    <w:rsid w:val="00862BFE"/>
    <w:rsid w:val="00863736"/>
    <w:rsid w:val="00864314"/>
    <w:rsid w:val="008648CF"/>
    <w:rsid w:val="0086627E"/>
    <w:rsid w:val="00867452"/>
    <w:rsid w:val="00867ED0"/>
    <w:rsid w:val="0087006E"/>
    <w:rsid w:val="00870540"/>
    <w:rsid w:val="00871754"/>
    <w:rsid w:val="00872E39"/>
    <w:rsid w:val="008762F7"/>
    <w:rsid w:val="00876886"/>
    <w:rsid w:val="00877906"/>
    <w:rsid w:val="00880716"/>
    <w:rsid w:val="0088097F"/>
    <w:rsid w:val="00881263"/>
    <w:rsid w:val="00881BC5"/>
    <w:rsid w:val="008826F8"/>
    <w:rsid w:val="00883426"/>
    <w:rsid w:val="00884676"/>
    <w:rsid w:val="00884722"/>
    <w:rsid w:val="0088590E"/>
    <w:rsid w:val="00886493"/>
    <w:rsid w:val="008868D2"/>
    <w:rsid w:val="00886A7C"/>
    <w:rsid w:val="00890951"/>
    <w:rsid w:val="00890B40"/>
    <w:rsid w:val="00890D5B"/>
    <w:rsid w:val="00891076"/>
    <w:rsid w:val="00891469"/>
    <w:rsid w:val="00892874"/>
    <w:rsid w:val="00893E0D"/>
    <w:rsid w:val="00894870"/>
    <w:rsid w:val="00896EDD"/>
    <w:rsid w:val="008A075F"/>
    <w:rsid w:val="008A10E7"/>
    <w:rsid w:val="008A1582"/>
    <w:rsid w:val="008A15FE"/>
    <w:rsid w:val="008A2DB7"/>
    <w:rsid w:val="008A3223"/>
    <w:rsid w:val="008A4748"/>
    <w:rsid w:val="008A6495"/>
    <w:rsid w:val="008A6AC4"/>
    <w:rsid w:val="008A7593"/>
    <w:rsid w:val="008A7D6A"/>
    <w:rsid w:val="008B02FF"/>
    <w:rsid w:val="008B18D2"/>
    <w:rsid w:val="008B271D"/>
    <w:rsid w:val="008B2DDE"/>
    <w:rsid w:val="008B42CC"/>
    <w:rsid w:val="008B7B52"/>
    <w:rsid w:val="008C09D2"/>
    <w:rsid w:val="008C2529"/>
    <w:rsid w:val="008C37BF"/>
    <w:rsid w:val="008C5044"/>
    <w:rsid w:val="008C5A42"/>
    <w:rsid w:val="008C6463"/>
    <w:rsid w:val="008C7A46"/>
    <w:rsid w:val="008C7B0B"/>
    <w:rsid w:val="008D10AF"/>
    <w:rsid w:val="008D1392"/>
    <w:rsid w:val="008D1487"/>
    <w:rsid w:val="008D245D"/>
    <w:rsid w:val="008D25DF"/>
    <w:rsid w:val="008D2848"/>
    <w:rsid w:val="008D2DDE"/>
    <w:rsid w:val="008D62D2"/>
    <w:rsid w:val="008D648C"/>
    <w:rsid w:val="008D7875"/>
    <w:rsid w:val="008E0F85"/>
    <w:rsid w:val="008E284F"/>
    <w:rsid w:val="008E3851"/>
    <w:rsid w:val="008E47BE"/>
    <w:rsid w:val="008E7496"/>
    <w:rsid w:val="008E75FA"/>
    <w:rsid w:val="008F0988"/>
    <w:rsid w:val="008F103E"/>
    <w:rsid w:val="008F3B31"/>
    <w:rsid w:val="008F489E"/>
    <w:rsid w:val="008F7469"/>
    <w:rsid w:val="00900288"/>
    <w:rsid w:val="00900DD4"/>
    <w:rsid w:val="009020C4"/>
    <w:rsid w:val="00904F61"/>
    <w:rsid w:val="0090516C"/>
    <w:rsid w:val="0090577C"/>
    <w:rsid w:val="009062F3"/>
    <w:rsid w:val="009067B8"/>
    <w:rsid w:val="00906AAD"/>
    <w:rsid w:val="00907478"/>
    <w:rsid w:val="00910272"/>
    <w:rsid w:val="00911C83"/>
    <w:rsid w:val="009136C3"/>
    <w:rsid w:val="009140FC"/>
    <w:rsid w:val="00915442"/>
    <w:rsid w:val="009163B0"/>
    <w:rsid w:val="00916716"/>
    <w:rsid w:val="00916EAE"/>
    <w:rsid w:val="009172B8"/>
    <w:rsid w:val="00917C6C"/>
    <w:rsid w:val="00921019"/>
    <w:rsid w:val="00922E83"/>
    <w:rsid w:val="00923AA6"/>
    <w:rsid w:val="00923FCA"/>
    <w:rsid w:val="00924195"/>
    <w:rsid w:val="00925204"/>
    <w:rsid w:val="009255D4"/>
    <w:rsid w:val="00926C4F"/>
    <w:rsid w:val="0092706B"/>
    <w:rsid w:val="009272EA"/>
    <w:rsid w:val="0093094B"/>
    <w:rsid w:val="009315BB"/>
    <w:rsid w:val="00932493"/>
    <w:rsid w:val="009340B7"/>
    <w:rsid w:val="00935CFE"/>
    <w:rsid w:val="009366DD"/>
    <w:rsid w:val="009374D9"/>
    <w:rsid w:val="00937901"/>
    <w:rsid w:val="009403D9"/>
    <w:rsid w:val="00940BCF"/>
    <w:rsid w:val="00940FD5"/>
    <w:rsid w:val="00941D7C"/>
    <w:rsid w:val="00943420"/>
    <w:rsid w:val="0094443A"/>
    <w:rsid w:val="00944CC0"/>
    <w:rsid w:val="00945877"/>
    <w:rsid w:val="00946A22"/>
    <w:rsid w:val="00950991"/>
    <w:rsid w:val="009517B3"/>
    <w:rsid w:val="0095187C"/>
    <w:rsid w:val="00957C21"/>
    <w:rsid w:val="00957DB8"/>
    <w:rsid w:val="0096097F"/>
    <w:rsid w:val="00960ED9"/>
    <w:rsid w:val="009612AD"/>
    <w:rsid w:val="0096160D"/>
    <w:rsid w:val="009629F4"/>
    <w:rsid w:val="009636F6"/>
    <w:rsid w:val="00963AA2"/>
    <w:rsid w:val="009678CA"/>
    <w:rsid w:val="00970AF9"/>
    <w:rsid w:val="009718C0"/>
    <w:rsid w:val="00974AC7"/>
    <w:rsid w:val="00974B25"/>
    <w:rsid w:val="00976112"/>
    <w:rsid w:val="0097672D"/>
    <w:rsid w:val="009771D9"/>
    <w:rsid w:val="00977D53"/>
    <w:rsid w:val="00977E03"/>
    <w:rsid w:val="0098033E"/>
    <w:rsid w:val="00980832"/>
    <w:rsid w:val="00980E40"/>
    <w:rsid w:val="00982432"/>
    <w:rsid w:val="00982614"/>
    <w:rsid w:val="00982E7B"/>
    <w:rsid w:val="00984153"/>
    <w:rsid w:val="009841DC"/>
    <w:rsid w:val="00984F1C"/>
    <w:rsid w:val="00985864"/>
    <w:rsid w:val="0098779A"/>
    <w:rsid w:val="0099021F"/>
    <w:rsid w:val="00990D25"/>
    <w:rsid w:val="00991567"/>
    <w:rsid w:val="009925FA"/>
    <w:rsid w:val="0099400F"/>
    <w:rsid w:val="00994114"/>
    <w:rsid w:val="00994A08"/>
    <w:rsid w:val="00995A45"/>
    <w:rsid w:val="009A127D"/>
    <w:rsid w:val="009A179E"/>
    <w:rsid w:val="009A2374"/>
    <w:rsid w:val="009A4531"/>
    <w:rsid w:val="009A600D"/>
    <w:rsid w:val="009A63DF"/>
    <w:rsid w:val="009A6CBF"/>
    <w:rsid w:val="009A7EA2"/>
    <w:rsid w:val="009B0B88"/>
    <w:rsid w:val="009B0DF6"/>
    <w:rsid w:val="009B2695"/>
    <w:rsid w:val="009B2B3D"/>
    <w:rsid w:val="009B3881"/>
    <w:rsid w:val="009B527F"/>
    <w:rsid w:val="009B53A9"/>
    <w:rsid w:val="009B611A"/>
    <w:rsid w:val="009B662D"/>
    <w:rsid w:val="009B6800"/>
    <w:rsid w:val="009B6E81"/>
    <w:rsid w:val="009C045E"/>
    <w:rsid w:val="009C15D0"/>
    <w:rsid w:val="009C21DC"/>
    <w:rsid w:val="009C3968"/>
    <w:rsid w:val="009C5005"/>
    <w:rsid w:val="009C51AF"/>
    <w:rsid w:val="009C6855"/>
    <w:rsid w:val="009C776C"/>
    <w:rsid w:val="009D13A1"/>
    <w:rsid w:val="009D280C"/>
    <w:rsid w:val="009D3956"/>
    <w:rsid w:val="009D5A04"/>
    <w:rsid w:val="009D5D6C"/>
    <w:rsid w:val="009D717A"/>
    <w:rsid w:val="009E0319"/>
    <w:rsid w:val="009E3636"/>
    <w:rsid w:val="009E39DF"/>
    <w:rsid w:val="009E476A"/>
    <w:rsid w:val="009E4C7B"/>
    <w:rsid w:val="009E4EE3"/>
    <w:rsid w:val="009E6633"/>
    <w:rsid w:val="009E6C1D"/>
    <w:rsid w:val="009E7942"/>
    <w:rsid w:val="009E7FF9"/>
    <w:rsid w:val="009F1F12"/>
    <w:rsid w:val="009F2D01"/>
    <w:rsid w:val="009F43F5"/>
    <w:rsid w:val="009F446A"/>
    <w:rsid w:val="009F65F7"/>
    <w:rsid w:val="00A00AE2"/>
    <w:rsid w:val="00A01C47"/>
    <w:rsid w:val="00A021BC"/>
    <w:rsid w:val="00A028D9"/>
    <w:rsid w:val="00A046E4"/>
    <w:rsid w:val="00A0603F"/>
    <w:rsid w:val="00A102E3"/>
    <w:rsid w:val="00A10CB4"/>
    <w:rsid w:val="00A1145F"/>
    <w:rsid w:val="00A17032"/>
    <w:rsid w:val="00A208F0"/>
    <w:rsid w:val="00A224C9"/>
    <w:rsid w:val="00A2260E"/>
    <w:rsid w:val="00A23B37"/>
    <w:rsid w:val="00A27891"/>
    <w:rsid w:val="00A3070E"/>
    <w:rsid w:val="00A33C44"/>
    <w:rsid w:val="00A341A6"/>
    <w:rsid w:val="00A34C48"/>
    <w:rsid w:val="00A351FE"/>
    <w:rsid w:val="00A353B2"/>
    <w:rsid w:val="00A3784F"/>
    <w:rsid w:val="00A37C47"/>
    <w:rsid w:val="00A4031C"/>
    <w:rsid w:val="00A404D0"/>
    <w:rsid w:val="00A406DF"/>
    <w:rsid w:val="00A4119E"/>
    <w:rsid w:val="00A4157E"/>
    <w:rsid w:val="00A43FA2"/>
    <w:rsid w:val="00A44176"/>
    <w:rsid w:val="00A44458"/>
    <w:rsid w:val="00A44B69"/>
    <w:rsid w:val="00A464B3"/>
    <w:rsid w:val="00A501D6"/>
    <w:rsid w:val="00A50C3D"/>
    <w:rsid w:val="00A53D09"/>
    <w:rsid w:val="00A54815"/>
    <w:rsid w:val="00A55257"/>
    <w:rsid w:val="00A55A41"/>
    <w:rsid w:val="00A561F2"/>
    <w:rsid w:val="00A569D7"/>
    <w:rsid w:val="00A5755E"/>
    <w:rsid w:val="00A57F47"/>
    <w:rsid w:val="00A605E8"/>
    <w:rsid w:val="00A60819"/>
    <w:rsid w:val="00A61840"/>
    <w:rsid w:val="00A6264B"/>
    <w:rsid w:val="00A62939"/>
    <w:rsid w:val="00A63C66"/>
    <w:rsid w:val="00A6495F"/>
    <w:rsid w:val="00A65344"/>
    <w:rsid w:val="00A6694B"/>
    <w:rsid w:val="00A66ED7"/>
    <w:rsid w:val="00A67350"/>
    <w:rsid w:val="00A677C0"/>
    <w:rsid w:val="00A700A7"/>
    <w:rsid w:val="00A7020B"/>
    <w:rsid w:val="00A7426A"/>
    <w:rsid w:val="00A74497"/>
    <w:rsid w:val="00A74982"/>
    <w:rsid w:val="00A75A21"/>
    <w:rsid w:val="00A776A7"/>
    <w:rsid w:val="00A8049D"/>
    <w:rsid w:val="00A81106"/>
    <w:rsid w:val="00A83004"/>
    <w:rsid w:val="00A838C5"/>
    <w:rsid w:val="00A83C70"/>
    <w:rsid w:val="00A8571D"/>
    <w:rsid w:val="00A85A91"/>
    <w:rsid w:val="00A878D7"/>
    <w:rsid w:val="00A8790A"/>
    <w:rsid w:val="00A87D0E"/>
    <w:rsid w:val="00A913C7"/>
    <w:rsid w:val="00A91DC1"/>
    <w:rsid w:val="00A92316"/>
    <w:rsid w:val="00A92646"/>
    <w:rsid w:val="00A92780"/>
    <w:rsid w:val="00A9295F"/>
    <w:rsid w:val="00A93278"/>
    <w:rsid w:val="00A93EAD"/>
    <w:rsid w:val="00A94249"/>
    <w:rsid w:val="00A943E8"/>
    <w:rsid w:val="00A949AE"/>
    <w:rsid w:val="00A94C0D"/>
    <w:rsid w:val="00A94F98"/>
    <w:rsid w:val="00A95EDE"/>
    <w:rsid w:val="00A96D64"/>
    <w:rsid w:val="00A970C0"/>
    <w:rsid w:val="00AA21CB"/>
    <w:rsid w:val="00AA2440"/>
    <w:rsid w:val="00AA3F95"/>
    <w:rsid w:val="00AA51BA"/>
    <w:rsid w:val="00AA5CC1"/>
    <w:rsid w:val="00AA5DBD"/>
    <w:rsid w:val="00AA5F4B"/>
    <w:rsid w:val="00AA6B65"/>
    <w:rsid w:val="00AA6F1E"/>
    <w:rsid w:val="00AB0D9B"/>
    <w:rsid w:val="00AB13D2"/>
    <w:rsid w:val="00AB232E"/>
    <w:rsid w:val="00AB25EC"/>
    <w:rsid w:val="00AB2BA2"/>
    <w:rsid w:val="00AB3B94"/>
    <w:rsid w:val="00AB515B"/>
    <w:rsid w:val="00AB65A3"/>
    <w:rsid w:val="00AB69B5"/>
    <w:rsid w:val="00AB7007"/>
    <w:rsid w:val="00AC31C0"/>
    <w:rsid w:val="00AC32CA"/>
    <w:rsid w:val="00AC500A"/>
    <w:rsid w:val="00AD0FCC"/>
    <w:rsid w:val="00AD1FC7"/>
    <w:rsid w:val="00AD404B"/>
    <w:rsid w:val="00AD4563"/>
    <w:rsid w:val="00AD4E9F"/>
    <w:rsid w:val="00AD6741"/>
    <w:rsid w:val="00AD7867"/>
    <w:rsid w:val="00AD7E77"/>
    <w:rsid w:val="00AE1172"/>
    <w:rsid w:val="00AE1DBA"/>
    <w:rsid w:val="00AE268D"/>
    <w:rsid w:val="00AE36FC"/>
    <w:rsid w:val="00AE4C19"/>
    <w:rsid w:val="00AE52CB"/>
    <w:rsid w:val="00AF39D0"/>
    <w:rsid w:val="00AF4582"/>
    <w:rsid w:val="00AF476E"/>
    <w:rsid w:val="00AF47EF"/>
    <w:rsid w:val="00AF6CE1"/>
    <w:rsid w:val="00AF7C58"/>
    <w:rsid w:val="00B00D74"/>
    <w:rsid w:val="00B01547"/>
    <w:rsid w:val="00B016BA"/>
    <w:rsid w:val="00B024D0"/>
    <w:rsid w:val="00B02CF7"/>
    <w:rsid w:val="00B03332"/>
    <w:rsid w:val="00B0391B"/>
    <w:rsid w:val="00B05176"/>
    <w:rsid w:val="00B052B0"/>
    <w:rsid w:val="00B06424"/>
    <w:rsid w:val="00B07A72"/>
    <w:rsid w:val="00B11707"/>
    <w:rsid w:val="00B11B49"/>
    <w:rsid w:val="00B12BF8"/>
    <w:rsid w:val="00B12DA4"/>
    <w:rsid w:val="00B134B7"/>
    <w:rsid w:val="00B137D9"/>
    <w:rsid w:val="00B13B21"/>
    <w:rsid w:val="00B13D1A"/>
    <w:rsid w:val="00B13E28"/>
    <w:rsid w:val="00B149D6"/>
    <w:rsid w:val="00B14CC3"/>
    <w:rsid w:val="00B15330"/>
    <w:rsid w:val="00B1762B"/>
    <w:rsid w:val="00B17AD1"/>
    <w:rsid w:val="00B17D62"/>
    <w:rsid w:val="00B20EB6"/>
    <w:rsid w:val="00B23EF1"/>
    <w:rsid w:val="00B253E9"/>
    <w:rsid w:val="00B25CF9"/>
    <w:rsid w:val="00B26A8E"/>
    <w:rsid w:val="00B30035"/>
    <w:rsid w:val="00B305C8"/>
    <w:rsid w:val="00B327FC"/>
    <w:rsid w:val="00B3355A"/>
    <w:rsid w:val="00B36018"/>
    <w:rsid w:val="00B362C1"/>
    <w:rsid w:val="00B418FF"/>
    <w:rsid w:val="00B43189"/>
    <w:rsid w:val="00B45AC9"/>
    <w:rsid w:val="00B4674E"/>
    <w:rsid w:val="00B477C9"/>
    <w:rsid w:val="00B50112"/>
    <w:rsid w:val="00B52041"/>
    <w:rsid w:val="00B5237C"/>
    <w:rsid w:val="00B531AA"/>
    <w:rsid w:val="00B531C9"/>
    <w:rsid w:val="00B54C3C"/>
    <w:rsid w:val="00B54E8C"/>
    <w:rsid w:val="00B5652A"/>
    <w:rsid w:val="00B56C5D"/>
    <w:rsid w:val="00B60002"/>
    <w:rsid w:val="00B6064B"/>
    <w:rsid w:val="00B62FC4"/>
    <w:rsid w:val="00B6305F"/>
    <w:rsid w:val="00B63541"/>
    <w:rsid w:val="00B66001"/>
    <w:rsid w:val="00B6633B"/>
    <w:rsid w:val="00B66471"/>
    <w:rsid w:val="00B66D3B"/>
    <w:rsid w:val="00B6773F"/>
    <w:rsid w:val="00B677BF"/>
    <w:rsid w:val="00B67BEB"/>
    <w:rsid w:val="00B70F69"/>
    <w:rsid w:val="00B72060"/>
    <w:rsid w:val="00B72710"/>
    <w:rsid w:val="00B72826"/>
    <w:rsid w:val="00B72BD4"/>
    <w:rsid w:val="00B73B6B"/>
    <w:rsid w:val="00B75D9C"/>
    <w:rsid w:val="00B75EEE"/>
    <w:rsid w:val="00B764DF"/>
    <w:rsid w:val="00B8037E"/>
    <w:rsid w:val="00B80DB9"/>
    <w:rsid w:val="00B82FC9"/>
    <w:rsid w:val="00B83493"/>
    <w:rsid w:val="00B836C7"/>
    <w:rsid w:val="00B83825"/>
    <w:rsid w:val="00B8469D"/>
    <w:rsid w:val="00B84BF5"/>
    <w:rsid w:val="00B85A27"/>
    <w:rsid w:val="00B8600F"/>
    <w:rsid w:val="00B8694A"/>
    <w:rsid w:val="00B91ED1"/>
    <w:rsid w:val="00B92219"/>
    <w:rsid w:val="00B92911"/>
    <w:rsid w:val="00B93FB6"/>
    <w:rsid w:val="00B971FF"/>
    <w:rsid w:val="00BA3A4C"/>
    <w:rsid w:val="00BA3C2F"/>
    <w:rsid w:val="00BA3D3A"/>
    <w:rsid w:val="00BA4606"/>
    <w:rsid w:val="00BA460F"/>
    <w:rsid w:val="00BA568E"/>
    <w:rsid w:val="00BA58BE"/>
    <w:rsid w:val="00BA5A66"/>
    <w:rsid w:val="00BA5E5D"/>
    <w:rsid w:val="00BA6198"/>
    <w:rsid w:val="00BA6BEF"/>
    <w:rsid w:val="00BA7977"/>
    <w:rsid w:val="00BB05B9"/>
    <w:rsid w:val="00BB1A81"/>
    <w:rsid w:val="00BB2F2E"/>
    <w:rsid w:val="00BB4F31"/>
    <w:rsid w:val="00BB6FC6"/>
    <w:rsid w:val="00BC0DF6"/>
    <w:rsid w:val="00BC1952"/>
    <w:rsid w:val="00BC1DD8"/>
    <w:rsid w:val="00BC40D5"/>
    <w:rsid w:val="00BC57B1"/>
    <w:rsid w:val="00BC67A4"/>
    <w:rsid w:val="00BD071F"/>
    <w:rsid w:val="00BD0E4D"/>
    <w:rsid w:val="00BD127A"/>
    <w:rsid w:val="00BD2157"/>
    <w:rsid w:val="00BD5CA6"/>
    <w:rsid w:val="00BD5F71"/>
    <w:rsid w:val="00BD762A"/>
    <w:rsid w:val="00BD7E72"/>
    <w:rsid w:val="00BE229E"/>
    <w:rsid w:val="00BE2645"/>
    <w:rsid w:val="00BE545F"/>
    <w:rsid w:val="00BE71E1"/>
    <w:rsid w:val="00BE793E"/>
    <w:rsid w:val="00BE7D76"/>
    <w:rsid w:val="00BF00B3"/>
    <w:rsid w:val="00BF0A0D"/>
    <w:rsid w:val="00BF0DEE"/>
    <w:rsid w:val="00BF24F5"/>
    <w:rsid w:val="00BF33C9"/>
    <w:rsid w:val="00BF42FA"/>
    <w:rsid w:val="00BF457B"/>
    <w:rsid w:val="00BF5E2F"/>
    <w:rsid w:val="00BF6F50"/>
    <w:rsid w:val="00C00672"/>
    <w:rsid w:val="00C00F0B"/>
    <w:rsid w:val="00C02BFD"/>
    <w:rsid w:val="00C04160"/>
    <w:rsid w:val="00C052F4"/>
    <w:rsid w:val="00C1030F"/>
    <w:rsid w:val="00C11EB3"/>
    <w:rsid w:val="00C1365C"/>
    <w:rsid w:val="00C140B2"/>
    <w:rsid w:val="00C15D2E"/>
    <w:rsid w:val="00C168D9"/>
    <w:rsid w:val="00C17A7C"/>
    <w:rsid w:val="00C21174"/>
    <w:rsid w:val="00C249B6"/>
    <w:rsid w:val="00C27ADA"/>
    <w:rsid w:val="00C320E7"/>
    <w:rsid w:val="00C32D21"/>
    <w:rsid w:val="00C337EF"/>
    <w:rsid w:val="00C3467F"/>
    <w:rsid w:val="00C35471"/>
    <w:rsid w:val="00C3613C"/>
    <w:rsid w:val="00C369C4"/>
    <w:rsid w:val="00C3767D"/>
    <w:rsid w:val="00C37F74"/>
    <w:rsid w:val="00C401D1"/>
    <w:rsid w:val="00C40210"/>
    <w:rsid w:val="00C402A8"/>
    <w:rsid w:val="00C4039D"/>
    <w:rsid w:val="00C40D52"/>
    <w:rsid w:val="00C4233A"/>
    <w:rsid w:val="00C42557"/>
    <w:rsid w:val="00C42902"/>
    <w:rsid w:val="00C43140"/>
    <w:rsid w:val="00C437C8"/>
    <w:rsid w:val="00C4406F"/>
    <w:rsid w:val="00C4596C"/>
    <w:rsid w:val="00C47E6A"/>
    <w:rsid w:val="00C50580"/>
    <w:rsid w:val="00C50EFC"/>
    <w:rsid w:val="00C519F3"/>
    <w:rsid w:val="00C523FB"/>
    <w:rsid w:val="00C53631"/>
    <w:rsid w:val="00C54018"/>
    <w:rsid w:val="00C5623E"/>
    <w:rsid w:val="00C570F2"/>
    <w:rsid w:val="00C6090A"/>
    <w:rsid w:val="00C60AD3"/>
    <w:rsid w:val="00C61176"/>
    <w:rsid w:val="00C61740"/>
    <w:rsid w:val="00C63486"/>
    <w:rsid w:val="00C63554"/>
    <w:rsid w:val="00C63860"/>
    <w:rsid w:val="00C63AE4"/>
    <w:rsid w:val="00C64EF6"/>
    <w:rsid w:val="00C65BB8"/>
    <w:rsid w:val="00C661BD"/>
    <w:rsid w:val="00C666C8"/>
    <w:rsid w:val="00C672ED"/>
    <w:rsid w:val="00C67820"/>
    <w:rsid w:val="00C678C9"/>
    <w:rsid w:val="00C705B9"/>
    <w:rsid w:val="00C70BBF"/>
    <w:rsid w:val="00C723FA"/>
    <w:rsid w:val="00C72A6A"/>
    <w:rsid w:val="00C72B2A"/>
    <w:rsid w:val="00C737AF"/>
    <w:rsid w:val="00C737ED"/>
    <w:rsid w:val="00C7412A"/>
    <w:rsid w:val="00C741A8"/>
    <w:rsid w:val="00C74A86"/>
    <w:rsid w:val="00C74C9C"/>
    <w:rsid w:val="00C758E3"/>
    <w:rsid w:val="00C7600A"/>
    <w:rsid w:val="00C76231"/>
    <w:rsid w:val="00C8141E"/>
    <w:rsid w:val="00C82925"/>
    <w:rsid w:val="00C83A1C"/>
    <w:rsid w:val="00C8407A"/>
    <w:rsid w:val="00C84707"/>
    <w:rsid w:val="00C8585F"/>
    <w:rsid w:val="00C861EF"/>
    <w:rsid w:val="00C866EE"/>
    <w:rsid w:val="00C86B70"/>
    <w:rsid w:val="00C91366"/>
    <w:rsid w:val="00C913B6"/>
    <w:rsid w:val="00C91460"/>
    <w:rsid w:val="00C914D4"/>
    <w:rsid w:val="00C9187D"/>
    <w:rsid w:val="00C92397"/>
    <w:rsid w:val="00C925FF"/>
    <w:rsid w:val="00C953AC"/>
    <w:rsid w:val="00C97FE7"/>
    <w:rsid w:val="00CA1105"/>
    <w:rsid w:val="00CA2FBE"/>
    <w:rsid w:val="00CA3412"/>
    <w:rsid w:val="00CA3D77"/>
    <w:rsid w:val="00CA5E33"/>
    <w:rsid w:val="00CA618B"/>
    <w:rsid w:val="00CA6254"/>
    <w:rsid w:val="00CA6918"/>
    <w:rsid w:val="00CA6D8E"/>
    <w:rsid w:val="00CA6DFD"/>
    <w:rsid w:val="00CA7569"/>
    <w:rsid w:val="00CA7DD0"/>
    <w:rsid w:val="00CB0A30"/>
    <w:rsid w:val="00CB37E8"/>
    <w:rsid w:val="00CB41BD"/>
    <w:rsid w:val="00CB7753"/>
    <w:rsid w:val="00CB79D2"/>
    <w:rsid w:val="00CC186A"/>
    <w:rsid w:val="00CC65AA"/>
    <w:rsid w:val="00CC69FA"/>
    <w:rsid w:val="00CC74B0"/>
    <w:rsid w:val="00CD04CD"/>
    <w:rsid w:val="00CD0552"/>
    <w:rsid w:val="00CD0AF9"/>
    <w:rsid w:val="00CD0F73"/>
    <w:rsid w:val="00CD1670"/>
    <w:rsid w:val="00CD17C9"/>
    <w:rsid w:val="00CD18BC"/>
    <w:rsid w:val="00CD21A6"/>
    <w:rsid w:val="00CD26EB"/>
    <w:rsid w:val="00CD3F3F"/>
    <w:rsid w:val="00CD4368"/>
    <w:rsid w:val="00CD44CE"/>
    <w:rsid w:val="00CD47BF"/>
    <w:rsid w:val="00CD50BB"/>
    <w:rsid w:val="00CD541B"/>
    <w:rsid w:val="00CD548B"/>
    <w:rsid w:val="00CD5A07"/>
    <w:rsid w:val="00CD64F3"/>
    <w:rsid w:val="00CD66DD"/>
    <w:rsid w:val="00CD6E58"/>
    <w:rsid w:val="00CE01FB"/>
    <w:rsid w:val="00CE0659"/>
    <w:rsid w:val="00CE1FD8"/>
    <w:rsid w:val="00CE2360"/>
    <w:rsid w:val="00CE2563"/>
    <w:rsid w:val="00CE396C"/>
    <w:rsid w:val="00CE4264"/>
    <w:rsid w:val="00CE4629"/>
    <w:rsid w:val="00CE4D15"/>
    <w:rsid w:val="00CE5081"/>
    <w:rsid w:val="00CE5356"/>
    <w:rsid w:val="00CE634F"/>
    <w:rsid w:val="00CE67B2"/>
    <w:rsid w:val="00CE780D"/>
    <w:rsid w:val="00CF0465"/>
    <w:rsid w:val="00CF0A36"/>
    <w:rsid w:val="00CF1E1F"/>
    <w:rsid w:val="00CF1E81"/>
    <w:rsid w:val="00CF2246"/>
    <w:rsid w:val="00CF2270"/>
    <w:rsid w:val="00CF23FA"/>
    <w:rsid w:val="00CF5DBD"/>
    <w:rsid w:val="00CF6232"/>
    <w:rsid w:val="00CF7040"/>
    <w:rsid w:val="00D005A0"/>
    <w:rsid w:val="00D0070A"/>
    <w:rsid w:val="00D009CA"/>
    <w:rsid w:val="00D0147E"/>
    <w:rsid w:val="00D01F0A"/>
    <w:rsid w:val="00D02FD3"/>
    <w:rsid w:val="00D03243"/>
    <w:rsid w:val="00D03737"/>
    <w:rsid w:val="00D03D36"/>
    <w:rsid w:val="00D04DDB"/>
    <w:rsid w:val="00D05388"/>
    <w:rsid w:val="00D06B35"/>
    <w:rsid w:val="00D0766D"/>
    <w:rsid w:val="00D10952"/>
    <w:rsid w:val="00D1257F"/>
    <w:rsid w:val="00D12962"/>
    <w:rsid w:val="00D139F4"/>
    <w:rsid w:val="00D13AB3"/>
    <w:rsid w:val="00D1401E"/>
    <w:rsid w:val="00D158B3"/>
    <w:rsid w:val="00D1753F"/>
    <w:rsid w:val="00D21023"/>
    <w:rsid w:val="00D21A4E"/>
    <w:rsid w:val="00D21B30"/>
    <w:rsid w:val="00D23644"/>
    <w:rsid w:val="00D23C60"/>
    <w:rsid w:val="00D258CD"/>
    <w:rsid w:val="00D25DBD"/>
    <w:rsid w:val="00D324D7"/>
    <w:rsid w:val="00D3263E"/>
    <w:rsid w:val="00D326A0"/>
    <w:rsid w:val="00D326B2"/>
    <w:rsid w:val="00D344A1"/>
    <w:rsid w:val="00D35669"/>
    <w:rsid w:val="00D35691"/>
    <w:rsid w:val="00D40A4F"/>
    <w:rsid w:val="00D40B0D"/>
    <w:rsid w:val="00D41531"/>
    <w:rsid w:val="00D42491"/>
    <w:rsid w:val="00D443B1"/>
    <w:rsid w:val="00D45926"/>
    <w:rsid w:val="00D45E80"/>
    <w:rsid w:val="00D45EF5"/>
    <w:rsid w:val="00D46BE1"/>
    <w:rsid w:val="00D46BE3"/>
    <w:rsid w:val="00D46BE9"/>
    <w:rsid w:val="00D4722B"/>
    <w:rsid w:val="00D504AC"/>
    <w:rsid w:val="00D5069C"/>
    <w:rsid w:val="00D50F6D"/>
    <w:rsid w:val="00D5173D"/>
    <w:rsid w:val="00D522EE"/>
    <w:rsid w:val="00D528D7"/>
    <w:rsid w:val="00D53AC6"/>
    <w:rsid w:val="00D53D27"/>
    <w:rsid w:val="00D548D9"/>
    <w:rsid w:val="00D565C2"/>
    <w:rsid w:val="00D56CFA"/>
    <w:rsid w:val="00D60C69"/>
    <w:rsid w:val="00D61C9D"/>
    <w:rsid w:val="00D61D6A"/>
    <w:rsid w:val="00D63BC5"/>
    <w:rsid w:val="00D63F67"/>
    <w:rsid w:val="00D64592"/>
    <w:rsid w:val="00D6543F"/>
    <w:rsid w:val="00D66051"/>
    <w:rsid w:val="00D66062"/>
    <w:rsid w:val="00D70DC6"/>
    <w:rsid w:val="00D74B2C"/>
    <w:rsid w:val="00D759B2"/>
    <w:rsid w:val="00D76B7A"/>
    <w:rsid w:val="00D80E1B"/>
    <w:rsid w:val="00D810BB"/>
    <w:rsid w:val="00D82DEC"/>
    <w:rsid w:val="00D83093"/>
    <w:rsid w:val="00D85B72"/>
    <w:rsid w:val="00D86196"/>
    <w:rsid w:val="00D8793C"/>
    <w:rsid w:val="00D87E38"/>
    <w:rsid w:val="00D9060E"/>
    <w:rsid w:val="00D90DB3"/>
    <w:rsid w:val="00D930B7"/>
    <w:rsid w:val="00D9330E"/>
    <w:rsid w:val="00D937E7"/>
    <w:rsid w:val="00D95570"/>
    <w:rsid w:val="00D9607B"/>
    <w:rsid w:val="00D974D4"/>
    <w:rsid w:val="00DA1761"/>
    <w:rsid w:val="00DA1A16"/>
    <w:rsid w:val="00DA216A"/>
    <w:rsid w:val="00DA2AED"/>
    <w:rsid w:val="00DA3844"/>
    <w:rsid w:val="00DA4425"/>
    <w:rsid w:val="00DA46AE"/>
    <w:rsid w:val="00DA5CC8"/>
    <w:rsid w:val="00DA5E49"/>
    <w:rsid w:val="00DA79DE"/>
    <w:rsid w:val="00DB12C9"/>
    <w:rsid w:val="00DB1534"/>
    <w:rsid w:val="00DB2F8C"/>
    <w:rsid w:val="00DB3439"/>
    <w:rsid w:val="00DB3765"/>
    <w:rsid w:val="00DB3D7A"/>
    <w:rsid w:val="00DB41E9"/>
    <w:rsid w:val="00DC00D6"/>
    <w:rsid w:val="00DC0413"/>
    <w:rsid w:val="00DC1FC1"/>
    <w:rsid w:val="00DC251D"/>
    <w:rsid w:val="00DC29D4"/>
    <w:rsid w:val="00DC334E"/>
    <w:rsid w:val="00DC35AF"/>
    <w:rsid w:val="00DC371C"/>
    <w:rsid w:val="00DC3B89"/>
    <w:rsid w:val="00DC4BD5"/>
    <w:rsid w:val="00DC59D3"/>
    <w:rsid w:val="00DC5B0D"/>
    <w:rsid w:val="00DC6307"/>
    <w:rsid w:val="00DD1A5C"/>
    <w:rsid w:val="00DD2BA3"/>
    <w:rsid w:val="00DD3971"/>
    <w:rsid w:val="00DD43C5"/>
    <w:rsid w:val="00DD45A3"/>
    <w:rsid w:val="00DD4CDE"/>
    <w:rsid w:val="00DD6C10"/>
    <w:rsid w:val="00DE0589"/>
    <w:rsid w:val="00DE25F0"/>
    <w:rsid w:val="00DE362F"/>
    <w:rsid w:val="00DE41AD"/>
    <w:rsid w:val="00DE53CA"/>
    <w:rsid w:val="00DE576D"/>
    <w:rsid w:val="00DE5CBC"/>
    <w:rsid w:val="00DE5FB4"/>
    <w:rsid w:val="00DE61C6"/>
    <w:rsid w:val="00DE7DCC"/>
    <w:rsid w:val="00DF0037"/>
    <w:rsid w:val="00DF04C9"/>
    <w:rsid w:val="00DF0758"/>
    <w:rsid w:val="00DF0AEA"/>
    <w:rsid w:val="00DF13EE"/>
    <w:rsid w:val="00DF29E7"/>
    <w:rsid w:val="00DF43CA"/>
    <w:rsid w:val="00DF7652"/>
    <w:rsid w:val="00DF7691"/>
    <w:rsid w:val="00DF772C"/>
    <w:rsid w:val="00DF7C97"/>
    <w:rsid w:val="00DF7EBF"/>
    <w:rsid w:val="00E0032F"/>
    <w:rsid w:val="00E01894"/>
    <w:rsid w:val="00E03669"/>
    <w:rsid w:val="00E04221"/>
    <w:rsid w:val="00E0473F"/>
    <w:rsid w:val="00E05B87"/>
    <w:rsid w:val="00E07705"/>
    <w:rsid w:val="00E10845"/>
    <w:rsid w:val="00E1143D"/>
    <w:rsid w:val="00E12948"/>
    <w:rsid w:val="00E12C85"/>
    <w:rsid w:val="00E12FDB"/>
    <w:rsid w:val="00E13D18"/>
    <w:rsid w:val="00E1507D"/>
    <w:rsid w:val="00E15F68"/>
    <w:rsid w:val="00E16157"/>
    <w:rsid w:val="00E173BB"/>
    <w:rsid w:val="00E17A43"/>
    <w:rsid w:val="00E20F52"/>
    <w:rsid w:val="00E2160D"/>
    <w:rsid w:val="00E235A0"/>
    <w:rsid w:val="00E240BD"/>
    <w:rsid w:val="00E26508"/>
    <w:rsid w:val="00E26EB0"/>
    <w:rsid w:val="00E278E4"/>
    <w:rsid w:val="00E27C62"/>
    <w:rsid w:val="00E27D23"/>
    <w:rsid w:val="00E30A31"/>
    <w:rsid w:val="00E322DF"/>
    <w:rsid w:val="00E32E14"/>
    <w:rsid w:val="00E33440"/>
    <w:rsid w:val="00E33F89"/>
    <w:rsid w:val="00E365E3"/>
    <w:rsid w:val="00E36B61"/>
    <w:rsid w:val="00E41AD6"/>
    <w:rsid w:val="00E42252"/>
    <w:rsid w:val="00E4230E"/>
    <w:rsid w:val="00E42731"/>
    <w:rsid w:val="00E445F0"/>
    <w:rsid w:val="00E4535B"/>
    <w:rsid w:val="00E45520"/>
    <w:rsid w:val="00E46203"/>
    <w:rsid w:val="00E506E9"/>
    <w:rsid w:val="00E50C5C"/>
    <w:rsid w:val="00E515C3"/>
    <w:rsid w:val="00E53573"/>
    <w:rsid w:val="00E53DF2"/>
    <w:rsid w:val="00E5405A"/>
    <w:rsid w:val="00E551D9"/>
    <w:rsid w:val="00E55392"/>
    <w:rsid w:val="00E55C54"/>
    <w:rsid w:val="00E55D2A"/>
    <w:rsid w:val="00E578CC"/>
    <w:rsid w:val="00E60BC3"/>
    <w:rsid w:val="00E61AFF"/>
    <w:rsid w:val="00E631B1"/>
    <w:rsid w:val="00E631CD"/>
    <w:rsid w:val="00E6436B"/>
    <w:rsid w:val="00E6446E"/>
    <w:rsid w:val="00E65A19"/>
    <w:rsid w:val="00E66CF8"/>
    <w:rsid w:val="00E66EAA"/>
    <w:rsid w:val="00E6770F"/>
    <w:rsid w:val="00E70C61"/>
    <w:rsid w:val="00E71712"/>
    <w:rsid w:val="00E722CC"/>
    <w:rsid w:val="00E72DA4"/>
    <w:rsid w:val="00E75236"/>
    <w:rsid w:val="00E753CE"/>
    <w:rsid w:val="00E76BEC"/>
    <w:rsid w:val="00E825D9"/>
    <w:rsid w:val="00E82A33"/>
    <w:rsid w:val="00E83035"/>
    <w:rsid w:val="00E835D0"/>
    <w:rsid w:val="00E83EE1"/>
    <w:rsid w:val="00E84851"/>
    <w:rsid w:val="00E84A9E"/>
    <w:rsid w:val="00E84CAF"/>
    <w:rsid w:val="00E84F22"/>
    <w:rsid w:val="00E85B16"/>
    <w:rsid w:val="00E86F9E"/>
    <w:rsid w:val="00E90659"/>
    <w:rsid w:val="00E92376"/>
    <w:rsid w:val="00E93620"/>
    <w:rsid w:val="00E936D8"/>
    <w:rsid w:val="00E93ADC"/>
    <w:rsid w:val="00E93C9A"/>
    <w:rsid w:val="00E93F3C"/>
    <w:rsid w:val="00E9528D"/>
    <w:rsid w:val="00E958AB"/>
    <w:rsid w:val="00E97526"/>
    <w:rsid w:val="00EA0607"/>
    <w:rsid w:val="00EA155E"/>
    <w:rsid w:val="00EA22CD"/>
    <w:rsid w:val="00EA274A"/>
    <w:rsid w:val="00EA2BBF"/>
    <w:rsid w:val="00EA35BA"/>
    <w:rsid w:val="00EA3879"/>
    <w:rsid w:val="00EA39F8"/>
    <w:rsid w:val="00EA416B"/>
    <w:rsid w:val="00EA57EF"/>
    <w:rsid w:val="00EB29A8"/>
    <w:rsid w:val="00EB4650"/>
    <w:rsid w:val="00EB6869"/>
    <w:rsid w:val="00EB6C8F"/>
    <w:rsid w:val="00EB7414"/>
    <w:rsid w:val="00EB7422"/>
    <w:rsid w:val="00EB7AA2"/>
    <w:rsid w:val="00EC07E9"/>
    <w:rsid w:val="00EC2407"/>
    <w:rsid w:val="00EC4056"/>
    <w:rsid w:val="00EC5B7F"/>
    <w:rsid w:val="00EC70ED"/>
    <w:rsid w:val="00ED10EE"/>
    <w:rsid w:val="00ED1169"/>
    <w:rsid w:val="00ED3315"/>
    <w:rsid w:val="00ED4248"/>
    <w:rsid w:val="00ED4BC6"/>
    <w:rsid w:val="00ED4ED1"/>
    <w:rsid w:val="00ED572B"/>
    <w:rsid w:val="00ED7C29"/>
    <w:rsid w:val="00EE1493"/>
    <w:rsid w:val="00EE22BD"/>
    <w:rsid w:val="00EE2C4D"/>
    <w:rsid w:val="00EE5720"/>
    <w:rsid w:val="00EE5C11"/>
    <w:rsid w:val="00EE686C"/>
    <w:rsid w:val="00EE68A9"/>
    <w:rsid w:val="00EE6CBE"/>
    <w:rsid w:val="00EE74FD"/>
    <w:rsid w:val="00EF03CA"/>
    <w:rsid w:val="00EF0414"/>
    <w:rsid w:val="00EF0FFF"/>
    <w:rsid w:val="00EF1472"/>
    <w:rsid w:val="00EF19E4"/>
    <w:rsid w:val="00EF2386"/>
    <w:rsid w:val="00EF3CD5"/>
    <w:rsid w:val="00EF4CD8"/>
    <w:rsid w:val="00EF6335"/>
    <w:rsid w:val="00EF6685"/>
    <w:rsid w:val="00F00C48"/>
    <w:rsid w:val="00F016A5"/>
    <w:rsid w:val="00F02A54"/>
    <w:rsid w:val="00F03881"/>
    <w:rsid w:val="00F040DC"/>
    <w:rsid w:val="00F0587B"/>
    <w:rsid w:val="00F06522"/>
    <w:rsid w:val="00F07808"/>
    <w:rsid w:val="00F107C4"/>
    <w:rsid w:val="00F10B77"/>
    <w:rsid w:val="00F113F2"/>
    <w:rsid w:val="00F11D9A"/>
    <w:rsid w:val="00F1225E"/>
    <w:rsid w:val="00F14D93"/>
    <w:rsid w:val="00F219A5"/>
    <w:rsid w:val="00F219F8"/>
    <w:rsid w:val="00F21F5F"/>
    <w:rsid w:val="00F22A5D"/>
    <w:rsid w:val="00F25A8F"/>
    <w:rsid w:val="00F2690A"/>
    <w:rsid w:val="00F2737C"/>
    <w:rsid w:val="00F27871"/>
    <w:rsid w:val="00F313F5"/>
    <w:rsid w:val="00F32396"/>
    <w:rsid w:val="00F337EB"/>
    <w:rsid w:val="00F34808"/>
    <w:rsid w:val="00F351F6"/>
    <w:rsid w:val="00F353EE"/>
    <w:rsid w:val="00F35A87"/>
    <w:rsid w:val="00F35E90"/>
    <w:rsid w:val="00F3695E"/>
    <w:rsid w:val="00F375FC"/>
    <w:rsid w:val="00F40BB3"/>
    <w:rsid w:val="00F438EB"/>
    <w:rsid w:val="00F43D3E"/>
    <w:rsid w:val="00F46FAA"/>
    <w:rsid w:val="00F50DDB"/>
    <w:rsid w:val="00F53442"/>
    <w:rsid w:val="00F5377D"/>
    <w:rsid w:val="00F56068"/>
    <w:rsid w:val="00F56FAD"/>
    <w:rsid w:val="00F5744A"/>
    <w:rsid w:val="00F60CA1"/>
    <w:rsid w:val="00F61B24"/>
    <w:rsid w:val="00F636A0"/>
    <w:rsid w:val="00F65E7B"/>
    <w:rsid w:val="00F65F25"/>
    <w:rsid w:val="00F66BD6"/>
    <w:rsid w:val="00F72084"/>
    <w:rsid w:val="00F7307D"/>
    <w:rsid w:val="00F73BAD"/>
    <w:rsid w:val="00F77D3E"/>
    <w:rsid w:val="00F82554"/>
    <w:rsid w:val="00F82576"/>
    <w:rsid w:val="00F82F8D"/>
    <w:rsid w:val="00F83177"/>
    <w:rsid w:val="00F836BF"/>
    <w:rsid w:val="00F869F7"/>
    <w:rsid w:val="00F87189"/>
    <w:rsid w:val="00F875C3"/>
    <w:rsid w:val="00F90F39"/>
    <w:rsid w:val="00F91124"/>
    <w:rsid w:val="00F91AC9"/>
    <w:rsid w:val="00F927A8"/>
    <w:rsid w:val="00F93D4A"/>
    <w:rsid w:val="00F93D78"/>
    <w:rsid w:val="00F9417F"/>
    <w:rsid w:val="00F96BA3"/>
    <w:rsid w:val="00FA1C13"/>
    <w:rsid w:val="00FA2A99"/>
    <w:rsid w:val="00FA3A37"/>
    <w:rsid w:val="00FA57AE"/>
    <w:rsid w:val="00FA60A4"/>
    <w:rsid w:val="00FA73FF"/>
    <w:rsid w:val="00FA7682"/>
    <w:rsid w:val="00FB0756"/>
    <w:rsid w:val="00FB0C2D"/>
    <w:rsid w:val="00FB1523"/>
    <w:rsid w:val="00FB1A0A"/>
    <w:rsid w:val="00FB216F"/>
    <w:rsid w:val="00FB229F"/>
    <w:rsid w:val="00FB2AE9"/>
    <w:rsid w:val="00FB3FE4"/>
    <w:rsid w:val="00FB41F8"/>
    <w:rsid w:val="00FB4268"/>
    <w:rsid w:val="00FB5496"/>
    <w:rsid w:val="00FB5687"/>
    <w:rsid w:val="00FB58CA"/>
    <w:rsid w:val="00FB6820"/>
    <w:rsid w:val="00FB6B4F"/>
    <w:rsid w:val="00FB7C26"/>
    <w:rsid w:val="00FC0C3E"/>
    <w:rsid w:val="00FC268E"/>
    <w:rsid w:val="00FC26F5"/>
    <w:rsid w:val="00FC3608"/>
    <w:rsid w:val="00FC37EE"/>
    <w:rsid w:val="00FC43EF"/>
    <w:rsid w:val="00FC63E4"/>
    <w:rsid w:val="00FC65D5"/>
    <w:rsid w:val="00FD2576"/>
    <w:rsid w:val="00FD27A2"/>
    <w:rsid w:val="00FD27DB"/>
    <w:rsid w:val="00FD2A85"/>
    <w:rsid w:val="00FD2D9F"/>
    <w:rsid w:val="00FD330E"/>
    <w:rsid w:val="00FD5745"/>
    <w:rsid w:val="00FE0AB2"/>
    <w:rsid w:val="00FE1790"/>
    <w:rsid w:val="00FE1AA8"/>
    <w:rsid w:val="00FE1F5A"/>
    <w:rsid w:val="00FE204E"/>
    <w:rsid w:val="00FE2D5C"/>
    <w:rsid w:val="00FE35E1"/>
    <w:rsid w:val="00FE4D0C"/>
    <w:rsid w:val="00FE5283"/>
    <w:rsid w:val="00FE71EE"/>
    <w:rsid w:val="00FE7660"/>
    <w:rsid w:val="00FE7919"/>
    <w:rsid w:val="00FF0A01"/>
    <w:rsid w:val="00FF0F6B"/>
    <w:rsid w:val="00FF29B8"/>
    <w:rsid w:val="00FF3987"/>
    <w:rsid w:val="00FF3EE2"/>
    <w:rsid w:val="00FF4386"/>
    <w:rsid w:val="00FF4EC6"/>
    <w:rsid w:val="00FF73BE"/>
    <w:rsid w:val="00FF7C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FF8DE"/>
  <w14:defaultImageDpi w14:val="0"/>
  <w15:docId w15:val="{D7515BF4-1A0C-4E86-902A-F6983390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7E6"/>
    <w:pPr>
      <w:spacing w:after="0" w:line="240" w:lineRule="auto"/>
      <w:jc w:val="both"/>
    </w:pPr>
    <w:rPr>
      <w:rFonts w:ascii="Arial" w:hAnsi="Arial" w:cs="Arial"/>
      <w:sz w:val="24"/>
      <w:szCs w:val="24"/>
      <w:lang w:val="de-DE" w:eastAsia="de-DE"/>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A55257"/>
    <w:pPr>
      <w:keepNext/>
      <w:numPr>
        <w:ilvl w:val="1"/>
        <w:numId w:val="1"/>
      </w:numPr>
      <w:tabs>
        <w:tab w:val="left" w:pos="567"/>
      </w:tabs>
      <w:spacing w:before="240" w:after="60"/>
      <w:outlineLvl w:val="1"/>
    </w:pPr>
    <w:rPr>
      <w:b/>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Pr>
      <w:rFonts w:ascii="Arial" w:hAnsi="Arial" w:cs="Arial"/>
      <w:b/>
      <w:bCs/>
      <w:kern w:val="32"/>
      <w:sz w:val="32"/>
      <w:szCs w:val="32"/>
      <w:lang w:val="de-DE" w:eastAsia="de-DE"/>
    </w:rPr>
  </w:style>
  <w:style w:type="character" w:customStyle="1" w:styleId="berschrift2Zchn">
    <w:name w:val="Überschrift 2 Zchn"/>
    <w:basedOn w:val="Absatz-Standardschriftart"/>
    <w:link w:val="berschrift2"/>
    <w:uiPriority w:val="99"/>
    <w:rsid w:val="00A55257"/>
    <w:rPr>
      <w:rFonts w:ascii="Arial" w:hAnsi="Arial" w:cs="Arial"/>
      <w:b/>
      <w:sz w:val="28"/>
      <w:szCs w:val="28"/>
      <w:lang w:val="de-DE" w:eastAsia="de-DE"/>
    </w:rPr>
  </w:style>
  <w:style w:type="character" w:customStyle="1" w:styleId="berschrift3Zchn">
    <w:name w:val="Überschrift 3 Zchn"/>
    <w:basedOn w:val="Absatz-Standardschriftart"/>
    <w:link w:val="berschrift3"/>
    <w:uiPriority w:val="99"/>
    <w:rPr>
      <w:rFonts w:ascii="Arial" w:hAnsi="Arial" w:cs="Arial"/>
      <w:b/>
      <w:bCs/>
      <w:sz w:val="26"/>
      <w:szCs w:val="26"/>
      <w:lang w:val="de-DE" w:eastAsia="de-DE"/>
    </w:rPr>
  </w:style>
  <w:style w:type="character" w:customStyle="1" w:styleId="berschrift4Zchn">
    <w:name w:val="Überschrift 4 Zchn"/>
    <w:basedOn w:val="Absatz-Standardschriftart"/>
    <w:link w:val="berschrift4"/>
    <w:uiPriority w:val="99"/>
    <w:rPr>
      <w:rFonts w:ascii="Arial" w:hAnsi="Arial" w:cs="Arial"/>
      <w:b/>
      <w:bCs/>
      <w:sz w:val="28"/>
      <w:szCs w:val="28"/>
      <w:lang w:val="de-DE" w:eastAsia="de-DE"/>
    </w:rPr>
  </w:style>
  <w:style w:type="character" w:customStyle="1" w:styleId="berschrift5Zchn">
    <w:name w:val="Überschrift 5 Zchn"/>
    <w:basedOn w:val="Absatz-Standardschriftart"/>
    <w:link w:val="berschrift5"/>
    <w:uiPriority w:val="99"/>
    <w:rPr>
      <w:rFonts w:ascii="Arial" w:hAnsi="Arial" w:cs="Arial"/>
      <w:b/>
      <w:bCs/>
      <w:i/>
      <w:iCs/>
      <w:sz w:val="26"/>
      <w:szCs w:val="26"/>
      <w:lang w:val="de-DE" w:eastAsia="de-DE"/>
    </w:rPr>
  </w:style>
  <w:style w:type="character" w:customStyle="1" w:styleId="berschrift6Zchn">
    <w:name w:val="Überschrift 6 Zchn"/>
    <w:basedOn w:val="Absatz-Standardschriftart"/>
    <w:link w:val="berschrift6"/>
    <w:uiPriority w:val="99"/>
    <w:rPr>
      <w:rFonts w:ascii="Arial" w:hAnsi="Arial" w:cs="Arial"/>
      <w:b/>
      <w:bCs/>
      <w:lang w:val="de-DE" w:eastAsia="de-DE"/>
    </w:rPr>
  </w:style>
  <w:style w:type="character" w:customStyle="1" w:styleId="berschrift7Zchn">
    <w:name w:val="Überschrift 7 Zchn"/>
    <w:basedOn w:val="Absatz-Standardschriftart"/>
    <w:link w:val="berschrift7"/>
    <w:uiPriority w:val="99"/>
    <w:rPr>
      <w:rFonts w:ascii="Arial" w:hAnsi="Arial" w:cs="Arial"/>
      <w:sz w:val="24"/>
      <w:szCs w:val="24"/>
      <w:lang w:val="de-DE" w:eastAsia="de-DE"/>
    </w:rPr>
  </w:style>
  <w:style w:type="character" w:customStyle="1" w:styleId="berschrift8Zchn">
    <w:name w:val="Überschrift 8 Zchn"/>
    <w:basedOn w:val="Absatz-Standardschriftart"/>
    <w:link w:val="berschrift8"/>
    <w:uiPriority w:val="99"/>
    <w:rPr>
      <w:rFonts w:ascii="Arial" w:hAnsi="Arial" w:cs="Arial"/>
      <w:i/>
      <w:iCs/>
      <w:sz w:val="24"/>
      <w:szCs w:val="24"/>
      <w:lang w:val="de-DE" w:eastAsia="de-DE"/>
    </w:rPr>
  </w:style>
  <w:style w:type="character" w:customStyle="1" w:styleId="berschrift9Zchn">
    <w:name w:val="Überschrift 9 Zchn"/>
    <w:basedOn w:val="Absatz-Standardschriftart"/>
    <w:link w:val="berschrift9"/>
    <w:uiPriority w:val="99"/>
    <w:rPr>
      <w:rFonts w:ascii="Arial" w:hAnsi="Arial" w:cs="Arial"/>
      <w:lang w:val="de-DE" w:eastAsia="de-DE"/>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lang w:val="de-DE" w:eastAsia="de-DE"/>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rPr>
      <w:rFonts w:ascii="Arial" w:hAnsi="Arial" w:cs="Arial"/>
      <w:sz w:val="24"/>
      <w:szCs w:val="24"/>
      <w:lang w:val="de-DE" w:eastAsia="de-DE"/>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rPr>
      <w:rFonts w:ascii="Arial" w:hAnsi="Arial" w:cs="Arial"/>
      <w:sz w:val="24"/>
      <w:szCs w:val="24"/>
      <w:lang w:val="de-DE" w:eastAsia="de-DE"/>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numbering" w:customStyle="1" w:styleId="Quelldokument">
    <w:name w:val="Quelldokument"/>
    <w:pPr>
      <w:numPr>
        <w:numId w:val="2"/>
      </w:numPr>
    </w:pPr>
  </w:style>
  <w:style w:type="paragraph" w:styleId="Listenabsatz">
    <w:name w:val="List Paragraph"/>
    <w:basedOn w:val="Standard"/>
    <w:uiPriority w:val="34"/>
    <w:qFormat/>
    <w:rsid w:val="00B8469D"/>
    <w:pPr>
      <w:ind w:left="720"/>
      <w:contextualSpacing/>
      <w:jc w:val="left"/>
    </w:pPr>
    <w:rPr>
      <w:rFonts w:asciiTheme="minorHAnsi" w:eastAsiaTheme="minorHAnsi" w:hAnsiTheme="minorHAnsi" w:cstheme="minorBidi"/>
      <w:lang w:val="de-AT" w:eastAsia="en-US"/>
    </w:rPr>
  </w:style>
  <w:style w:type="character" w:styleId="NichtaufgelsteErwhnung">
    <w:name w:val="Unresolved Mention"/>
    <w:basedOn w:val="Absatz-Standardschriftart"/>
    <w:uiPriority w:val="99"/>
    <w:semiHidden/>
    <w:unhideWhenUsed/>
    <w:rsid w:val="00F375FC"/>
    <w:rPr>
      <w:color w:val="605E5C"/>
      <w:shd w:val="clear" w:color="auto" w:fill="E1DFDD"/>
    </w:rPr>
  </w:style>
  <w:style w:type="character" w:styleId="BesuchterLink">
    <w:name w:val="FollowedHyperlink"/>
    <w:basedOn w:val="Absatz-Standardschriftart"/>
    <w:uiPriority w:val="99"/>
    <w:semiHidden/>
    <w:unhideWhenUsed/>
    <w:rsid w:val="008A7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2558-AED6-4667-815B-93B4F4CBDE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1800</Words>
  <Characters>11341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Gesamtsystemspezifikation (Pflichtenheft)</vt:lpstr>
    </vt:vector>
  </TitlesOfParts>
  <Company>TUM</Company>
  <LinksUpToDate>false</LinksUpToDate>
  <CharactersWithSpaces>13115</CharactersWithSpaces>
  <SharedDoc>false</SharedDoc>
  <HLinks>
    <vt:vector size="162" baseType="variant">
      <vt:variant>
        <vt:i4>2424903</vt:i4>
      </vt:variant>
      <vt:variant>
        <vt:i4>144</vt:i4>
      </vt:variant>
      <vt:variant>
        <vt:i4>0</vt:i4>
      </vt:variant>
      <vt:variant>
        <vt:i4>5</vt:i4>
      </vt:variant>
      <vt:variant>
        <vt:lpwstr/>
      </vt:variant>
      <vt:variant>
        <vt:lpwstr>_DoD_(Definition_of</vt:lpwstr>
      </vt:variant>
      <vt:variant>
        <vt:i4>8061033</vt:i4>
      </vt:variant>
      <vt:variant>
        <vt:i4>141</vt:i4>
      </vt:variant>
      <vt:variant>
        <vt:i4>0</vt:i4>
      </vt:variant>
      <vt:variant>
        <vt:i4>5</vt:i4>
      </vt:variant>
      <vt:variant>
        <vt:lpwstr/>
      </vt:variant>
      <vt:variant>
        <vt:lpwstr>_Funktionale_Anforderungen</vt:lpwstr>
      </vt:variant>
      <vt:variant>
        <vt:i4>8061033</vt:i4>
      </vt:variant>
      <vt:variant>
        <vt:i4>138</vt:i4>
      </vt:variant>
      <vt:variant>
        <vt:i4>0</vt:i4>
      </vt:variant>
      <vt:variant>
        <vt:i4>5</vt:i4>
      </vt:variant>
      <vt:variant>
        <vt:lpwstr/>
      </vt:variant>
      <vt:variant>
        <vt:lpwstr>_Funktionale_Anforderungen</vt:lpwstr>
      </vt:variant>
      <vt:variant>
        <vt:i4>8126588</vt:i4>
      </vt:variant>
      <vt:variant>
        <vt:i4>135</vt:i4>
      </vt:variant>
      <vt:variant>
        <vt:i4>0</vt:i4>
      </vt:variant>
      <vt:variant>
        <vt:i4>5</vt:i4>
      </vt:variant>
      <vt:variant>
        <vt:lpwstr>https://tools.ietf.org/html/rfc5321</vt:lpwstr>
      </vt:variant>
      <vt:variant>
        <vt:lpwstr/>
      </vt:variant>
      <vt:variant>
        <vt:i4>5832857</vt:i4>
      </vt:variant>
      <vt:variant>
        <vt:i4>132</vt:i4>
      </vt:variant>
      <vt:variant>
        <vt:i4>0</vt:i4>
      </vt:variant>
      <vt:variant>
        <vt:i4>5</vt:i4>
      </vt:variant>
      <vt:variant>
        <vt:lpwstr/>
      </vt:variant>
      <vt:variant>
        <vt:lpwstr>_Testfälle_1</vt:lpwstr>
      </vt:variant>
      <vt:variant>
        <vt:i4>5832857</vt:i4>
      </vt:variant>
      <vt:variant>
        <vt:i4>129</vt:i4>
      </vt:variant>
      <vt:variant>
        <vt:i4>0</vt:i4>
      </vt:variant>
      <vt:variant>
        <vt:i4>5</vt:i4>
      </vt:variant>
      <vt:variant>
        <vt:lpwstr/>
      </vt:variant>
      <vt:variant>
        <vt:lpwstr>_Testfälle_1</vt:lpwstr>
      </vt:variant>
      <vt:variant>
        <vt:i4>6815942</vt:i4>
      </vt:variant>
      <vt:variant>
        <vt:i4>126</vt:i4>
      </vt:variant>
      <vt:variant>
        <vt:i4>0</vt:i4>
      </vt:variant>
      <vt:variant>
        <vt:i4>5</vt:i4>
      </vt:variant>
      <vt:variant>
        <vt:lpwstr/>
      </vt:variant>
      <vt:variant>
        <vt:lpwstr>_Testfälle</vt:lpwstr>
      </vt:variant>
      <vt:variant>
        <vt:i4>5832857</vt:i4>
      </vt:variant>
      <vt:variant>
        <vt:i4>123</vt:i4>
      </vt:variant>
      <vt:variant>
        <vt:i4>0</vt:i4>
      </vt:variant>
      <vt:variant>
        <vt:i4>5</vt:i4>
      </vt:variant>
      <vt:variant>
        <vt:lpwstr/>
      </vt:variant>
      <vt:variant>
        <vt:lpwstr>_Testfälle_1</vt:lpwstr>
      </vt:variant>
      <vt:variant>
        <vt:i4>1900606</vt:i4>
      </vt:variant>
      <vt:variant>
        <vt:i4>116</vt:i4>
      </vt:variant>
      <vt:variant>
        <vt:i4>0</vt:i4>
      </vt:variant>
      <vt:variant>
        <vt:i4>5</vt:i4>
      </vt:variant>
      <vt:variant>
        <vt:lpwstr/>
      </vt:variant>
      <vt:variant>
        <vt:lpwstr>_Toc98426757</vt:lpwstr>
      </vt:variant>
      <vt:variant>
        <vt:i4>1835070</vt:i4>
      </vt:variant>
      <vt:variant>
        <vt:i4>110</vt:i4>
      </vt:variant>
      <vt:variant>
        <vt:i4>0</vt:i4>
      </vt:variant>
      <vt:variant>
        <vt:i4>5</vt:i4>
      </vt:variant>
      <vt:variant>
        <vt:lpwstr/>
      </vt:variant>
      <vt:variant>
        <vt:lpwstr>_Toc98426756</vt:lpwstr>
      </vt:variant>
      <vt:variant>
        <vt:i4>2031678</vt:i4>
      </vt:variant>
      <vt:variant>
        <vt:i4>104</vt:i4>
      </vt:variant>
      <vt:variant>
        <vt:i4>0</vt:i4>
      </vt:variant>
      <vt:variant>
        <vt:i4>5</vt:i4>
      </vt:variant>
      <vt:variant>
        <vt:lpwstr/>
      </vt:variant>
      <vt:variant>
        <vt:lpwstr>_Toc98426755</vt:lpwstr>
      </vt:variant>
      <vt:variant>
        <vt:i4>1966142</vt:i4>
      </vt:variant>
      <vt:variant>
        <vt:i4>98</vt:i4>
      </vt:variant>
      <vt:variant>
        <vt:i4>0</vt:i4>
      </vt:variant>
      <vt:variant>
        <vt:i4>5</vt:i4>
      </vt:variant>
      <vt:variant>
        <vt:lpwstr/>
      </vt:variant>
      <vt:variant>
        <vt:lpwstr>_Toc98426754</vt:lpwstr>
      </vt:variant>
      <vt:variant>
        <vt:i4>1638462</vt:i4>
      </vt:variant>
      <vt:variant>
        <vt:i4>92</vt:i4>
      </vt:variant>
      <vt:variant>
        <vt:i4>0</vt:i4>
      </vt:variant>
      <vt:variant>
        <vt:i4>5</vt:i4>
      </vt:variant>
      <vt:variant>
        <vt:lpwstr/>
      </vt:variant>
      <vt:variant>
        <vt:lpwstr>_Toc98426753</vt:lpwstr>
      </vt:variant>
      <vt:variant>
        <vt:i4>1572926</vt:i4>
      </vt:variant>
      <vt:variant>
        <vt:i4>86</vt:i4>
      </vt:variant>
      <vt:variant>
        <vt:i4>0</vt:i4>
      </vt:variant>
      <vt:variant>
        <vt:i4>5</vt:i4>
      </vt:variant>
      <vt:variant>
        <vt:lpwstr/>
      </vt:variant>
      <vt:variant>
        <vt:lpwstr>_Toc98426752</vt:lpwstr>
      </vt:variant>
      <vt:variant>
        <vt:i4>1769534</vt:i4>
      </vt:variant>
      <vt:variant>
        <vt:i4>80</vt:i4>
      </vt:variant>
      <vt:variant>
        <vt:i4>0</vt:i4>
      </vt:variant>
      <vt:variant>
        <vt:i4>5</vt:i4>
      </vt:variant>
      <vt:variant>
        <vt:lpwstr/>
      </vt:variant>
      <vt:variant>
        <vt:lpwstr>_Toc98426751</vt:lpwstr>
      </vt:variant>
      <vt:variant>
        <vt:i4>1703998</vt:i4>
      </vt:variant>
      <vt:variant>
        <vt:i4>74</vt:i4>
      </vt:variant>
      <vt:variant>
        <vt:i4>0</vt:i4>
      </vt:variant>
      <vt:variant>
        <vt:i4>5</vt:i4>
      </vt:variant>
      <vt:variant>
        <vt:lpwstr/>
      </vt:variant>
      <vt:variant>
        <vt:lpwstr>_Toc98426750</vt:lpwstr>
      </vt:variant>
      <vt:variant>
        <vt:i4>1245247</vt:i4>
      </vt:variant>
      <vt:variant>
        <vt:i4>68</vt:i4>
      </vt:variant>
      <vt:variant>
        <vt:i4>0</vt:i4>
      </vt:variant>
      <vt:variant>
        <vt:i4>5</vt:i4>
      </vt:variant>
      <vt:variant>
        <vt:lpwstr/>
      </vt:variant>
      <vt:variant>
        <vt:lpwstr>_Toc98426749</vt:lpwstr>
      </vt:variant>
      <vt:variant>
        <vt:i4>1179711</vt:i4>
      </vt:variant>
      <vt:variant>
        <vt:i4>62</vt:i4>
      </vt:variant>
      <vt:variant>
        <vt:i4>0</vt:i4>
      </vt:variant>
      <vt:variant>
        <vt:i4>5</vt:i4>
      </vt:variant>
      <vt:variant>
        <vt:lpwstr/>
      </vt:variant>
      <vt:variant>
        <vt:lpwstr>_Toc98426748</vt:lpwstr>
      </vt:variant>
      <vt:variant>
        <vt:i4>1900607</vt:i4>
      </vt:variant>
      <vt:variant>
        <vt:i4>56</vt:i4>
      </vt:variant>
      <vt:variant>
        <vt:i4>0</vt:i4>
      </vt:variant>
      <vt:variant>
        <vt:i4>5</vt:i4>
      </vt:variant>
      <vt:variant>
        <vt:lpwstr/>
      </vt:variant>
      <vt:variant>
        <vt:lpwstr>_Toc98426747</vt:lpwstr>
      </vt:variant>
      <vt:variant>
        <vt:i4>1835071</vt:i4>
      </vt:variant>
      <vt:variant>
        <vt:i4>50</vt:i4>
      </vt:variant>
      <vt:variant>
        <vt:i4>0</vt:i4>
      </vt:variant>
      <vt:variant>
        <vt:i4>5</vt:i4>
      </vt:variant>
      <vt:variant>
        <vt:lpwstr/>
      </vt:variant>
      <vt:variant>
        <vt:lpwstr>_Toc98426746</vt:lpwstr>
      </vt:variant>
      <vt:variant>
        <vt:i4>2031679</vt:i4>
      </vt:variant>
      <vt:variant>
        <vt:i4>44</vt:i4>
      </vt:variant>
      <vt:variant>
        <vt:i4>0</vt:i4>
      </vt:variant>
      <vt:variant>
        <vt:i4>5</vt:i4>
      </vt:variant>
      <vt:variant>
        <vt:lpwstr/>
      </vt:variant>
      <vt:variant>
        <vt:lpwstr>_Toc98426745</vt:lpwstr>
      </vt:variant>
      <vt:variant>
        <vt:i4>1966143</vt:i4>
      </vt:variant>
      <vt:variant>
        <vt:i4>38</vt:i4>
      </vt:variant>
      <vt:variant>
        <vt:i4>0</vt:i4>
      </vt:variant>
      <vt:variant>
        <vt:i4>5</vt:i4>
      </vt:variant>
      <vt:variant>
        <vt:lpwstr/>
      </vt:variant>
      <vt:variant>
        <vt:lpwstr>_Toc98426744</vt:lpwstr>
      </vt:variant>
      <vt:variant>
        <vt:i4>1638463</vt:i4>
      </vt:variant>
      <vt:variant>
        <vt:i4>32</vt:i4>
      </vt:variant>
      <vt:variant>
        <vt:i4>0</vt:i4>
      </vt:variant>
      <vt:variant>
        <vt:i4>5</vt:i4>
      </vt:variant>
      <vt:variant>
        <vt:lpwstr/>
      </vt:variant>
      <vt:variant>
        <vt:lpwstr>_Toc98426743</vt:lpwstr>
      </vt:variant>
      <vt:variant>
        <vt:i4>1572927</vt:i4>
      </vt:variant>
      <vt:variant>
        <vt:i4>26</vt:i4>
      </vt:variant>
      <vt:variant>
        <vt:i4>0</vt:i4>
      </vt:variant>
      <vt:variant>
        <vt:i4>5</vt:i4>
      </vt:variant>
      <vt:variant>
        <vt:lpwstr/>
      </vt:variant>
      <vt:variant>
        <vt:lpwstr>_Toc98426742</vt:lpwstr>
      </vt:variant>
      <vt:variant>
        <vt:i4>1769535</vt:i4>
      </vt:variant>
      <vt:variant>
        <vt:i4>20</vt:i4>
      </vt:variant>
      <vt:variant>
        <vt:i4>0</vt:i4>
      </vt:variant>
      <vt:variant>
        <vt:i4>5</vt:i4>
      </vt:variant>
      <vt:variant>
        <vt:lpwstr/>
      </vt:variant>
      <vt:variant>
        <vt:lpwstr>_Toc98426741</vt:lpwstr>
      </vt:variant>
      <vt:variant>
        <vt:i4>1703999</vt:i4>
      </vt:variant>
      <vt:variant>
        <vt:i4>14</vt:i4>
      </vt:variant>
      <vt:variant>
        <vt:i4>0</vt:i4>
      </vt:variant>
      <vt:variant>
        <vt:i4>5</vt:i4>
      </vt:variant>
      <vt:variant>
        <vt:lpwstr/>
      </vt:variant>
      <vt:variant>
        <vt:lpwstr>_Toc98426740</vt:lpwstr>
      </vt:variant>
      <vt:variant>
        <vt:i4>1245240</vt:i4>
      </vt:variant>
      <vt:variant>
        <vt:i4>8</vt:i4>
      </vt:variant>
      <vt:variant>
        <vt:i4>0</vt:i4>
      </vt:variant>
      <vt:variant>
        <vt:i4>5</vt:i4>
      </vt:variant>
      <vt:variant>
        <vt:lpwstr/>
      </vt:variant>
      <vt:variant>
        <vt:lpwstr>_Toc98426739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Gesamtsystemspezifikation (Pflichtenheft)</dc:title>
  <dc:subject/>
  <dc:creator>ladmin</dc:creator>
  <cp:keywords/>
  <dc:description/>
  <cp:lastModifiedBy>Kainberger Florian</cp:lastModifiedBy>
  <cp:revision>323</cp:revision>
  <dcterms:created xsi:type="dcterms:W3CDTF">2019-10-21T17:50:00Z</dcterms:created>
  <dcterms:modified xsi:type="dcterms:W3CDTF">2022-03-31T11:08:00Z</dcterms:modified>
</cp:coreProperties>
</file>