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&lt;!DOCTYPE 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&lt;meta charset="utf-8"&gt;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&lt;title&gt;JS Bin&lt;/title&gt;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&lt;p style=""&gt; hello world &lt;/p&gt;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&lt;FORM NAME="Calc"&gt;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&lt;TABLE BORDER=4&gt;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&lt;TR&gt;&lt;TD&gt;&lt;INPUT TYPE="text"   NAME="Input" Size="16"&gt;&lt;br&gt;&lt;/TD&gt;&lt;/TR&gt;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&lt;TR&gt;&lt;TD&gt;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NAME="one"   VALUE="  1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'1'"&gt;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NAME="two"   VALUE="  2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'2'"&gt;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NAME="three" VALUE="  3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'3'"&gt;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NAME="plus"  VALUE="  +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 + 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NAME="four"  VALUE="  4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'4'"&gt;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NAME="five"  VALUE="  5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'5'"&gt;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NAME="six"   VALUE="  6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'6'"&gt;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NAME="minus" VALUE="  -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 - 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NAME="seven" VALUE="  7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'7'"&gt;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NAME="eight" VALUE="  8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'8'"&gt;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NAME="nine"  VALUE="  9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'9'"&gt;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NAME="times" VALUE="  x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 * 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NAME="clear" VALUE="  c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= ''"&gt;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NAME="zero"  VALUE="  0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'0'"&gt;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NAME="DoIt"  VALUE="  =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= eval(Calc.Input.value)"&gt;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&lt;INPUT TYPE="button" NAME="div"   VALUE="  /  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OnClick="Calc.Input.value += ' / '"&gt;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&lt;/TD&gt;&lt;/TR&gt;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&lt;/TABLE&gt;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&lt;/FORM&gt;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&lt;p align="center"&gt;&lt;font face="arial" size="-2"&gt;This free script provided by&lt;/font&gt;&lt;br&gt;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&lt;font face="arial, helvetica" size="-2"&gt;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&lt;a href="http://javascriptkit.com"&gt;JavaScript Kit&lt;/a&gt; &lt;/font&gt;&lt;/p&gt;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52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2016-06-04T21:44:31Z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